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8D98" w14:textId="3CF438A5" w:rsidR="008106B6" w:rsidRDefault="008106B6" w:rsidP="008106B6">
      <w:pPr>
        <w:spacing w:after="160"/>
        <w:jc w:val="center"/>
        <w:rPr>
          <w:rStyle w:val="fontstyle01"/>
        </w:rPr>
      </w:pPr>
      <w:r>
        <w:rPr>
          <w:rStyle w:val="fontstyle01"/>
        </w:rPr>
        <w:t>Оценочные средства (демонстрационный вариант)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Региональной олимпиады профессионального мастерства по специальности 38.02.03 </w:t>
      </w:r>
      <w:r w:rsidR="008978A7">
        <w:rPr>
          <w:rStyle w:val="fontstyle01"/>
        </w:rPr>
        <w:t>«</w:t>
      </w:r>
      <w:r>
        <w:rPr>
          <w:rStyle w:val="fontstyle01"/>
        </w:rPr>
        <w:t>Операционная деятельность в логистике»</w:t>
      </w:r>
    </w:p>
    <w:p w14:paraId="47C6C90D" w14:textId="422298D1" w:rsidR="008106B6" w:rsidRPr="001305D4" w:rsidRDefault="008106B6" w:rsidP="008106B6">
      <w:pPr>
        <w:ind w:right="-284" w:firstLine="709"/>
        <w:jc w:val="both"/>
        <w:rPr>
          <w:rStyle w:val="fontstyle21"/>
          <w:sz w:val="24"/>
          <w:szCs w:val="24"/>
        </w:rPr>
      </w:pPr>
      <w:r w:rsidRPr="001305D4">
        <w:rPr>
          <w:rStyle w:val="fontstyle21"/>
          <w:sz w:val="24"/>
          <w:szCs w:val="24"/>
        </w:rPr>
        <w:t>Прилагаемые ниже задания являются характерными примерами,</w:t>
      </w:r>
      <w:r w:rsidRPr="001305D4">
        <w:rPr>
          <w:color w:val="000000"/>
          <w:sz w:val="24"/>
          <w:szCs w:val="24"/>
        </w:rPr>
        <w:br/>
      </w:r>
      <w:r w:rsidRPr="001305D4">
        <w:rPr>
          <w:rStyle w:val="fontstyle21"/>
          <w:sz w:val="24"/>
          <w:szCs w:val="24"/>
        </w:rPr>
        <w:t>которые могут использоваться при подготовке участников.</w:t>
      </w:r>
      <w:r w:rsidR="005D3FCE">
        <w:rPr>
          <w:rStyle w:val="fontstyle21"/>
          <w:sz w:val="24"/>
          <w:szCs w:val="24"/>
        </w:rPr>
        <w:t xml:space="preserve"> Тестирование проводится с использованием программы Ассистент 2.</w:t>
      </w:r>
      <w:r w:rsidR="00F13B0C">
        <w:rPr>
          <w:rStyle w:val="fontstyle21"/>
          <w:sz w:val="24"/>
          <w:szCs w:val="24"/>
        </w:rPr>
        <w:t xml:space="preserve"> За каждый правильный ответ присваивается 1 балл.</w:t>
      </w:r>
    </w:p>
    <w:p w14:paraId="301BC07B" w14:textId="77777777" w:rsidR="008106B6" w:rsidRPr="00EE4B7B" w:rsidRDefault="008106B6" w:rsidP="0022057F">
      <w:pPr>
        <w:pStyle w:val="a4"/>
        <w:numPr>
          <w:ilvl w:val="0"/>
          <w:numId w:val="2"/>
        </w:numPr>
        <w:spacing w:after="120" w:line="259" w:lineRule="auto"/>
        <w:ind w:left="714" w:hanging="357"/>
        <w:contextualSpacing w:val="0"/>
        <w:jc w:val="center"/>
        <w:rPr>
          <w:b/>
          <w:bCs/>
          <w:color w:val="000000"/>
          <w:szCs w:val="24"/>
        </w:rPr>
      </w:pPr>
      <w:r w:rsidRPr="00EE4B7B">
        <w:rPr>
          <w:b/>
          <w:bCs/>
          <w:color w:val="000000"/>
          <w:szCs w:val="24"/>
        </w:rPr>
        <w:t>ЗАДАНИЯ 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191D17DE" w14:textId="77777777" w:rsidTr="00F2783D">
        <w:trPr>
          <w:trHeight w:val="515"/>
        </w:trPr>
        <w:tc>
          <w:tcPr>
            <w:tcW w:w="9639" w:type="dxa"/>
            <w:vAlign w:val="center"/>
          </w:tcPr>
          <w:p w14:paraId="33B3F079" w14:textId="77777777" w:rsidR="008106B6" w:rsidRPr="008A7159" w:rsidRDefault="008106B6" w:rsidP="00F2783D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1.1 Тестирование</w:t>
            </w:r>
          </w:p>
        </w:tc>
      </w:tr>
    </w:tbl>
    <w:p w14:paraId="0C29652F" w14:textId="6D19D6C4" w:rsidR="008106B6" w:rsidRDefault="008106B6" w:rsidP="008106B6">
      <w:pPr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</w:t>
      </w:r>
      <w:r w:rsidR="00F13B0C">
        <w:rPr>
          <w:b/>
          <w:bCs/>
          <w:i/>
          <w:color w:val="000000"/>
          <w:sz w:val="24"/>
          <w:szCs w:val="24"/>
        </w:rPr>
        <w:t>40 баллов</w:t>
      </w:r>
    </w:p>
    <w:p w14:paraId="2B1B8522" w14:textId="663DDDE0" w:rsidR="008106B6" w:rsidRDefault="008106B6" w:rsidP="008106B6">
      <w:pPr>
        <w:jc w:val="center"/>
        <w:rPr>
          <w:b/>
          <w:bCs/>
          <w:color w:val="000000"/>
        </w:rPr>
      </w:pPr>
      <w:r w:rsidRPr="00EE4B7B">
        <w:rPr>
          <w:b/>
          <w:bCs/>
          <w:color w:val="000000"/>
        </w:rPr>
        <w:t xml:space="preserve">Инвариантная часть </w:t>
      </w:r>
    </w:p>
    <w:p w14:paraId="4AB1074B" w14:textId="77777777" w:rsidR="005D3FCE" w:rsidRPr="005D3FCE" w:rsidRDefault="005D3FCE" w:rsidP="005D3FCE">
      <w:pPr>
        <w:jc w:val="center"/>
        <w:rPr>
          <w:b/>
          <w:bCs/>
          <w:color w:val="000000"/>
        </w:rPr>
      </w:pPr>
      <w:r w:rsidRPr="005D3FCE">
        <w:rPr>
          <w:b/>
          <w:bCs/>
          <w:color w:val="000000"/>
        </w:rPr>
        <w:t xml:space="preserve">Информационное обеспечение логистических процессов </w:t>
      </w:r>
    </w:p>
    <w:p w14:paraId="7A245C17" w14:textId="29E82A71" w:rsidR="008106B6" w:rsidRPr="00387AD5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387AD5">
        <w:rPr>
          <w:b/>
          <w:i/>
          <w:sz w:val="24"/>
          <w:szCs w:val="24"/>
        </w:rPr>
        <w:t xml:space="preserve">Как называется набор параметров форматирования, который применяют к тексту документа в </w:t>
      </w:r>
      <w:r w:rsidRPr="00387AD5">
        <w:rPr>
          <w:b/>
          <w:i/>
          <w:sz w:val="24"/>
          <w:szCs w:val="24"/>
          <w:lang w:val="en-US"/>
        </w:rPr>
        <w:t>Word</w:t>
      </w:r>
      <w:r w:rsidRPr="00387AD5">
        <w:rPr>
          <w:b/>
          <w:i/>
          <w:sz w:val="24"/>
          <w:szCs w:val="24"/>
        </w:rPr>
        <w:t>, чтобы быстро изменить его внешний вид:</w:t>
      </w:r>
    </w:p>
    <w:p w14:paraId="5FEDCBC0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1) Стиль</w:t>
      </w:r>
    </w:p>
    <w:p w14:paraId="40AE6615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2) Шаблон</w:t>
      </w:r>
    </w:p>
    <w:p w14:paraId="7D8F0B97" w14:textId="77777777" w:rsidR="008106B6" w:rsidRPr="00387AD5" w:rsidRDefault="008106B6" w:rsidP="008106B6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3) Логотип</w:t>
      </w:r>
    </w:p>
    <w:p w14:paraId="73BCA97F" w14:textId="77777777" w:rsidR="008106B6" w:rsidRDefault="008106B6" w:rsidP="008106B6">
      <w:pPr>
        <w:spacing w:after="24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4) Колонтитул</w:t>
      </w:r>
    </w:p>
    <w:p w14:paraId="27BF60E7" w14:textId="77777777" w:rsidR="008106B6" w:rsidRPr="00387AD5" w:rsidRDefault="008106B6" w:rsidP="0022057F">
      <w:pPr>
        <w:pStyle w:val="a4"/>
        <w:numPr>
          <w:ilvl w:val="0"/>
          <w:numId w:val="2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387AD5">
        <w:rPr>
          <w:b/>
          <w:i/>
          <w:szCs w:val="24"/>
        </w:rPr>
        <w:t xml:space="preserve">Ссылка, которая дает возможность ссылаться на одну и ту же ячейку при копировании формулы в </w:t>
      </w:r>
      <w:proofErr w:type="spellStart"/>
      <w:r w:rsidRPr="00387AD5">
        <w:rPr>
          <w:b/>
          <w:i/>
          <w:szCs w:val="24"/>
        </w:rPr>
        <w:t>Excel</w:t>
      </w:r>
      <w:proofErr w:type="spellEnd"/>
      <w:r w:rsidRPr="00387AD5">
        <w:rPr>
          <w:b/>
          <w:i/>
          <w:szCs w:val="24"/>
        </w:rPr>
        <w:t xml:space="preserve"> называется ___________________</w:t>
      </w:r>
    </w:p>
    <w:p w14:paraId="73F549D1" w14:textId="77777777" w:rsidR="008106B6" w:rsidRPr="00387AD5" w:rsidRDefault="008106B6" w:rsidP="0022057F">
      <w:pPr>
        <w:pStyle w:val="a4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387AD5">
        <w:rPr>
          <w:b/>
          <w:i/>
          <w:szCs w:val="24"/>
        </w:rPr>
        <w:t>Установите соответствие между приложением и типом файла, создаваемого в этом приложении</w:t>
      </w:r>
    </w:p>
    <w:tbl>
      <w:tblPr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127"/>
        <w:gridCol w:w="492"/>
        <w:gridCol w:w="4328"/>
      </w:tblGrid>
      <w:tr w:rsidR="008106B6" w:rsidRPr="00387AD5" w14:paraId="31800F02" w14:textId="77777777" w:rsidTr="00F2783D">
        <w:tc>
          <w:tcPr>
            <w:tcW w:w="551" w:type="dxa"/>
          </w:tcPr>
          <w:p w14:paraId="241DD73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127" w:type="dxa"/>
          </w:tcPr>
          <w:p w14:paraId="27D5BE8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Word</w:t>
            </w:r>
            <w:proofErr w:type="spellEnd"/>
          </w:p>
        </w:tc>
        <w:tc>
          <w:tcPr>
            <w:tcW w:w="492" w:type="dxa"/>
          </w:tcPr>
          <w:p w14:paraId="4DFB3CA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328" w:type="dxa"/>
          </w:tcPr>
          <w:p w14:paraId="3A538773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ppt</w:t>
            </w:r>
            <w:proofErr w:type="spellEnd"/>
          </w:p>
        </w:tc>
      </w:tr>
      <w:tr w:rsidR="008106B6" w:rsidRPr="00387AD5" w14:paraId="1C75A423" w14:textId="77777777" w:rsidTr="00F2783D">
        <w:tc>
          <w:tcPr>
            <w:tcW w:w="551" w:type="dxa"/>
          </w:tcPr>
          <w:p w14:paraId="18CC9D7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127" w:type="dxa"/>
          </w:tcPr>
          <w:p w14:paraId="7CC19A9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Excel</w:t>
            </w:r>
            <w:proofErr w:type="spellEnd"/>
          </w:p>
        </w:tc>
        <w:tc>
          <w:tcPr>
            <w:tcW w:w="492" w:type="dxa"/>
          </w:tcPr>
          <w:p w14:paraId="2A55AF0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328" w:type="dxa"/>
          </w:tcPr>
          <w:p w14:paraId="3428CE0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txt</w:t>
            </w:r>
            <w:proofErr w:type="spellEnd"/>
          </w:p>
        </w:tc>
      </w:tr>
      <w:tr w:rsidR="008106B6" w:rsidRPr="00387AD5" w14:paraId="17E8B15B" w14:textId="77777777" w:rsidTr="00F2783D">
        <w:tc>
          <w:tcPr>
            <w:tcW w:w="551" w:type="dxa"/>
          </w:tcPr>
          <w:p w14:paraId="68269D4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127" w:type="dxa"/>
          </w:tcPr>
          <w:p w14:paraId="2C6C2FA4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Блокнот</w:t>
            </w:r>
          </w:p>
        </w:tc>
        <w:tc>
          <w:tcPr>
            <w:tcW w:w="492" w:type="dxa"/>
          </w:tcPr>
          <w:p w14:paraId="4D6C7CA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328" w:type="dxa"/>
          </w:tcPr>
          <w:p w14:paraId="55F7A102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xls</w:t>
            </w:r>
            <w:proofErr w:type="spellEnd"/>
          </w:p>
        </w:tc>
      </w:tr>
      <w:tr w:rsidR="008106B6" w:rsidRPr="00387AD5" w14:paraId="5EE7F507" w14:textId="77777777" w:rsidTr="00F2783D">
        <w:tc>
          <w:tcPr>
            <w:tcW w:w="551" w:type="dxa"/>
          </w:tcPr>
          <w:p w14:paraId="54E8AB8D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127" w:type="dxa"/>
          </w:tcPr>
          <w:p w14:paraId="7D0A229A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Power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Point</w:t>
            </w:r>
            <w:proofErr w:type="spellEnd"/>
          </w:p>
        </w:tc>
        <w:tc>
          <w:tcPr>
            <w:tcW w:w="492" w:type="dxa"/>
          </w:tcPr>
          <w:p w14:paraId="08DE5AB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328" w:type="dxa"/>
          </w:tcPr>
          <w:p w14:paraId="554BFAF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doc</w:t>
            </w:r>
            <w:proofErr w:type="spellEnd"/>
          </w:p>
        </w:tc>
      </w:tr>
    </w:tbl>
    <w:p w14:paraId="3ED1132B" w14:textId="77777777" w:rsidR="008106B6" w:rsidRPr="001305D4" w:rsidRDefault="008106B6" w:rsidP="0022057F">
      <w:pPr>
        <w:pStyle w:val="a4"/>
        <w:numPr>
          <w:ilvl w:val="0"/>
          <w:numId w:val="2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1305D4">
        <w:rPr>
          <w:b/>
          <w:i/>
          <w:szCs w:val="24"/>
        </w:rPr>
        <w:t xml:space="preserve">Для создания сноски к термину в </w:t>
      </w:r>
      <w:proofErr w:type="spellStart"/>
      <w:r w:rsidRPr="001305D4">
        <w:rPr>
          <w:b/>
          <w:i/>
          <w:szCs w:val="24"/>
        </w:rPr>
        <w:t>Word</w:t>
      </w:r>
      <w:proofErr w:type="spellEnd"/>
      <w:r w:rsidRPr="001305D4">
        <w:rPr>
          <w:b/>
          <w:i/>
          <w:szCs w:val="24"/>
        </w:rPr>
        <w:t xml:space="preserve"> установите верную последовательность действий:</w:t>
      </w:r>
    </w:p>
    <w:p w14:paraId="75D93AD9" w14:textId="77777777" w:rsidR="008106B6" w:rsidRPr="00387AD5" w:rsidRDefault="008106B6" w:rsidP="0022057F">
      <w:pPr>
        <w:pStyle w:val="a4"/>
        <w:numPr>
          <w:ilvl w:val="0"/>
          <w:numId w:val="3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Установить курсор сразу после поясняемого слова </w:t>
      </w:r>
    </w:p>
    <w:p w14:paraId="29B39C0E" w14:textId="77777777" w:rsidR="008106B6" w:rsidRPr="00387AD5" w:rsidRDefault="008106B6" w:rsidP="0022057F">
      <w:pPr>
        <w:pStyle w:val="a4"/>
        <w:numPr>
          <w:ilvl w:val="0"/>
          <w:numId w:val="3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 ленте выбрать вкладку Ссылки </w:t>
      </w:r>
    </w:p>
    <w:p w14:paraId="6A769D6D" w14:textId="77777777" w:rsidR="008106B6" w:rsidRPr="00387AD5" w:rsidRDefault="008106B6" w:rsidP="0022057F">
      <w:pPr>
        <w:pStyle w:val="a4"/>
        <w:numPr>
          <w:ilvl w:val="0"/>
          <w:numId w:val="3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Написать пояснение в месте, указанном курсором </w:t>
      </w:r>
    </w:p>
    <w:p w14:paraId="63823E5B" w14:textId="7B41076C" w:rsidR="008106B6" w:rsidRDefault="008106B6" w:rsidP="0022057F">
      <w:pPr>
        <w:pStyle w:val="a4"/>
        <w:numPr>
          <w:ilvl w:val="0"/>
          <w:numId w:val="3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Из группы Сноски выбрать </w:t>
      </w:r>
      <w:r w:rsidR="001D52E9" w:rsidRPr="00387AD5">
        <w:rPr>
          <w:szCs w:val="24"/>
        </w:rPr>
        <w:t>инструмент.</w:t>
      </w:r>
      <w:r w:rsidRPr="00387AD5">
        <w:rPr>
          <w:szCs w:val="24"/>
        </w:rPr>
        <w:t xml:space="preserve"> Вставить сноску </w:t>
      </w:r>
    </w:p>
    <w:p w14:paraId="4EC44744" w14:textId="77777777" w:rsidR="00687713" w:rsidRPr="00687713" w:rsidRDefault="00687713" w:rsidP="0022057F">
      <w:pPr>
        <w:pStyle w:val="a4"/>
        <w:numPr>
          <w:ilvl w:val="0"/>
          <w:numId w:val="2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687713">
        <w:rPr>
          <w:b/>
          <w:i/>
          <w:szCs w:val="24"/>
        </w:rPr>
        <w:t>В текстовом редакторе основными параметрами при задании параметров абзаца являются:</w:t>
      </w:r>
    </w:p>
    <w:p w14:paraId="5AEEDA1D" w14:textId="77777777" w:rsidR="00687713" w:rsidRPr="000E5B55" w:rsidRDefault="00687713" w:rsidP="0022057F">
      <w:pPr>
        <w:pStyle w:val="a4"/>
        <w:numPr>
          <w:ilvl w:val="0"/>
          <w:numId w:val="23"/>
        </w:numPr>
        <w:spacing w:after="0" w:line="240" w:lineRule="auto"/>
        <w:ind w:left="142" w:firstLine="0"/>
      </w:pPr>
      <w:r>
        <w:lastRenderedPageBreak/>
        <w:t>Гарнитура, размер, начертание</w:t>
      </w:r>
    </w:p>
    <w:p w14:paraId="18325F48" w14:textId="77777777" w:rsidR="00687713" w:rsidRPr="000E5B55" w:rsidRDefault="00687713" w:rsidP="0022057F">
      <w:pPr>
        <w:pStyle w:val="a4"/>
        <w:numPr>
          <w:ilvl w:val="0"/>
          <w:numId w:val="23"/>
        </w:numPr>
        <w:spacing w:after="0" w:line="240" w:lineRule="auto"/>
        <w:ind w:left="142" w:firstLine="0"/>
      </w:pPr>
      <w:r>
        <w:t>Отступ, интервал</w:t>
      </w:r>
    </w:p>
    <w:p w14:paraId="5F7E1157" w14:textId="77777777" w:rsidR="00687713" w:rsidRPr="000E5B55" w:rsidRDefault="00687713" w:rsidP="0022057F">
      <w:pPr>
        <w:pStyle w:val="a4"/>
        <w:numPr>
          <w:ilvl w:val="0"/>
          <w:numId w:val="23"/>
        </w:numPr>
        <w:spacing w:after="0" w:line="240" w:lineRule="auto"/>
        <w:ind w:left="142" w:firstLine="0"/>
      </w:pPr>
      <w:r w:rsidRPr="000E5B55">
        <w:t>Поля, ор</w:t>
      </w:r>
      <w:r>
        <w:t>иентация</w:t>
      </w:r>
    </w:p>
    <w:p w14:paraId="026C1BB0" w14:textId="77777777" w:rsidR="00687713" w:rsidRPr="000E5B55" w:rsidRDefault="00687713" w:rsidP="0022057F">
      <w:pPr>
        <w:pStyle w:val="a4"/>
        <w:numPr>
          <w:ilvl w:val="0"/>
          <w:numId w:val="23"/>
        </w:numPr>
        <w:spacing w:after="0" w:line="240" w:lineRule="auto"/>
        <w:ind w:left="142" w:firstLine="0"/>
      </w:pPr>
      <w:r>
        <w:t>Стиль, шаблон</w:t>
      </w:r>
    </w:p>
    <w:p w14:paraId="086EE3B1" w14:textId="77777777" w:rsidR="00687713" w:rsidRPr="000E5B55" w:rsidRDefault="00687713" w:rsidP="0022057F">
      <w:pPr>
        <w:pStyle w:val="a4"/>
        <w:numPr>
          <w:ilvl w:val="0"/>
          <w:numId w:val="23"/>
        </w:numPr>
        <w:spacing w:after="0" w:line="240" w:lineRule="auto"/>
        <w:ind w:left="142" w:firstLine="0"/>
      </w:pPr>
      <w:r>
        <w:t>Ни одно из выше перечисленного</w:t>
      </w:r>
    </w:p>
    <w:p w14:paraId="2121ABFC" w14:textId="77777777" w:rsidR="00687713" w:rsidRPr="00687713" w:rsidRDefault="00687713" w:rsidP="00687713">
      <w:pPr>
        <w:pStyle w:val="a4"/>
        <w:tabs>
          <w:tab w:val="left" w:pos="284"/>
        </w:tabs>
        <w:spacing w:before="240" w:after="0" w:line="300" w:lineRule="auto"/>
        <w:ind w:left="0"/>
        <w:rPr>
          <w:b/>
          <w:i/>
          <w:szCs w:val="24"/>
        </w:rPr>
      </w:pPr>
    </w:p>
    <w:p w14:paraId="23CFB33D" w14:textId="77777777" w:rsidR="00687713" w:rsidRPr="00687713" w:rsidRDefault="00687713" w:rsidP="0022057F">
      <w:pPr>
        <w:pStyle w:val="a4"/>
        <w:numPr>
          <w:ilvl w:val="0"/>
          <w:numId w:val="2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proofErr w:type="gramStart"/>
      <w:r w:rsidRPr="00687713">
        <w:rPr>
          <w:b/>
          <w:i/>
          <w:szCs w:val="24"/>
        </w:rPr>
        <w:t xml:space="preserve">В электронной таблице </w:t>
      </w:r>
      <w:proofErr w:type="spellStart"/>
      <w:r w:rsidRPr="00687713">
        <w:rPr>
          <w:b/>
          <w:i/>
          <w:szCs w:val="24"/>
        </w:rPr>
        <w:t>Excel</w:t>
      </w:r>
      <w:proofErr w:type="spellEnd"/>
      <w:r w:rsidRPr="00687713">
        <w:rPr>
          <w:b/>
          <w:i/>
          <w:szCs w:val="24"/>
        </w:rPr>
        <w:t xml:space="preserve"> значение формулы = СУММ(B1:B2) равно 5.</w:t>
      </w:r>
      <w:proofErr w:type="gramEnd"/>
      <w:r w:rsidRPr="00687713">
        <w:rPr>
          <w:b/>
          <w:i/>
          <w:szCs w:val="24"/>
        </w:rPr>
        <w:t xml:space="preserve"> </w:t>
      </w:r>
      <w:proofErr w:type="gramStart"/>
      <w:r w:rsidRPr="00687713">
        <w:rPr>
          <w:b/>
          <w:i/>
          <w:szCs w:val="24"/>
        </w:rPr>
        <w:t>Чему равно значение ячейки B3, если значение формулы = СРЗНАЧ(B1:B3) равно 3?</w:t>
      </w:r>
      <w:proofErr w:type="gramEnd"/>
    </w:p>
    <w:p w14:paraId="6D6520DB" w14:textId="77777777" w:rsidR="000B73FC" w:rsidRPr="00CE4EBE" w:rsidRDefault="000B73FC" w:rsidP="0022057F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3</w:t>
      </w:r>
    </w:p>
    <w:p w14:paraId="5BAA750E" w14:textId="77777777" w:rsidR="000B73FC" w:rsidRPr="00CE4EBE" w:rsidRDefault="000B73FC" w:rsidP="0022057F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szCs w:val="24"/>
        </w:rPr>
      </w:pPr>
      <w:r w:rsidRPr="00CE4EBE">
        <w:rPr>
          <w:szCs w:val="24"/>
        </w:rPr>
        <w:t>2</w:t>
      </w:r>
    </w:p>
    <w:p w14:paraId="355991E6" w14:textId="77777777" w:rsidR="000B73FC" w:rsidRPr="00CE4EBE" w:rsidRDefault="000B73FC" w:rsidP="0022057F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4</w:t>
      </w:r>
    </w:p>
    <w:p w14:paraId="483EE90A" w14:textId="77777777" w:rsidR="000B73FC" w:rsidRPr="00A86CD5" w:rsidRDefault="000B73FC" w:rsidP="0022057F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szCs w:val="24"/>
        </w:rPr>
      </w:pPr>
      <w:r w:rsidRPr="00CE4EBE">
        <w:rPr>
          <w:szCs w:val="24"/>
        </w:rPr>
        <w:t>8</w:t>
      </w:r>
    </w:p>
    <w:p w14:paraId="2F7EB593" w14:textId="77777777" w:rsidR="00687713" w:rsidRPr="007367D9" w:rsidRDefault="00687713" w:rsidP="00687713">
      <w:pPr>
        <w:pStyle w:val="a4"/>
        <w:tabs>
          <w:tab w:val="left" w:pos="1276"/>
        </w:tabs>
        <w:spacing w:line="240" w:lineRule="auto"/>
        <w:ind w:left="851"/>
        <w:rPr>
          <w:szCs w:val="24"/>
        </w:rPr>
      </w:pPr>
    </w:p>
    <w:p w14:paraId="2B08A384" w14:textId="77777777" w:rsidR="00687713" w:rsidRPr="000B73FC" w:rsidRDefault="00687713" w:rsidP="0022057F">
      <w:pPr>
        <w:pStyle w:val="a4"/>
        <w:numPr>
          <w:ilvl w:val="0"/>
          <w:numId w:val="2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0B73FC">
        <w:rPr>
          <w:b/>
          <w:i/>
          <w:szCs w:val="24"/>
        </w:rPr>
        <w:t xml:space="preserve">Установите последовательность установления нестандартных значений полей для нового документа в редакторе MS </w:t>
      </w:r>
      <w:proofErr w:type="spellStart"/>
      <w:r w:rsidRPr="000B73FC">
        <w:rPr>
          <w:b/>
          <w:i/>
          <w:szCs w:val="24"/>
        </w:rPr>
        <w:t>Word</w:t>
      </w:r>
      <w:proofErr w:type="spellEnd"/>
      <w:r w:rsidRPr="000B73FC">
        <w:rPr>
          <w:b/>
          <w:i/>
          <w:szCs w:val="24"/>
        </w:rPr>
        <w:t xml:space="preserve"> 2013:</w:t>
      </w:r>
    </w:p>
    <w:p w14:paraId="0575D400" w14:textId="77777777" w:rsidR="00687713" w:rsidRPr="00BE19B7" w:rsidRDefault="00687713" w:rsidP="0022057F">
      <w:pPr>
        <w:pStyle w:val="a4"/>
        <w:numPr>
          <w:ilvl w:val="0"/>
          <w:numId w:val="25"/>
        </w:numPr>
        <w:spacing w:after="0" w:line="240" w:lineRule="auto"/>
        <w:ind w:firstLine="131"/>
      </w:pPr>
      <w:r w:rsidRPr="00BE19B7">
        <w:t>Выбрать вкладку «Разметка страницы»</w:t>
      </w:r>
    </w:p>
    <w:p w14:paraId="1452BDB3" w14:textId="77777777" w:rsidR="00687713" w:rsidRPr="00BE19B7" w:rsidRDefault="00687713" w:rsidP="0022057F">
      <w:pPr>
        <w:pStyle w:val="a4"/>
        <w:numPr>
          <w:ilvl w:val="0"/>
          <w:numId w:val="25"/>
        </w:numPr>
        <w:spacing w:after="0" w:line="240" w:lineRule="auto"/>
        <w:ind w:firstLine="131"/>
      </w:pPr>
      <w:r w:rsidRPr="00BE19B7">
        <w:t>Выбрать группу команд команду «Параметры страницы»</w:t>
      </w:r>
    </w:p>
    <w:p w14:paraId="45442A42" w14:textId="77777777" w:rsidR="00687713" w:rsidRPr="00BE19B7" w:rsidRDefault="00687713" w:rsidP="0022057F">
      <w:pPr>
        <w:pStyle w:val="a4"/>
        <w:numPr>
          <w:ilvl w:val="0"/>
          <w:numId w:val="25"/>
        </w:numPr>
        <w:spacing w:after="0" w:line="240" w:lineRule="auto"/>
        <w:ind w:firstLine="131"/>
      </w:pPr>
      <w:r w:rsidRPr="00BE19B7">
        <w:t>Выбрать команду «Настраиваемые поля»</w:t>
      </w:r>
    </w:p>
    <w:p w14:paraId="63160296" w14:textId="77777777" w:rsidR="00687713" w:rsidRPr="00BE19B7" w:rsidRDefault="00687713" w:rsidP="0022057F">
      <w:pPr>
        <w:pStyle w:val="a4"/>
        <w:numPr>
          <w:ilvl w:val="0"/>
          <w:numId w:val="25"/>
        </w:numPr>
        <w:spacing w:after="0" w:line="240" w:lineRule="auto"/>
        <w:ind w:firstLine="131"/>
      </w:pPr>
      <w:r w:rsidRPr="00BE19B7">
        <w:t>Выбрать функцию «Поля»</w:t>
      </w:r>
    </w:p>
    <w:p w14:paraId="421402ED" w14:textId="1E7194FA" w:rsidR="00687713" w:rsidRPr="000B73FC" w:rsidRDefault="00687713" w:rsidP="0022057F">
      <w:pPr>
        <w:pStyle w:val="a4"/>
        <w:numPr>
          <w:ilvl w:val="0"/>
          <w:numId w:val="2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0B73FC">
        <w:rPr>
          <w:b/>
          <w:i/>
          <w:szCs w:val="24"/>
        </w:rPr>
        <w:t>Определите соответствие между расширением файла и его содержанием: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687713" w:rsidRPr="00013564" w14:paraId="7F73A6B4" w14:textId="77777777" w:rsidTr="00EE7DBE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1A30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FFB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.</w:t>
            </w:r>
            <w:proofErr w:type="spellStart"/>
            <w:r w:rsidRPr="000B73FC">
              <w:rPr>
                <w:szCs w:val="24"/>
              </w:rPr>
              <w:t>exe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F108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95E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Изображение</w:t>
            </w:r>
          </w:p>
        </w:tc>
      </w:tr>
      <w:tr w:rsidR="00687713" w:rsidRPr="00013564" w14:paraId="1F9CA2B3" w14:textId="77777777" w:rsidTr="00EE7DBE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3577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343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.</w:t>
            </w:r>
            <w:proofErr w:type="spellStart"/>
            <w:r w:rsidRPr="000B73FC">
              <w:rPr>
                <w:szCs w:val="24"/>
              </w:rPr>
              <w:t>jpg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18C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A65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Текст</w:t>
            </w:r>
          </w:p>
        </w:tc>
      </w:tr>
      <w:tr w:rsidR="00687713" w:rsidRPr="00013564" w14:paraId="3FF424A5" w14:textId="77777777" w:rsidTr="00EE7D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4BC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39E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.</w:t>
            </w:r>
            <w:proofErr w:type="spellStart"/>
            <w:r w:rsidRPr="000B73FC">
              <w:rPr>
                <w:szCs w:val="24"/>
              </w:rPr>
              <w:t>doc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3DA4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CDE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Музыка</w:t>
            </w:r>
          </w:p>
        </w:tc>
      </w:tr>
      <w:tr w:rsidR="00687713" w:rsidRPr="00013564" w14:paraId="7068B406" w14:textId="77777777" w:rsidTr="00EE7D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992C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E8C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.mp3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483A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AF7" w14:textId="77777777" w:rsidR="00687713" w:rsidRPr="000B73FC" w:rsidRDefault="00687713" w:rsidP="000B73FC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0B73FC">
              <w:rPr>
                <w:szCs w:val="24"/>
              </w:rPr>
              <w:t>Программа</w:t>
            </w:r>
          </w:p>
        </w:tc>
      </w:tr>
    </w:tbl>
    <w:p w14:paraId="0B96EF00" w14:textId="69C6F2B5" w:rsidR="008106B6" w:rsidRPr="00B82ECD" w:rsidRDefault="00100AB2" w:rsidP="00100AB2">
      <w:pPr>
        <w:pStyle w:val="a4"/>
        <w:spacing w:after="0" w:line="300" w:lineRule="auto"/>
        <w:ind w:left="0"/>
        <w:rPr>
          <w:b/>
          <w:i/>
          <w:szCs w:val="24"/>
        </w:rPr>
      </w:pPr>
      <w:r>
        <w:rPr>
          <w:b/>
          <w:i/>
          <w:szCs w:val="24"/>
        </w:rPr>
        <w:t xml:space="preserve">9. </w:t>
      </w:r>
      <w:r w:rsidR="008106B6" w:rsidRPr="00B82ECD">
        <w:rPr>
          <w:b/>
          <w:i/>
          <w:szCs w:val="24"/>
        </w:rPr>
        <w:t xml:space="preserve">Пейджер, радиотелефон, </w:t>
      </w:r>
      <w:proofErr w:type="spellStart"/>
      <w:r w:rsidR="008106B6" w:rsidRPr="00B82ECD">
        <w:rPr>
          <w:b/>
          <w:i/>
          <w:szCs w:val="24"/>
        </w:rPr>
        <w:t>факсимальные</w:t>
      </w:r>
      <w:proofErr w:type="spellEnd"/>
      <w:r w:rsidR="008106B6" w:rsidRPr="00B82ECD">
        <w:rPr>
          <w:b/>
          <w:i/>
          <w:szCs w:val="24"/>
        </w:rPr>
        <w:t xml:space="preserve"> аппараты, модемы - это устройства относятся </w:t>
      </w:r>
      <w:proofErr w:type="gramStart"/>
      <w:r w:rsidR="008106B6" w:rsidRPr="00B82ECD">
        <w:rPr>
          <w:b/>
          <w:i/>
          <w:szCs w:val="24"/>
        </w:rPr>
        <w:t>к</w:t>
      </w:r>
      <w:proofErr w:type="gramEnd"/>
      <w:r w:rsidR="008106B6" w:rsidRPr="00B82ECD">
        <w:rPr>
          <w:b/>
          <w:i/>
          <w:szCs w:val="24"/>
        </w:rPr>
        <w:t xml:space="preserve"> ...</w:t>
      </w:r>
    </w:p>
    <w:p w14:paraId="385B928A" w14:textId="77777777" w:rsidR="008106B6" w:rsidRPr="00B82ECD" w:rsidRDefault="008106B6" w:rsidP="0022057F">
      <w:pPr>
        <w:pStyle w:val="a4"/>
        <w:numPr>
          <w:ilvl w:val="0"/>
          <w:numId w:val="1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средствам телекоммуникации</w:t>
      </w:r>
    </w:p>
    <w:p w14:paraId="2C11932C" w14:textId="77777777" w:rsidR="008106B6" w:rsidRPr="00B82ECD" w:rsidRDefault="008106B6" w:rsidP="0022057F">
      <w:pPr>
        <w:pStyle w:val="a4"/>
        <w:numPr>
          <w:ilvl w:val="0"/>
          <w:numId w:val="1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периферийным устройствам</w:t>
      </w:r>
    </w:p>
    <w:p w14:paraId="3947CD0F" w14:textId="77777777" w:rsidR="008106B6" w:rsidRPr="00B82ECD" w:rsidRDefault="008106B6" w:rsidP="0022057F">
      <w:pPr>
        <w:pStyle w:val="a4"/>
        <w:numPr>
          <w:ilvl w:val="0"/>
          <w:numId w:val="1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обработки информации</w:t>
      </w:r>
    </w:p>
    <w:p w14:paraId="12929CA2" w14:textId="77777777" w:rsidR="008106B6" w:rsidRDefault="008106B6" w:rsidP="0022057F">
      <w:pPr>
        <w:pStyle w:val="a4"/>
        <w:numPr>
          <w:ilvl w:val="0"/>
          <w:numId w:val="1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ввода информации</w:t>
      </w:r>
    </w:p>
    <w:p w14:paraId="1D8FA0B6" w14:textId="77777777" w:rsidR="008106B6" w:rsidRDefault="008106B6" w:rsidP="008106B6">
      <w:pPr>
        <w:pStyle w:val="a4"/>
        <w:spacing w:after="0" w:line="300" w:lineRule="auto"/>
        <w:ind w:left="0"/>
        <w:rPr>
          <w:szCs w:val="24"/>
        </w:rPr>
      </w:pPr>
    </w:p>
    <w:p w14:paraId="2A151FE3" w14:textId="27E8D85F" w:rsidR="008106B6" w:rsidRPr="000F19E0" w:rsidRDefault="00100AB2" w:rsidP="00100AB2">
      <w:pPr>
        <w:spacing w:after="0" w:line="300" w:lineRule="auto"/>
        <w:rPr>
          <w:b/>
          <w:i/>
          <w:sz w:val="24"/>
          <w:szCs w:val="24"/>
        </w:rPr>
      </w:pPr>
      <w:proofErr w:type="gramStart"/>
      <w:r w:rsidRPr="000F19E0">
        <w:rPr>
          <w:b/>
          <w:i/>
          <w:sz w:val="24"/>
          <w:szCs w:val="24"/>
        </w:rPr>
        <w:t>10.</w:t>
      </w:r>
      <w:r w:rsidR="008106B6" w:rsidRPr="000F19E0">
        <w:rPr>
          <w:b/>
          <w:i/>
          <w:sz w:val="24"/>
          <w:szCs w:val="24"/>
        </w:rPr>
        <w:t xml:space="preserve">_______________ </w:t>
      </w:r>
      <w:proofErr w:type="spellStart"/>
      <w:r w:rsidR="008106B6" w:rsidRPr="000F19E0">
        <w:rPr>
          <w:b/>
          <w:i/>
          <w:sz w:val="24"/>
          <w:szCs w:val="24"/>
        </w:rPr>
        <w:t>штрихко́да</w:t>
      </w:r>
      <w:proofErr w:type="spellEnd"/>
      <w:r w:rsidR="008106B6" w:rsidRPr="000F19E0">
        <w:rPr>
          <w:b/>
          <w:i/>
          <w:sz w:val="24"/>
          <w:szCs w:val="24"/>
        </w:rPr>
        <w:t xml:space="preserve"> – это устройство, которое считывает </w:t>
      </w:r>
      <w:proofErr w:type="spellStart"/>
      <w:r w:rsidR="008106B6" w:rsidRPr="000F19E0">
        <w:rPr>
          <w:b/>
          <w:i/>
          <w:sz w:val="24"/>
          <w:szCs w:val="24"/>
        </w:rPr>
        <w:t>штрихкод</w:t>
      </w:r>
      <w:proofErr w:type="spellEnd"/>
      <w:r w:rsidR="008106B6" w:rsidRPr="000F19E0">
        <w:rPr>
          <w:b/>
          <w:i/>
          <w:sz w:val="24"/>
          <w:szCs w:val="24"/>
        </w:rPr>
        <w:t>, нанесённый на упаковку товара, и передаёт эту информацию в компьютер.</w:t>
      </w:r>
      <w:proofErr w:type="gramEnd"/>
    </w:p>
    <w:p w14:paraId="07752308" w14:textId="77777777" w:rsidR="008106B6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33CD9C09" w14:textId="3C5E7FE3" w:rsidR="008106B6" w:rsidRPr="00100AB2" w:rsidRDefault="008106B6" w:rsidP="0022057F">
      <w:pPr>
        <w:pStyle w:val="a4"/>
        <w:numPr>
          <w:ilvl w:val="0"/>
          <w:numId w:val="26"/>
        </w:numPr>
        <w:spacing w:after="0" w:line="300" w:lineRule="auto"/>
        <w:ind w:left="0" w:firstLine="0"/>
        <w:rPr>
          <w:b/>
          <w:i/>
          <w:szCs w:val="24"/>
        </w:rPr>
      </w:pPr>
      <w:r w:rsidRPr="00100AB2">
        <w:rPr>
          <w:b/>
          <w:i/>
          <w:szCs w:val="24"/>
        </w:rPr>
        <w:t>Установите соответствие между устройствами компьютера и функциями, которые они выполняют: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8106B6" w:rsidRPr="00942BFA" w14:paraId="03FC564F" w14:textId="77777777" w:rsidTr="00F2783D">
        <w:tc>
          <w:tcPr>
            <w:tcW w:w="425" w:type="dxa"/>
          </w:tcPr>
          <w:p w14:paraId="71E7CC9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69" w:type="dxa"/>
          </w:tcPr>
          <w:p w14:paraId="64A106C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Сканер</w:t>
            </w:r>
          </w:p>
        </w:tc>
        <w:tc>
          <w:tcPr>
            <w:tcW w:w="426" w:type="dxa"/>
          </w:tcPr>
          <w:p w14:paraId="108E3AF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</w:tcPr>
          <w:p w14:paraId="3B77F4E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Обработка информации</w:t>
            </w:r>
          </w:p>
        </w:tc>
      </w:tr>
      <w:tr w:rsidR="008106B6" w:rsidRPr="00942BFA" w14:paraId="5572C124" w14:textId="77777777" w:rsidTr="00F2783D">
        <w:tc>
          <w:tcPr>
            <w:tcW w:w="425" w:type="dxa"/>
          </w:tcPr>
          <w:p w14:paraId="0287D43E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</w:tcPr>
          <w:p w14:paraId="2FE60333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Плоттер</w:t>
            </w:r>
          </w:p>
        </w:tc>
        <w:tc>
          <w:tcPr>
            <w:tcW w:w="426" w:type="dxa"/>
          </w:tcPr>
          <w:p w14:paraId="2615899B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</w:tcPr>
          <w:p w14:paraId="234CD42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Ввод информации</w:t>
            </w:r>
          </w:p>
        </w:tc>
      </w:tr>
      <w:tr w:rsidR="008106B6" w:rsidRPr="00942BFA" w14:paraId="7112D29B" w14:textId="77777777" w:rsidTr="00F2783D">
        <w:tc>
          <w:tcPr>
            <w:tcW w:w="425" w:type="dxa"/>
          </w:tcPr>
          <w:p w14:paraId="2E686309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</w:tcPr>
          <w:p w14:paraId="75AC2BC1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Винчестер</w:t>
            </w:r>
          </w:p>
        </w:tc>
        <w:tc>
          <w:tcPr>
            <w:tcW w:w="426" w:type="dxa"/>
          </w:tcPr>
          <w:p w14:paraId="691782FF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</w:tcPr>
          <w:p w14:paraId="46096274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Вывод информации</w:t>
            </w:r>
          </w:p>
        </w:tc>
      </w:tr>
      <w:tr w:rsidR="008106B6" w:rsidRPr="00942BFA" w14:paraId="442359AE" w14:textId="77777777" w:rsidTr="00F2783D">
        <w:tc>
          <w:tcPr>
            <w:tcW w:w="425" w:type="dxa"/>
          </w:tcPr>
          <w:p w14:paraId="7A2675AC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</w:tcPr>
          <w:p w14:paraId="307D40F2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Процессор</w:t>
            </w:r>
          </w:p>
        </w:tc>
        <w:tc>
          <w:tcPr>
            <w:tcW w:w="426" w:type="dxa"/>
          </w:tcPr>
          <w:p w14:paraId="50314853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</w:tcPr>
          <w:p w14:paraId="0DB06BC7" w14:textId="77777777" w:rsidR="008106B6" w:rsidRPr="008A7159" w:rsidRDefault="008106B6" w:rsidP="00F2783D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Хранение информации</w:t>
            </w:r>
          </w:p>
        </w:tc>
      </w:tr>
    </w:tbl>
    <w:p w14:paraId="3BFC94EE" w14:textId="77777777" w:rsidR="008106B6" w:rsidRDefault="008106B6" w:rsidP="008106B6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1A9C05C" w14:textId="77777777" w:rsidR="00100AB2" w:rsidRDefault="00100AB2" w:rsidP="008106B6">
      <w:pPr>
        <w:spacing w:after="0" w:line="300" w:lineRule="auto"/>
        <w:jc w:val="center"/>
        <w:rPr>
          <w:b/>
        </w:rPr>
      </w:pPr>
    </w:p>
    <w:p w14:paraId="29A48B83" w14:textId="77777777" w:rsidR="00100AB2" w:rsidRDefault="00100AB2" w:rsidP="008106B6">
      <w:pPr>
        <w:spacing w:after="0" w:line="300" w:lineRule="auto"/>
        <w:jc w:val="center"/>
        <w:rPr>
          <w:b/>
        </w:rPr>
      </w:pPr>
    </w:p>
    <w:p w14:paraId="2897AFAC" w14:textId="77777777" w:rsidR="00100AB2" w:rsidRDefault="00100AB2" w:rsidP="008106B6">
      <w:pPr>
        <w:spacing w:after="0" w:line="300" w:lineRule="auto"/>
        <w:jc w:val="center"/>
        <w:rPr>
          <w:b/>
        </w:rPr>
      </w:pPr>
    </w:p>
    <w:p w14:paraId="292CB3BC" w14:textId="2888F124" w:rsidR="00100AB2" w:rsidRDefault="00100AB2" w:rsidP="008106B6">
      <w:pPr>
        <w:spacing w:after="0" w:line="300" w:lineRule="auto"/>
        <w:jc w:val="center"/>
        <w:rPr>
          <w:b/>
        </w:rPr>
      </w:pPr>
      <w:r>
        <w:rPr>
          <w:b/>
        </w:rPr>
        <w:t xml:space="preserve"> </w:t>
      </w:r>
    </w:p>
    <w:p w14:paraId="6C402162" w14:textId="77777777" w:rsidR="00100AB2" w:rsidRDefault="00100AB2" w:rsidP="008106B6">
      <w:pPr>
        <w:spacing w:after="0" w:line="300" w:lineRule="auto"/>
        <w:jc w:val="center"/>
        <w:rPr>
          <w:b/>
        </w:rPr>
      </w:pPr>
    </w:p>
    <w:p w14:paraId="265DC177" w14:textId="32F7ECB1" w:rsidR="008106B6" w:rsidRDefault="00100AB2" w:rsidP="008106B6">
      <w:pPr>
        <w:spacing w:after="0" w:line="300" w:lineRule="auto"/>
        <w:jc w:val="center"/>
        <w:rPr>
          <w:b/>
        </w:rPr>
      </w:pPr>
      <w:r w:rsidRPr="00942BFA">
        <w:rPr>
          <w:b/>
        </w:rPr>
        <w:t xml:space="preserve"> Правовое</w:t>
      </w:r>
      <w:r w:rsidR="008106B6" w:rsidRPr="00942BFA">
        <w:rPr>
          <w:b/>
        </w:rPr>
        <w:t xml:space="preserve"> обеспечение профессиональной деятельности</w:t>
      </w:r>
    </w:p>
    <w:p w14:paraId="75D3A973" w14:textId="77777777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54189BF5" w14:textId="77777777" w:rsidR="008106B6" w:rsidRDefault="008106B6" w:rsidP="008106B6">
      <w:pPr>
        <w:tabs>
          <w:tab w:val="left" w:pos="284"/>
        </w:tabs>
        <w:spacing w:after="0" w:line="300" w:lineRule="auto"/>
        <w:ind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6A4DDD">
        <w:rPr>
          <w:b/>
          <w:i/>
          <w:sz w:val="24"/>
          <w:szCs w:val="24"/>
        </w:rPr>
        <w:t>Норматив продолжительности рабочего времени не может превышат</w:t>
      </w:r>
      <w:r>
        <w:rPr>
          <w:b/>
          <w:i/>
          <w:sz w:val="24"/>
          <w:szCs w:val="24"/>
        </w:rPr>
        <w:t>ь:</w:t>
      </w:r>
    </w:p>
    <w:p w14:paraId="4F23F785" w14:textId="77777777" w:rsidR="008106B6" w:rsidRPr="006A4DDD" w:rsidRDefault="008106B6" w:rsidP="008106B6">
      <w:pPr>
        <w:tabs>
          <w:tab w:val="left" w:pos="284"/>
        </w:tabs>
        <w:spacing w:after="0" w:line="300" w:lineRule="auto"/>
        <w:ind w:right="-284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1) </w:t>
      </w:r>
      <w:r>
        <w:rPr>
          <w:sz w:val="24"/>
          <w:szCs w:val="24"/>
        </w:rPr>
        <w:t>36 часов в неделю</w:t>
      </w:r>
    </w:p>
    <w:p w14:paraId="31DB8A46" w14:textId="77777777" w:rsidR="008106B6" w:rsidRPr="006A4DDD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2) </w:t>
      </w:r>
      <w:r>
        <w:rPr>
          <w:sz w:val="24"/>
          <w:szCs w:val="24"/>
        </w:rPr>
        <w:t>48 часов в неделю</w:t>
      </w:r>
    </w:p>
    <w:p w14:paraId="4E547AEB" w14:textId="77777777" w:rsidR="008106B6" w:rsidRPr="006A4DDD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3) </w:t>
      </w:r>
      <w:r>
        <w:rPr>
          <w:sz w:val="24"/>
          <w:szCs w:val="24"/>
        </w:rPr>
        <w:t>40 часов в неделю</w:t>
      </w:r>
    </w:p>
    <w:p w14:paraId="19FC5AE5" w14:textId="77777777" w:rsidR="008106B6" w:rsidRDefault="008106B6" w:rsidP="008106B6">
      <w:pPr>
        <w:tabs>
          <w:tab w:val="left" w:pos="284"/>
        </w:tabs>
        <w:spacing w:after="24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4) </w:t>
      </w:r>
      <w:r>
        <w:rPr>
          <w:sz w:val="24"/>
          <w:szCs w:val="24"/>
        </w:rPr>
        <w:t>38 часов в неделю</w:t>
      </w:r>
    </w:p>
    <w:p w14:paraId="0137CEA6" w14:textId="77777777" w:rsidR="008106B6" w:rsidRDefault="008106B6" w:rsidP="0022057F">
      <w:pPr>
        <w:pStyle w:val="a4"/>
        <w:numPr>
          <w:ilvl w:val="0"/>
          <w:numId w:val="5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9F5E2B">
        <w:rPr>
          <w:b/>
          <w:i/>
          <w:szCs w:val="24"/>
        </w:rPr>
        <w:t>____________ – это регулярно получаемый доход с капитала, имущества или земли, не требующий от владельца предпринимательской деятельности</w:t>
      </w:r>
    </w:p>
    <w:p w14:paraId="54FF6668" w14:textId="77777777" w:rsidR="008106B6" w:rsidRPr="005A3CF4" w:rsidRDefault="008106B6" w:rsidP="0022057F">
      <w:pPr>
        <w:pStyle w:val="a4"/>
        <w:numPr>
          <w:ilvl w:val="0"/>
          <w:numId w:val="5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5A3CF4">
        <w:rPr>
          <w:b/>
          <w:i/>
          <w:szCs w:val="24"/>
        </w:rPr>
        <w:t>Установите соответствие признаков предпринимательства и их назначение: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5528"/>
      </w:tblGrid>
      <w:tr w:rsidR="008106B6" w:rsidRPr="00942BFA" w14:paraId="0C11EF66" w14:textId="77777777" w:rsidTr="00F2783D">
        <w:tc>
          <w:tcPr>
            <w:tcW w:w="425" w:type="dxa"/>
          </w:tcPr>
          <w:p w14:paraId="6508952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119" w:type="dxa"/>
          </w:tcPr>
          <w:p w14:paraId="154EB14B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самостоятельность</w:t>
            </w:r>
            <w:proofErr w:type="spellEnd"/>
          </w:p>
        </w:tc>
        <w:tc>
          <w:tcPr>
            <w:tcW w:w="425" w:type="dxa"/>
          </w:tcPr>
          <w:p w14:paraId="06F43F9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5528" w:type="dxa"/>
          </w:tcPr>
          <w:p w14:paraId="633890A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вероятность возникновения убытков или разорения</w:t>
            </w:r>
          </w:p>
        </w:tc>
      </w:tr>
      <w:tr w:rsidR="008106B6" w:rsidRPr="00942BFA" w14:paraId="1D0D37A9" w14:textId="77777777" w:rsidTr="00F2783D">
        <w:tc>
          <w:tcPr>
            <w:tcW w:w="425" w:type="dxa"/>
          </w:tcPr>
          <w:p w14:paraId="2719CD49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119" w:type="dxa"/>
          </w:tcPr>
          <w:p w14:paraId="23E529F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рисковый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</w:tcPr>
          <w:p w14:paraId="29877DF0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5528" w:type="dxa"/>
          </w:tcPr>
          <w:p w14:paraId="4DF7232C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 xml:space="preserve">предприниматель должен себя декларировать </w:t>
            </w:r>
          </w:p>
        </w:tc>
      </w:tr>
      <w:tr w:rsidR="008106B6" w:rsidRPr="00942BFA" w14:paraId="3E0773D2" w14:textId="77777777" w:rsidTr="00F2783D">
        <w:tc>
          <w:tcPr>
            <w:tcW w:w="425" w:type="dxa"/>
          </w:tcPr>
          <w:p w14:paraId="1F1D1EB8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119" w:type="dxa"/>
          </w:tcPr>
          <w:p w14:paraId="3B3047E5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легализованный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</w:tcPr>
          <w:p w14:paraId="4642E7D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5528" w:type="dxa"/>
          </w:tcPr>
          <w:p w14:paraId="0FC61B0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предприниматель несёт материальную ответственность за своё дело</w:t>
            </w:r>
          </w:p>
        </w:tc>
      </w:tr>
      <w:tr w:rsidR="008106B6" w:rsidRPr="00942BFA" w14:paraId="28C82999" w14:textId="77777777" w:rsidTr="00F2783D">
        <w:tc>
          <w:tcPr>
            <w:tcW w:w="425" w:type="dxa"/>
          </w:tcPr>
          <w:p w14:paraId="3EF3136F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119" w:type="dxa"/>
          </w:tcPr>
          <w:p w14:paraId="0E3D627E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имущественная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425" w:type="dxa"/>
          </w:tcPr>
          <w:p w14:paraId="63F83517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5528" w:type="dxa"/>
          </w:tcPr>
          <w:p w14:paraId="4419B1D6" w14:textId="77777777" w:rsidR="008106B6" w:rsidRPr="008A7159" w:rsidRDefault="008106B6" w:rsidP="00F2783D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осуществление предпринимательской деятельности предпринимателем своей властью и в своём интересе</w:t>
            </w:r>
          </w:p>
        </w:tc>
      </w:tr>
    </w:tbl>
    <w:p w14:paraId="2BEF21C8" w14:textId="77777777" w:rsidR="008106B6" w:rsidRDefault="008106B6" w:rsidP="008106B6">
      <w:pPr>
        <w:spacing w:after="0" w:line="300" w:lineRule="auto"/>
        <w:jc w:val="both"/>
        <w:rPr>
          <w:b/>
          <w:i/>
        </w:rPr>
      </w:pPr>
    </w:p>
    <w:p w14:paraId="0FEFCCBA" w14:textId="77777777" w:rsidR="008106B6" w:rsidRPr="0025018B" w:rsidRDefault="008106B6" w:rsidP="0022057F">
      <w:pPr>
        <w:pStyle w:val="a4"/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0"/>
        <w:jc w:val="left"/>
        <w:rPr>
          <w:b/>
          <w:i/>
          <w:szCs w:val="24"/>
        </w:rPr>
      </w:pPr>
      <w:r w:rsidRPr="0025018B">
        <w:rPr>
          <w:b/>
          <w:i/>
          <w:szCs w:val="24"/>
        </w:rPr>
        <w:t>Каков порядок источников конституционного права РФ по мере убывания их юридической силы:</w:t>
      </w:r>
    </w:p>
    <w:p w14:paraId="7D8DB197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1) Федеральные законы;</w:t>
      </w:r>
    </w:p>
    <w:p w14:paraId="3FE2ECA2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2) Конституция Российской Федерации;</w:t>
      </w:r>
    </w:p>
    <w:p w14:paraId="7F9CE993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3) Указы Президента Российской Федерации</w:t>
      </w:r>
    </w:p>
    <w:p w14:paraId="41B9ADBB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4) Акты Правительства России</w:t>
      </w:r>
    </w:p>
    <w:p w14:paraId="6B20B263" w14:textId="55A998DB" w:rsidR="00413BA4" w:rsidRPr="000F19E0" w:rsidRDefault="00413BA4" w:rsidP="0022057F">
      <w:pPr>
        <w:pStyle w:val="a4"/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0"/>
        <w:jc w:val="left"/>
        <w:rPr>
          <w:b/>
          <w:i/>
          <w:szCs w:val="24"/>
        </w:rPr>
      </w:pPr>
      <w:r w:rsidRPr="000F19E0">
        <w:rPr>
          <w:b/>
          <w:i/>
          <w:szCs w:val="24"/>
        </w:rPr>
        <w:t xml:space="preserve"> Нормативные правовые акты, издаваемые отдельными организаций, называются:</w:t>
      </w:r>
    </w:p>
    <w:p w14:paraId="60687500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а) местными</w:t>
      </w:r>
    </w:p>
    <w:p w14:paraId="225D76B7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б) коммерческими</w:t>
      </w:r>
    </w:p>
    <w:p w14:paraId="76A00BAA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в) локальными</w:t>
      </w:r>
    </w:p>
    <w:p w14:paraId="74EC7A02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г) внутренними</w:t>
      </w:r>
    </w:p>
    <w:p w14:paraId="2F11854E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д) обособленными</w:t>
      </w:r>
    </w:p>
    <w:p w14:paraId="322C8ACB" w14:textId="4A5512FE" w:rsidR="00413BA4" w:rsidRPr="000F19E0" w:rsidRDefault="00413BA4" w:rsidP="00413BA4">
      <w:pPr>
        <w:spacing w:after="0" w:line="240" w:lineRule="auto"/>
        <w:jc w:val="both"/>
        <w:rPr>
          <w:b/>
          <w:i/>
          <w:sz w:val="24"/>
          <w:szCs w:val="24"/>
        </w:rPr>
      </w:pPr>
      <w:r w:rsidRPr="000F19E0">
        <w:rPr>
          <w:b/>
          <w:i/>
          <w:sz w:val="24"/>
          <w:szCs w:val="24"/>
        </w:rPr>
        <w:t>6. Официальными источниками опубликования федерального конституционного закона, федерального закона, актов палат Федерального Собрания являются:</w:t>
      </w:r>
    </w:p>
    <w:p w14:paraId="232A54B5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а) газета «Аргументы и факты»</w:t>
      </w:r>
    </w:p>
    <w:p w14:paraId="2A007BA5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lastRenderedPageBreak/>
        <w:t>б) Бюллетень Верховного Суда РФ</w:t>
      </w:r>
    </w:p>
    <w:p w14:paraId="6F944540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в) Парламентская газета</w:t>
      </w:r>
    </w:p>
    <w:p w14:paraId="2631A010" w14:textId="77777777" w:rsidR="00413BA4" w:rsidRPr="000F19E0" w:rsidRDefault="00413BA4" w:rsidP="00413BA4">
      <w:pPr>
        <w:spacing w:after="0"/>
        <w:rPr>
          <w:sz w:val="24"/>
          <w:szCs w:val="24"/>
        </w:rPr>
      </w:pPr>
      <w:r w:rsidRPr="000F19E0">
        <w:rPr>
          <w:sz w:val="24"/>
          <w:szCs w:val="24"/>
        </w:rPr>
        <w:t>г) Российская газета</w:t>
      </w:r>
    </w:p>
    <w:p w14:paraId="2FF00012" w14:textId="1FEAEE18" w:rsidR="00413BA4" w:rsidRPr="000F19E0" w:rsidRDefault="00413BA4" w:rsidP="00413BA4">
      <w:pPr>
        <w:spacing w:after="0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д)     официальный      интернет-портал правовой   информации www.pravo.gov.ru</w:t>
      </w:r>
    </w:p>
    <w:p w14:paraId="7DC5AA3D" w14:textId="508CCC6A" w:rsidR="00413BA4" w:rsidRPr="000F19E0" w:rsidRDefault="00413BA4" w:rsidP="00413BA4">
      <w:pPr>
        <w:spacing w:after="0" w:line="240" w:lineRule="auto"/>
        <w:jc w:val="both"/>
        <w:rPr>
          <w:b/>
          <w:i/>
          <w:sz w:val="24"/>
          <w:szCs w:val="24"/>
        </w:rPr>
      </w:pPr>
      <w:r w:rsidRPr="000F19E0">
        <w:rPr>
          <w:b/>
          <w:i/>
          <w:sz w:val="24"/>
          <w:szCs w:val="24"/>
        </w:rPr>
        <w:t>3. Испытательный срок для лиц, заключивших трудовой договор на срок от двух до шести месяцев не может превышать:</w:t>
      </w:r>
    </w:p>
    <w:p w14:paraId="2320ED2F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а) одного года</w:t>
      </w:r>
    </w:p>
    <w:p w14:paraId="4137E3D7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б) одного месяца</w:t>
      </w:r>
    </w:p>
    <w:p w14:paraId="182C78B0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в) одной недели</w:t>
      </w:r>
    </w:p>
    <w:p w14:paraId="7D1EB9A5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г) трех месяцев</w:t>
      </w:r>
    </w:p>
    <w:p w14:paraId="1EC4FA9C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д) двух недель</w:t>
      </w:r>
    </w:p>
    <w:p w14:paraId="05CEFC55" w14:textId="77777777" w:rsidR="00413BA4" w:rsidRPr="000F19E0" w:rsidRDefault="00413BA4" w:rsidP="00413BA4">
      <w:pPr>
        <w:spacing w:after="0" w:line="240" w:lineRule="auto"/>
        <w:rPr>
          <w:sz w:val="24"/>
          <w:szCs w:val="24"/>
        </w:rPr>
      </w:pPr>
    </w:p>
    <w:p w14:paraId="0F502C72" w14:textId="59ED2340" w:rsidR="00100AB2" w:rsidRPr="000F19E0" w:rsidRDefault="00413BA4" w:rsidP="0022057F">
      <w:pPr>
        <w:spacing w:after="0" w:line="240" w:lineRule="auto"/>
        <w:rPr>
          <w:sz w:val="24"/>
          <w:szCs w:val="24"/>
        </w:rPr>
      </w:pPr>
      <w:r w:rsidRPr="000F19E0">
        <w:rPr>
          <w:sz w:val="24"/>
          <w:szCs w:val="24"/>
        </w:rPr>
        <w:t>4.</w:t>
      </w:r>
      <w:r w:rsidRPr="000F19E0">
        <w:rPr>
          <w:b/>
          <w:bCs/>
          <w:i/>
          <w:iCs/>
          <w:sz w:val="24"/>
          <w:szCs w:val="24"/>
        </w:rPr>
        <w:t xml:space="preserve"> Контрактация</w:t>
      </w:r>
      <w:r w:rsidRPr="000F19E0">
        <w:rPr>
          <w:sz w:val="24"/>
          <w:szCs w:val="24"/>
        </w:rPr>
        <w:t xml:space="preserve"> – это договор или контракт, применяемый только в </w:t>
      </w:r>
      <w:r w:rsidR="0022057F" w:rsidRPr="000F19E0">
        <w:rPr>
          <w:sz w:val="24"/>
          <w:szCs w:val="24"/>
        </w:rPr>
        <w:t>_____ сфере.</w:t>
      </w:r>
    </w:p>
    <w:p w14:paraId="49D675AD" w14:textId="77777777" w:rsidR="008106B6" w:rsidRPr="000F19E0" w:rsidRDefault="008106B6" w:rsidP="008106B6">
      <w:pPr>
        <w:spacing w:after="240"/>
        <w:jc w:val="center"/>
        <w:rPr>
          <w:b/>
          <w:bCs/>
          <w:color w:val="000000"/>
          <w:sz w:val="24"/>
          <w:szCs w:val="24"/>
        </w:rPr>
      </w:pPr>
      <w:r w:rsidRPr="000F19E0">
        <w:rPr>
          <w:b/>
          <w:bCs/>
          <w:color w:val="000000"/>
          <w:sz w:val="24"/>
          <w:szCs w:val="24"/>
        </w:rPr>
        <w:t>Экономика организации</w:t>
      </w:r>
    </w:p>
    <w:p w14:paraId="436D3973" w14:textId="77777777" w:rsidR="008106B6" w:rsidRPr="000F19E0" w:rsidRDefault="008106B6" w:rsidP="0022057F">
      <w:pPr>
        <w:pStyle w:val="a4"/>
        <w:numPr>
          <w:ilvl w:val="2"/>
          <w:numId w:val="4"/>
        </w:numPr>
        <w:tabs>
          <w:tab w:val="left" w:pos="1843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0F19E0">
        <w:rPr>
          <w:b/>
          <w:i/>
          <w:szCs w:val="24"/>
        </w:rPr>
        <w:t>Какой из названных вариантов правильно характеризует рентабельность продукции:</w:t>
      </w:r>
    </w:p>
    <w:p w14:paraId="5041D52E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1) Отношение балансовой прибыли к себестоимости продукции</w:t>
      </w:r>
    </w:p>
    <w:p w14:paraId="089C2ED7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2) Отношение прибыли от реализации продукции к её себестоимости</w:t>
      </w:r>
    </w:p>
    <w:p w14:paraId="6ABD9B82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3) Отношение балансовой прибыли к стоимости имущества предприятия</w:t>
      </w:r>
    </w:p>
    <w:p w14:paraId="0703CD48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4) Отношение прибыли от реализации продукции к выручке от реализации продукции</w:t>
      </w:r>
    </w:p>
    <w:p w14:paraId="30C76B16" w14:textId="77777777" w:rsidR="008106B6" w:rsidRPr="000F19E0" w:rsidRDefault="008106B6" w:rsidP="0022057F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19E0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 – 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 (час, смену, месяц, квартал, год).</w:t>
      </w:r>
    </w:p>
    <w:p w14:paraId="6D640774" w14:textId="77777777" w:rsidR="008106B6" w:rsidRPr="000F19E0" w:rsidRDefault="008106B6" w:rsidP="008106B6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17ECC87" w14:textId="77777777" w:rsidR="008106B6" w:rsidRPr="000F19E0" w:rsidRDefault="008106B6" w:rsidP="0022057F">
      <w:pPr>
        <w:pStyle w:val="a4"/>
        <w:numPr>
          <w:ilvl w:val="2"/>
          <w:numId w:val="4"/>
        </w:numPr>
        <w:tabs>
          <w:tab w:val="left" w:pos="284"/>
        </w:tabs>
        <w:spacing w:after="0" w:line="300" w:lineRule="auto"/>
        <w:ind w:left="0" w:firstLine="0"/>
        <w:rPr>
          <w:rFonts w:eastAsia="Times New Roman"/>
          <w:b/>
          <w:i/>
          <w:color w:val="000000"/>
          <w:szCs w:val="24"/>
          <w:lang w:eastAsia="ru-RU"/>
        </w:rPr>
      </w:pPr>
      <w:r w:rsidRPr="000F19E0">
        <w:rPr>
          <w:b/>
          <w:szCs w:val="24"/>
        </w:rPr>
        <w:t xml:space="preserve">______________ – </w:t>
      </w:r>
      <w:r w:rsidRPr="000F19E0">
        <w:rPr>
          <w:rFonts w:eastAsia="Times New Roman"/>
          <w:b/>
          <w:i/>
          <w:color w:val="000000"/>
          <w:szCs w:val="24"/>
          <w:lang w:eastAsia="ru-RU"/>
        </w:rPr>
        <w:t>полная сумма денежных средств, полученная предприятием или предпринимателем от реализации произведённой продукции, услуг, работ за определённый период.</w:t>
      </w:r>
    </w:p>
    <w:p w14:paraId="6879135C" w14:textId="77777777" w:rsidR="008106B6" w:rsidRPr="000F19E0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rFonts w:eastAsia="Times New Roman"/>
          <w:b/>
          <w:i/>
          <w:color w:val="000000"/>
          <w:szCs w:val="24"/>
          <w:lang w:eastAsia="ru-RU"/>
        </w:rPr>
      </w:pPr>
    </w:p>
    <w:p w14:paraId="07E892BB" w14:textId="77777777" w:rsidR="008106B6" w:rsidRPr="000F19E0" w:rsidRDefault="008106B6" w:rsidP="0022057F">
      <w:pPr>
        <w:pStyle w:val="ConsPlusNormal"/>
        <w:numPr>
          <w:ilvl w:val="2"/>
          <w:numId w:val="4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F19E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Установить соответствие между системами заработной платы и их характеристиками:</w:t>
      </w:r>
    </w:p>
    <w:p w14:paraId="0051CF67" w14:textId="77777777" w:rsidR="008106B6" w:rsidRPr="000F19E0" w:rsidRDefault="008106B6" w:rsidP="008106B6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8106B6" w:rsidRPr="000F19E0" w14:paraId="23A63540" w14:textId="77777777" w:rsidTr="00F2783D">
        <w:tc>
          <w:tcPr>
            <w:tcW w:w="425" w:type="dxa"/>
          </w:tcPr>
          <w:p w14:paraId="5D8E501F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A4ADD3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сдельная</w:t>
            </w:r>
          </w:p>
        </w:tc>
        <w:tc>
          <w:tcPr>
            <w:tcW w:w="567" w:type="dxa"/>
          </w:tcPr>
          <w:p w14:paraId="43AD437B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90298A1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sz w:val="24"/>
                <w:szCs w:val="24"/>
              </w:rPr>
              <w:t>сдельная расценка устанавливается сразу на весь объем работ, которые должны быть выполнены в срок</w:t>
            </w:r>
          </w:p>
        </w:tc>
      </w:tr>
      <w:tr w:rsidR="008106B6" w:rsidRPr="000F19E0" w14:paraId="7BDA6E1E" w14:textId="77777777" w:rsidTr="00F2783D">
        <w:tc>
          <w:tcPr>
            <w:tcW w:w="425" w:type="dxa"/>
          </w:tcPr>
          <w:p w14:paraId="3A55AD25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3E03691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Аккордная</w:t>
            </w:r>
          </w:p>
        </w:tc>
        <w:tc>
          <w:tcPr>
            <w:tcW w:w="567" w:type="dxa"/>
          </w:tcPr>
          <w:p w14:paraId="4B9A0F26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04400AA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производится по неизменным расценкам и независимо от степени выполнения нормы выработки</w:t>
            </w:r>
          </w:p>
        </w:tc>
      </w:tr>
      <w:tr w:rsidR="008106B6" w:rsidRPr="000F19E0" w14:paraId="2E33621A" w14:textId="77777777" w:rsidTr="00F2783D">
        <w:tc>
          <w:tcPr>
            <w:tcW w:w="425" w:type="dxa"/>
          </w:tcPr>
          <w:p w14:paraId="05BF788D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D80723F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повременная</w:t>
            </w:r>
          </w:p>
        </w:tc>
        <w:tc>
          <w:tcPr>
            <w:tcW w:w="567" w:type="dxa"/>
          </w:tcPr>
          <w:p w14:paraId="63AB9721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48D1A853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оплаты труда вспомогательных рабочих, обслуживающих основное производство </w:t>
            </w:r>
          </w:p>
        </w:tc>
      </w:tr>
      <w:tr w:rsidR="008106B6" w:rsidRPr="000F19E0" w14:paraId="599B9609" w14:textId="77777777" w:rsidTr="00F2783D">
        <w:tc>
          <w:tcPr>
            <w:tcW w:w="425" w:type="dxa"/>
          </w:tcPr>
          <w:p w14:paraId="04475325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F4D61CC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Косвенно-сдельная</w:t>
            </w:r>
          </w:p>
        </w:tc>
        <w:tc>
          <w:tcPr>
            <w:tcW w:w="567" w:type="dxa"/>
          </w:tcPr>
          <w:p w14:paraId="16ADA129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1E0C5167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sz w:val="24"/>
                <w:szCs w:val="24"/>
              </w:rPr>
              <w:t>заработная плата начисляется по тарифной ставке работника данного разряда за фактически отработанное время</w:t>
            </w:r>
          </w:p>
        </w:tc>
      </w:tr>
    </w:tbl>
    <w:p w14:paraId="65B4A1E4" w14:textId="77777777" w:rsidR="0022057F" w:rsidRPr="000F19E0" w:rsidRDefault="0022057F" w:rsidP="0022057F">
      <w:pPr>
        <w:pStyle w:val="a4"/>
        <w:spacing w:after="160" w:line="259" w:lineRule="auto"/>
        <w:ind w:left="0"/>
        <w:jc w:val="left"/>
        <w:rPr>
          <w:b/>
          <w:i/>
          <w:szCs w:val="24"/>
        </w:rPr>
      </w:pPr>
    </w:p>
    <w:p w14:paraId="3ED92C0C" w14:textId="09F0608C" w:rsidR="008106B6" w:rsidRPr="000F19E0" w:rsidRDefault="008106B6" w:rsidP="0022057F">
      <w:pPr>
        <w:pStyle w:val="a4"/>
        <w:numPr>
          <w:ilvl w:val="2"/>
          <w:numId w:val="4"/>
        </w:numPr>
        <w:spacing w:after="160" w:line="259" w:lineRule="auto"/>
        <w:ind w:left="0" w:firstLine="0"/>
        <w:jc w:val="left"/>
        <w:rPr>
          <w:b/>
          <w:i/>
          <w:szCs w:val="24"/>
        </w:rPr>
      </w:pPr>
      <w:r w:rsidRPr="000F19E0">
        <w:rPr>
          <w:b/>
          <w:i/>
          <w:szCs w:val="24"/>
        </w:rPr>
        <w:t>Установить соответствие вида оборотных средств их наименованию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4"/>
        <w:gridCol w:w="431"/>
        <w:gridCol w:w="2835"/>
      </w:tblGrid>
      <w:tr w:rsidR="008106B6" w:rsidRPr="000F19E0" w14:paraId="63558BDE" w14:textId="77777777" w:rsidTr="00F2783D">
        <w:tc>
          <w:tcPr>
            <w:tcW w:w="567" w:type="dxa"/>
          </w:tcPr>
          <w:p w14:paraId="2C7B9550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14:paraId="1C1BE672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Сырье, материалы, топливо, полуфабрикаты, запчасти</w:t>
            </w:r>
          </w:p>
        </w:tc>
        <w:tc>
          <w:tcPr>
            <w:tcW w:w="431" w:type="dxa"/>
          </w:tcPr>
          <w:p w14:paraId="756468B8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125BB9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производство</w:t>
            </w:r>
          </w:p>
        </w:tc>
      </w:tr>
      <w:tr w:rsidR="008106B6" w:rsidRPr="000F19E0" w14:paraId="308E6DE2" w14:textId="77777777" w:rsidTr="00F2783D">
        <w:tc>
          <w:tcPr>
            <w:tcW w:w="567" w:type="dxa"/>
          </w:tcPr>
          <w:p w14:paraId="63E39E4F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4" w:type="dxa"/>
          </w:tcPr>
          <w:p w14:paraId="2E3D34A9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труда, вступившие в производственный процесс</w:t>
            </w:r>
          </w:p>
        </w:tc>
        <w:tc>
          <w:tcPr>
            <w:tcW w:w="431" w:type="dxa"/>
          </w:tcPr>
          <w:p w14:paraId="7D1A09D0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AF76945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Фонды обращения </w:t>
            </w:r>
          </w:p>
        </w:tc>
      </w:tr>
      <w:tr w:rsidR="008106B6" w:rsidRPr="000F19E0" w14:paraId="2A5C6D38" w14:textId="77777777" w:rsidTr="00F2783D">
        <w:trPr>
          <w:trHeight w:val="919"/>
        </w:trPr>
        <w:tc>
          <w:tcPr>
            <w:tcW w:w="567" w:type="dxa"/>
          </w:tcPr>
          <w:p w14:paraId="631A4DA4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14:paraId="032184EB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освоение новой продукции, которые производятся в данном периоде, но относятся на продукцию будущих периодов</w:t>
            </w:r>
          </w:p>
        </w:tc>
        <w:tc>
          <w:tcPr>
            <w:tcW w:w="431" w:type="dxa"/>
          </w:tcPr>
          <w:p w14:paraId="37F4D3E8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6724F63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Материально-производственные запасы</w:t>
            </w:r>
          </w:p>
        </w:tc>
      </w:tr>
      <w:tr w:rsidR="008106B6" w:rsidRPr="000F19E0" w14:paraId="32FFE995" w14:textId="77777777" w:rsidTr="00F2783D">
        <w:tc>
          <w:tcPr>
            <w:tcW w:w="567" w:type="dxa"/>
          </w:tcPr>
          <w:p w14:paraId="36D6D888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14:paraId="6B3DB56A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Готовая продукция на складе, </w:t>
            </w:r>
            <w:proofErr w:type="gramStart"/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</w:t>
            </w:r>
            <w:proofErr w:type="gramEnd"/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отгруженные и в пути, денежные средства</w:t>
            </w:r>
          </w:p>
        </w:tc>
        <w:tc>
          <w:tcPr>
            <w:tcW w:w="431" w:type="dxa"/>
          </w:tcPr>
          <w:p w14:paraId="3965A5CF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B96CB3F" w14:textId="77777777" w:rsidR="008106B6" w:rsidRPr="000F19E0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</w:tr>
    </w:tbl>
    <w:p w14:paraId="1EB0CDBA" w14:textId="77777777" w:rsidR="008106B6" w:rsidRPr="000F19E0" w:rsidRDefault="008106B6" w:rsidP="008106B6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5105737C" w14:textId="77777777" w:rsidR="008106B6" w:rsidRPr="000F19E0" w:rsidRDefault="008106B6" w:rsidP="0022057F">
      <w:pPr>
        <w:spacing w:after="0" w:line="300" w:lineRule="auto"/>
        <w:jc w:val="both"/>
        <w:rPr>
          <w:b/>
          <w:i/>
          <w:sz w:val="24"/>
          <w:szCs w:val="24"/>
        </w:rPr>
      </w:pPr>
      <w:r w:rsidRPr="000F19E0">
        <w:rPr>
          <w:b/>
          <w:i/>
          <w:sz w:val="24"/>
          <w:szCs w:val="24"/>
        </w:rPr>
        <w:t>6.Установить последовательность формирования финансового результата в соответствии с Отчетом о финансовых результатах</w:t>
      </w:r>
    </w:p>
    <w:p w14:paraId="592C4CAA" w14:textId="77777777" w:rsidR="008106B6" w:rsidRPr="000F19E0" w:rsidRDefault="008106B6" w:rsidP="0022057F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1) Чистая прибыль</w:t>
      </w:r>
    </w:p>
    <w:p w14:paraId="1385EFD3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 xml:space="preserve">2) Валовая прибыль </w:t>
      </w:r>
    </w:p>
    <w:p w14:paraId="144E31DE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>3) Прибыль до налогообложения</w:t>
      </w:r>
    </w:p>
    <w:p w14:paraId="16DBDEAD" w14:textId="77777777" w:rsidR="008106B6" w:rsidRPr="000F19E0" w:rsidRDefault="008106B6" w:rsidP="008106B6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0F19E0">
        <w:rPr>
          <w:sz w:val="24"/>
          <w:szCs w:val="24"/>
        </w:rPr>
        <w:t xml:space="preserve">4) Прибыль от продаж </w:t>
      </w:r>
    </w:p>
    <w:p w14:paraId="09D12EC0" w14:textId="2123C9D9" w:rsidR="0022057F" w:rsidRPr="000F19E0" w:rsidRDefault="0022057F" w:rsidP="0022057F">
      <w:pPr>
        <w:spacing w:after="0" w:line="300" w:lineRule="auto"/>
        <w:jc w:val="both"/>
        <w:rPr>
          <w:b/>
          <w:i/>
          <w:sz w:val="24"/>
          <w:szCs w:val="24"/>
        </w:rPr>
      </w:pPr>
      <w:r w:rsidRPr="000F19E0">
        <w:rPr>
          <w:b/>
          <w:i/>
          <w:sz w:val="24"/>
          <w:szCs w:val="24"/>
        </w:rPr>
        <w:t>7. Как называется часть стоимости основного капитала, которая не перенесена на готовую продукцию в результате того, что дальнейшее использование этих основных фондов экономически нецелесообразно?</w:t>
      </w:r>
    </w:p>
    <w:p w14:paraId="38FB24BD" w14:textId="77777777" w:rsidR="0022057F" w:rsidRPr="000F19E0" w:rsidRDefault="0022057F" w:rsidP="0022057F">
      <w:pPr>
        <w:pStyle w:val="a4"/>
        <w:numPr>
          <w:ilvl w:val="0"/>
          <w:numId w:val="27"/>
        </w:numPr>
        <w:spacing w:after="0" w:line="360" w:lineRule="auto"/>
        <w:rPr>
          <w:szCs w:val="24"/>
        </w:rPr>
      </w:pPr>
      <w:r w:rsidRPr="000F19E0">
        <w:rPr>
          <w:szCs w:val="24"/>
        </w:rPr>
        <w:t>Первоначальная стоимость основных средств</w:t>
      </w:r>
    </w:p>
    <w:p w14:paraId="15BD27DA" w14:textId="77777777" w:rsidR="0022057F" w:rsidRPr="000F19E0" w:rsidRDefault="0022057F" w:rsidP="0022057F">
      <w:pPr>
        <w:pStyle w:val="a4"/>
        <w:numPr>
          <w:ilvl w:val="0"/>
          <w:numId w:val="27"/>
        </w:numPr>
        <w:spacing w:after="0" w:line="360" w:lineRule="auto"/>
        <w:rPr>
          <w:szCs w:val="24"/>
        </w:rPr>
      </w:pPr>
      <w:r w:rsidRPr="000F19E0">
        <w:rPr>
          <w:szCs w:val="24"/>
        </w:rPr>
        <w:t>Восстановительная стоимость основных средств</w:t>
      </w:r>
    </w:p>
    <w:p w14:paraId="14AE8AB9" w14:textId="77777777" w:rsidR="0022057F" w:rsidRPr="000F19E0" w:rsidRDefault="0022057F" w:rsidP="0022057F">
      <w:pPr>
        <w:pStyle w:val="a4"/>
        <w:numPr>
          <w:ilvl w:val="0"/>
          <w:numId w:val="27"/>
        </w:numPr>
        <w:spacing w:after="0" w:line="360" w:lineRule="auto"/>
        <w:rPr>
          <w:bCs/>
          <w:szCs w:val="24"/>
        </w:rPr>
      </w:pPr>
      <w:r w:rsidRPr="000F19E0">
        <w:rPr>
          <w:bCs/>
          <w:szCs w:val="24"/>
        </w:rPr>
        <w:t>Остаточная стоимость основных средств</w:t>
      </w:r>
    </w:p>
    <w:p w14:paraId="070C9B59" w14:textId="77777777" w:rsidR="0022057F" w:rsidRPr="000F19E0" w:rsidRDefault="0022057F" w:rsidP="0022057F">
      <w:pPr>
        <w:pStyle w:val="a4"/>
        <w:numPr>
          <w:ilvl w:val="0"/>
          <w:numId w:val="27"/>
        </w:numPr>
        <w:spacing w:after="0" w:line="360" w:lineRule="auto"/>
        <w:rPr>
          <w:szCs w:val="24"/>
        </w:rPr>
      </w:pPr>
      <w:r w:rsidRPr="000F19E0">
        <w:rPr>
          <w:szCs w:val="24"/>
        </w:rPr>
        <w:t>Ликвидационная стоимость основных средств</w:t>
      </w:r>
    </w:p>
    <w:p w14:paraId="09B06B65" w14:textId="60E58BFE" w:rsidR="0022057F" w:rsidRPr="000F19E0" w:rsidRDefault="0022057F" w:rsidP="006E278A">
      <w:pPr>
        <w:pStyle w:val="a4"/>
        <w:numPr>
          <w:ilvl w:val="0"/>
          <w:numId w:val="28"/>
        </w:numPr>
        <w:spacing w:after="0" w:line="360" w:lineRule="auto"/>
        <w:ind w:left="0" w:firstLine="142"/>
        <w:rPr>
          <w:b/>
          <w:i/>
          <w:szCs w:val="24"/>
        </w:rPr>
      </w:pPr>
      <w:r w:rsidRPr="000F19E0">
        <w:rPr>
          <w:b/>
          <w:i/>
          <w:szCs w:val="24"/>
        </w:rPr>
        <w:t xml:space="preserve">___________ - самостоятельный хозяйственный субъект, созданный в порядке, установленном законодательством, для производства продукции, выполнения работ и оказания услуг в целях удовлетворения общественных потребностей и получения дохода. </w:t>
      </w:r>
    </w:p>
    <w:p w14:paraId="5014AECC" w14:textId="77777777" w:rsidR="0022057F" w:rsidRPr="000F19E0" w:rsidRDefault="0022057F" w:rsidP="006E278A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b/>
          <w:i/>
          <w:szCs w:val="24"/>
        </w:rPr>
      </w:pPr>
      <w:r w:rsidRPr="000F19E0">
        <w:rPr>
          <w:b/>
          <w:i/>
          <w:szCs w:val="24"/>
        </w:rPr>
        <w:t>Какой из перечисленных коэффициентов не относится к частным показателям эффективности использования основного капитала?</w:t>
      </w:r>
    </w:p>
    <w:p w14:paraId="4482AF49" w14:textId="77777777" w:rsidR="0022057F" w:rsidRPr="000F19E0" w:rsidRDefault="0022057F" w:rsidP="006E278A">
      <w:pPr>
        <w:pStyle w:val="a4"/>
        <w:numPr>
          <w:ilvl w:val="0"/>
          <w:numId w:val="29"/>
        </w:numPr>
        <w:spacing w:after="0" w:line="360" w:lineRule="auto"/>
        <w:jc w:val="left"/>
        <w:rPr>
          <w:szCs w:val="24"/>
        </w:rPr>
      </w:pPr>
      <w:r w:rsidRPr="000F19E0">
        <w:rPr>
          <w:szCs w:val="24"/>
        </w:rPr>
        <w:t>Коэффициент сменности работы</w:t>
      </w:r>
    </w:p>
    <w:p w14:paraId="648B61ED" w14:textId="77777777" w:rsidR="0022057F" w:rsidRPr="000F19E0" w:rsidRDefault="0022057F" w:rsidP="006E278A">
      <w:pPr>
        <w:pStyle w:val="a4"/>
        <w:numPr>
          <w:ilvl w:val="0"/>
          <w:numId w:val="29"/>
        </w:numPr>
        <w:spacing w:after="0" w:line="360" w:lineRule="auto"/>
        <w:jc w:val="left"/>
        <w:rPr>
          <w:bCs/>
          <w:szCs w:val="24"/>
        </w:rPr>
      </w:pPr>
      <w:r w:rsidRPr="000F19E0">
        <w:rPr>
          <w:bCs/>
          <w:szCs w:val="24"/>
        </w:rPr>
        <w:t>Коэффициент оборачиваемости</w:t>
      </w:r>
    </w:p>
    <w:p w14:paraId="5238BC34" w14:textId="77777777" w:rsidR="0022057F" w:rsidRPr="000F19E0" w:rsidRDefault="0022057F" w:rsidP="006E278A">
      <w:pPr>
        <w:pStyle w:val="a4"/>
        <w:numPr>
          <w:ilvl w:val="0"/>
          <w:numId w:val="29"/>
        </w:numPr>
        <w:spacing w:after="0" w:line="360" w:lineRule="auto"/>
        <w:jc w:val="left"/>
        <w:rPr>
          <w:szCs w:val="24"/>
        </w:rPr>
      </w:pPr>
      <w:r w:rsidRPr="000F19E0">
        <w:rPr>
          <w:szCs w:val="24"/>
        </w:rPr>
        <w:t>Коэффициент загрузки</w:t>
      </w:r>
    </w:p>
    <w:p w14:paraId="65990170" w14:textId="77777777" w:rsidR="0022057F" w:rsidRPr="000F19E0" w:rsidRDefault="0022057F" w:rsidP="006E278A">
      <w:pPr>
        <w:pStyle w:val="a4"/>
        <w:numPr>
          <w:ilvl w:val="0"/>
          <w:numId w:val="29"/>
        </w:numPr>
        <w:spacing w:after="0" w:line="360" w:lineRule="auto"/>
        <w:jc w:val="left"/>
        <w:rPr>
          <w:szCs w:val="24"/>
        </w:rPr>
      </w:pPr>
      <w:r w:rsidRPr="000F19E0">
        <w:rPr>
          <w:szCs w:val="24"/>
        </w:rPr>
        <w:t xml:space="preserve">Интегральный коэффициент </w:t>
      </w:r>
    </w:p>
    <w:p w14:paraId="39D90AC4" w14:textId="15212293" w:rsidR="0022057F" w:rsidRPr="00F77951" w:rsidRDefault="0022057F" w:rsidP="006E278A">
      <w:pPr>
        <w:pStyle w:val="a4"/>
        <w:numPr>
          <w:ilvl w:val="0"/>
          <w:numId w:val="28"/>
        </w:numPr>
        <w:jc w:val="left"/>
        <w:rPr>
          <w:b/>
          <w:bCs/>
          <w:i/>
          <w:color w:val="000000"/>
          <w:szCs w:val="24"/>
        </w:rPr>
      </w:pPr>
      <w:r w:rsidRPr="00F77951">
        <w:rPr>
          <w:b/>
          <w:bCs/>
          <w:i/>
          <w:color w:val="000000"/>
          <w:szCs w:val="24"/>
        </w:rPr>
        <w:t>Соотнесите понятие с определением</w:t>
      </w:r>
      <w:r w:rsidR="00F77951" w:rsidRPr="00F77951">
        <w:rPr>
          <w:b/>
          <w:bCs/>
          <w:i/>
          <w:color w:val="000000"/>
          <w:szCs w:val="24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22057F" w:rsidRPr="000F19E0" w14:paraId="2794DCF4" w14:textId="77777777" w:rsidTr="00EE7DBE">
        <w:tc>
          <w:tcPr>
            <w:tcW w:w="425" w:type="dxa"/>
          </w:tcPr>
          <w:p w14:paraId="567EDC51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BD6E478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567" w:type="dxa"/>
          </w:tcPr>
          <w:p w14:paraId="5E07AFA6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7EA6E43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19E0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End"/>
            <w:r w:rsidRPr="000F19E0">
              <w:rPr>
                <w:rFonts w:ascii="Times New Roman" w:hAnsi="Times New Roman" w:cs="Times New Roman"/>
                <w:sz w:val="24"/>
                <w:szCs w:val="24"/>
              </w:rPr>
              <w:t xml:space="preserve"> оставшаяся в распоряжении предприятия после уплаты налогов и других обязательных платежей</w:t>
            </w:r>
          </w:p>
        </w:tc>
      </w:tr>
      <w:tr w:rsidR="0022057F" w:rsidRPr="000F19E0" w14:paraId="42724500" w14:textId="77777777" w:rsidTr="00EE7DBE">
        <w:tc>
          <w:tcPr>
            <w:tcW w:w="425" w:type="dxa"/>
          </w:tcPr>
          <w:p w14:paraId="14ED439A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D471EF1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Балансовая прибыль предприятия</w:t>
            </w:r>
          </w:p>
        </w:tc>
        <w:tc>
          <w:tcPr>
            <w:tcW w:w="567" w:type="dxa"/>
          </w:tcPr>
          <w:p w14:paraId="5C7B0600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6A210FA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или больше валовой прибыли на сумму корректировок по доходам (расходам), исключаемым при расчете основного налога на прибыль</w:t>
            </w:r>
          </w:p>
        </w:tc>
      </w:tr>
      <w:tr w:rsidR="0022057F" w:rsidRPr="000F19E0" w14:paraId="769B0F15" w14:textId="77777777" w:rsidTr="00EE7DBE">
        <w:tc>
          <w:tcPr>
            <w:tcW w:w="425" w:type="dxa"/>
          </w:tcPr>
          <w:p w14:paraId="34CDE658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A0A9389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567" w:type="dxa"/>
          </w:tcPr>
          <w:p w14:paraId="62CAD93E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AFCFDA3" w14:textId="77777777" w:rsidR="0022057F" w:rsidRPr="000F19E0" w:rsidRDefault="0022057F" w:rsidP="00EE7DB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E0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прибылей (убытков) </w:t>
            </w:r>
            <w:proofErr w:type="gramStart"/>
            <w:r w:rsidRPr="000F19E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0F19E0">
              <w:rPr>
                <w:rFonts w:ascii="Times New Roman" w:hAnsi="Times New Roman" w:cs="Times New Roman"/>
                <w:sz w:val="24"/>
                <w:szCs w:val="24"/>
              </w:rPr>
              <w:t xml:space="preserve"> как от </w:t>
            </w:r>
            <w:r w:rsidRPr="000F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продукции, так и дохода (расходов), не связанных с ее производством  и реализацией </w:t>
            </w:r>
          </w:p>
        </w:tc>
      </w:tr>
    </w:tbl>
    <w:p w14:paraId="70AB5B9C" w14:textId="77777777" w:rsidR="0022057F" w:rsidRPr="000F19E0" w:rsidRDefault="0022057F" w:rsidP="006E278A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b/>
          <w:i/>
          <w:szCs w:val="24"/>
        </w:rPr>
      </w:pPr>
      <w:r w:rsidRPr="000F19E0">
        <w:rPr>
          <w:b/>
          <w:i/>
          <w:szCs w:val="24"/>
        </w:rPr>
        <w:lastRenderedPageBreak/>
        <w:t>Каковы причины добровольного сливания фирм?</w:t>
      </w:r>
    </w:p>
    <w:p w14:paraId="78E66442" w14:textId="77777777" w:rsidR="0022057F" w:rsidRPr="000F19E0" w:rsidRDefault="0022057F" w:rsidP="006E278A">
      <w:pPr>
        <w:pStyle w:val="a4"/>
        <w:numPr>
          <w:ilvl w:val="0"/>
          <w:numId w:val="30"/>
        </w:numPr>
        <w:spacing w:after="0" w:line="360" w:lineRule="auto"/>
        <w:rPr>
          <w:szCs w:val="24"/>
        </w:rPr>
      </w:pPr>
      <w:r w:rsidRPr="000F19E0">
        <w:rPr>
          <w:szCs w:val="24"/>
        </w:rPr>
        <w:t>Две фирмы могут объединиться для более успешной конкуренции с третьей;</w:t>
      </w:r>
    </w:p>
    <w:p w14:paraId="39A12A18" w14:textId="77777777" w:rsidR="0022057F" w:rsidRPr="000F19E0" w:rsidRDefault="0022057F" w:rsidP="006E278A">
      <w:pPr>
        <w:pStyle w:val="a4"/>
        <w:numPr>
          <w:ilvl w:val="0"/>
          <w:numId w:val="30"/>
        </w:numPr>
        <w:spacing w:after="0" w:line="360" w:lineRule="auto"/>
        <w:rPr>
          <w:szCs w:val="24"/>
        </w:rPr>
      </w:pPr>
      <w:r w:rsidRPr="000F19E0">
        <w:rPr>
          <w:szCs w:val="24"/>
        </w:rPr>
        <w:t>Форма предпочитает добровольно слиться с другой фирмой, нежели быть поглощённой ею или третьей фирмой или более «сильная» фирма покупает «</w:t>
      </w:r>
      <w:proofErr w:type="gramStart"/>
      <w:r w:rsidRPr="000F19E0">
        <w:rPr>
          <w:szCs w:val="24"/>
        </w:rPr>
        <w:t>слабую</w:t>
      </w:r>
      <w:proofErr w:type="gramEnd"/>
      <w:r w:rsidRPr="000F19E0">
        <w:rPr>
          <w:szCs w:val="24"/>
        </w:rPr>
        <w:t>», нежизнеспособную;</w:t>
      </w:r>
    </w:p>
    <w:p w14:paraId="76D8A6C5" w14:textId="77777777" w:rsidR="0022057F" w:rsidRPr="000F19E0" w:rsidRDefault="0022057F" w:rsidP="006E278A">
      <w:pPr>
        <w:pStyle w:val="a4"/>
        <w:numPr>
          <w:ilvl w:val="0"/>
          <w:numId w:val="30"/>
        </w:numPr>
        <w:spacing w:after="0" w:line="360" w:lineRule="auto"/>
        <w:rPr>
          <w:szCs w:val="24"/>
        </w:rPr>
      </w:pPr>
      <w:r w:rsidRPr="000F19E0">
        <w:rPr>
          <w:szCs w:val="24"/>
        </w:rPr>
        <w:t>Это способ быстро расширить дело, в котором могут быть заинтересованы несколько больших фирм;</w:t>
      </w:r>
    </w:p>
    <w:p w14:paraId="7082BB6A" w14:textId="77777777" w:rsidR="0022057F" w:rsidRPr="000F19E0" w:rsidRDefault="0022057F" w:rsidP="006E278A">
      <w:pPr>
        <w:pStyle w:val="a4"/>
        <w:numPr>
          <w:ilvl w:val="0"/>
          <w:numId w:val="30"/>
        </w:numPr>
        <w:spacing w:after="0" w:line="360" w:lineRule="auto"/>
        <w:rPr>
          <w:szCs w:val="24"/>
        </w:rPr>
      </w:pPr>
      <w:r w:rsidRPr="000F19E0">
        <w:rPr>
          <w:szCs w:val="24"/>
        </w:rPr>
        <w:t>Все вышеперечисленное верно</w:t>
      </w:r>
    </w:p>
    <w:p w14:paraId="625CC86B" w14:textId="77777777" w:rsidR="0022057F" w:rsidRPr="000F19E0" w:rsidRDefault="0022057F" w:rsidP="006E278A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b/>
          <w:i/>
          <w:szCs w:val="24"/>
        </w:rPr>
      </w:pPr>
      <w:r w:rsidRPr="000F19E0">
        <w:rPr>
          <w:b/>
          <w:i/>
          <w:szCs w:val="24"/>
        </w:rPr>
        <w:t>Как классифицируются оборотные средства по источникам образования?</w:t>
      </w:r>
    </w:p>
    <w:p w14:paraId="1C8194E7" w14:textId="77777777" w:rsidR="0022057F" w:rsidRPr="000F19E0" w:rsidRDefault="0022057F" w:rsidP="006E278A">
      <w:pPr>
        <w:pStyle w:val="a4"/>
        <w:numPr>
          <w:ilvl w:val="0"/>
          <w:numId w:val="31"/>
        </w:numPr>
        <w:spacing w:after="0" w:line="360" w:lineRule="auto"/>
        <w:jc w:val="left"/>
        <w:rPr>
          <w:bCs/>
          <w:szCs w:val="24"/>
        </w:rPr>
      </w:pPr>
      <w:r w:rsidRPr="000F19E0">
        <w:rPr>
          <w:bCs/>
          <w:szCs w:val="24"/>
        </w:rPr>
        <w:t xml:space="preserve">Собственные и заемные </w:t>
      </w:r>
    </w:p>
    <w:p w14:paraId="323A2834" w14:textId="77777777" w:rsidR="0022057F" w:rsidRPr="000F19E0" w:rsidRDefault="0022057F" w:rsidP="006E278A">
      <w:pPr>
        <w:pStyle w:val="a4"/>
        <w:numPr>
          <w:ilvl w:val="0"/>
          <w:numId w:val="31"/>
        </w:numPr>
        <w:spacing w:after="0" w:line="360" w:lineRule="auto"/>
        <w:jc w:val="left"/>
        <w:rPr>
          <w:bCs/>
          <w:szCs w:val="24"/>
        </w:rPr>
      </w:pPr>
      <w:r w:rsidRPr="000F19E0">
        <w:rPr>
          <w:bCs/>
          <w:szCs w:val="24"/>
        </w:rPr>
        <w:t>На средства, находящиеся  в сфере производства и на средства в сфере обращения</w:t>
      </w:r>
    </w:p>
    <w:p w14:paraId="7C2514E6" w14:textId="77777777" w:rsidR="0022057F" w:rsidRPr="000F19E0" w:rsidRDefault="0022057F" w:rsidP="006E278A">
      <w:pPr>
        <w:pStyle w:val="a4"/>
        <w:numPr>
          <w:ilvl w:val="0"/>
          <w:numId w:val="31"/>
        </w:numPr>
        <w:spacing w:after="0" w:line="360" w:lineRule="auto"/>
        <w:jc w:val="left"/>
        <w:rPr>
          <w:bCs/>
          <w:szCs w:val="24"/>
        </w:rPr>
      </w:pPr>
      <w:r w:rsidRPr="000F19E0">
        <w:rPr>
          <w:bCs/>
          <w:szCs w:val="24"/>
        </w:rPr>
        <w:t>На нормируемые и ненормируемые</w:t>
      </w:r>
    </w:p>
    <w:p w14:paraId="359FBCBB" w14:textId="77777777" w:rsidR="0022057F" w:rsidRPr="000F19E0" w:rsidRDefault="0022057F" w:rsidP="006E278A">
      <w:pPr>
        <w:pStyle w:val="a4"/>
        <w:numPr>
          <w:ilvl w:val="0"/>
          <w:numId w:val="31"/>
        </w:numPr>
        <w:spacing w:after="0" w:line="360" w:lineRule="auto"/>
        <w:jc w:val="left"/>
        <w:rPr>
          <w:bCs/>
          <w:szCs w:val="24"/>
        </w:rPr>
      </w:pPr>
      <w:r w:rsidRPr="000F19E0">
        <w:rPr>
          <w:bCs/>
          <w:szCs w:val="24"/>
        </w:rPr>
        <w:t xml:space="preserve">На местные и региональные </w:t>
      </w:r>
    </w:p>
    <w:p w14:paraId="553B48F1" w14:textId="41CE8B76" w:rsidR="008106B6" w:rsidRDefault="008106B6" w:rsidP="008106B6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Менеджмент</w:t>
      </w:r>
    </w:p>
    <w:p w14:paraId="5E6A26A8" w14:textId="77777777" w:rsidR="008106B6" w:rsidRPr="00706B5D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160" w:line="300" w:lineRule="auto"/>
        <w:ind w:left="0" w:firstLine="0"/>
        <w:jc w:val="left"/>
        <w:rPr>
          <w:b/>
          <w:i/>
          <w:szCs w:val="24"/>
        </w:rPr>
      </w:pPr>
      <w:r w:rsidRPr="00706B5D">
        <w:rPr>
          <w:b/>
          <w:i/>
          <w:szCs w:val="24"/>
        </w:rPr>
        <w:t>Внешняя среда характеризуется:</w:t>
      </w:r>
    </w:p>
    <w:p w14:paraId="2959E475" w14:textId="77777777" w:rsidR="008106B6" w:rsidRDefault="008106B6" w:rsidP="0022057F">
      <w:pPr>
        <w:pStyle w:val="a4"/>
        <w:numPr>
          <w:ilvl w:val="0"/>
          <w:numId w:val="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неопределенностью, подвижностью</w:t>
      </w:r>
    </w:p>
    <w:p w14:paraId="789E25C8" w14:textId="77777777" w:rsidR="008106B6" w:rsidRDefault="008106B6" w:rsidP="0022057F">
      <w:pPr>
        <w:pStyle w:val="a4"/>
        <w:numPr>
          <w:ilvl w:val="0"/>
          <w:numId w:val="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масштабностью, предсказуемостью</w:t>
      </w:r>
    </w:p>
    <w:p w14:paraId="661C5C38" w14:textId="77777777" w:rsidR="008106B6" w:rsidRDefault="008106B6" w:rsidP="0022057F">
      <w:pPr>
        <w:pStyle w:val="a4"/>
        <w:numPr>
          <w:ilvl w:val="0"/>
          <w:numId w:val="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Стабильностью, предсказуемостью, управляемостью</w:t>
      </w:r>
    </w:p>
    <w:p w14:paraId="690AC634" w14:textId="77777777" w:rsidR="008106B6" w:rsidRDefault="008106B6" w:rsidP="0022057F">
      <w:pPr>
        <w:pStyle w:val="a4"/>
        <w:numPr>
          <w:ilvl w:val="0"/>
          <w:numId w:val="7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Сложностью, управляемостью, адаптивностью</w:t>
      </w:r>
    </w:p>
    <w:p w14:paraId="5D62AE60" w14:textId="77777777" w:rsidR="008106B6" w:rsidRPr="00CF441E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2DC891E3" w14:textId="77777777" w:rsidR="008106B6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- это п</w:t>
      </w:r>
      <w:r w:rsidRPr="00CF441E">
        <w:rPr>
          <w:b/>
          <w:i/>
          <w:szCs w:val="24"/>
        </w:rPr>
        <w:t>роцесс стимулирования кого-либо (отдельного человека или группы людей) к деятельности, направленной н</w:t>
      </w:r>
      <w:r>
        <w:rPr>
          <w:b/>
          <w:i/>
          <w:szCs w:val="24"/>
        </w:rPr>
        <w:t>а достижение целей организации.</w:t>
      </w:r>
    </w:p>
    <w:p w14:paraId="0291725B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20DCCC13" w14:textId="77777777" w:rsidR="008106B6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полномочий - это п</w:t>
      </w:r>
      <w:r w:rsidRPr="00CF441E">
        <w:rPr>
          <w:b/>
          <w:i/>
          <w:szCs w:val="24"/>
        </w:rPr>
        <w:t>роцесс</w:t>
      </w:r>
      <w:r>
        <w:rPr>
          <w:b/>
          <w:i/>
          <w:szCs w:val="24"/>
        </w:rPr>
        <w:t xml:space="preserve"> передачи полномочий от руководителя подчинённому.</w:t>
      </w:r>
    </w:p>
    <w:p w14:paraId="518DC587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46DFA79B" w14:textId="77777777" w:rsidR="008106B6" w:rsidRPr="00CF441E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CF441E">
        <w:rPr>
          <w:b/>
          <w:i/>
          <w:szCs w:val="24"/>
        </w:rPr>
        <w:t>Установите соответствие между форма</w:t>
      </w:r>
      <w:r>
        <w:rPr>
          <w:b/>
          <w:i/>
          <w:szCs w:val="24"/>
        </w:rPr>
        <w:t>ми власти и их характеристикой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5670"/>
      </w:tblGrid>
      <w:tr w:rsidR="008106B6" w:rsidRPr="00614E61" w14:paraId="5B068214" w14:textId="77777777" w:rsidTr="00F2783D">
        <w:tc>
          <w:tcPr>
            <w:tcW w:w="425" w:type="dxa"/>
          </w:tcPr>
          <w:p w14:paraId="0D2DBDCD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D728CE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вознаграждении</w:t>
            </w:r>
          </w:p>
        </w:tc>
        <w:tc>
          <w:tcPr>
            <w:tcW w:w="425" w:type="dxa"/>
          </w:tcPr>
          <w:p w14:paraId="0F453DAE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E5C03B1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представляет, что влияющий обладает особым знанием в отношении данного проекта или проблем.</w:t>
            </w:r>
          </w:p>
        </w:tc>
      </w:tr>
      <w:tr w:rsidR="008106B6" w:rsidRPr="00614E61" w14:paraId="5141B10B" w14:textId="77777777" w:rsidTr="00F2783D">
        <w:tc>
          <w:tcPr>
            <w:tcW w:w="425" w:type="dxa"/>
          </w:tcPr>
          <w:p w14:paraId="23B91EF2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FE4F00D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Харизматическая власть</w:t>
            </w:r>
          </w:p>
        </w:tc>
        <w:tc>
          <w:tcPr>
            <w:tcW w:w="425" w:type="dxa"/>
          </w:tcPr>
          <w:p w14:paraId="5CD9D6CC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C12332B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влияние через положительное подкрепление подчиненного с целью добиться то него желаемого поведения.</w:t>
            </w:r>
          </w:p>
        </w:tc>
      </w:tr>
      <w:tr w:rsidR="008106B6" w:rsidRPr="00614E61" w14:paraId="4DEBA3B7" w14:textId="77777777" w:rsidTr="00F2783D">
        <w:tc>
          <w:tcPr>
            <w:tcW w:w="425" w:type="dxa"/>
          </w:tcPr>
          <w:p w14:paraId="6031C437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0416E49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эксперта</w:t>
            </w:r>
          </w:p>
        </w:tc>
        <w:tc>
          <w:tcPr>
            <w:tcW w:w="425" w:type="dxa"/>
          </w:tcPr>
          <w:p w14:paraId="1930CD79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047649E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построенная не на логике, не на традиции, а на силе личных качеств или способностей лидера.</w:t>
            </w:r>
          </w:p>
        </w:tc>
      </w:tr>
      <w:tr w:rsidR="008106B6" w:rsidRPr="00614E61" w14:paraId="1F6935BD" w14:textId="77777777" w:rsidTr="00F2783D">
        <w:tc>
          <w:tcPr>
            <w:tcW w:w="425" w:type="dxa"/>
          </w:tcPr>
          <w:p w14:paraId="63F484A9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92462D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Власть, основанная на 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принуждении</w:t>
            </w:r>
          </w:p>
        </w:tc>
        <w:tc>
          <w:tcPr>
            <w:tcW w:w="425" w:type="dxa"/>
          </w:tcPr>
          <w:p w14:paraId="249AECB7" w14:textId="77777777" w:rsidR="008106B6" w:rsidRPr="00440E52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14:paraId="6677DD14" w14:textId="77777777" w:rsidR="008106B6" w:rsidRPr="00CF441E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лияние через страх. Исполнитель верит, что 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влияющий может наказать, лишив потребности, или вообще сделать какие-то неприятности. </w:t>
            </w:r>
          </w:p>
        </w:tc>
      </w:tr>
    </w:tbl>
    <w:p w14:paraId="4E47AA73" w14:textId="77777777" w:rsidR="008106B6" w:rsidRPr="00EB728D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0" w:line="312" w:lineRule="auto"/>
        <w:ind w:left="0" w:firstLine="0"/>
        <w:jc w:val="left"/>
        <w:rPr>
          <w:b/>
          <w:i/>
          <w:szCs w:val="24"/>
        </w:rPr>
      </w:pPr>
      <w:r w:rsidRPr="00EB728D">
        <w:rPr>
          <w:b/>
          <w:i/>
          <w:szCs w:val="24"/>
        </w:rPr>
        <w:lastRenderedPageBreak/>
        <w:t xml:space="preserve">Установите соответствие понятия роли менеджера согласно Х. </w:t>
      </w:r>
      <w:proofErr w:type="spellStart"/>
      <w:r w:rsidRPr="00EB728D">
        <w:rPr>
          <w:b/>
          <w:i/>
          <w:szCs w:val="24"/>
        </w:rPr>
        <w:t>Минцбергу</w:t>
      </w:r>
      <w:proofErr w:type="spellEnd"/>
      <w:r w:rsidRPr="00EB728D">
        <w:rPr>
          <w:b/>
          <w:i/>
          <w:szCs w:val="24"/>
        </w:rPr>
        <w:t xml:space="preserve"> и его определения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2109"/>
        <w:gridCol w:w="588"/>
        <w:gridCol w:w="6378"/>
      </w:tblGrid>
      <w:tr w:rsidR="008106B6" w:rsidRPr="00D96F32" w14:paraId="6E3CA064" w14:textId="77777777" w:rsidTr="00F2783D">
        <w:trPr>
          <w:trHeight w:val="1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7CD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23637E2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5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D7B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разыскивает и получает текущую информацию специализированного характера, которую успешно использует в интересах своего дела</w:t>
            </w:r>
          </w:p>
        </w:tc>
      </w:tr>
      <w:tr w:rsidR="008106B6" w:rsidRPr="00D96F32" w14:paraId="74BE93EA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E1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942983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680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E8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</w:t>
            </w:r>
            <w:proofErr w:type="gramEnd"/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организации, в обязанности которого входит выполнение обязанностей правового и социального характера</w:t>
            </w:r>
          </w:p>
        </w:tc>
      </w:tr>
      <w:tr w:rsidR="008106B6" w:rsidRPr="00D96F32" w14:paraId="6FD7D52C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CB5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27E61089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 информации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70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D4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ответственный за мотивацию подчиненных к труду</w:t>
            </w:r>
          </w:p>
        </w:tc>
      </w:tr>
      <w:tr w:rsidR="008106B6" w:rsidRPr="00D96F32" w14:paraId="5C8BE7B4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BA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690CEB2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A83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389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распределение ресурсов организации, что сводится к принятию всех значимых решений в организации</w:t>
            </w:r>
          </w:p>
        </w:tc>
      </w:tr>
      <w:tr w:rsidR="008106B6" w:rsidRPr="00D96F32" w14:paraId="6FB4361E" w14:textId="77777777" w:rsidTr="00F2783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4D2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14:paraId="2F3FA3B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EBA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C57" w14:textId="77777777" w:rsidR="008106B6" w:rsidRPr="00EB728D" w:rsidRDefault="008106B6" w:rsidP="00F278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изыскивает возможности внутри организации и за ее пределами для наиболее эффективного комбинирования ресурсов</w:t>
            </w:r>
          </w:p>
        </w:tc>
      </w:tr>
    </w:tbl>
    <w:p w14:paraId="69EFA9A0" w14:textId="77777777" w:rsidR="000F19E0" w:rsidRDefault="000F19E0" w:rsidP="000F19E0">
      <w:pPr>
        <w:pStyle w:val="a4"/>
        <w:tabs>
          <w:tab w:val="left" w:pos="284"/>
        </w:tabs>
        <w:spacing w:after="0" w:line="300" w:lineRule="auto"/>
        <w:ind w:left="0"/>
        <w:jc w:val="left"/>
        <w:rPr>
          <w:b/>
          <w:i/>
          <w:szCs w:val="24"/>
        </w:rPr>
      </w:pPr>
    </w:p>
    <w:p w14:paraId="054A89C9" w14:textId="6B424F78" w:rsidR="008106B6" w:rsidRPr="002A4BB6" w:rsidRDefault="008106B6" w:rsidP="0022057F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2A4BB6">
        <w:rPr>
          <w:b/>
          <w:i/>
          <w:szCs w:val="24"/>
        </w:rPr>
        <w:t>Установите последовательность управленческих функций:</w:t>
      </w:r>
    </w:p>
    <w:p w14:paraId="17948DE8" w14:textId="77777777" w:rsidR="008106B6" w:rsidRPr="002A4BB6" w:rsidRDefault="008106B6" w:rsidP="0022057F">
      <w:pPr>
        <w:pStyle w:val="a4"/>
        <w:numPr>
          <w:ilvl w:val="0"/>
          <w:numId w:val="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М</w:t>
      </w:r>
      <w:r w:rsidRPr="002A4BB6">
        <w:rPr>
          <w:szCs w:val="24"/>
        </w:rPr>
        <w:t>отивация</w:t>
      </w:r>
    </w:p>
    <w:p w14:paraId="3914C55D" w14:textId="77777777" w:rsidR="008106B6" w:rsidRPr="002A4BB6" w:rsidRDefault="008106B6" w:rsidP="0022057F">
      <w:pPr>
        <w:pStyle w:val="a4"/>
        <w:numPr>
          <w:ilvl w:val="0"/>
          <w:numId w:val="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О</w:t>
      </w:r>
      <w:r w:rsidRPr="002A4BB6">
        <w:rPr>
          <w:szCs w:val="24"/>
        </w:rPr>
        <w:t>рганизация взаимодействия</w:t>
      </w:r>
    </w:p>
    <w:p w14:paraId="6CE45095" w14:textId="77777777" w:rsidR="008106B6" w:rsidRPr="002A4BB6" w:rsidRDefault="008106B6" w:rsidP="0022057F">
      <w:pPr>
        <w:pStyle w:val="a4"/>
        <w:numPr>
          <w:ilvl w:val="0"/>
          <w:numId w:val="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</w:t>
      </w:r>
      <w:r w:rsidRPr="002A4BB6">
        <w:rPr>
          <w:szCs w:val="24"/>
        </w:rPr>
        <w:t>ланирование</w:t>
      </w:r>
    </w:p>
    <w:p w14:paraId="0DF44F21" w14:textId="77777777" w:rsidR="008106B6" w:rsidRPr="002A4BB6" w:rsidRDefault="008106B6" w:rsidP="0022057F">
      <w:pPr>
        <w:pStyle w:val="a4"/>
        <w:numPr>
          <w:ilvl w:val="0"/>
          <w:numId w:val="8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2A4BB6">
        <w:rPr>
          <w:szCs w:val="24"/>
        </w:rPr>
        <w:t>онтроль</w:t>
      </w:r>
    </w:p>
    <w:p w14:paraId="1B350859" w14:textId="3C0E36B1" w:rsidR="00794744" w:rsidRPr="00794744" w:rsidRDefault="00794744" w:rsidP="00794744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794744">
        <w:rPr>
          <w:b/>
          <w:i/>
          <w:szCs w:val="24"/>
        </w:rPr>
        <w:t>Разделите предложенные характеристики среды организации на факторы внешней и внутренней среды. Заполните таблицу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94744" w:rsidRPr="00124BD2" w14:paraId="15082BED" w14:textId="77777777" w:rsidTr="00EE7DBE">
        <w:tc>
          <w:tcPr>
            <w:tcW w:w="2500" w:type="pct"/>
            <w:vAlign w:val="center"/>
          </w:tcPr>
          <w:p w14:paraId="5C8E0F1A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2">
              <w:rPr>
                <w:b/>
                <w:bCs/>
                <w:sz w:val="24"/>
                <w:szCs w:val="24"/>
              </w:rPr>
              <w:t>Факторы внешней среды</w:t>
            </w:r>
          </w:p>
          <w:p w14:paraId="50E6514E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2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500" w:type="pct"/>
            <w:vAlign w:val="center"/>
          </w:tcPr>
          <w:p w14:paraId="2EC9F6A7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4BD2">
              <w:rPr>
                <w:b/>
                <w:bCs/>
                <w:sz w:val="24"/>
                <w:szCs w:val="24"/>
              </w:rPr>
              <w:t>Факторы внутренней среды организации</w:t>
            </w:r>
          </w:p>
        </w:tc>
      </w:tr>
      <w:tr w:rsidR="00794744" w:rsidRPr="00124BD2" w14:paraId="1B6451EE" w14:textId="77777777" w:rsidTr="00EE7DBE">
        <w:tc>
          <w:tcPr>
            <w:tcW w:w="2500" w:type="pct"/>
          </w:tcPr>
          <w:p w14:paraId="7589F2F8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83B060F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744" w:rsidRPr="00124BD2" w14:paraId="4526ECEA" w14:textId="77777777" w:rsidTr="00EE7DBE">
        <w:tc>
          <w:tcPr>
            <w:tcW w:w="2500" w:type="pct"/>
          </w:tcPr>
          <w:p w14:paraId="72A7E130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D76E473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744" w:rsidRPr="00124BD2" w14:paraId="1CCB049D" w14:textId="77777777" w:rsidTr="00EE7DBE">
        <w:tc>
          <w:tcPr>
            <w:tcW w:w="2500" w:type="pct"/>
          </w:tcPr>
          <w:p w14:paraId="015B9E62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D7D31E" w14:textId="77777777" w:rsidR="00794744" w:rsidRPr="00124BD2" w:rsidRDefault="00794744" w:rsidP="00EE7D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37CAA6E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Потребители услуг и продукции</w:t>
      </w:r>
    </w:p>
    <w:p w14:paraId="50A3004F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Правовая среда</w:t>
      </w:r>
    </w:p>
    <w:p w14:paraId="184FBDB1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rStyle w:val="af9"/>
          <w:b w:val="0"/>
          <w:bCs w:val="0"/>
          <w:szCs w:val="24"/>
          <w:shd w:val="clear" w:color="auto" w:fill="FFFFFF"/>
        </w:rPr>
        <w:t>Технологии</w:t>
      </w:r>
      <w:r w:rsidRPr="00124BD2">
        <w:rPr>
          <w:szCs w:val="24"/>
          <w:shd w:val="clear" w:color="auto" w:fill="FFFFFF"/>
        </w:rPr>
        <w:t>, которые используются для выполнения этапов работ</w:t>
      </w:r>
    </w:p>
    <w:p w14:paraId="462CE925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Поставщики природных и материальных ресурсов</w:t>
      </w:r>
    </w:p>
    <w:p w14:paraId="43F912F9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Текучесть кадров</w:t>
      </w:r>
    </w:p>
    <w:p w14:paraId="4559AED4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Каналы распределения и сбыта</w:t>
      </w:r>
    </w:p>
    <w:p w14:paraId="1C94C2B9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Государственные и муниципальные организации и органы власти</w:t>
      </w:r>
    </w:p>
    <w:p w14:paraId="11FF0688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 xml:space="preserve">Номенклатура продукции предприятия </w:t>
      </w:r>
    </w:p>
    <w:p w14:paraId="7FAA4247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Собственные и заёмные средства, их соотношение</w:t>
      </w:r>
    </w:p>
    <w:p w14:paraId="41BDAACF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Конкуренты</w:t>
      </w:r>
    </w:p>
    <w:p w14:paraId="244E9B59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szCs w:val="24"/>
          <w:shd w:val="clear" w:color="auto" w:fill="FFFFFF"/>
        </w:rPr>
      </w:pPr>
      <w:r w:rsidRPr="00124BD2">
        <w:rPr>
          <w:szCs w:val="24"/>
          <w:shd w:val="clear" w:color="auto" w:fill="FFFFFF"/>
        </w:rPr>
        <w:t>Рынок труда</w:t>
      </w:r>
    </w:p>
    <w:p w14:paraId="76AA5821" w14:textId="77777777" w:rsidR="00794744" w:rsidRPr="00124BD2" w:rsidRDefault="00794744" w:rsidP="006E278A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b/>
          <w:bCs/>
          <w:szCs w:val="24"/>
        </w:rPr>
      </w:pPr>
      <w:r w:rsidRPr="00124BD2">
        <w:rPr>
          <w:szCs w:val="24"/>
          <w:shd w:val="clear" w:color="auto" w:fill="FFFFFF"/>
        </w:rPr>
        <w:t>Организационная структура</w:t>
      </w:r>
    </w:p>
    <w:p w14:paraId="1986B190" w14:textId="04BF22B4" w:rsidR="000D72C2" w:rsidRPr="000D72C2" w:rsidRDefault="000D72C2" w:rsidP="000D72C2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0D72C2">
        <w:rPr>
          <w:b/>
          <w:i/>
          <w:szCs w:val="24"/>
        </w:rPr>
        <w:t>Установите соответствие между способами принятия управленческих решений и их характеристикой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000"/>
        <w:gridCol w:w="429"/>
        <w:gridCol w:w="5714"/>
      </w:tblGrid>
      <w:tr w:rsidR="000D72C2" w:rsidRPr="00124BD2" w14:paraId="6F98941D" w14:textId="77777777" w:rsidTr="00EE7DBE">
        <w:tc>
          <w:tcPr>
            <w:tcW w:w="224" w:type="pct"/>
          </w:tcPr>
          <w:p w14:paraId="5F5699BB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pct"/>
          </w:tcPr>
          <w:p w14:paraId="18549286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Интуитивный подход</w:t>
            </w:r>
          </w:p>
        </w:tc>
        <w:tc>
          <w:tcPr>
            <w:tcW w:w="224" w:type="pct"/>
          </w:tcPr>
          <w:p w14:paraId="7F85CE41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</w:tcPr>
          <w:p w14:paraId="4B46A0ED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прошлых решений на ситуацию </w:t>
            </w:r>
            <w:r w:rsidRPr="001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момента, используются методы аналогии, прецедента, здравый смысл</w:t>
            </w:r>
          </w:p>
        </w:tc>
      </w:tr>
      <w:tr w:rsidR="000D72C2" w:rsidRPr="00124BD2" w14:paraId="6FFAC8E7" w14:textId="77777777" w:rsidTr="00EE7DBE">
        <w:tc>
          <w:tcPr>
            <w:tcW w:w="224" w:type="pct"/>
          </w:tcPr>
          <w:p w14:paraId="4B770B94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7" w:type="pct"/>
          </w:tcPr>
          <w:p w14:paraId="31040E19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Подход, основанный на суждении</w:t>
            </w:r>
          </w:p>
        </w:tc>
        <w:tc>
          <w:tcPr>
            <w:tcW w:w="224" w:type="pct"/>
          </w:tcPr>
          <w:p w14:paraId="039DAD0D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</w:tcPr>
          <w:p w14:paraId="530488A3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принимаются исходя из строгой логики процесса поиска решения, основываются на использовании научных методов</w:t>
            </w:r>
          </w:p>
        </w:tc>
      </w:tr>
      <w:tr w:rsidR="000D72C2" w:rsidRPr="00124BD2" w14:paraId="43114030" w14:textId="77777777" w:rsidTr="00EE7DBE">
        <w:tc>
          <w:tcPr>
            <w:tcW w:w="224" w:type="pct"/>
          </w:tcPr>
          <w:p w14:paraId="02FA3125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pct"/>
          </w:tcPr>
          <w:p w14:paraId="533C0938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Рациональный подход</w:t>
            </w:r>
          </w:p>
        </w:tc>
        <w:tc>
          <w:tcPr>
            <w:tcW w:w="224" w:type="pct"/>
          </w:tcPr>
          <w:p w14:paraId="413A8CB4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</w:tcPr>
          <w:p w14:paraId="7E349A52" w14:textId="77777777" w:rsidR="000D72C2" w:rsidRPr="00124BD2" w:rsidRDefault="000D72C2" w:rsidP="00EE7D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D2">
              <w:rPr>
                <w:rFonts w:ascii="Times New Roman" w:hAnsi="Times New Roman" w:cs="Times New Roman"/>
                <w:sz w:val="24"/>
                <w:szCs w:val="24"/>
              </w:rPr>
              <w:t>выбор, сделанный только на основе ощущения того, что он правилен. Лицо, принимающее решения, не использует определенные методы, не производит сознательную оценку вариантов решений</w:t>
            </w:r>
          </w:p>
        </w:tc>
      </w:tr>
    </w:tbl>
    <w:p w14:paraId="64BA8B60" w14:textId="4F6CE145" w:rsidR="00D96804" w:rsidRPr="00D96804" w:rsidRDefault="00D96804" w:rsidP="00D96804">
      <w:pPr>
        <w:pStyle w:val="a4"/>
        <w:numPr>
          <w:ilvl w:val="0"/>
          <w:numId w:val="6"/>
        </w:numPr>
        <w:tabs>
          <w:tab w:val="left" w:pos="284"/>
        </w:tabs>
        <w:spacing w:after="0" w:line="300" w:lineRule="auto"/>
        <w:ind w:left="0" w:firstLine="0"/>
        <w:rPr>
          <w:b/>
          <w:bCs/>
          <w:i/>
          <w:szCs w:val="24"/>
        </w:rPr>
      </w:pPr>
      <w:r w:rsidRPr="00D96804">
        <w:rPr>
          <w:b/>
          <w:bCs/>
          <w:i/>
          <w:szCs w:val="24"/>
        </w:rPr>
        <w:t>Установление постоянных и временных связей между всеми подразделениями и должностями организации осуществляет функция:</w:t>
      </w:r>
    </w:p>
    <w:p w14:paraId="6381DB2F" w14:textId="77777777" w:rsidR="00D96804" w:rsidRPr="00124BD2" w:rsidRDefault="00D96804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планирование</w:t>
      </w:r>
    </w:p>
    <w:p w14:paraId="07C276D7" w14:textId="77777777" w:rsidR="00D96804" w:rsidRPr="00124BD2" w:rsidRDefault="00D96804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принятие решений</w:t>
      </w:r>
    </w:p>
    <w:p w14:paraId="4A55C4A3" w14:textId="77777777" w:rsidR="00D96804" w:rsidRPr="00124BD2" w:rsidRDefault="00D96804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коммуникация</w:t>
      </w:r>
    </w:p>
    <w:p w14:paraId="57657356" w14:textId="77777777" w:rsidR="00D96804" w:rsidRPr="00124BD2" w:rsidRDefault="00D96804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организация</w:t>
      </w:r>
    </w:p>
    <w:p w14:paraId="6A068713" w14:textId="77777777" w:rsidR="00D96804" w:rsidRPr="00124BD2" w:rsidRDefault="00D96804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контроль</w:t>
      </w:r>
    </w:p>
    <w:p w14:paraId="0003F00A" w14:textId="77777777" w:rsidR="00794744" w:rsidRDefault="00794744" w:rsidP="00794744">
      <w:pPr>
        <w:spacing w:after="0" w:line="240" w:lineRule="auto"/>
        <w:rPr>
          <w:b/>
          <w:bCs/>
          <w:szCs w:val="24"/>
        </w:rPr>
      </w:pPr>
    </w:p>
    <w:p w14:paraId="7DA672C6" w14:textId="077D64BB" w:rsidR="00850FC2" w:rsidRPr="00124BD2" w:rsidRDefault="00850FC2" w:rsidP="00850FC2">
      <w:pPr>
        <w:shd w:val="clear" w:color="auto" w:fill="FFFFFF"/>
        <w:spacing w:after="0" w:line="240" w:lineRule="auto"/>
        <w:jc w:val="both"/>
        <w:rPr>
          <w:rStyle w:val="af9"/>
          <w:b w:val="0"/>
          <w:bCs w:val="0"/>
          <w:sz w:val="24"/>
          <w:szCs w:val="24"/>
          <w:lang w:eastAsia="ru-RU"/>
        </w:rPr>
      </w:pPr>
      <w:r w:rsidRPr="00850FC2">
        <w:rPr>
          <w:rStyle w:val="af9"/>
          <w:rFonts w:eastAsia="Times New Roman"/>
          <w:i/>
          <w:iCs/>
          <w:sz w:val="24"/>
          <w:szCs w:val="24"/>
          <w:lang w:eastAsia="ru-RU"/>
        </w:rPr>
        <w:t>10.</w:t>
      </w:r>
      <w:r w:rsidRPr="00850FC2">
        <w:rPr>
          <w:b/>
          <w:bCs/>
          <w:i/>
          <w:sz w:val="24"/>
          <w:szCs w:val="24"/>
        </w:rPr>
        <w:t xml:space="preserve"> Вставить в определение недостающее действие: «Качество — совокупность характеристик объекта, относящихся к его способности ... установленные и предполагаемые потребности»:</w:t>
      </w:r>
    </w:p>
    <w:p w14:paraId="758E0C2A" w14:textId="77777777" w:rsidR="00850FC2" w:rsidRPr="00795EB2" w:rsidRDefault="00850FC2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795EB2">
        <w:t>выполнять</w:t>
      </w:r>
    </w:p>
    <w:p w14:paraId="6575995F" w14:textId="77777777" w:rsidR="00850FC2" w:rsidRPr="00795EB2" w:rsidRDefault="00850FC2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795EB2">
        <w:t>удовлетворять</w:t>
      </w:r>
    </w:p>
    <w:p w14:paraId="6B89C3ED" w14:textId="77777777" w:rsidR="00850FC2" w:rsidRPr="00124BD2" w:rsidRDefault="00850FC2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795EB2">
        <w:t>принимать</w:t>
      </w:r>
    </w:p>
    <w:p w14:paraId="1F2E42F3" w14:textId="77777777" w:rsidR="00850FC2" w:rsidRPr="00124BD2" w:rsidRDefault="00850FC2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распределять</w:t>
      </w:r>
    </w:p>
    <w:p w14:paraId="4CCB34D3" w14:textId="77777777" w:rsidR="00850FC2" w:rsidRPr="00124BD2" w:rsidRDefault="00850FC2" w:rsidP="006E278A">
      <w:pPr>
        <w:pStyle w:val="af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</w:pPr>
      <w:r w:rsidRPr="00124BD2">
        <w:t>регулировать</w:t>
      </w:r>
    </w:p>
    <w:p w14:paraId="430A86A0" w14:textId="1EB069D4" w:rsidR="00850FC2" w:rsidRPr="00850FC2" w:rsidRDefault="00850FC2" w:rsidP="00850FC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50FC2">
        <w:rPr>
          <w:rStyle w:val="af9"/>
          <w:i/>
          <w:iCs/>
          <w:sz w:val="24"/>
          <w:szCs w:val="24"/>
        </w:rPr>
        <w:t>11.</w:t>
      </w:r>
      <w:r w:rsidRPr="00850FC2">
        <w:rPr>
          <w:rStyle w:val="af9"/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850FC2">
        <w:rPr>
          <w:rStyle w:val="af9"/>
          <w:i/>
          <w:iCs/>
          <w:sz w:val="24"/>
          <w:szCs w:val="24"/>
        </w:rPr>
        <w:t>Какое свойство продукции предприятия определяет совокупность показателей, включающая функциональные и конструктивные особенности, техническую эффективность, состав и структуру продукции?</w:t>
      </w:r>
    </w:p>
    <w:p w14:paraId="05DB8A6F" w14:textId="77777777" w:rsidR="00850FC2" w:rsidRPr="00124BD2" w:rsidRDefault="00850FC2" w:rsidP="006E278A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124BD2">
        <w:rPr>
          <w:rFonts w:eastAsia="Times New Roman"/>
          <w:szCs w:val="24"/>
          <w:lang w:eastAsia="ru-RU"/>
        </w:rPr>
        <w:t>технологичность</w:t>
      </w:r>
    </w:p>
    <w:p w14:paraId="525A83CA" w14:textId="77777777" w:rsidR="00850FC2" w:rsidRPr="00124BD2" w:rsidRDefault="00850FC2" w:rsidP="006E278A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124BD2">
        <w:rPr>
          <w:rFonts w:eastAsia="Times New Roman"/>
          <w:szCs w:val="24"/>
          <w:lang w:eastAsia="ru-RU"/>
        </w:rPr>
        <w:t>назначение</w:t>
      </w:r>
    </w:p>
    <w:p w14:paraId="757EB073" w14:textId="77777777" w:rsidR="00850FC2" w:rsidRPr="00124BD2" w:rsidRDefault="00850FC2" w:rsidP="006E278A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124BD2">
        <w:rPr>
          <w:rFonts w:eastAsia="Times New Roman"/>
          <w:szCs w:val="24"/>
          <w:lang w:eastAsia="ru-RU"/>
        </w:rPr>
        <w:t>надежность</w:t>
      </w:r>
    </w:p>
    <w:p w14:paraId="18442457" w14:textId="77777777" w:rsidR="00850FC2" w:rsidRPr="00124BD2" w:rsidRDefault="00850FC2" w:rsidP="006E278A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proofErr w:type="spellStart"/>
      <w:r w:rsidRPr="00124BD2">
        <w:rPr>
          <w:rFonts w:eastAsia="Times New Roman"/>
          <w:szCs w:val="24"/>
          <w:lang w:eastAsia="ru-RU"/>
        </w:rPr>
        <w:t>инновационность</w:t>
      </w:r>
      <w:proofErr w:type="spellEnd"/>
    </w:p>
    <w:p w14:paraId="62A01554" w14:textId="3DD9EF2B" w:rsidR="00850FC2" w:rsidRPr="005F747F" w:rsidRDefault="005F747F" w:rsidP="00850FC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5F747F">
        <w:rPr>
          <w:rFonts w:eastAsia="Times New Roman"/>
          <w:b/>
          <w:bCs/>
          <w:i/>
          <w:iCs/>
          <w:sz w:val="24"/>
          <w:szCs w:val="24"/>
          <w:lang w:eastAsia="ru-RU"/>
        </w:rPr>
        <w:t>12</w:t>
      </w:r>
      <w:r w:rsidR="00850FC2" w:rsidRPr="005F747F">
        <w:rPr>
          <w:rFonts w:eastAsia="Times New Roman"/>
          <w:b/>
          <w:bCs/>
          <w:i/>
          <w:iCs/>
          <w:sz w:val="24"/>
          <w:szCs w:val="24"/>
          <w:lang w:eastAsia="ru-RU"/>
        </w:rPr>
        <w:t>. Критериями эффективности управления в организации не являются:</w:t>
      </w:r>
    </w:p>
    <w:p w14:paraId="325F358C" w14:textId="77777777" w:rsidR="00850FC2" w:rsidRPr="00124BD2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5F747F">
        <w:rPr>
          <w:rFonts w:eastAsia="Times New Roman"/>
          <w:szCs w:val="24"/>
          <w:lang w:eastAsia="ru-RU"/>
        </w:rPr>
        <w:t>соотношение</w:t>
      </w:r>
      <w:r w:rsidRPr="00D50CA4">
        <w:rPr>
          <w:rFonts w:eastAsia="Times New Roman"/>
          <w:color w:val="FF0000"/>
          <w:szCs w:val="24"/>
          <w:lang w:eastAsia="ru-RU"/>
        </w:rPr>
        <w:t xml:space="preserve"> </w:t>
      </w:r>
      <w:r w:rsidRPr="00124BD2">
        <w:rPr>
          <w:rFonts w:eastAsia="Times New Roman"/>
          <w:szCs w:val="24"/>
          <w:lang w:eastAsia="ru-RU"/>
        </w:rPr>
        <w:t>прибыли и затрат на управление</w:t>
      </w:r>
    </w:p>
    <w:p w14:paraId="09960345" w14:textId="77777777" w:rsidR="00850FC2" w:rsidRPr="00124BD2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124BD2">
        <w:rPr>
          <w:rFonts w:eastAsia="Times New Roman"/>
          <w:szCs w:val="24"/>
          <w:lang w:eastAsia="ru-RU"/>
        </w:rPr>
        <w:t>технико-экономические показатели</w:t>
      </w:r>
    </w:p>
    <w:p w14:paraId="5B082583" w14:textId="77777777" w:rsidR="00850FC2" w:rsidRPr="00124BD2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124BD2">
        <w:rPr>
          <w:rFonts w:eastAsia="Times New Roman"/>
          <w:szCs w:val="24"/>
          <w:lang w:eastAsia="ru-RU"/>
        </w:rPr>
        <w:t>степень удовлетворённости сотрудников в результатах своей деятельности</w:t>
      </w:r>
    </w:p>
    <w:p w14:paraId="6293FC50" w14:textId="77777777" w:rsidR="00850FC2" w:rsidRPr="005F747F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5F747F">
        <w:rPr>
          <w:rFonts w:eastAsia="Times New Roman"/>
          <w:szCs w:val="24"/>
          <w:lang w:eastAsia="ru-RU"/>
        </w:rPr>
        <w:t>уровень заработной платы руководителя организации</w:t>
      </w:r>
    </w:p>
    <w:p w14:paraId="11923346" w14:textId="77777777" w:rsidR="005F747F" w:rsidRPr="005F747F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5F747F">
        <w:rPr>
          <w:rFonts w:eastAsia="Times New Roman"/>
          <w:szCs w:val="24"/>
          <w:lang w:eastAsia="ru-RU"/>
        </w:rPr>
        <w:t>активность инвестиционной политик</w:t>
      </w:r>
      <w:r w:rsidR="005F747F" w:rsidRPr="005F747F">
        <w:rPr>
          <w:rFonts w:eastAsia="Times New Roman"/>
          <w:szCs w:val="24"/>
          <w:lang w:eastAsia="ru-RU"/>
        </w:rPr>
        <w:t>и</w:t>
      </w:r>
    </w:p>
    <w:p w14:paraId="3D86B40E" w14:textId="727BC71A" w:rsidR="008106B6" w:rsidRDefault="00850FC2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  <w:r w:rsidRPr="005F747F">
        <w:rPr>
          <w:rFonts w:eastAsia="Times New Roman"/>
          <w:szCs w:val="24"/>
          <w:lang w:eastAsia="ru-RU"/>
        </w:rPr>
        <w:t>средняя заработная плата в отрасли по региону</w:t>
      </w:r>
    </w:p>
    <w:p w14:paraId="115BCC37" w14:textId="77777777" w:rsidR="005F747F" w:rsidRPr="005F747F" w:rsidRDefault="005F747F" w:rsidP="006E278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  <w:lang w:eastAsia="ru-RU"/>
        </w:rPr>
      </w:pPr>
    </w:p>
    <w:p w14:paraId="73B65340" w14:textId="77777777" w:rsidR="008106B6" w:rsidRPr="00C2380B" w:rsidRDefault="008106B6" w:rsidP="008106B6">
      <w:pPr>
        <w:tabs>
          <w:tab w:val="left" w:pos="284"/>
        </w:tabs>
        <w:spacing w:after="0" w:line="300" w:lineRule="auto"/>
        <w:jc w:val="center"/>
        <w:rPr>
          <w:b/>
        </w:rPr>
      </w:pPr>
      <w:r w:rsidRPr="00C2380B">
        <w:rPr>
          <w:b/>
        </w:rPr>
        <w:t>Статистика</w:t>
      </w:r>
    </w:p>
    <w:p w14:paraId="34A4BA1C" w14:textId="77777777" w:rsidR="008106B6" w:rsidRPr="00C2380B" w:rsidRDefault="008106B6" w:rsidP="0022057F">
      <w:pPr>
        <w:pStyle w:val="a4"/>
        <w:numPr>
          <w:ilvl w:val="0"/>
          <w:numId w:val="10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C2380B">
        <w:rPr>
          <w:b/>
          <w:i/>
          <w:szCs w:val="24"/>
        </w:rPr>
        <w:t>Статистическая отчетность – это:</w:t>
      </w:r>
    </w:p>
    <w:p w14:paraId="2E848164" w14:textId="77777777" w:rsidR="008106B6" w:rsidRPr="00C2380B" w:rsidRDefault="008106B6" w:rsidP="0022057F">
      <w:pPr>
        <w:pStyle w:val="a4"/>
        <w:numPr>
          <w:ilvl w:val="0"/>
          <w:numId w:val="9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В</w:t>
      </w:r>
      <w:r w:rsidRPr="00C2380B">
        <w:rPr>
          <w:szCs w:val="24"/>
        </w:rPr>
        <w:t>ид статистического наблюдения</w:t>
      </w:r>
    </w:p>
    <w:p w14:paraId="2C649C2A" w14:textId="77777777" w:rsidR="008106B6" w:rsidRPr="00C2380B" w:rsidRDefault="008106B6" w:rsidP="0022057F">
      <w:pPr>
        <w:pStyle w:val="a4"/>
        <w:numPr>
          <w:ilvl w:val="0"/>
          <w:numId w:val="9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О</w:t>
      </w:r>
      <w:r w:rsidRPr="00C2380B">
        <w:rPr>
          <w:szCs w:val="24"/>
        </w:rPr>
        <w:t>рганизационная форма статистического наблюдения</w:t>
      </w:r>
    </w:p>
    <w:p w14:paraId="2AC7D1FF" w14:textId="77777777" w:rsidR="008106B6" w:rsidRPr="00C2380B" w:rsidRDefault="008106B6" w:rsidP="0022057F">
      <w:pPr>
        <w:pStyle w:val="a4"/>
        <w:numPr>
          <w:ilvl w:val="0"/>
          <w:numId w:val="9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Ф</w:t>
      </w:r>
      <w:r w:rsidRPr="00C2380B">
        <w:rPr>
          <w:szCs w:val="24"/>
        </w:rPr>
        <w:t>орма статистического наблюдения</w:t>
      </w:r>
    </w:p>
    <w:p w14:paraId="4ECFFC34" w14:textId="77777777" w:rsidR="008106B6" w:rsidRDefault="008106B6" w:rsidP="0022057F">
      <w:pPr>
        <w:pStyle w:val="a4"/>
        <w:numPr>
          <w:ilvl w:val="0"/>
          <w:numId w:val="9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szCs w:val="24"/>
        </w:rPr>
      </w:pPr>
      <w:r w:rsidRPr="00855990">
        <w:rPr>
          <w:szCs w:val="24"/>
        </w:rPr>
        <w:t>Текущее наблюдение</w:t>
      </w:r>
    </w:p>
    <w:p w14:paraId="1C0B2531" w14:textId="77777777" w:rsidR="008106B6" w:rsidRDefault="008106B6" w:rsidP="0022057F">
      <w:pPr>
        <w:pStyle w:val="a4"/>
        <w:numPr>
          <w:ilvl w:val="0"/>
          <w:numId w:val="10"/>
        </w:numPr>
        <w:tabs>
          <w:tab w:val="left" w:pos="284"/>
        </w:tabs>
        <w:spacing w:after="240" w:line="300" w:lineRule="auto"/>
        <w:ind w:left="0" w:firstLine="0"/>
        <w:rPr>
          <w:b/>
          <w:i/>
          <w:szCs w:val="24"/>
        </w:rPr>
      </w:pPr>
      <w:r w:rsidRPr="00F530B4">
        <w:rPr>
          <w:b/>
          <w:i/>
          <w:szCs w:val="24"/>
        </w:rPr>
        <w:lastRenderedPageBreak/>
        <w:t>______________ - это средний квадрат отклонений индивидуальных значений признака от их средней величины</w:t>
      </w:r>
    </w:p>
    <w:p w14:paraId="729E9B85" w14:textId="77777777" w:rsidR="008106B6" w:rsidRPr="003941F0" w:rsidRDefault="008106B6" w:rsidP="0022057F">
      <w:pPr>
        <w:pStyle w:val="a4"/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3941F0">
        <w:rPr>
          <w:b/>
          <w:i/>
          <w:szCs w:val="24"/>
        </w:rPr>
        <w:t>Установите соответствие между видами статистического наблюдения и их характеристиками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084"/>
        <w:gridCol w:w="556"/>
        <w:gridCol w:w="6301"/>
      </w:tblGrid>
      <w:tr w:rsidR="008106B6" w:rsidRPr="008D128F" w14:paraId="4E7A72EC" w14:textId="77777777" w:rsidTr="00F2783D">
        <w:tc>
          <w:tcPr>
            <w:tcW w:w="563" w:type="dxa"/>
          </w:tcPr>
          <w:p w14:paraId="49C12B89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12B0081B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Монографическое обследование</w:t>
            </w:r>
          </w:p>
        </w:tc>
        <w:tc>
          <w:tcPr>
            <w:tcW w:w="563" w:type="dxa"/>
          </w:tcPr>
          <w:p w14:paraId="0633A56A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1</w:t>
            </w:r>
          </w:p>
        </w:tc>
        <w:tc>
          <w:tcPr>
            <w:tcW w:w="6443" w:type="dxa"/>
          </w:tcPr>
          <w:p w14:paraId="065D906E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обследованию подвергаются наиболее крупные единицы, которые вместе взятые имеют преобладающий удельный вес в совокупности по основному для данного исследования признаку</w:t>
            </w:r>
          </w:p>
        </w:tc>
      </w:tr>
      <w:tr w:rsidR="008106B6" w:rsidRPr="008D128F" w14:paraId="4DC48A51" w14:textId="77777777" w:rsidTr="00F2783D">
        <w:tc>
          <w:tcPr>
            <w:tcW w:w="563" w:type="dxa"/>
          </w:tcPr>
          <w:p w14:paraId="4A97B2F5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8B93812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Метод основного массива</w:t>
            </w:r>
          </w:p>
        </w:tc>
        <w:tc>
          <w:tcPr>
            <w:tcW w:w="563" w:type="dxa"/>
          </w:tcPr>
          <w:p w14:paraId="34A8E6ED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2</w:t>
            </w:r>
          </w:p>
        </w:tc>
        <w:tc>
          <w:tcPr>
            <w:tcW w:w="6443" w:type="dxa"/>
          </w:tcPr>
          <w:p w14:paraId="4EAFEA83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детальное, глубокое изучение и описание отдельных, характерных в каком-либо отношении единиц совокупности, как правило, по расширенной программе.</w:t>
            </w:r>
          </w:p>
        </w:tc>
      </w:tr>
      <w:tr w:rsidR="008106B6" w:rsidRPr="008D128F" w14:paraId="7BD9CFBF" w14:textId="77777777" w:rsidTr="00F2783D">
        <w:trPr>
          <w:trHeight w:val="781"/>
        </w:trPr>
        <w:tc>
          <w:tcPr>
            <w:tcW w:w="563" w:type="dxa"/>
          </w:tcPr>
          <w:p w14:paraId="07FB2064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4816636F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Выборочное наблюдение</w:t>
            </w:r>
          </w:p>
        </w:tc>
        <w:tc>
          <w:tcPr>
            <w:tcW w:w="563" w:type="dxa"/>
          </w:tcPr>
          <w:p w14:paraId="1DF181A0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3</w:t>
            </w:r>
          </w:p>
        </w:tc>
        <w:tc>
          <w:tcPr>
            <w:tcW w:w="6443" w:type="dxa"/>
          </w:tcPr>
          <w:p w14:paraId="5506AAF8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обследованию подвергаются все единицы изучаемой совокупности</w:t>
            </w:r>
          </w:p>
        </w:tc>
      </w:tr>
      <w:tr w:rsidR="008106B6" w:rsidRPr="008D128F" w14:paraId="28ACAE1B" w14:textId="77777777" w:rsidTr="00F2783D">
        <w:trPr>
          <w:trHeight w:val="840"/>
        </w:trPr>
        <w:tc>
          <w:tcPr>
            <w:tcW w:w="563" w:type="dxa"/>
          </w:tcPr>
          <w:p w14:paraId="6E03C28D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214B9848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Сплошное наблюдение</w:t>
            </w:r>
          </w:p>
        </w:tc>
        <w:tc>
          <w:tcPr>
            <w:tcW w:w="563" w:type="dxa"/>
          </w:tcPr>
          <w:p w14:paraId="6C1DBBC6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4</w:t>
            </w:r>
          </w:p>
        </w:tc>
        <w:tc>
          <w:tcPr>
            <w:tcW w:w="6443" w:type="dxa"/>
          </w:tcPr>
          <w:p w14:paraId="4BB98EEB" w14:textId="77777777" w:rsidR="008106B6" w:rsidRPr="008D128F" w:rsidRDefault="008106B6" w:rsidP="0064109B">
            <w:pPr>
              <w:spacing w:after="0" w:line="240" w:lineRule="auto"/>
              <w:rPr>
                <w:sz w:val="24"/>
                <w:szCs w:val="24"/>
              </w:rPr>
            </w:pPr>
            <w:r w:rsidRPr="008D128F">
              <w:rPr>
                <w:sz w:val="24"/>
                <w:szCs w:val="24"/>
              </w:rPr>
              <w:t>основано на принципе случайного отбора тех единиц изучаемой совокупности, которые должны быть подвергнуты наблюдению</w:t>
            </w:r>
          </w:p>
        </w:tc>
      </w:tr>
    </w:tbl>
    <w:p w14:paraId="4E5536E8" w14:textId="77777777" w:rsidR="0064109B" w:rsidRDefault="0064109B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4F5977B3" w14:textId="63F1CD13" w:rsidR="008106B6" w:rsidRDefault="008106B6" w:rsidP="008106B6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Расположите в правильной последовательности этапы статистического наблюдения:</w:t>
      </w:r>
    </w:p>
    <w:p w14:paraId="3651DC07" w14:textId="77777777" w:rsidR="008106B6" w:rsidRDefault="008106B6" w:rsidP="0022057F">
      <w:pPr>
        <w:pStyle w:val="a4"/>
        <w:numPr>
          <w:ilvl w:val="1"/>
          <w:numId w:val="6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E02F3">
        <w:rPr>
          <w:szCs w:val="24"/>
        </w:rPr>
        <w:t>Проведе</w:t>
      </w:r>
      <w:r>
        <w:rPr>
          <w:szCs w:val="24"/>
        </w:rPr>
        <w:t>ние массового сбора данных</w:t>
      </w:r>
    </w:p>
    <w:p w14:paraId="7D72D5C0" w14:textId="77777777" w:rsidR="008106B6" w:rsidRDefault="008106B6" w:rsidP="0022057F">
      <w:pPr>
        <w:pStyle w:val="a4"/>
        <w:numPr>
          <w:ilvl w:val="1"/>
          <w:numId w:val="6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 xml:space="preserve">Подготовка к статистическому </w:t>
      </w:r>
      <w:r w:rsidRPr="007E02F3">
        <w:rPr>
          <w:szCs w:val="24"/>
        </w:rPr>
        <w:t>наблюдени</w:t>
      </w:r>
      <w:r>
        <w:rPr>
          <w:szCs w:val="24"/>
        </w:rPr>
        <w:t>ю</w:t>
      </w:r>
    </w:p>
    <w:p w14:paraId="397F2574" w14:textId="77777777" w:rsidR="008106B6" w:rsidRDefault="008106B6" w:rsidP="0022057F">
      <w:pPr>
        <w:pStyle w:val="a4"/>
        <w:numPr>
          <w:ilvl w:val="1"/>
          <w:numId w:val="6"/>
        </w:numPr>
        <w:tabs>
          <w:tab w:val="left" w:pos="284"/>
        </w:tabs>
        <w:spacing w:after="0" w:line="300" w:lineRule="auto"/>
        <w:ind w:left="284" w:hanging="284"/>
        <w:rPr>
          <w:szCs w:val="24"/>
        </w:rPr>
      </w:pPr>
      <w:r w:rsidRPr="007E02F3">
        <w:rPr>
          <w:szCs w:val="24"/>
        </w:rPr>
        <w:t>Разработка рекомендаций и (или) предложений по совершенствовани</w:t>
      </w:r>
      <w:r>
        <w:rPr>
          <w:szCs w:val="24"/>
        </w:rPr>
        <w:t>ю статистических наблюдений.</w:t>
      </w:r>
    </w:p>
    <w:p w14:paraId="5DCCB2F9" w14:textId="77777777" w:rsidR="008106B6" w:rsidRDefault="008106B6" w:rsidP="0022057F">
      <w:pPr>
        <w:pStyle w:val="a4"/>
        <w:numPr>
          <w:ilvl w:val="1"/>
          <w:numId w:val="6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Первичная обработка данных и статистический анализ обработанной информации</w:t>
      </w:r>
    </w:p>
    <w:p w14:paraId="3C06F5BE" w14:textId="70953B11" w:rsidR="0064109B" w:rsidRPr="0064109B" w:rsidRDefault="0064109B" w:rsidP="0064109B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 w:rsidRPr="0064109B">
        <w:rPr>
          <w:b/>
          <w:i/>
          <w:sz w:val="24"/>
          <w:szCs w:val="24"/>
        </w:rPr>
        <w:t>5. Понятие (категория), которое отображает количественные характеристики (размеры) соотношения признаков общественных явлений называется:</w:t>
      </w:r>
    </w:p>
    <w:p w14:paraId="720E586E" w14:textId="77777777" w:rsidR="0064109B" w:rsidRPr="0064109B" w:rsidRDefault="0064109B" w:rsidP="006E278A">
      <w:pPr>
        <w:pStyle w:val="a4"/>
        <w:numPr>
          <w:ilvl w:val="0"/>
          <w:numId w:val="36"/>
        </w:numPr>
        <w:ind w:left="0" w:firstLine="0"/>
        <w:jc w:val="left"/>
        <w:rPr>
          <w:iCs/>
          <w:szCs w:val="24"/>
        </w:rPr>
      </w:pPr>
      <w:r w:rsidRPr="0064109B">
        <w:rPr>
          <w:iCs/>
          <w:szCs w:val="24"/>
        </w:rPr>
        <w:t>Статистический показатель;</w:t>
      </w:r>
    </w:p>
    <w:p w14:paraId="2B636F12" w14:textId="77777777" w:rsidR="0064109B" w:rsidRPr="00292879" w:rsidRDefault="0064109B" w:rsidP="006E278A">
      <w:pPr>
        <w:pStyle w:val="a4"/>
        <w:numPr>
          <w:ilvl w:val="0"/>
          <w:numId w:val="36"/>
        </w:numPr>
        <w:ind w:left="0" w:firstLine="0"/>
        <w:jc w:val="left"/>
        <w:rPr>
          <w:szCs w:val="24"/>
          <w:u w:val="single"/>
        </w:rPr>
      </w:pPr>
      <w:r w:rsidRPr="00292879">
        <w:rPr>
          <w:szCs w:val="24"/>
        </w:rPr>
        <w:t>Показатель категории</w:t>
      </w:r>
    </w:p>
    <w:p w14:paraId="20A8C9CD" w14:textId="77777777" w:rsidR="0064109B" w:rsidRPr="00292879" w:rsidRDefault="0064109B" w:rsidP="006E278A">
      <w:pPr>
        <w:pStyle w:val="a4"/>
        <w:numPr>
          <w:ilvl w:val="0"/>
          <w:numId w:val="36"/>
        </w:numPr>
        <w:ind w:left="0" w:firstLine="0"/>
        <w:jc w:val="left"/>
        <w:rPr>
          <w:szCs w:val="24"/>
          <w:u w:val="single"/>
        </w:rPr>
      </w:pPr>
      <w:r w:rsidRPr="00292879">
        <w:rPr>
          <w:szCs w:val="24"/>
        </w:rPr>
        <w:t>Показатель признака</w:t>
      </w:r>
    </w:p>
    <w:p w14:paraId="06528329" w14:textId="77777777" w:rsidR="0064109B" w:rsidRPr="00292879" w:rsidRDefault="0064109B" w:rsidP="006E278A">
      <w:pPr>
        <w:pStyle w:val="a4"/>
        <w:numPr>
          <w:ilvl w:val="0"/>
          <w:numId w:val="36"/>
        </w:numPr>
        <w:ind w:left="0" w:firstLine="0"/>
        <w:jc w:val="left"/>
        <w:rPr>
          <w:szCs w:val="24"/>
          <w:u w:val="single"/>
        </w:rPr>
      </w:pPr>
      <w:r w:rsidRPr="00292879">
        <w:rPr>
          <w:szCs w:val="24"/>
        </w:rPr>
        <w:t>Математический показатель</w:t>
      </w:r>
    </w:p>
    <w:p w14:paraId="267E6C86" w14:textId="0A6BDDC4" w:rsidR="0064109B" w:rsidRPr="00370F7E" w:rsidRDefault="00370F7E" w:rsidP="00370F7E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</w:t>
      </w:r>
      <w:r w:rsidR="0064109B" w:rsidRPr="00370F7E">
        <w:rPr>
          <w:b/>
          <w:i/>
          <w:sz w:val="24"/>
          <w:szCs w:val="24"/>
        </w:rPr>
        <w:t xml:space="preserve">Первая стадия всякого статистического исследования, которая представляет собой научно-организованный по единой программе учёт фактов, которые характеризуют явления и процессы общественной жизни это - </w:t>
      </w:r>
    </w:p>
    <w:p w14:paraId="5B162619" w14:textId="77777777" w:rsidR="0064109B" w:rsidRPr="00370F7E" w:rsidRDefault="0064109B" w:rsidP="006E278A">
      <w:pPr>
        <w:pStyle w:val="a4"/>
        <w:numPr>
          <w:ilvl w:val="0"/>
          <w:numId w:val="37"/>
        </w:numPr>
        <w:ind w:left="0" w:firstLine="0"/>
        <w:jc w:val="left"/>
        <w:rPr>
          <w:iCs/>
          <w:szCs w:val="24"/>
        </w:rPr>
      </w:pPr>
      <w:r w:rsidRPr="00370F7E">
        <w:rPr>
          <w:iCs/>
          <w:szCs w:val="24"/>
        </w:rPr>
        <w:t>Статистическое наблюдение</w:t>
      </w:r>
    </w:p>
    <w:p w14:paraId="7BC0699D" w14:textId="77777777" w:rsidR="0064109B" w:rsidRPr="00370F7E" w:rsidRDefault="0064109B" w:rsidP="006E278A">
      <w:pPr>
        <w:pStyle w:val="a4"/>
        <w:numPr>
          <w:ilvl w:val="0"/>
          <w:numId w:val="37"/>
        </w:numPr>
        <w:ind w:left="0" w:firstLine="0"/>
        <w:jc w:val="left"/>
        <w:rPr>
          <w:iCs/>
          <w:szCs w:val="24"/>
        </w:rPr>
      </w:pPr>
      <w:r w:rsidRPr="00370F7E">
        <w:rPr>
          <w:iCs/>
          <w:szCs w:val="24"/>
        </w:rPr>
        <w:t>Статистическое исследование</w:t>
      </w:r>
    </w:p>
    <w:p w14:paraId="1FA0B8C1" w14:textId="77777777" w:rsidR="0064109B" w:rsidRPr="00370F7E" w:rsidRDefault="0064109B" w:rsidP="006E278A">
      <w:pPr>
        <w:pStyle w:val="a4"/>
        <w:numPr>
          <w:ilvl w:val="0"/>
          <w:numId w:val="37"/>
        </w:numPr>
        <w:ind w:left="0" w:firstLine="0"/>
        <w:jc w:val="left"/>
        <w:rPr>
          <w:iCs/>
          <w:szCs w:val="24"/>
        </w:rPr>
      </w:pPr>
      <w:r w:rsidRPr="00370F7E">
        <w:rPr>
          <w:iCs/>
          <w:szCs w:val="24"/>
        </w:rPr>
        <w:t>Статистический процесс</w:t>
      </w:r>
    </w:p>
    <w:p w14:paraId="73DC7C62" w14:textId="77777777" w:rsidR="0064109B" w:rsidRPr="00370F7E" w:rsidRDefault="0064109B" w:rsidP="006E278A">
      <w:pPr>
        <w:pStyle w:val="a4"/>
        <w:numPr>
          <w:ilvl w:val="0"/>
          <w:numId w:val="37"/>
        </w:numPr>
        <w:ind w:left="0" w:firstLine="0"/>
        <w:jc w:val="left"/>
        <w:rPr>
          <w:iCs/>
          <w:szCs w:val="24"/>
        </w:rPr>
      </w:pPr>
      <w:r w:rsidRPr="00370F7E">
        <w:rPr>
          <w:iCs/>
          <w:szCs w:val="24"/>
        </w:rPr>
        <w:t>Статистическая характеристика</w:t>
      </w:r>
    </w:p>
    <w:p w14:paraId="6C9CA540" w14:textId="3A06FC77" w:rsidR="0064109B" w:rsidRPr="00370F7E" w:rsidRDefault="00370F7E" w:rsidP="00370F7E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</w:t>
      </w:r>
      <w:proofErr w:type="gramStart"/>
      <w:r w:rsidR="0064109B" w:rsidRPr="00370F7E">
        <w:rPr>
          <w:b/>
          <w:i/>
          <w:sz w:val="24"/>
          <w:szCs w:val="24"/>
        </w:rPr>
        <w:t>Статистические показатели, которые выражают размеры (объёмы, уровни) социально - экономических явлений в единицах меры, веса, объёма, протяжённости, площади, стоимости и т.д., называют:</w:t>
      </w:r>
      <w:proofErr w:type="gramEnd"/>
    </w:p>
    <w:p w14:paraId="507C6696" w14:textId="77777777" w:rsidR="0064109B" w:rsidRPr="00714368" w:rsidRDefault="0064109B" w:rsidP="006E278A">
      <w:pPr>
        <w:pStyle w:val="a4"/>
        <w:numPr>
          <w:ilvl w:val="0"/>
          <w:numId w:val="38"/>
        </w:numPr>
        <w:spacing w:after="0" w:line="240" w:lineRule="auto"/>
        <w:ind w:left="0" w:firstLine="0"/>
        <w:rPr>
          <w:iCs/>
          <w:szCs w:val="24"/>
        </w:rPr>
      </w:pPr>
      <w:r w:rsidRPr="00714368">
        <w:rPr>
          <w:iCs/>
          <w:szCs w:val="24"/>
        </w:rPr>
        <w:lastRenderedPageBreak/>
        <w:t>Абсолютными статистическими величинами;</w:t>
      </w:r>
    </w:p>
    <w:p w14:paraId="4F785658" w14:textId="77777777" w:rsidR="0064109B" w:rsidRPr="00714368" w:rsidRDefault="0064109B" w:rsidP="006E278A">
      <w:pPr>
        <w:pStyle w:val="a4"/>
        <w:numPr>
          <w:ilvl w:val="0"/>
          <w:numId w:val="38"/>
        </w:numPr>
        <w:spacing w:after="0" w:line="240" w:lineRule="auto"/>
        <w:ind w:left="0" w:firstLine="0"/>
        <w:rPr>
          <w:iCs/>
          <w:szCs w:val="24"/>
        </w:rPr>
      </w:pPr>
      <w:r w:rsidRPr="00714368">
        <w:rPr>
          <w:iCs/>
          <w:szCs w:val="24"/>
        </w:rPr>
        <w:t>Относительными статистическими величинами;</w:t>
      </w:r>
    </w:p>
    <w:p w14:paraId="56953D3E" w14:textId="77777777" w:rsidR="0064109B" w:rsidRPr="00714368" w:rsidRDefault="0064109B" w:rsidP="006E278A">
      <w:pPr>
        <w:pStyle w:val="a4"/>
        <w:numPr>
          <w:ilvl w:val="0"/>
          <w:numId w:val="38"/>
        </w:numPr>
        <w:spacing w:after="0" w:line="240" w:lineRule="auto"/>
        <w:ind w:left="0" w:firstLine="0"/>
        <w:rPr>
          <w:iCs/>
          <w:szCs w:val="24"/>
        </w:rPr>
      </w:pPr>
      <w:r w:rsidRPr="00714368">
        <w:rPr>
          <w:iCs/>
          <w:szCs w:val="24"/>
        </w:rPr>
        <w:t>Типическими статистическими величинами;</w:t>
      </w:r>
    </w:p>
    <w:p w14:paraId="365B541B" w14:textId="77777777" w:rsidR="0064109B" w:rsidRPr="00714368" w:rsidRDefault="0064109B" w:rsidP="006E278A">
      <w:pPr>
        <w:pStyle w:val="a4"/>
        <w:numPr>
          <w:ilvl w:val="0"/>
          <w:numId w:val="38"/>
        </w:numPr>
        <w:spacing w:after="0" w:line="240" w:lineRule="auto"/>
        <w:ind w:left="0" w:firstLine="0"/>
        <w:rPr>
          <w:iCs/>
          <w:szCs w:val="24"/>
        </w:rPr>
      </w:pPr>
      <w:r w:rsidRPr="00714368">
        <w:rPr>
          <w:iCs/>
          <w:szCs w:val="24"/>
        </w:rPr>
        <w:t>Детерминантными статистическими величинами</w:t>
      </w:r>
    </w:p>
    <w:p w14:paraId="68B66ED1" w14:textId="5E2AAD07" w:rsidR="0064109B" w:rsidRPr="00714368" w:rsidRDefault="00714368" w:rsidP="00714368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 </w:t>
      </w:r>
      <w:r w:rsidR="0064109B" w:rsidRPr="00714368">
        <w:rPr>
          <w:b/>
          <w:i/>
          <w:sz w:val="24"/>
          <w:szCs w:val="24"/>
        </w:rPr>
        <w:t>Имеется 200 тонн мыла с содержанием жировых кислот в 40% и 200 тонн мыла с содержанием жировых кислот в 60%, пересчитав на 40% мыло получим:</w:t>
      </w:r>
    </w:p>
    <w:p w14:paraId="39C62E0E" w14:textId="77777777" w:rsidR="0064109B" w:rsidRPr="00714368" w:rsidRDefault="0064109B" w:rsidP="006E278A">
      <w:pPr>
        <w:pStyle w:val="a4"/>
        <w:numPr>
          <w:ilvl w:val="0"/>
          <w:numId w:val="39"/>
        </w:numPr>
        <w:spacing w:after="0" w:line="240" w:lineRule="auto"/>
        <w:ind w:left="0" w:firstLine="0"/>
        <w:rPr>
          <w:i/>
          <w:szCs w:val="24"/>
          <w:u w:val="single"/>
        </w:rPr>
      </w:pPr>
      <w:r w:rsidRPr="00714368">
        <w:rPr>
          <w:i/>
          <w:szCs w:val="24"/>
          <w:u w:val="single"/>
        </w:rPr>
        <w:t>500 условных тонн мыла;</w:t>
      </w:r>
    </w:p>
    <w:p w14:paraId="02E198AB" w14:textId="77777777" w:rsidR="0064109B" w:rsidRPr="00714368" w:rsidRDefault="0064109B" w:rsidP="006E278A">
      <w:pPr>
        <w:pStyle w:val="a4"/>
        <w:numPr>
          <w:ilvl w:val="0"/>
          <w:numId w:val="39"/>
        </w:numPr>
        <w:spacing w:after="0" w:line="240" w:lineRule="auto"/>
        <w:ind w:left="0" w:firstLine="0"/>
        <w:rPr>
          <w:szCs w:val="24"/>
        </w:rPr>
      </w:pPr>
      <w:r w:rsidRPr="00714368">
        <w:rPr>
          <w:szCs w:val="24"/>
        </w:rPr>
        <w:t>600 условных тонн мыла;</w:t>
      </w:r>
    </w:p>
    <w:p w14:paraId="23AA99D6" w14:textId="77777777" w:rsidR="0064109B" w:rsidRPr="00714368" w:rsidRDefault="0064109B" w:rsidP="006E278A">
      <w:pPr>
        <w:pStyle w:val="a4"/>
        <w:numPr>
          <w:ilvl w:val="0"/>
          <w:numId w:val="39"/>
        </w:numPr>
        <w:spacing w:after="0" w:line="240" w:lineRule="auto"/>
        <w:ind w:left="0" w:firstLine="0"/>
        <w:rPr>
          <w:szCs w:val="24"/>
        </w:rPr>
      </w:pPr>
      <w:r w:rsidRPr="00714368">
        <w:rPr>
          <w:szCs w:val="24"/>
        </w:rPr>
        <w:t>400 условных тонн мыла;</w:t>
      </w:r>
    </w:p>
    <w:p w14:paraId="62DC65AF" w14:textId="77777777" w:rsidR="0064109B" w:rsidRPr="00714368" w:rsidRDefault="0064109B" w:rsidP="006E278A">
      <w:pPr>
        <w:pStyle w:val="a4"/>
        <w:numPr>
          <w:ilvl w:val="0"/>
          <w:numId w:val="39"/>
        </w:numPr>
        <w:spacing w:after="0" w:line="240" w:lineRule="auto"/>
        <w:ind w:left="0" w:firstLine="0"/>
        <w:rPr>
          <w:szCs w:val="24"/>
        </w:rPr>
      </w:pPr>
      <w:r w:rsidRPr="00714368">
        <w:rPr>
          <w:szCs w:val="24"/>
        </w:rPr>
        <w:t>550 условных тонн мыла;</w:t>
      </w:r>
    </w:p>
    <w:p w14:paraId="3C35CB3B" w14:textId="43590605" w:rsidR="0064109B" w:rsidRPr="009755B2" w:rsidRDefault="00714368" w:rsidP="00714368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9. </w:t>
      </w:r>
      <w:r w:rsidR="0064109B" w:rsidRPr="00714368">
        <w:rPr>
          <w:b/>
          <w:i/>
          <w:sz w:val="24"/>
          <w:szCs w:val="24"/>
        </w:rPr>
        <w:t xml:space="preserve">10 торговых фирм города реализуют некоторый товар по следующим оптовым </w:t>
      </w:r>
      <w:r w:rsidR="0064109B" w:rsidRPr="009755B2">
        <w:rPr>
          <w:b/>
          <w:i/>
          <w:sz w:val="24"/>
          <w:szCs w:val="24"/>
        </w:rPr>
        <w:t>ценам в тыс. руб.: 4, 5, 6, 7, 8, 4, 6, 4, 7, 5. Модой будет являться величина:</w:t>
      </w:r>
    </w:p>
    <w:p w14:paraId="76C27C68" w14:textId="77777777" w:rsidR="0064109B" w:rsidRPr="009755B2" w:rsidRDefault="0064109B" w:rsidP="006E278A">
      <w:pPr>
        <w:pStyle w:val="a4"/>
        <w:numPr>
          <w:ilvl w:val="0"/>
          <w:numId w:val="40"/>
        </w:numPr>
        <w:spacing w:after="0" w:line="240" w:lineRule="auto"/>
        <w:ind w:left="0" w:firstLine="0"/>
        <w:rPr>
          <w:iCs/>
          <w:szCs w:val="24"/>
        </w:rPr>
      </w:pPr>
      <w:r w:rsidRPr="009755B2">
        <w:rPr>
          <w:iCs/>
          <w:szCs w:val="24"/>
        </w:rPr>
        <w:t>4</w:t>
      </w:r>
    </w:p>
    <w:p w14:paraId="1E2BAA27" w14:textId="77777777" w:rsidR="0064109B" w:rsidRPr="009755B2" w:rsidRDefault="0064109B" w:rsidP="006E278A">
      <w:pPr>
        <w:pStyle w:val="a4"/>
        <w:numPr>
          <w:ilvl w:val="0"/>
          <w:numId w:val="40"/>
        </w:numPr>
        <w:spacing w:after="0" w:line="240" w:lineRule="auto"/>
        <w:ind w:left="0" w:firstLine="0"/>
        <w:rPr>
          <w:iCs/>
          <w:szCs w:val="24"/>
        </w:rPr>
      </w:pPr>
      <w:r w:rsidRPr="009755B2">
        <w:rPr>
          <w:iCs/>
          <w:szCs w:val="24"/>
        </w:rPr>
        <w:t>7</w:t>
      </w:r>
    </w:p>
    <w:p w14:paraId="0C2B6420" w14:textId="77777777" w:rsidR="0064109B" w:rsidRPr="009755B2" w:rsidRDefault="0064109B" w:rsidP="006E278A">
      <w:pPr>
        <w:pStyle w:val="a4"/>
        <w:numPr>
          <w:ilvl w:val="0"/>
          <w:numId w:val="40"/>
        </w:numPr>
        <w:spacing w:after="0" w:line="240" w:lineRule="auto"/>
        <w:ind w:left="0" w:firstLine="0"/>
        <w:rPr>
          <w:szCs w:val="24"/>
        </w:rPr>
      </w:pPr>
      <w:r w:rsidRPr="009755B2">
        <w:rPr>
          <w:iCs/>
          <w:szCs w:val="24"/>
        </w:rPr>
        <w:t>5</w:t>
      </w:r>
    </w:p>
    <w:p w14:paraId="3FBCCCC3" w14:textId="79F7D1D0" w:rsidR="0064109B" w:rsidRPr="009755B2" w:rsidRDefault="009755B2" w:rsidP="009755B2">
      <w:pPr>
        <w:tabs>
          <w:tab w:val="left" w:pos="284"/>
        </w:tabs>
        <w:spacing w:after="0" w:line="300" w:lineRule="auto"/>
        <w:rPr>
          <w:b/>
          <w:sz w:val="24"/>
          <w:szCs w:val="24"/>
        </w:rPr>
      </w:pPr>
      <w:r w:rsidRPr="009755B2">
        <w:rPr>
          <w:sz w:val="24"/>
          <w:szCs w:val="24"/>
          <w:lang w:val="en-US"/>
        </w:rPr>
        <w:t xml:space="preserve">d.       </w:t>
      </w:r>
      <w:r>
        <w:rPr>
          <w:sz w:val="24"/>
          <w:szCs w:val="24"/>
          <w:lang w:val="en-US"/>
        </w:rPr>
        <w:t xml:space="preserve">  </w:t>
      </w:r>
      <w:r w:rsidR="0064109B" w:rsidRPr="009755B2">
        <w:rPr>
          <w:sz w:val="24"/>
          <w:szCs w:val="24"/>
        </w:rPr>
        <w:t>6</w:t>
      </w:r>
    </w:p>
    <w:p w14:paraId="563684E8" w14:textId="49083486" w:rsidR="008106B6" w:rsidRPr="00245F21" w:rsidRDefault="008106B6" w:rsidP="008106B6">
      <w:pPr>
        <w:tabs>
          <w:tab w:val="left" w:pos="284"/>
        </w:tabs>
        <w:spacing w:after="0" w:line="300" w:lineRule="auto"/>
        <w:jc w:val="center"/>
        <w:rPr>
          <w:b/>
        </w:rPr>
      </w:pPr>
      <w:r>
        <w:rPr>
          <w:b/>
        </w:rPr>
        <w:t>Бухгалтерский учёт</w:t>
      </w:r>
    </w:p>
    <w:p w14:paraId="0495AE26" w14:textId="4A9AB00E" w:rsidR="008106B6" w:rsidRPr="00245F21" w:rsidRDefault="008106B6" w:rsidP="008106B6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245F21">
        <w:rPr>
          <w:b/>
          <w:i/>
          <w:szCs w:val="24"/>
        </w:rPr>
        <w:t xml:space="preserve">Совокупность приемов и правил, с помощью которых в учете отражается наличие и движение хозяйственных средств, </w:t>
      </w:r>
      <w:r w:rsidR="001D52E9" w:rsidRPr="00245F21">
        <w:rPr>
          <w:b/>
          <w:i/>
          <w:szCs w:val="24"/>
        </w:rPr>
        <w:t>— это</w:t>
      </w:r>
      <w:r w:rsidRPr="00245F21">
        <w:rPr>
          <w:b/>
          <w:i/>
          <w:szCs w:val="24"/>
        </w:rPr>
        <w:t xml:space="preserve"> …</w:t>
      </w:r>
    </w:p>
    <w:p w14:paraId="7D469090" w14:textId="77777777" w:rsidR="008106B6" w:rsidRPr="00245F21" w:rsidRDefault="008106B6" w:rsidP="0022057F">
      <w:pPr>
        <w:pStyle w:val="a4"/>
        <w:numPr>
          <w:ilvl w:val="0"/>
          <w:numId w:val="13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метод бухгалтерского учета</w:t>
      </w:r>
    </w:p>
    <w:p w14:paraId="1724DD53" w14:textId="77777777" w:rsidR="008106B6" w:rsidRPr="00245F21" w:rsidRDefault="008106B6" w:rsidP="0022057F">
      <w:pPr>
        <w:pStyle w:val="a4"/>
        <w:numPr>
          <w:ilvl w:val="0"/>
          <w:numId w:val="13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объекты бухгалтерского учета</w:t>
      </w:r>
    </w:p>
    <w:p w14:paraId="7C4B7A1D" w14:textId="77777777" w:rsidR="008106B6" w:rsidRPr="00245F21" w:rsidRDefault="008106B6" w:rsidP="0022057F">
      <w:pPr>
        <w:pStyle w:val="a4"/>
        <w:numPr>
          <w:ilvl w:val="0"/>
          <w:numId w:val="13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предмет бухгалтерского учета</w:t>
      </w:r>
    </w:p>
    <w:p w14:paraId="769896E1" w14:textId="77777777" w:rsidR="008106B6" w:rsidRPr="00574371" w:rsidRDefault="008106B6" w:rsidP="0022057F">
      <w:pPr>
        <w:pStyle w:val="a4"/>
        <w:numPr>
          <w:ilvl w:val="0"/>
          <w:numId w:val="13"/>
        </w:numPr>
        <w:tabs>
          <w:tab w:val="left" w:pos="284"/>
        </w:tabs>
        <w:spacing w:after="0" w:line="300" w:lineRule="auto"/>
        <w:ind w:left="0" w:firstLine="0"/>
        <w:jc w:val="left"/>
      </w:pPr>
      <w:r w:rsidRPr="00245F21">
        <w:rPr>
          <w:szCs w:val="24"/>
        </w:rPr>
        <w:t>факты хозяйственной деятельности</w:t>
      </w:r>
    </w:p>
    <w:p w14:paraId="56E128C1" w14:textId="77777777" w:rsidR="008106B6" w:rsidRPr="00574371" w:rsidRDefault="008106B6" w:rsidP="008106B6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574371">
        <w:rPr>
          <w:b/>
          <w:i/>
          <w:szCs w:val="24"/>
        </w:rPr>
        <w:t>Объектами бухгалтерского учета являются:</w:t>
      </w:r>
    </w:p>
    <w:p w14:paraId="16E54710" w14:textId="77777777" w:rsidR="008106B6" w:rsidRPr="00574371" w:rsidRDefault="008106B6" w:rsidP="0022057F">
      <w:pPr>
        <w:pStyle w:val="a4"/>
        <w:numPr>
          <w:ilvl w:val="0"/>
          <w:numId w:val="1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активы, обязательства, пассивы, доходы, расходы</w:t>
      </w:r>
    </w:p>
    <w:p w14:paraId="74E3E735" w14:textId="77777777" w:rsidR="008106B6" w:rsidRDefault="008106B6" w:rsidP="0022057F">
      <w:pPr>
        <w:pStyle w:val="a4"/>
        <w:numPr>
          <w:ilvl w:val="0"/>
          <w:numId w:val="1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имущество, источники финансирования, доходы, расходы</w:t>
      </w:r>
    </w:p>
    <w:p w14:paraId="6629D782" w14:textId="77777777" w:rsidR="008106B6" w:rsidRPr="00574371" w:rsidRDefault="008106B6" w:rsidP="0022057F">
      <w:pPr>
        <w:pStyle w:val="a4"/>
        <w:numPr>
          <w:ilvl w:val="0"/>
          <w:numId w:val="1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пассивы, источники финансирования, доходы, расходы</w:t>
      </w:r>
    </w:p>
    <w:p w14:paraId="6E3D8EC9" w14:textId="77777777" w:rsidR="008106B6" w:rsidRPr="00574371" w:rsidRDefault="008106B6" w:rsidP="0022057F">
      <w:pPr>
        <w:pStyle w:val="a4"/>
        <w:numPr>
          <w:ilvl w:val="0"/>
          <w:numId w:val="14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активы, обязательства, источники финансирования, доходы, расходы</w:t>
      </w:r>
    </w:p>
    <w:p w14:paraId="4A9B98D3" w14:textId="77777777" w:rsidR="008106B6" w:rsidRPr="00245F21" w:rsidRDefault="008106B6" w:rsidP="008106B6">
      <w:pPr>
        <w:pStyle w:val="1"/>
        <w:ind w:left="0" w:firstLine="0"/>
        <w:rPr>
          <w:b/>
          <w:i/>
        </w:rPr>
      </w:pPr>
      <w:r w:rsidRPr="00245F21">
        <w:rPr>
          <w:b/>
          <w:i/>
        </w:rPr>
        <w:t>_________________- способ отражения в учете хозяйственных операций, при котором сумма каждой операции записывается дважды - по дебету одного и по кредиту другого бухгалтерского счета.</w:t>
      </w:r>
    </w:p>
    <w:p w14:paraId="4E42AE65" w14:textId="77777777" w:rsidR="008106B6" w:rsidRPr="007D4659" w:rsidRDefault="008106B6" w:rsidP="008106B6">
      <w:pPr>
        <w:pStyle w:val="1"/>
        <w:tabs>
          <w:tab w:val="left" w:pos="284"/>
        </w:tabs>
        <w:ind w:left="0" w:firstLine="0"/>
        <w:rPr>
          <w:b/>
          <w:i/>
          <w:szCs w:val="24"/>
        </w:rPr>
      </w:pPr>
      <w:r w:rsidRPr="007D4659">
        <w:rPr>
          <w:b/>
          <w:i/>
          <w:szCs w:val="24"/>
        </w:rPr>
        <w:t>Установите соответствие между видами счетов бухгалтерского учета и их определениями: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033"/>
        <w:gridCol w:w="538"/>
        <w:gridCol w:w="6413"/>
      </w:tblGrid>
      <w:tr w:rsidR="008106B6" w:rsidRPr="000D591C" w14:paraId="4170FA2A" w14:textId="77777777" w:rsidTr="00F2783D">
        <w:tc>
          <w:tcPr>
            <w:tcW w:w="514" w:type="dxa"/>
          </w:tcPr>
          <w:p w14:paraId="6F292710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14:paraId="18CC90D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Активные счета</w:t>
            </w:r>
          </w:p>
        </w:tc>
        <w:tc>
          <w:tcPr>
            <w:tcW w:w="538" w:type="dxa"/>
          </w:tcPr>
          <w:p w14:paraId="7ADE5875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14:paraId="3EF4691B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источников формирования хозяйственных сре</w:t>
            </w:r>
            <w:proofErr w:type="gramStart"/>
            <w:r w:rsidRPr="008A7159">
              <w:rPr>
                <w:sz w:val="24"/>
                <w:szCs w:val="24"/>
              </w:rPr>
              <w:t>дств пр</w:t>
            </w:r>
            <w:proofErr w:type="gramEnd"/>
            <w:r w:rsidRPr="008A7159">
              <w:rPr>
                <w:sz w:val="24"/>
                <w:szCs w:val="24"/>
              </w:rPr>
              <w:t>едприятия</w:t>
            </w:r>
          </w:p>
        </w:tc>
      </w:tr>
      <w:tr w:rsidR="008106B6" w:rsidRPr="000D591C" w14:paraId="21C73945" w14:textId="77777777" w:rsidTr="00F2783D">
        <w:tc>
          <w:tcPr>
            <w:tcW w:w="514" w:type="dxa"/>
          </w:tcPr>
          <w:p w14:paraId="2639F06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14:paraId="17C97744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Пассивные счета</w:t>
            </w:r>
          </w:p>
        </w:tc>
        <w:tc>
          <w:tcPr>
            <w:tcW w:w="538" w:type="dxa"/>
          </w:tcPr>
          <w:p w14:paraId="26F1343C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14:paraId="0E6DB50C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Счёта, предназначенные для обобщения информации о наличии и движении ценностей, не принадлежащих </w:t>
            </w:r>
            <w:r w:rsidRPr="008A7159">
              <w:rPr>
                <w:sz w:val="24"/>
                <w:szCs w:val="24"/>
              </w:rPr>
              <w:lastRenderedPageBreak/>
              <w:t>хозяйствующему субъекту, но временно находящихся в его пользовании или распоряжении</w:t>
            </w:r>
          </w:p>
        </w:tc>
      </w:tr>
      <w:tr w:rsidR="008106B6" w:rsidRPr="000D591C" w14:paraId="4D8BD493" w14:textId="77777777" w:rsidTr="00F2783D">
        <w:tc>
          <w:tcPr>
            <w:tcW w:w="514" w:type="dxa"/>
          </w:tcPr>
          <w:p w14:paraId="72ECD079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33" w:type="dxa"/>
          </w:tcPr>
          <w:p w14:paraId="0206ABF2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Активно-пассивные счета</w:t>
            </w:r>
          </w:p>
        </w:tc>
        <w:tc>
          <w:tcPr>
            <w:tcW w:w="538" w:type="dxa"/>
          </w:tcPr>
          <w:p w14:paraId="54FF0B4D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14:paraId="57615F24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Счета, на которых отражаются одновременно и имущество организации, и источники его формирования</w:t>
            </w:r>
          </w:p>
        </w:tc>
      </w:tr>
      <w:tr w:rsidR="008106B6" w:rsidRPr="000D591C" w14:paraId="2E5B0324" w14:textId="77777777" w:rsidTr="00F2783D">
        <w:tc>
          <w:tcPr>
            <w:tcW w:w="514" w:type="dxa"/>
          </w:tcPr>
          <w:p w14:paraId="0866E5D8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14:paraId="6E8C4C28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A7159">
              <w:rPr>
                <w:sz w:val="24"/>
                <w:szCs w:val="24"/>
              </w:rPr>
              <w:t>Забалансовые</w:t>
            </w:r>
            <w:proofErr w:type="spellEnd"/>
            <w:r w:rsidRPr="008A7159">
              <w:rPr>
                <w:sz w:val="24"/>
                <w:szCs w:val="24"/>
              </w:rPr>
              <w:t xml:space="preserve"> счета</w:t>
            </w:r>
          </w:p>
        </w:tc>
        <w:tc>
          <w:tcPr>
            <w:tcW w:w="538" w:type="dxa"/>
          </w:tcPr>
          <w:p w14:paraId="17529FAE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14:paraId="57C4A782" w14:textId="77777777" w:rsidR="008106B6" w:rsidRPr="008A7159" w:rsidRDefault="008106B6" w:rsidP="00F2783D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хозяйственных средств по их видам</w:t>
            </w:r>
          </w:p>
        </w:tc>
      </w:tr>
    </w:tbl>
    <w:p w14:paraId="71489874" w14:textId="77777777" w:rsidR="00100AB2" w:rsidRDefault="00100AB2" w:rsidP="008106B6">
      <w:pPr>
        <w:pStyle w:val="a4"/>
        <w:tabs>
          <w:tab w:val="left" w:pos="284"/>
        </w:tabs>
        <w:spacing w:after="0" w:line="300" w:lineRule="auto"/>
        <w:rPr>
          <w:szCs w:val="24"/>
        </w:rPr>
      </w:pPr>
    </w:p>
    <w:p w14:paraId="0DE9B943" w14:textId="07CD4A1B" w:rsidR="001914DA" w:rsidRPr="001914DA" w:rsidRDefault="001914DA" w:rsidP="001914DA">
      <w:pPr>
        <w:spacing w:after="0" w:line="240" w:lineRule="auto"/>
        <w:ind w:left="360"/>
        <w:rPr>
          <w:b/>
          <w:bCs/>
          <w:i/>
          <w:iCs/>
          <w:color w:val="FF0000"/>
          <w:sz w:val="24"/>
        </w:rPr>
      </w:pPr>
      <w:r w:rsidRPr="001914DA">
        <w:rPr>
          <w:b/>
          <w:bCs/>
          <w:i/>
          <w:iCs/>
          <w:sz w:val="24"/>
          <w:lang w:val="en-US"/>
        </w:rPr>
        <w:t>5.</w:t>
      </w:r>
      <w:r w:rsidRPr="001914DA">
        <w:rPr>
          <w:b/>
          <w:bCs/>
          <w:i/>
          <w:iCs/>
          <w:sz w:val="24"/>
        </w:rPr>
        <w:t xml:space="preserve"> Установите соответствие:</w:t>
      </w:r>
    </w:p>
    <w:p w14:paraId="4529400B" w14:textId="5A74F836" w:rsidR="001914DA" w:rsidRPr="001914DA" w:rsidRDefault="001914DA" w:rsidP="001914DA">
      <w:pPr>
        <w:spacing w:after="0" w:line="240" w:lineRule="auto"/>
        <w:ind w:left="360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115"/>
      </w:tblGrid>
      <w:tr w:rsidR="001914DA" w:rsidRPr="001914DA" w14:paraId="424031FC" w14:textId="77777777" w:rsidTr="00EE7DBE">
        <w:trPr>
          <w:trHeight w:val="298"/>
        </w:trPr>
        <w:tc>
          <w:tcPr>
            <w:tcW w:w="3110" w:type="dxa"/>
          </w:tcPr>
          <w:p w14:paraId="5A8AD198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rPr>
                <w:sz w:val="24"/>
              </w:rPr>
            </w:pPr>
            <w:r w:rsidRPr="001914DA">
              <w:rPr>
                <w:sz w:val="24"/>
              </w:rPr>
              <w:t>1. Статистический учет</w:t>
            </w:r>
          </w:p>
        </w:tc>
        <w:tc>
          <w:tcPr>
            <w:tcW w:w="6115" w:type="dxa"/>
          </w:tcPr>
          <w:p w14:paraId="1A9787C4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r w:rsidRPr="001914DA">
              <w:rPr>
                <w:sz w:val="24"/>
              </w:rPr>
              <w:t>А – отражает факты хозяйственной жизни в первичных документах</w:t>
            </w:r>
          </w:p>
        </w:tc>
      </w:tr>
      <w:tr w:rsidR="001914DA" w:rsidRPr="001914DA" w14:paraId="54D0A6F3" w14:textId="77777777" w:rsidTr="00EE7DBE">
        <w:trPr>
          <w:trHeight w:val="177"/>
        </w:trPr>
        <w:tc>
          <w:tcPr>
            <w:tcW w:w="3110" w:type="dxa"/>
          </w:tcPr>
          <w:p w14:paraId="33CA6AD6" w14:textId="77777777" w:rsidR="001914DA" w:rsidRPr="001914DA" w:rsidRDefault="001914DA" w:rsidP="006E278A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</w:rPr>
            </w:pPr>
            <w:r w:rsidRPr="001914DA">
              <w:rPr>
                <w:sz w:val="24"/>
              </w:rPr>
              <w:t>Трудовой измеритель</w:t>
            </w:r>
          </w:p>
        </w:tc>
        <w:tc>
          <w:tcPr>
            <w:tcW w:w="6115" w:type="dxa"/>
          </w:tcPr>
          <w:p w14:paraId="777168DC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proofErr w:type="gramStart"/>
            <w:r w:rsidRPr="001914DA">
              <w:rPr>
                <w:sz w:val="24"/>
              </w:rPr>
              <w:t>Б</w:t>
            </w:r>
            <w:proofErr w:type="gramEnd"/>
            <w:r w:rsidRPr="001914DA">
              <w:rPr>
                <w:sz w:val="24"/>
              </w:rPr>
              <w:t xml:space="preserve"> – изучает объекты в количественном выражении</w:t>
            </w:r>
          </w:p>
        </w:tc>
      </w:tr>
      <w:tr w:rsidR="001914DA" w:rsidRPr="001914DA" w14:paraId="08D721FD" w14:textId="77777777" w:rsidTr="00EE7DBE">
        <w:trPr>
          <w:trHeight w:val="298"/>
        </w:trPr>
        <w:tc>
          <w:tcPr>
            <w:tcW w:w="3110" w:type="dxa"/>
          </w:tcPr>
          <w:p w14:paraId="63A188D3" w14:textId="77777777" w:rsidR="001914DA" w:rsidRPr="001914DA" w:rsidRDefault="001914DA" w:rsidP="006E278A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</w:rPr>
            </w:pPr>
            <w:r w:rsidRPr="001914DA">
              <w:rPr>
                <w:sz w:val="24"/>
              </w:rPr>
              <w:t>Бухгалтерский учет</w:t>
            </w:r>
          </w:p>
        </w:tc>
        <w:tc>
          <w:tcPr>
            <w:tcW w:w="6115" w:type="dxa"/>
          </w:tcPr>
          <w:p w14:paraId="470AEA9B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r w:rsidRPr="001914DA">
              <w:rPr>
                <w:sz w:val="24"/>
              </w:rPr>
              <w:t>В – изучает отдельные хозяйственные операции и контролирует их в момент свершения</w:t>
            </w:r>
          </w:p>
        </w:tc>
      </w:tr>
      <w:tr w:rsidR="001914DA" w:rsidRPr="001914DA" w14:paraId="1E19DA62" w14:textId="77777777" w:rsidTr="00EE7DBE">
        <w:trPr>
          <w:trHeight w:val="182"/>
        </w:trPr>
        <w:tc>
          <w:tcPr>
            <w:tcW w:w="3110" w:type="dxa"/>
          </w:tcPr>
          <w:p w14:paraId="403FAD0B" w14:textId="77777777" w:rsidR="001914DA" w:rsidRPr="001914DA" w:rsidRDefault="001914DA" w:rsidP="006E278A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</w:rPr>
            </w:pPr>
            <w:r w:rsidRPr="001914DA">
              <w:rPr>
                <w:sz w:val="24"/>
              </w:rPr>
              <w:t>Оперативный учет</w:t>
            </w:r>
          </w:p>
        </w:tc>
        <w:tc>
          <w:tcPr>
            <w:tcW w:w="6115" w:type="dxa"/>
          </w:tcPr>
          <w:p w14:paraId="65DE596F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r w:rsidRPr="001914DA">
              <w:rPr>
                <w:sz w:val="24"/>
              </w:rPr>
              <w:t>Г – обобщает натуральный и трудовой измеритель</w:t>
            </w:r>
          </w:p>
        </w:tc>
      </w:tr>
      <w:tr w:rsidR="001914DA" w:rsidRPr="001914DA" w14:paraId="0B5FAA5D" w14:textId="77777777" w:rsidTr="00EE7DBE">
        <w:trPr>
          <w:trHeight w:val="293"/>
        </w:trPr>
        <w:tc>
          <w:tcPr>
            <w:tcW w:w="3110" w:type="dxa"/>
          </w:tcPr>
          <w:p w14:paraId="60DB9A05" w14:textId="77777777" w:rsidR="001914DA" w:rsidRPr="001914DA" w:rsidRDefault="001914DA" w:rsidP="006E278A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</w:rPr>
            </w:pPr>
            <w:r w:rsidRPr="001914DA">
              <w:rPr>
                <w:sz w:val="24"/>
              </w:rPr>
              <w:t>Денежный измеритель</w:t>
            </w:r>
          </w:p>
        </w:tc>
        <w:tc>
          <w:tcPr>
            <w:tcW w:w="6115" w:type="dxa"/>
          </w:tcPr>
          <w:p w14:paraId="63B0A966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r w:rsidRPr="001914DA">
              <w:rPr>
                <w:sz w:val="24"/>
              </w:rPr>
              <w:t>Д – изучает массовые экономические явления, происходящие в обществе</w:t>
            </w:r>
          </w:p>
        </w:tc>
      </w:tr>
      <w:tr w:rsidR="001914DA" w:rsidRPr="001914DA" w14:paraId="5C14E86B" w14:textId="77777777" w:rsidTr="00EE7DBE">
        <w:trPr>
          <w:trHeight w:val="298"/>
        </w:trPr>
        <w:tc>
          <w:tcPr>
            <w:tcW w:w="3110" w:type="dxa"/>
          </w:tcPr>
          <w:p w14:paraId="7017725F" w14:textId="77777777" w:rsidR="001914DA" w:rsidRPr="001914DA" w:rsidRDefault="001914DA" w:rsidP="006E278A">
            <w:pPr>
              <w:numPr>
                <w:ilvl w:val="0"/>
                <w:numId w:val="4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</w:rPr>
            </w:pPr>
            <w:r w:rsidRPr="001914DA">
              <w:rPr>
                <w:sz w:val="24"/>
              </w:rPr>
              <w:t>Натуральный измеритель</w:t>
            </w:r>
          </w:p>
        </w:tc>
        <w:tc>
          <w:tcPr>
            <w:tcW w:w="6115" w:type="dxa"/>
          </w:tcPr>
          <w:p w14:paraId="4E8B9661" w14:textId="77777777" w:rsidR="001914DA" w:rsidRPr="001914DA" w:rsidRDefault="001914DA" w:rsidP="001914D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</w:rPr>
            </w:pPr>
            <w:r w:rsidRPr="001914DA">
              <w:rPr>
                <w:sz w:val="24"/>
              </w:rPr>
              <w:t>Е – изучает затраченное время в процессе работы, объем выполненных работ</w:t>
            </w:r>
          </w:p>
        </w:tc>
      </w:tr>
    </w:tbl>
    <w:p w14:paraId="2D68ADC0" w14:textId="77777777" w:rsid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</w:pPr>
    </w:p>
    <w:p w14:paraId="154592DD" w14:textId="277A7967" w:rsidR="001914DA" w:rsidRPr="00FB34AA" w:rsidRDefault="001914DA" w:rsidP="001914DA">
      <w:pPr>
        <w:spacing w:after="0" w:line="240" w:lineRule="auto"/>
        <w:ind w:left="-142"/>
        <w:jc w:val="both"/>
        <w:rPr>
          <w:b/>
          <w:bCs/>
          <w:i/>
          <w:iCs/>
          <w:sz w:val="24"/>
        </w:rPr>
      </w:pPr>
      <w:r w:rsidRPr="00FB34AA">
        <w:rPr>
          <w:b/>
          <w:bCs/>
          <w:i/>
          <w:iCs/>
          <w:sz w:val="24"/>
        </w:rPr>
        <w:t>6. В бухгалтерском учете 2023 года признается допустимым метод оценки материально-производственных запасов при отпуске их в производство…</w:t>
      </w:r>
    </w:p>
    <w:p w14:paraId="79B76077" w14:textId="77777777" w:rsid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  <w:rPr>
          <w:sz w:val="24"/>
        </w:rPr>
      </w:pPr>
      <w:r w:rsidRPr="001914DA">
        <w:rPr>
          <w:sz w:val="24"/>
        </w:rPr>
        <w:t xml:space="preserve">А. НИФО </w:t>
      </w:r>
    </w:p>
    <w:p w14:paraId="1CF9E75D" w14:textId="77777777" w:rsid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  <w:rPr>
          <w:sz w:val="24"/>
        </w:rPr>
      </w:pPr>
      <w:r w:rsidRPr="001914DA">
        <w:rPr>
          <w:sz w:val="24"/>
        </w:rPr>
        <w:t>Б. ЛИФО</w:t>
      </w:r>
    </w:p>
    <w:p w14:paraId="05381E28" w14:textId="54E994A2" w:rsid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  <w:rPr>
          <w:sz w:val="24"/>
        </w:rPr>
      </w:pPr>
      <w:r w:rsidRPr="001914DA">
        <w:rPr>
          <w:sz w:val="24"/>
        </w:rPr>
        <w:t xml:space="preserve">В. ХИФО </w:t>
      </w:r>
    </w:p>
    <w:p w14:paraId="291FF4DD" w14:textId="3A2DAC4F" w:rsid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  <w:rPr>
          <w:bCs/>
          <w:sz w:val="24"/>
        </w:rPr>
      </w:pPr>
      <w:r w:rsidRPr="001914DA">
        <w:rPr>
          <w:bCs/>
          <w:sz w:val="24"/>
        </w:rPr>
        <w:t>Г.</w:t>
      </w:r>
      <w:r w:rsidRPr="001914DA">
        <w:rPr>
          <w:b/>
          <w:sz w:val="24"/>
        </w:rPr>
        <w:t xml:space="preserve"> </w:t>
      </w:r>
      <w:r w:rsidRPr="001914DA">
        <w:rPr>
          <w:bCs/>
          <w:sz w:val="24"/>
        </w:rPr>
        <w:t>ФИФО</w:t>
      </w:r>
    </w:p>
    <w:p w14:paraId="0793C35E" w14:textId="77777777" w:rsidR="001914DA" w:rsidRPr="001914DA" w:rsidRDefault="001914DA" w:rsidP="001914DA">
      <w:pPr>
        <w:tabs>
          <w:tab w:val="left" w:pos="284"/>
        </w:tabs>
        <w:spacing w:after="0" w:line="240" w:lineRule="auto"/>
        <w:ind w:right="-1"/>
        <w:jc w:val="both"/>
        <w:rPr>
          <w:sz w:val="24"/>
        </w:rPr>
      </w:pPr>
    </w:p>
    <w:p w14:paraId="4A018E30" w14:textId="762C5AB9" w:rsidR="001914DA" w:rsidRPr="001914DA" w:rsidRDefault="001914DA" w:rsidP="001914DA">
      <w:pPr>
        <w:tabs>
          <w:tab w:val="left" w:pos="-284"/>
        </w:tabs>
        <w:spacing w:after="0" w:line="240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7</w:t>
      </w:r>
      <w:r w:rsidRPr="001914DA">
        <w:rPr>
          <w:rFonts w:eastAsia="Times New Roman"/>
          <w:b/>
          <w:bCs/>
          <w:i/>
          <w:iCs/>
          <w:sz w:val="24"/>
          <w:szCs w:val="24"/>
          <w:lang w:eastAsia="ru-RU"/>
        </w:rPr>
        <w:t>.Рассчитайте начисленную заработную плату бригаде из трех человек, до налогообложения. Заработок составил 60 000 руб. Распределение заработка производится пропорционально количеству отработанного времени: Иванов – отработал 14 час; Волков – отработал 20 час; Петров – отработал 18 часов.</w:t>
      </w:r>
    </w:p>
    <w:p w14:paraId="74992A30" w14:textId="3088B991" w:rsidR="001914DA" w:rsidRPr="001914DA" w:rsidRDefault="001914DA" w:rsidP="001914DA">
      <w:pPr>
        <w:tabs>
          <w:tab w:val="left" w:pos="-284"/>
        </w:tabs>
        <w:spacing w:after="0" w:line="240" w:lineRule="auto"/>
        <w:ind w:left="-207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6461AAA4" w14:textId="29D912AC" w:rsidR="001914DA" w:rsidRPr="001914DA" w:rsidRDefault="001914DA" w:rsidP="001914DA">
      <w:pPr>
        <w:spacing w:after="0" w:line="240" w:lineRule="auto"/>
        <w:jc w:val="both"/>
        <w:rPr>
          <w:b/>
          <w:bCs/>
          <w:i/>
          <w:iCs/>
          <w:sz w:val="24"/>
          <w:szCs w:val="22"/>
        </w:rPr>
      </w:pPr>
      <w:r w:rsidRPr="001914DA">
        <w:rPr>
          <w:b/>
          <w:bCs/>
          <w:i/>
          <w:iCs/>
          <w:sz w:val="24"/>
          <w:szCs w:val="22"/>
        </w:rPr>
        <w:t>8.Организация располагает экономическими ресурсами на сумму 2000 000 руб. Обязательства организации составляют 900 000 руб. Укажите величину собственного капитала организации</w:t>
      </w:r>
    </w:p>
    <w:p w14:paraId="3D86BBC0" w14:textId="77777777" w:rsid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t xml:space="preserve">а) 2900 000 руб. </w:t>
      </w:r>
    </w:p>
    <w:p w14:paraId="71E7F1B5" w14:textId="77777777" w:rsidR="001914DA" w:rsidRPr="001914DA" w:rsidRDefault="001914DA" w:rsidP="001914DA">
      <w:pPr>
        <w:spacing w:after="0" w:line="240" w:lineRule="auto"/>
        <w:jc w:val="both"/>
        <w:rPr>
          <w:bCs/>
          <w:sz w:val="24"/>
          <w:szCs w:val="22"/>
        </w:rPr>
      </w:pPr>
      <w:r w:rsidRPr="001914DA">
        <w:rPr>
          <w:bCs/>
          <w:sz w:val="24"/>
          <w:szCs w:val="22"/>
        </w:rPr>
        <w:t xml:space="preserve">б) 1 100 000 руб.  </w:t>
      </w:r>
    </w:p>
    <w:p w14:paraId="66349E19" w14:textId="77777777" w:rsid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t xml:space="preserve"> в) 2 000 000 руб.  </w:t>
      </w:r>
    </w:p>
    <w:p w14:paraId="11DC3856" w14:textId="62080688" w:rsidR="001914DA" w:rsidRP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t xml:space="preserve"> г) правильного ответа нет. </w:t>
      </w:r>
      <w:r>
        <w:rPr>
          <w:sz w:val="24"/>
          <w:szCs w:val="22"/>
        </w:rPr>
        <w:t xml:space="preserve"> </w:t>
      </w:r>
    </w:p>
    <w:p w14:paraId="4869FE27" w14:textId="77777777" w:rsidR="001914DA" w:rsidRPr="001914DA" w:rsidRDefault="001914DA" w:rsidP="001914DA">
      <w:pPr>
        <w:spacing w:after="0" w:line="240" w:lineRule="auto"/>
        <w:jc w:val="both"/>
        <w:rPr>
          <w:sz w:val="24"/>
          <w:szCs w:val="22"/>
        </w:rPr>
      </w:pPr>
    </w:p>
    <w:p w14:paraId="2547FFE0" w14:textId="474B9D87" w:rsidR="001914DA" w:rsidRPr="001914DA" w:rsidRDefault="001914DA" w:rsidP="001914DA">
      <w:pPr>
        <w:spacing w:after="0" w:line="240" w:lineRule="auto"/>
        <w:jc w:val="both"/>
        <w:rPr>
          <w:b/>
          <w:bCs/>
          <w:i/>
          <w:iCs/>
          <w:sz w:val="24"/>
          <w:szCs w:val="22"/>
        </w:rPr>
      </w:pPr>
      <w:r w:rsidRPr="001914DA">
        <w:rPr>
          <w:b/>
          <w:bCs/>
          <w:i/>
          <w:iCs/>
          <w:sz w:val="24"/>
          <w:szCs w:val="22"/>
        </w:rPr>
        <w:t>9.Определите правильный порядок записи на пассивном счете в бухгалтерском учете:</w:t>
      </w:r>
    </w:p>
    <w:p w14:paraId="563008D1" w14:textId="77777777" w:rsidR="001914DA" w:rsidRP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t>а) на пассивном счете первоначальный остаток записывается в кредит, увеличение – в дебет, уменьшение – в кредит;</w:t>
      </w:r>
    </w:p>
    <w:p w14:paraId="0BCF2EF8" w14:textId="77777777" w:rsidR="001914DA" w:rsidRPr="001914DA" w:rsidRDefault="001914DA" w:rsidP="001914DA">
      <w:pPr>
        <w:spacing w:after="0" w:line="240" w:lineRule="auto"/>
        <w:jc w:val="both"/>
        <w:rPr>
          <w:bCs/>
          <w:sz w:val="24"/>
          <w:szCs w:val="22"/>
        </w:rPr>
      </w:pPr>
      <w:r w:rsidRPr="001914DA">
        <w:rPr>
          <w:bCs/>
          <w:sz w:val="24"/>
          <w:szCs w:val="22"/>
        </w:rPr>
        <w:t>б) на пассивном счете начальный остаток записывается в кредит, увеличение – в кредит, уменьшение – в дебет;</w:t>
      </w:r>
    </w:p>
    <w:p w14:paraId="264988EE" w14:textId="77777777" w:rsidR="001914DA" w:rsidRP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lastRenderedPageBreak/>
        <w:t>в) на пассивном счете начальный остаток записывается в дебет, увеличение в дебет, а уменьшение в кредит;</w:t>
      </w:r>
    </w:p>
    <w:p w14:paraId="6E16EC13" w14:textId="77777777" w:rsidR="001914DA" w:rsidRPr="001914DA" w:rsidRDefault="001914DA" w:rsidP="001914DA">
      <w:pPr>
        <w:spacing w:after="0" w:line="240" w:lineRule="auto"/>
        <w:jc w:val="both"/>
        <w:rPr>
          <w:sz w:val="24"/>
          <w:szCs w:val="22"/>
        </w:rPr>
      </w:pPr>
      <w:r w:rsidRPr="001914DA">
        <w:rPr>
          <w:sz w:val="24"/>
          <w:szCs w:val="22"/>
        </w:rPr>
        <w:t>г) на пассивном счете первоначальный остаток записывается в дебет, увеличение – в кредит, уменьшение – в дебет.</w:t>
      </w:r>
    </w:p>
    <w:p w14:paraId="6A278C90" w14:textId="77777777" w:rsidR="001914DA" w:rsidRPr="001914DA" w:rsidRDefault="001914DA" w:rsidP="00100AB2">
      <w:pPr>
        <w:spacing w:after="240"/>
        <w:jc w:val="center"/>
        <w:rPr>
          <w:b/>
          <w:bCs/>
          <w:color w:val="000000"/>
        </w:rPr>
      </w:pPr>
    </w:p>
    <w:p w14:paraId="15D2637E" w14:textId="33B5DBAC" w:rsidR="001914DA" w:rsidRPr="00C560D7" w:rsidRDefault="00C560D7" w:rsidP="00C560D7">
      <w:pPr>
        <w:tabs>
          <w:tab w:val="left" w:pos="284"/>
        </w:tabs>
        <w:spacing w:after="0" w:line="300" w:lineRule="auto"/>
        <w:jc w:val="center"/>
        <w:rPr>
          <w:b/>
        </w:rPr>
      </w:pPr>
      <w:r w:rsidRPr="00C560D7">
        <w:rPr>
          <w:b/>
        </w:rPr>
        <w:t>Документационное  обеспечение управления</w:t>
      </w:r>
    </w:p>
    <w:p w14:paraId="4DF67E40" w14:textId="458E8CDF" w:rsidR="00616A7A" w:rsidRDefault="0044626F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16A7A">
        <w:rPr>
          <w:b/>
          <w:bCs/>
          <w:i/>
          <w:iCs/>
          <w:color w:val="000000"/>
          <w:sz w:val="24"/>
          <w:szCs w:val="24"/>
        </w:rPr>
        <w:t>1</w:t>
      </w:r>
      <w:proofErr w:type="gramStart"/>
      <w:r w:rsidR="00616A7A" w:rsidRPr="00616A7A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E740C">
        <w:rPr>
          <w:b/>
          <w:bCs/>
          <w:i/>
          <w:iCs/>
          <w:color w:val="000000"/>
          <w:sz w:val="24"/>
          <w:szCs w:val="24"/>
        </w:rPr>
        <w:t>У</w:t>
      </w:r>
      <w:proofErr w:type="gramEnd"/>
      <w:r w:rsidR="000E740C">
        <w:rPr>
          <w:b/>
          <w:bCs/>
          <w:i/>
          <w:iCs/>
          <w:color w:val="000000"/>
          <w:sz w:val="24"/>
          <w:szCs w:val="24"/>
        </w:rPr>
        <w:t>становите соответствие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40C" w14:paraId="63BD21F3" w14:textId="77777777" w:rsidTr="000E740C">
        <w:tc>
          <w:tcPr>
            <w:tcW w:w="4785" w:type="dxa"/>
          </w:tcPr>
          <w:p w14:paraId="773ADA25" w14:textId="3011432A" w:rsidR="000E740C" w:rsidRPr="000E740C" w:rsidRDefault="00637B8A" w:rsidP="00C560D7">
            <w:pPr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="000E740C" w:rsidRPr="000E740C">
              <w:rPr>
                <w:b/>
                <w:bCs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4786" w:type="dxa"/>
          </w:tcPr>
          <w:p w14:paraId="27CFA36C" w14:textId="411D418A" w:rsidR="000E740C" w:rsidRPr="000E740C" w:rsidRDefault="00637B8A" w:rsidP="00C560D7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D64D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37B8A">
              <w:rPr>
                <w:color w:val="000000"/>
                <w:sz w:val="24"/>
                <w:szCs w:val="24"/>
              </w:rPr>
              <w:t xml:space="preserve"> </w:t>
            </w:r>
            <w:r w:rsidR="000E740C" w:rsidRPr="000E740C">
              <w:rPr>
                <w:color w:val="000000"/>
                <w:sz w:val="24"/>
                <w:szCs w:val="24"/>
              </w:rPr>
              <w:t xml:space="preserve">деятельность (управленческая функция) по нормативному регулированию, методическому и организационному обеспечению делопроизводства, в </w:t>
            </w:r>
            <w:proofErr w:type="spellStart"/>
            <w:r w:rsidR="000E740C" w:rsidRPr="000E740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="000E740C" w:rsidRPr="000E740C">
              <w:rPr>
                <w:color w:val="000000"/>
                <w:sz w:val="24"/>
                <w:szCs w:val="24"/>
              </w:rPr>
              <w:t>. по формированию документального фонда организации.</w:t>
            </w:r>
          </w:p>
        </w:tc>
      </w:tr>
      <w:tr w:rsidR="000E740C" w14:paraId="28C16276" w14:textId="77777777" w:rsidTr="000E740C">
        <w:tc>
          <w:tcPr>
            <w:tcW w:w="4785" w:type="dxa"/>
          </w:tcPr>
          <w:p w14:paraId="69CC5E90" w14:textId="28289896" w:rsidR="000E740C" w:rsidRPr="000E740C" w:rsidRDefault="00637B8A" w:rsidP="00C560D7">
            <w:pPr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0E740C" w:rsidRPr="000E740C">
              <w:rPr>
                <w:b/>
                <w:bCs/>
                <w:color w:val="000000"/>
                <w:sz w:val="24"/>
                <w:szCs w:val="24"/>
              </w:rPr>
              <w:t>ДЕЛОПРОИЗВОДСТВО</w:t>
            </w:r>
          </w:p>
        </w:tc>
        <w:tc>
          <w:tcPr>
            <w:tcW w:w="4786" w:type="dxa"/>
          </w:tcPr>
          <w:p w14:paraId="60549ABE" w14:textId="1DA9889D" w:rsidR="000E740C" w:rsidRDefault="00637B8A" w:rsidP="00C560D7">
            <w:pPr>
              <w:spacing w:after="24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64D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37B8A">
              <w:rPr>
                <w:color w:val="000000"/>
                <w:sz w:val="24"/>
                <w:szCs w:val="24"/>
              </w:rPr>
              <w:t xml:space="preserve"> </w:t>
            </w:r>
            <w:r w:rsidR="000E740C">
              <w:rPr>
                <w:color w:val="000000"/>
                <w:sz w:val="24"/>
                <w:szCs w:val="24"/>
              </w:rPr>
              <w:t>с</w:t>
            </w:r>
            <w:r w:rsidR="000E740C" w:rsidRPr="000E740C">
              <w:rPr>
                <w:color w:val="000000"/>
                <w:sz w:val="24"/>
                <w:szCs w:val="24"/>
              </w:rPr>
              <w:t>овокупность процессов работы с документами, включая документирование, документооборот, оперативное хранение и использование документов в деятельности организации.</w:t>
            </w:r>
          </w:p>
        </w:tc>
      </w:tr>
      <w:tr w:rsidR="000E740C" w14:paraId="4D43265C" w14:textId="77777777" w:rsidTr="000E740C">
        <w:tc>
          <w:tcPr>
            <w:tcW w:w="4785" w:type="dxa"/>
          </w:tcPr>
          <w:p w14:paraId="1D06791C" w14:textId="4594144D" w:rsidR="000E740C" w:rsidRPr="000E740C" w:rsidRDefault="00637B8A" w:rsidP="00C560D7">
            <w:pPr>
              <w:spacing w:after="24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="000E740C" w:rsidRPr="000E740C">
              <w:rPr>
                <w:b/>
                <w:bCs/>
                <w:color w:val="000000"/>
                <w:sz w:val="24"/>
                <w:szCs w:val="24"/>
              </w:rPr>
              <w:t>УПРАВЛЕНИЕ ДОКУМЕНТАМИ</w:t>
            </w:r>
          </w:p>
        </w:tc>
        <w:tc>
          <w:tcPr>
            <w:tcW w:w="4786" w:type="dxa"/>
          </w:tcPr>
          <w:p w14:paraId="1C60EBCF" w14:textId="733A374A" w:rsidR="000E740C" w:rsidRDefault="00637B8A" w:rsidP="00C560D7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D64D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37B8A">
              <w:rPr>
                <w:color w:val="000000"/>
                <w:sz w:val="24"/>
                <w:szCs w:val="24"/>
              </w:rPr>
              <w:t xml:space="preserve"> </w:t>
            </w:r>
            <w:r w:rsidR="000E740C">
              <w:rPr>
                <w:color w:val="000000"/>
                <w:sz w:val="24"/>
                <w:szCs w:val="24"/>
              </w:rPr>
              <w:t>о</w:t>
            </w:r>
            <w:r w:rsidR="000E740C" w:rsidRPr="000E740C">
              <w:rPr>
                <w:color w:val="000000"/>
                <w:sz w:val="24"/>
                <w:szCs w:val="24"/>
              </w:rPr>
              <w:t>бласть управления, обеспечивающая жизненный цикл документов в органах государственной власти и иных государственных органах, органах местного самоуправления и организациях</w:t>
            </w:r>
          </w:p>
        </w:tc>
      </w:tr>
    </w:tbl>
    <w:p w14:paraId="2981242B" w14:textId="77777777" w:rsidR="000E740C" w:rsidRPr="00616A7A" w:rsidRDefault="000E740C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1C232387" w14:textId="0B10EDB6" w:rsidR="00C560D7" w:rsidRPr="00616A7A" w:rsidRDefault="00C560D7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</w:p>
    <w:p w14:paraId="2216670F" w14:textId="24C156B2" w:rsidR="00C560D7" w:rsidRPr="006E278A" w:rsidRDefault="00616A7A" w:rsidP="00C560D7">
      <w:pPr>
        <w:spacing w:after="240"/>
        <w:jc w:val="both"/>
        <w:rPr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 xml:space="preserve"> 2. Дополните.</w:t>
      </w:r>
      <w:r w:rsidRPr="006E278A">
        <w:rPr>
          <w:color w:val="000000"/>
          <w:sz w:val="24"/>
          <w:szCs w:val="24"/>
        </w:rPr>
        <w:t xml:space="preserve"> </w:t>
      </w:r>
    </w:p>
    <w:p w14:paraId="34359581" w14:textId="2378F5C6" w:rsidR="00C560D7" w:rsidRPr="00616A7A" w:rsidRDefault="00616A7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16A7A">
        <w:rPr>
          <w:b/>
          <w:bCs/>
          <w:i/>
          <w:iCs/>
          <w:color w:val="000000"/>
          <w:sz w:val="24"/>
          <w:szCs w:val="24"/>
        </w:rPr>
        <w:t>Объектом изучения документационного обеспечения управления является____________</w:t>
      </w:r>
      <w:r w:rsidR="00C560D7" w:rsidRPr="00C560D7">
        <w:rPr>
          <w:color w:val="000000"/>
        </w:rPr>
        <w:t>?</w:t>
      </w:r>
    </w:p>
    <w:p w14:paraId="72F392C0" w14:textId="2D771208" w:rsidR="00C560D7" w:rsidRPr="00616A7A" w:rsidRDefault="00616A7A" w:rsidP="00C560D7">
      <w:pPr>
        <w:spacing w:after="240"/>
        <w:jc w:val="both"/>
        <w:rPr>
          <w:b/>
          <w:bCs/>
          <w:color w:val="000000"/>
          <w:sz w:val="24"/>
          <w:szCs w:val="24"/>
        </w:rPr>
      </w:pPr>
      <w:r w:rsidRPr="006E278A">
        <w:rPr>
          <w:i/>
          <w:iCs/>
          <w:color w:val="000000"/>
          <w:sz w:val="24"/>
          <w:szCs w:val="24"/>
        </w:rPr>
        <w:t xml:space="preserve">3. </w:t>
      </w:r>
      <w:r w:rsidRPr="006E278A">
        <w:rPr>
          <w:b/>
          <w:bCs/>
          <w:i/>
          <w:iCs/>
          <w:color w:val="000000"/>
          <w:sz w:val="24"/>
          <w:szCs w:val="24"/>
        </w:rPr>
        <w:t>Требования</w:t>
      </w:r>
      <w:r w:rsidRPr="00616A7A">
        <w:rPr>
          <w:b/>
          <w:bCs/>
          <w:color w:val="000000"/>
          <w:sz w:val="24"/>
          <w:szCs w:val="24"/>
        </w:rPr>
        <w:t xml:space="preserve"> </w:t>
      </w:r>
      <w:r w:rsidRPr="006E278A">
        <w:rPr>
          <w:b/>
          <w:bCs/>
          <w:i/>
          <w:iCs/>
          <w:color w:val="000000"/>
          <w:sz w:val="24"/>
          <w:szCs w:val="24"/>
        </w:rPr>
        <w:t>к оформлению документов регулируется</w:t>
      </w:r>
    </w:p>
    <w:p w14:paraId="0551D6B3" w14:textId="66838FC1" w:rsidR="00C560D7" w:rsidRPr="00616A7A" w:rsidRDefault="00C560D7" w:rsidP="006E278A">
      <w:pPr>
        <w:pStyle w:val="a4"/>
        <w:numPr>
          <w:ilvl w:val="0"/>
          <w:numId w:val="42"/>
        </w:numPr>
        <w:spacing w:after="240"/>
        <w:rPr>
          <w:color w:val="000000"/>
          <w:szCs w:val="24"/>
        </w:rPr>
      </w:pPr>
      <w:r w:rsidRPr="00616A7A">
        <w:rPr>
          <w:color w:val="000000"/>
          <w:szCs w:val="24"/>
        </w:rPr>
        <w:t xml:space="preserve">ГОСТ </w:t>
      </w:r>
      <w:proofErr w:type="gramStart"/>
      <w:r w:rsidRPr="00616A7A">
        <w:rPr>
          <w:color w:val="000000"/>
          <w:szCs w:val="24"/>
        </w:rPr>
        <w:t>Р</w:t>
      </w:r>
      <w:proofErr w:type="gramEnd"/>
      <w:r w:rsidRPr="00616A7A">
        <w:rPr>
          <w:color w:val="000000"/>
          <w:szCs w:val="24"/>
        </w:rPr>
        <w:t xml:space="preserve"> 7.0.97-2025</w:t>
      </w:r>
    </w:p>
    <w:p w14:paraId="2FA649C0" w14:textId="228464BD" w:rsidR="00C560D7" w:rsidRPr="00616A7A" w:rsidRDefault="00C560D7" w:rsidP="006E278A">
      <w:pPr>
        <w:pStyle w:val="a4"/>
        <w:numPr>
          <w:ilvl w:val="0"/>
          <w:numId w:val="42"/>
        </w:numPr>
        <w:spacing w:after="240"/>
        <w:rPr>
          <w:color w:val="000000"/>
          <w:szCs w:val="24"/>
        </w:rPr>
      </w:pPr>
      <w:r w:rsidRPr="00616A7A">
        <w:rPr>
          <w:color w:val="000000"/>
          <w:szCs w:val="24"/>
        </w:rPr>
        <w:t xml:space="preserve">ГОСТ </w:t>
      </w:r>
      <w:proofErr w:type="gramStart"/>
      <w:r w:rsidRPr="00616A7A">
        <w:rPr>
          <w:color w:val="000000"/>
          <w:szCs w:val="24"/>
        </w:rPr>
        <w:t>Р</w:t>
      </w:r>
      <w:proofErr w:type="gramEnd"/>
      <w:r w:rsidRPr="00616A7A">
        <w:rPr>
          <w:color w:val="000000"/>
          <w:szCs w:val="24"/>
        </w:rPr>
        <w:t xml:space="preserve"> 7.0.97-2016</w:t>
      </w:r>
    </w:p>
    <w:p w14:paraId="48A8878D" w14:textId="3D529869" w:rsidR="00C560D7" w:rsidRPr="00616A7A" w:rsidRDefault="00C560D7" w:rsidP="006E278A">
      <w:pPr>
        <w:pStyle w:val="a4"/>
        <w:numPr>
          <w:ilvl w:val="0"/>
          <w:numId w:val="42"/>
        </w:numPr>
        <w:spacing w:after="240"/>
        <w:rPr>
          <w:color w:val="000000"/>
          <w:szCs w:val="24"/>
        </w:rPr>
      </w:pPr>
      <w:r w:rsidRPr="00616A7A">
        <w:rPr>
          <w:color w:val="000000"/>
          <w:szCs w:val="24"/>
        </w:rPr>
        <w:t xml:space="preserve">ГОСТ </w:t>
      </w:r>
      <w:proofErr w:type="gramStart"/>
      <w:r w:rsidRPr="00616A7A">
        <w:rPr>
          <w:color w:val="000000"/>
          <w:szCs w:val="24"/>
        </w:rPr>
        <w:t>Р</w:t>
      </w:r>
      <w:proofErr w:type="gramEnd"/>
      <w:r w:rsidRPr="00616A7A">
        <w:rPr>
          <w:color w:val="000000"/>
          <w:szCs w:val="24"/>
        </w:rPr>
        <w:t xml:space="preserve">  6.30-2003</w:t>
      </w:r>
    </w:p>
    <w:p w14:paraId="4C3F4BAB" w14:textId="7839F75A" w:rsidR="006E278A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>4. Дополните</w:t>
      </w:r>
    </w:p>
    <w:p w14:paraId="2A522F13" w14:textId="1E68AA60" w:rsidR="00C560D7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lastRenderedPageBreak/>
        <w:t>С</w:t>
      </w:r>
      <w:r w:rsidR="00C560D7" w:rsidRPr="006E278A">
        <w:rPr>
          <w:b/>
          <w:bCs/>
          <w:i/>
          <w:iCs/>
          <w:color w:val="000000"/>
          <w:sz w:val="24"/>
          <w:szCs w:val="24"/>
        </w:rPr>
        <w:t>тадия жизненного цикла документа, на которой осуществляется запись информации с реквизитами и метаданными на носителе по установленным правилам в установленной форме</w:t>
      </w:r>
      <w:r w:rsidRPr="006E278A">
        <w:rPr>
          <w:b/>
          <w:bCs/>
          <w:i/>
          <w:iCs/>
          <w:color w:val="000000"/>
          <w:sz w:val="24"/>
          <w:szCs w:val="24"/>
        </w:rPr>
        <w:t xml:space="preserve"> называется___________</w:t>
      </w:r>
      <w:r>
        <w:rPr>
          <w:b/>
          <w:bCs/>
          <w:i/>
          <w:iCs/>
          <w:color w:val="000000"/>
          <w:sz w:val="24"/>
          <w:szCs w:val="24"/>
        </w:rPr>
        <w:t>.</w:t>
      </w:r>
    </w:p>
    <w:p w14:paraId="79E84816" w14:textId="237C1F42" w:rsidR="00C560D7" w:rsidRPr="006E278A" w:rsidRDefault="006E278A" w:rsidP="00C560D7">
      <w:pPr>
        <w:spacing w:after="240"/>
        <w:jc w:val="both"/>
        <w:rPr>
          <w:b/>
          <w:bCs/>
          <w:sz w:val="24"/>
          <w:szCs w:val="24"/>
        </w:rPr>
      </w:pPr>
      <w:r>
        <w:rPr>
          <w:color w:val="000000"/>
        </w:rPr>
        <w:t xml:space="preserve"> </w:t>
      </w:r>
      <w:r w:rsidRPr="006E278A">
        <w:rPr>
          <w:b/>
          <w:bCs/>
          <w:sz w:val="24"/>
          <w:szCs w:val="24"/>
        </w:rPr>
        <w:t xml:space="preserve">5. </w:t>
      </w:r>
      <w:r w:rsidR="00C560D7" w:rsidRPr="006E278A">
        <w:rPr>
          <w:b/>
          <w:bCs/>
          <w:sz w:val="24"/>
          <w:szCs w:val="24"/>
        </w:rPr>
        <w:t>Выберите один правильный ответ</w:t>
      </w:r>
    </w:p>
    <w:p w14:paraId="5F226B20" w14:textId="2FA75076" w:rsidR="00C560D7" w:rsidRPr="006E278A" w:rsidRDefault="00C560D7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>Н</w:t>
      </w:r>
      <w:r w:rsidR="006E278A" w:rsidRPr="006E278A">
        <w:rPr>
          <w:b/>
          <w:bCs/>
          <w:i/>
          <w:iCs/>
          <w:color w:val="000000"/>
          <w:sz w:val="24"/>
          <w:szCs w:val="24"/>
        </w:rPr>
        <w:t>оменклатура дел</w:t>
      </w:r>
    </w:p>
    <w:p w14:paraId="4674A3A2" w14:textId="42304BD0" w:rsidR="00C560D7" w:rsidRPr="006E278A" w:rsidRDefault="00C560D7" w:rsidP="006E278A">
      <w:pPr>
        <w:pStyle w:val="a4"/>
        <w:numPr>
          <w:ilvl w:val="0"/>
          <w:numId w:val="43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документ, содержащий систематизированный перечень заголовков дел, создаваемых в организации, с указанием сроков их хранения, оформленный в установленном порядке</w:t>
      </w:r>
    </w:p>
    <w:p w14:paraId="03B6651B" w14:textId="51D933EB" w:rsidR="00C560D7" w:rsidRPr="006E278A" w:rsidRDefault="00C560D7" w:rsidP="006E278A">
      <w:pPr>
        <w:pStyle w:val="a4"/>
        <w:numPr>
          <w:ilvl w:val="0"/>
          <w:numId w:val="43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фиксация, закрепление, изменение правовых норм и правоотношений</w:t>
      </w:r>
    </w:p>
    <w:p w14:paraId="07517BD4" w14:textId="14A9918B" w:rsidR="00C560D7" w:rsidRPr="006E278A" w:rsidRDefault="00C560D7" w:rsidP="006E278A">
      <w:pPr>
        <w:pStyle w:val="a4"/>
        <w:numPr>
          <w:ilvl w:val="0"/>
          <w:numId w:val="43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процесс создания и оформления документа</w:t>
      </w:r>
    </w:p>
    <w:p w14:paraId="5C081E46" w14:textId="48414CCD" w:rsidR="00C560D7" w:rsidRPr="006E278A" w:rsidRDefault="00C560D7" w:rsidP="006E278A">
      <w:pPr>
        <w:pStyle w:val="a4"/>
        <w:numPr>
          <w:ilvl w:val="0"/>
          <w:numId w:val="43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цифровое или буквенно-цифровое обозначение (электронного) дела в соответствии с номенклатурой дел организации</w:t>
      </w:r>
    </w:p>
    <w:p w14:paraId="40A450DD" w14:textId="2B073B51" w:rsidR="00C560D7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 xml:space="preserve"> 6.</w:t>
      </w:r>
      <w:r w:rsidR="00C560D7" w:rsidRPr="006E278A">
        <w:rPr>
          <w:b/>
          <w:bCs/>
          <w:i/>
          <w:iCs/>
          <w:color w:val="000000"/>
          <w:sz w:val="24"/>
          <w:szCs w:val="24"/>
        </w:rPr>
        <w:t>Выберите несколько правильных ответов</w:t>
      </w:r>
    </w:p>
    <w:p w14:paraId="7ABEFBD5" w14:textId="1BC93EF9" w:rsidR="00C560D7" w:rsidRPr="006E278A" w:rsidRDefault="00C560D7" w:rsidP="006E278A">
      <w:pPr>
        <w:spacing w:after="24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>О</w:t>
      </w:r>
      <w:r w:rsidR="006E278A" w:rsidRPr="006E278A">
        <w:rPr>
          <w:b/>
          <w:bCs/>
          <w:i/>
          <w:iCs/>
          <w:color w:val="000000"/>
          <w:sz w:val="24"/>
          <w:szCs w:val="24"/>
        </w:rPr>
        <w:t xml:space="preserve">рганизационные документы </w:t>
      </w:r>
    </w:p>
    <w:p w14:paraId="0BD01A83" w14:textId="447C9C41" w:rsidR="00C560D7" w:rsidRPr="006E278A" w:rsidRDefault="00C560D7" w:rsidP="006E278A">
      <w:pPr>
        <w:pStyle w:val="a4"/>
        <w:numPr>
          <w:ilvl w:val="0"/>
          <w:numId w:val="44"/>
        </w:numPr>
        <w:spacing w:after="240" w:line="240" w:lineRule="auto"/>
        <w:rPr>
          <w:color w:val="000000"/>
        </w:rPr>
      </w:pPr>
      <w:r w:rsidRPr="006E278A">
        <w:rPr>
          <w:color w:val="000000"/>
        </w:rPr>
        <w:t>протокол</w:t>
      </w:r>
    </w:p>
    <w:p w14:paraId="4995B814" w14:textId="303A37D4" w:rsidR="00C560D7" w:rsidRPr="006E278A" w:rsidRDefault="00C560D7" w:rsidP="006E278A">
      <w:pPr>
        <w:pStyle w:val="a4"/>
        <w:numPr>
          <w:ilvl w:val="0"/>
          <w:numId w:val="44"/>
        </w:numPr>
        <w:spacing w:after="240" w:line="240" w:lineRule="auto"/>
        <w:rPr>
          <w:color w:val="000000"/>
        </w:rPr>
      </w:pPr>
      <w:r w:rsidRPr="006E278A">
        <w:rPr>
          <w:color w:val="000000"/>
        </w:rPr>
        <w:t>устав</w:t>
      </w:r>
    </w:p>
    <w:p w14:paraId="0FC3C2B7" w14:textId="73724552" w:rsidR="00C560D7" w:rsidRPr="006E278A" w:rsidRDefault="00C560D7" w:rsidP="006E278A">
      <w:pPr>
        <w:pStyle w:val="a4"/>
        <w:numPr>
          <w:ilvl w:val="0"/>
          <w:numId w:val="44"/>
        </w:numPr>
        <w:spacing w:after="240" w:line="240" w:lineRule="auto"/>
        <w:rPr>
          <w:color w:val="000000"/>
        </w:rPr>
      </w:pPr>
      <w:r w:rsidRPr="006E278A">
        <w:rPr>
          <w:color w:val="000000"/>
        </w:rPr>
        <w:t>правила</w:t>
      </w:r>
    </w:p>
    <w:p w14:paraId="6411AC16" w14:textId="30F2D33F" w:rsidR="00C560D7" w:rsidRPr="006E278A" w:rsidRDefault="00C560D7" w:rsidP="006E278A">
      <w:pPr>
        <w:pStyle w:val="a4"/>
        <w:numPr>
          <w:ilvl w:val="0"/>
          <w:numId w:val="44"/>
        </w:numPr>
        <w:spacing w:after="240" w:line="240" w:lineRule="auto"/>
        <w:rPr>
          <w:color w:val="000000"/>
        </w:rPr>
      </w:pPr>
      <w:r w:rsidRPr="006E278A">
        <w:rPr>
          <w:color w:val="000000"/>
        </w:rPr>
        <w:t>акт</w:t>
      </w:r>
    </w:p>
    <w:p w14:paraId="0FF78F93" w14:textId="705DF5FF" w:rsidR="00C560D7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 xml:space="preserve">7. </w:t>
      </w:r>
      <w:r w:rsidR="00C560D7" w:rsidRPr="006E278A">
        <w:rPr>
          <w:b/>
          <w:bCs/>
          <w:i/>
          <w:iCs/>
          <w:color w:val="000000"/>
          <w:sz w:val="24"/>
          <w:szCs w:val="24"/>
        </w:rPr>
        <w:t>Выберите несколько правильных ответов</w:t>
      </w:r>
    </w:p>
    <w:p w14:paraId="274BB3B9" w14:textId="6A2BDBAF" w:rsidR="00C560D7" w:rsidRPr="006E278A" w:rsidRDefault="00C560D7" w:rsidP="006E278A">
      <w:pPr>
        <w:spacing w:after="240" w:line="240" w:lineRule="auto"/>
        <w:jc w:val="both"/>
        <w:rPr>
          <w:color w:val="000000"/>
          <w:sz w:val="24"/>
          <w:szCs w:val="24"/>
        </w:rPr>
      </w:pPr>
      <w:r w:rsidRPr="006E278A">
        <w:rPr>
          <w:color w:val="000000"/>
          <w:sz w:val="24"/>
          <w:szCs w:val="24"/>
        </w:rPr>
        <w:t>У</w:t>
      </w:r>
      <w:r w:rsidR="006E278A" w:rsidRPr="006E278A">
        <w:rPr>
          <w:color w:val="000000"/>
          <w:sz w:val="24"/>
          <w:szCs w:val="24"/>
        </w:rPr>
        <w:t>тверждаются следующие документы:</w:t>
      </w:r>
    </w:p>
    <w:p w14:paraId="1E3A9853" w14:textId="02C642B3" w:rsidR="00C560D7" w:rsidRPr="006E278A" w:rsidRDefault="00C560D7" w:rsidP="006E278A">
      <w:pPr>
        <w:pStyle w:val="a4"/>
        <w:numPr>
          <w:ilvl w:val="0"/>
          <w:numId w:val="45"/>
        </w:numPr>
        <w:spacing w:after="240" w:line="240" w:lineRule="auto"/>
        <w:rPr>
          <w:color w:val="000000"/>
          <w:szCs w:val="24"/>
        </w:rPr>
      </w:pPr>
      <w:r w:rsidRPr="006E278A">
        <w:rPr>
          <w:color w:val="000000"/>
          <w:szCs w:val="24"/>
        </w:rPr>
        <w:t>Решение</w:t>
      </w:r>
    </w:p>
    <w:p w14:paraId="48F27301" w14:textId="20FA4415" w:rsidR="00C560D7" w:rsidRPr="006E278A" w:rsidRDefault="00C560D7" w:rsidP="006E278A">
      <w:pPr>
        <w:pStyle w:val="a4"/>
        <w:numPr>
          <w:ilvl w:val="0"/>
          <w:numId w:val="45"/>
        </w:numPr>
        <w:spacing w:after="240" w:line="240" w:lineRule="auto"/>
        <w:rPr>
          <w:color w:val="000000"/>
          <w:szCs w:val="24"/>
        </w:rPr>
      </w:pPr>
      <w:r w:rsidRPr="006E278A">
        <w:rPr>
          <w:color w:val="000000"/>
          <w:szCs w:val="24"/>
        </w:rPr>
        <w:t>Устав</w:t>
      </w:r>
    </w:p>
    <w:p w14:paraId="1832D8D0" w14:textId="3C12A213" w:rsidR="00C560D7" w:rsidRPr="006E278A" w:rsidRDefault="00C560D7" w:rsidP="006E278A">
      <w:pPr>
        <w:pStyle w:val="a4"/>
        <w:numPr>
          <w:ilvl w:val="0"/>
          <w:numId w:val="45"/>
        </w:numPr>
        <w:spacing w:after="240" w:line="240" w:lineRule="auto"/>
        <w:rPr>
          <w:color w:val="000000"/>
          <w:szCs w:val="24"/>
        </w:rPr>
      </w:pPr>
      <w:r w:rsidRPr="006E278A">
        <w:rPr>
          <w:color w:val="000000"/>
          <w:szCs w:val="24"/>
        </w:rPr>
        <w:t>Телеграмма</w:t>
      </w:r>
    </w:p>
    <w:p w14:paraId="71B4692B" w14:textId="31E0964C" w:rsidR="00C560D7" w:rsidRPr="006E278A" w:rsidRDefault="00C560D7" w:rsidP="006E278A">
      <w:pPr>
        <w:pStyle w:val="a4"/>
        <w:numPr>
          <w:ilvl w:val="0"/>
          <w:numId w:val="45"/>
        </w:numPr>
        <w:spacing w:after="240" w:line="240" w:lineRule="auto"/>
        <w:rPr>
          <w:color w:val="000000"/>
          <w:szCs w:val="24"/>
        </w:rPr>
      </w:pPr>
      <w:r w:rsidRPr="006E278A">
        <w:rPr>
          <w:color w:val="000000"/>
          <w:szCs w:val="24"/>
        </w:rPr>
        <w:t>Акт</w:t>
      </w:r>
    </w:p>
    <w:p w14:paraId="31338D02" w14:textId="6AE0810C" w:rsidR="00C560D7" w:rsidRPr="006E278A" w:rsidRDefault="00C560D7" w:rsidP="006E278A">
      <w:pPr>
        <w:pStyle w:val="a4"/>
        <w:numPr>
          <w:ilvl w:val="0"/>
          <w:numId w:val="45"/>
        </w:numPr>
        <w:spacing w:after="240" w:line="240" w:lineRule="auto"/>
        <w:rPr>
          <w:color w:val="000000"/>
          <w:szCs w:val="24"/>
        </w:rPr>
      </w:pPr>
      <w:r w:rsidRPr="006E278A">
        <w:rPr>
          <w:color w:val="000000"/>
          <w:szCs w:val="24"/>
        </w:rPr>
        <w:t>Служебное письмо</w:t>
      </w:r>
    </w:p>
    <w:p w14:paraId="382F3AE8" w14:textId="4C6B4CA7" w:rsidR="00C560D7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 xml:space="preserve"> 8.  </w:t>
      </w:r>
      <w:r w:rsidR="00C560D7" w:rsidRPr="006E278A">
        <w:rPr>
          <w:b/>
          <w:bCs/>
          <w:i/>
          <w:iCs/>
          <w:color w:val="000000"/>
          <w:sz w:val="24"/>
          <w:szCs w:val="24"/>
        </w:rPr>
        <w:t>Выберите один правильный ответ</w:t>
      </w:r>
      <w:r w:rsidRPr="006E278A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06F3B79E" w14:textId="089B327B" w:rsidR="00C560D7" w:rsidRPr="006E278A" w:rsidRDefault="00C560D7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>Е</w:t>
      </w:r>
      <w:r w:rsidR="006E278A" w:rsidRPr="006E278A">
        <w:rPr>
          <w:b/>
          <w:bCs/>
          <w:i/>
          <w:iCs/>
          <w:color w:val="000000"/>
          <w:sz w:val="24"/>
          <w:szCs w:val="24"/>
        </w:rPr>
        <w:t>сли в тексте документа указывается о наличии приложения, то реквизит «приложение» оформляется следующим образом:</w:t>
      </w:r>
    </w:p>
    <w:p w14:paraId="4ED7DA00" w14:textId="3E9D1DF8" w:rsidR="00C560D7" w:rsidRPr="006E278A" w:rsidRDefault="00C560D7" w:rsidP="006E278A">
      <w:pPr>
        <w:pStyle w:val="a4"/>
        <w:numPr>
          <w:ilvl w:val="0"/>
          <w:numId w:val="46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 xml:space="preserve"> Приложение: на 2л. в 3 экз.</w:t>
      </w:r>
    </w:p>
    <w:p w14:paraId="49D31548" w14:textId="2C937A0D" w:rsidR="00C560D7" w:rsidRPr="006E278A" w:rsidRDefault="00C560D7" w:rsidP="006E278A">
      <w:pPr>
        <w:pStyle w:val="a4"/>
        <w:numPr>
          <w:ilvl w:val="0"/>
          <w:numId w:val="46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Приложение: договор  поставки № 23/34 от 25.10.2024</w:t>
      </w:r>
    </w:p>
    <w:p w14:paraId="41E4387C" w14:textId="30BE1F16" w:rsidR="00C560D7" w:rsidRPr="006E278A" w:rsidRDefault="00C560D7" w:rsidP="006E278A">
      <w:pPr>
        <w:pStyle w:val="a4"/>
        <w:numPr>
          <w:ilvl w:val="0"/>
          <w:numId w:val="46"/>
        </w:numPr>
        <w:spacing w:after="240"/>
        <w:rPr>
          <w:color w:val="000000"/>
          <w:szCs w:val="24"/>
        </w:rPr>
      </w:pPr>
      <w:r w:rsidRPr="006E278A">
        <w:rPr>
          <w:color w:val="000000"/>
          <w:szCs w:val="24"/>
        </w:rPr>
        <w:t>-Приложение: договор поставки № 23/34 от 25 .10.2024 на 10 л. в 3 экз.</w:t>
      </w:r>
    </w:p>
    <w:p w14:paraId="50C1285E" w14:textId="30B361BC" w:rsidR="00C560D7" w:rsidRPr="004D0401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4D0401">
        <w:rPr>
          <w:b/>
          <w:bCs/>
          <w:i/>
          <w:iCs/>
          <w:color w:val="000000"/>
          <w:sz w:val="24"/>
          <w:szCs w:val="24"/>
        </w:rPr>
        <w:t xml:space="preserve">9. </w:t>
      </w:r>
      <w:r w:rsidR="00C560D7" w:rsidRPr="004D0401">
        <w:rPr>
          <w:b/>
          <w:bCs/>
          <w:i/>
          <w:iCs/>
          <w:color w:val="000000"/>
          <w:sz w:val="24"/>
          <w:szCs w:val="24"/>
        </w:rPr>
        <w:t>Выберите несколько правильных ответов</w:t>
      </w:r>
      <w:r w:rsidR="00CD35FF" w:rsidRPr="004D0401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1D368A1F" w14:textId="57511C89" w:rsidR="00C560D7" w:rsidRPr="004D0401" w:rsidRDefault="00C560D7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4D0401">
        <w:rPr>
          <w:b/>
          <w:bCs/>
          <w:i/>
          <w:iCs/>
          <w:color w:val="000000"/>
          <w:sz w:val="24"/>
          <w:szCs w:val="24"/>
        </w:rPr>
        <w:t>Р</w:t>
      </w:r>
      <w:r w:rsidR="006E278A" w:rsidRPr="004D0401">
        <w:rPr>
          <w:b/>
          <w:bCs/>
          <w:i/>
          <w:iCs/>
          <w:color w:val="000000"/>
          <w:sz w:val="24"/>
          <w:szCs w:val="24"/>
        </w:rPr>
        <w:t>аспорядительные документы</w:t>
      </w:r>
    </w:p>
    <w:p w14:paraId="505D9749" w14:textId="464CB3F3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lastRenderedPageBreak/>
        <w:t>протокол</w:t>
      </w:r>
    </w:p>
    <w:p w14:paraId="3181A50F" w14:textId="29D0A232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t>устав</w:t>
      </w:r>
    </w:p>
    <w:p w14:paraId="55A60C9C" w14:textId="2DCB05FD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t>инструкция</w:t>
      </w:r>
    </w:p>
    <w:p w14:paraId="5E3EA68B" w14:textId="16C9E541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t>акт</w:t>
      </w:r>
    </w:p>
    <w:p w14:paraId="24881597" w14:textId="157353F1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t>приказ</w:t>
      </w:r>
    </w:p>
    <w:p w14:paraId="13B0F556" w14:textId="2723CDDE" w:rsidR="00C560D7" w:rsidRPr="004D0401" w:rsidRDefault="00C560D7" w:rsidP="006E278A">
      <w:pPr>
        <w:pStyle w:val="a4"/>
        <w:numPr>
          <w:ilvl w:val="0"/>
          <w:numId w:val="47"/>
        </w:numPr>
        <w:spacing w:after="240" w:line="240" w:lineRule="auto"/>
        <w:rPr>
          <w:color w:val="000000"/>
          <w:szCs w:val="24"/>
        </w:rPr>
      </w:pPr>
      <w:r w:rsidRPr="004D0401">
        <w:rPr>
          <w:color w:val="000000"/>
          <w:szCs w:val="24"/>
        </w:rPr>
        <w:t>решение</w:t>
      </w:r>
    </w:p>
    <w:p w14:paraId="4CA143B2" w14:textId="57E2D8E1" w:rsidR="00C560D7" w:rsidRPr="006E278A" w:rsidRDefault="006E278A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 xml:space="preserve">10. </w:t>
      </w:r>
      <w:r w:rsidR="00C560D7" w:rsidRPr="006E278A">
        <w:rPr>
          <w:b/>
          <w:bCs/>
          <w:i/>
          <w:iCs/>
          <w:color w:val="000000"/>
          <w:sz w:val="24"/>
          <w:szCs w:val="24"/>
        </w:rPr>
        <w:t>Выберите один правильный ответ</w:t>
      </w:r>
      <w:r w:rsidRPr="006E278A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61AEEA50" w14:textId="77777777" w:rsidR="00C560D7" w:rsidRPr="006E278A" w:rsidRDefault="00C560D7" w:rsidP="00C560D7">
      <w:pPr>
        <w:spacing w:after="240"/>
        <w:jc w:val="both"/>
        <w:rPr>
          <w:b/>
          <w:bCs/>
          <w:i/>
          <w:iCs/>
          <w:color w:val="000000"/>
          <w:sz w:val="24"/>
          <w:szCs w:val="24"/>
        </w:rPr>
      </w:pPr>
      <w:r w:rsidRPr="006E278A">
        <w:rPr>
          <w:b/>
          <w:bCs/>
          <w:i/>
          <w:iCs/>
          <w:color w:val="000000"/>
          <w:sz w:val="24"/>
          <w:szCs w:val="24"/>
        </w:rPr>
        <w:t>Максимальный набор реквизитов для документов управления</w:t>
      </w:r>
    </w:p>
    <w:p w14:paraId="0E5FF96C" w14:textId="050B30B5" w:rsidR="00C560D7" w:rsidRPr="006E278A" w:rsidRDefault="006E278A" w:rsidP="006E278A">
      <w:pPr>
        <w:pStyle w:val="a4"/>
        <w:numPr>
          <w:ilvl w:val="0"/>
          <w:numId w:val="48"/>
        </w:numPr>
        <w:spacing w:after="240"/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 xml:space="preserve"> </w:t>
      </w:r>
      <w:r w:rsidR="00C560D7" w:rsidRPr="006E278A">
        <w:rPr>
          <w:b/>
          <w:bCs/>
          <w:i/>
          <w:iCs/>
          <w:color w:val="000000"/>
          <w:szCs w:val="24"/>
        </w:rPr>
        <w:t>31</w:t>
      </w:r>
    </w:p>
    <w:p w14:paraId="12F06F77" w14:textId="6BAA6DFF" w:rsidR="00C560D7" w:rsidRPr="006E278A" w:rsidRDefault="006E278A" w:rsidP="006E278A">
      <w:pPr>
        <w:pStyle w:val="a4"/>
        <w:numPr>
          <w:ilvl w:val="0"/>
          <w:numId w:val="48"/>
        </w:numPr>
        <w:spacing w:after="240"/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 xml:space="preserve"> </w:t>
      </w:r>
      <w:r w:rsidR="00C560D7" w:rsidRPr="006E278A">
        <w:rPr>
          <w:b/>
          <w:bCs/>
          <w:i/>
          <w:iCs/>
          <w:color w:val="000000"/>
          <w:szCs w:val="24"/>
        </w:rPr>
        <w:t>28</w:t>
      </w:r>
    </w:p>
    <w:p w14:paraId="2CF0E9CB" w14:textId="44C98037" w:rsidR="00C560D7" w:rsidRPr="006E278A" w:rsidRDefault="006E278A" w:rsidP="006E278A">
      <w:pPr>
        <w:pStyle w:val="a4"/>
        <w:numPr>
          <w:ilvl w:val="0"/>
          <w:numId w:val="48"/>
        </w:numPr>
        <w:spacing w:after="240"/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 xml:space="preserve"> </w:t>
      </w:r>
      <w:r w:rsidR="00C560D7" w:rsidRPr="006E278A">
        <w:rPr>
          <w:b/>
          <w:bCs/>
          <w:i/>
          <w:iCs/>
          <w:color w:val="000000"/>
          <w:szCs w:val="24"/>
        </w:rPr>
        <w:t>30</w:t>
      </w:r>
    </w:p>
    <w:p w14:paraId="61E6726E" w14:textId="557027D7" w:rsidR="00C560D7" w:rsidRPr="006E278A" w:rsidRDefault="006E278A" w:rsidP="00C560D7">
      <w:pPr>
        <w:spacing w:after="240"/>
        <w:jc w:val="both"/>
        <w:rPr>
          <w:b/>
          <w:bCs/>
          <w:i/>
          <w:iCs/>
          <w:sz w:val="24"/>
          <w:szCs w:val="24"/>
        </w:rPr>
      </w:pPr>
      <w:r w:rsidRPr="006E278A">
        <w:rPr>
          <w:b/>
          <w:bCs/>
          <w:i/>
          <w:iCs/>
          <w:sz w:val="24"/>
          <w:szCs w:val="24"/>
        </w:rPr>
        <w:t xml:space="preserve">11. </w:t>
      </w:r>
      <w:r w:rsidR="00C560D7" w:rsidRPr="006E278A">
        <w:rPr>
          <w:b/>
          <w:bCs/>
          <w:i/>
          <w:iCs/>
          <w:sz w:val="24"/>
          <w:szCs w:val="24"/>
        </w:rPr>
        <w:t>Выберите один правильный ответ</w:t>
      </w:r>
    </w:p>
    <w:p w14:paraId="60C0D441" w14:textId="77777777" w:rsidR="00C560D7" w:rsidRPr="006E278A" w:rsidRDefault="00C560D7" w:rsidP="00C560D7">
      <w:pPr>
        <w:spacing w:after="240"/>
        <w:jc w:val="both"/>
        <w:rPr>
          <w:b/>
          <w:bCs/>
          <w:i/>
          <w:iCs/>
          <w:sz w:val="24"/>
          <w:szCs w:val="24"/>
        </w:rPr>
      </w:pPr>
      <w:r w:rsidRPr="006E278A">
        <w:rPr>
          <w:b/>
          <w:bCs/>
          <w:i/>
          <w:iCs/>
          <w:sz w:val="24"/>
          <w:szCs w:val="24"/>
        </w:rPr>
        <w:t>Размеры полей, устанавливаемые при оформлении служебных документов</w:t>
      </w:r>
    </w:p>
    <w:p w14:paraId="609BA9D6" w14:textId="6BA5D43A" w:rsidR="00C560D7" w:rsidRPr="006E278A" w:rsidRDefault="006E278A" w:rsidP="00E825D5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6E278A">
        <w:rPr>
          <w:sz w:val="24"/>
          <w:szCs w:val="24"/>
        </w:rPr>
        <w:t>а</w:t>
      </w:r>
      <w:proofErr w:type="gramStart"/>
      <w:r w:rsidRPr="006E278A">
        <w:rPr>
          <w:sz w:val="24"/>
          <w:szCs w:val="24"/>
        </w:rPr>
        <w:t>.</w:t>
      </w:r>
      <w:r w:rsidR="00C560D7" w:rsidRPr="006E278A">
        <w:rPr>
          <w:sz w:val="24"/>
          <w:szCs w:val="24"/>
        </w:rPr>
        <w:t>л</w:t>
      </w:r>
      <w:proofErr w:type="gramEnd"/>
      <w:r w:rsidR="00C560D7" w:rsidRPr="006E278A">
        <w:rPr>
          <w:sz w:val="24"/>
          <w:szCs w:val="24"/>
        </w:rPr>
        <w:t>евое</w:t>
      </w:r>
      <w:proofErr w:type="spellEnd"/>
      <w:r w:rsidR="00C560D7" w:rsidRPr="006E278A">
        <w:rPr>
          <w:sz w:val="24"/>
          <w:szCs w:val="24"/>
        </w:rPr>
        <w:t xml:space="preserve"> - 20 мм (30 мм)</w:t>
      </w:r>
      <w:r>
        <w:rPr>
          <w:sz w:val="24"/>
          <w:szCs w:val="24"/>
        </w:rPr>
        <w:t xml:space="preserve"> </w:t>
      </w:r>
    </w:p>
    <w:p w14:paraId="4ECF69FB" w14:textId="44BD40CE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правое</w:t>
      </w:r>
      <w:proofErr w:type="gramEnd"/>
      <w:r w:rsidRPr="006E278A">
        <w:rPr>
          <w:sz w:val="24"/>
          <w:szCs w:val="24"/>
        </w:rPr>
        <w:t xml:space="preserve"> - 10 мм</w:t>
      </w:r>
      <w:r w:rsidR="006E278A">
        <w:rPr>
          <w:sz w:val="24"/>
          <w:szCs w:val="24"/>
        </w:rPr>
        <w:t xml:space="preserve"> </w:t>
      </w:r>
    </w:p>
    <w:p w14:paraId="0621A9F7" w14:textId="3614C15C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верхнее</w:t>
      </w:r>
      <w:proofErr w:type="gramEnd"/>
      <w:r w:rsidRPr="006E278A">
        <w:rPr>
          <w:sz w:val="24"/>
          <w:szCs w:val="24"/>
        </w:rPr>
        <w:t xml:space="preserve"> - 20 мм</w:t>
      </w:r>
      <w:r w:rsidR="006E278A">
        <w:rPr>
          <w:sz w:val="24"/>
          <w:szCs w:val="24"/>
        </w:rPr>
        <w:t xml:space="preserve"> </w:t>
      </w:r>
    </w:p>
    <w:p w14:paraId="54820BCC" w14:textId="65A9139E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нижнее</w:t>
      </w:r>
      <w:proofErr w:type="gramEnd"/>
      <w:r w:rsidRPr="006E278A">
        <w:rPr>
          <w:sz w:val="24"/>
          <w:szCs w:val="24"/>
        </w:rPr>
        <w:t xml:space="preserve"> - 20 мм</w:t>
      </w:r>
      <w:r w:rsidR="006E278A">
        <w:rPr>
          <w:sz w:val="24"/>
          <w:szCs w:val="24"/>
        </w:rPr>
        <w:t xml:space="preserve"> </w:t>
      </w:r>
    </w:p>
    <w:p w14:paraId="1C0B6B40" w14:textId="2BA56B38" w:rsidR="00C560D7" w:rsidRPr="006E278A" w:rsidRDefault="006E278A" w:rsidP="00E825D5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6E278A">
        <w:rPr>
          <w:sz w:val="24"/>
          <w:szCs w:val="24"/>
        </w:rPr>
        <w:t>в</w:t>
      </w:r>
      <w:proofErr w:type="gramStart"/>
      <w:r w:rsidRPr="006E278A">
        <w:rPr>
          <w:sz w:val="24"/>
          <w:szCs w:val="24"/>
        </w:rPr>
        <w:t>.</w:t>
      </w:r>
      <w:r w:rsidR="00C560D7" w:rsidRPr="006E278A">
        <w:rPr>
          <w:sz w:val="24"/>
          <w:szCs w:val="24"/>
        </w:rPr>
        <w:t>л</w:t>
      </w:r>
      <w:proofErr w:type="gramEnd"/>
      <w:r w:rsidR="00C560D7" w:rsidRPr="006E278A">
        <w:rPr>
          <w:sz w:val="24"/>
          <w:szCs w:val="24"/>
        </w:rPr>
        <w:t>евое</w:t>
      </w:r>
      <w:proofErr w:type="spellEnd"/>
      <w:r w:rsidR="00C560D7" w:rsidRPr="006E278A">
        <w:rPr>
          <w:sz w:val="24"/>
          <w:szCs w:val="24"/>
        </w:rPr>
        <w:t xml:space="preserve"> - 20 мм (35 мм)</w:t>
      </w:r>
      <w:r>
        <w:rPr>
          <w:sz w:val="24"/>
          <w:szCs w:val="24"/>
        </w:rPr>
        <w:t xml:space="preserve"> </w:t>
      </w:r>
    </w:p>
    <w:p w14:paraId="7D1E3D6E" w14:textId="4E41FAE6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правое</w:t>
      </w:r>
      <w:proofErr w:type="gramEnd"/>
      <w:r w:rsidRPr="006E278A">
        <w:rPr>
          <w:sz w:val="24"/>
          <w:szCs w:val="24"/>
        </w:rPr>
        <w:t xml:space="preserve"> - 20 мм</w:t>
      </w:r>
      <w:r w:rsidR="006E278A">
        <w:rPr>
          <w:sz w:val="24"/>
          <w:szCs w:val="24"/>
        </w:rPr>
        <w:t xml:space="preserve"> </w:t>
      </w:r>
    </w:p>
    <w:p w14:paraId="0C27943C" w14:textId="2F7DC22F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верхнее</w:t>
      </w:r>
      <w:proofErr w:type="gramEnd"/>
      <w:r w:rsidRPr="006E278A">
        <w:rPr>
          <w:sz w:val="24"/>
          <w:szCs w:val="24"/>
        </w:rPr>
        <w:t xml:space="preserve"> - 10 мм</w:t>
      </w:r>
      <w:r w:rsidR="006E278A">
        <w:rPr>
          <w:sz w:val="24"/>
          <w:szCs w:val="24"/>
        </w:rPr>
        <w:t xml:space="preserve"> </w:t>
      </w:r>
    </w:p>
    <w:p w14:paraId="656E6B3B" w14:textId="418D12F8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нижнее</w:t>
      </w:r>
      <w:proofErr w:type="gramEnd"/>
      <w:r w:rsidRPr="006E278A">
        <w:rPr>
          <w:sz w:val="24"/>
          <w:szCs w:val="24"/>
        </w:rPr>
        <w:t xml:space="preserve"> - 20 мм</w:t>
      </w:r>
      <w:r w:rsidR="006E278A">
        <w:rPr>
          <w:sz w:val="24"/>
          <w:szCs w:val="24"/>
        </w:rPr>
        <w:t xml:space="preserve"> </w:t>
      </w:r>
    </w:p>
    <w:p w14:paraId="5814A16E" w14:textId="758473DD" w:rsidR="00C560D7" w:rsidRPr="006E278A" w:rsidRDefault="006E278A" w:rsidP="00E825D5">
      <w:pPr>
        <w:spacing w:after="240" w:line="240" w:lineRule="auto"/>
        <w:jc w:val="both"/>
        <w:rPr>
          <w:sz w:val="24"/>
          <w:szCs w:val="24"/>
        </w:rPr>
      </w:pPr>
      <w:proofErr w:type="spellStart"/>
      <w:r w:rsidRPr="006E278A">
        <w:rPr>
          <w:sz w:val="24"/>
          <w:szCs w:val="24"/>
        </w:rPr>
        <w:t>с</w:t>
      </w:r>
      <w:proofErr w:type="gramStart"/>
      <w:r w:rsidRPr="006E278A">
        <w:rPr>
          <w:sz w:val="24"/>
          <w:szCs w:val="24"/>
        </w:rPr>
        <w:t>.</w:t>
      </w:r>
      <w:r w:rsidR="00C560D7" w:rsidRPr="006E278A">
        <w:rPr>
          <w:sz w:val="24"/>
          <w:szCs w:val="24"/>
        </w:rPr>
        <w:t>л</w:t>
      </w:r>
      <w:proofErr w:type="gramEnd"/>
      <w:r w:rsidR="00C560D7" w:rsidRPr="006E278A">
        <w:rPr>
          <w:sz w:val="24"/>
          <w:szCs w:val="24"/>
        </w:rPr>
        <w:t>евое</w:t>
      </w:r>
      <w:proofErr w:type="spellEnd"/>
      <w:r w:rsidR="00C560D7" w:rsidRPr="006E278A">
        <w:rPr>
          <w:sz w:val="24"/>
          <w:szCs w:val="24"/>
        </w:rPr>
        <w:t xml:space="preserve"> - 20 мм (35 мм)</w:t>
      </w:r>
      <w:r>
        <w:rPr>
          <w:sz w:val="24"/>
          <w:szCs w:val="24"/>
        </w:rPr>
        <w:t xml:space="preserve"> </w:t>
      </w:r>
    </w:p>
    <w:p w14:paraId="2A81E17D" w14:textId="2C37353C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правое</w:t>
      </w:r>
      <w:proofErr w:type="gramEnd"/>
      <w:r w:rsidRPr="006E278A">
        <w:rPr>
          <w:sz w:val="24"/>
          <w:szCs w:val="24"/>
        </w:rPr>
        <w:t xml:space="preserve"> - 10 мм</w:t>
      </w:r>
      <w:r w:rsidR="006E278A">
        <w:rPr>
          <w:sz w:val="24"/>
          <w:szCs w:val="24"/>
        </w:rPr>
        <w:t xml:space="preserve"> </w:t>
      </w:r>
    </w:p>
    <w:p w14:paraId="53B43ACC" w14:textId="2FFA2A9E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верхнее</w:t>
      </w:r>
      <w:proofErr w:type="gramEnd"/>
      <w:r w:rsidRPr="006E278A">
        <w:rPr>
          <w:sz w:val="24"/>
          <w:szCs w:val="24"/>
        </w:rPr>
        <w:t xml:space="preserve"> - 20 мм</w:t>
      </w:r>
      <w:r w:rsidR="006E278A">
        <w:rPr>
          <w:sz w:val="24"/>
          <w:szCs w:val="24"/>
        </w:rPr>
        <w:t xml:space="preserve"> </w:t>
      </w:r>
    </w:p>
    <w:p w14:paraId="44407B67" w14:textId="1592BDAE" w:rsidR="00C560D7" w:rsidRPr="006E278A" w:rsidRDefault="00C560D7" w:rsidP="00E825D5">
      <w:pPr>
        <w:spacing w:after="240" w:line="240" w:lineRule="auto"/>
        <w:jc w:val="both"/>
        <w:rPr>
          <w:sz w:val="24"/>
          <w:szCs w:val="24"/>
        </w:rPr>
      </w:pPr>
      <w:r w:rsidRPr="006E278A">
        <w:rPr>
          <w:sz w:val="24"/>
          <w:szCs w:val="24"/>
        </w:rPr>
        <w:t xml:space="preserve">  </w:t>
      </w:r>
      <w:proofErr w:type="gramStart"/>
      <w:r w:rsidRPr="006E278A">
        <w:rPr>
          <w:sz w:val="24"/>
          <w:szCs w:val="24"/>
        </w:rPr>
        <w:t>нижнее</w:t>
      </w:r>
      <w:proofErr w:type="gramEnd"/>
      <w:r w:rsidRPr="006E278A">
        <w:rPr>
          <w:sz w:val="24"/>
          <w:szCs w:val="24"/>
        </w:rPr>
        <w:t xml:space="preserve"> - 10 мм</w:t>
      </w:r>
      <w:r w:rsidR="006E278A">
        <w:rPr>
          <w:sz w:val="24"/>
          <w:szCs w:val="24"/>
        </w:rPr>
        <w:t xml:space="preserve"> </w:t>
      </w:r>
    </w:p>
    <w:p w14:paraId="090D81EC" w14:textId="7F564DFD" w:rsidR="00100AB2" w:rsidRDefault="00100AB2" w:rsidP="00100AB2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Вариативная</w:t>
      </w:r>
      <w:r w:rsidRPr="00EE4B7B">
        <w:rPr>
          <w:b/>
          <w:bCs/>
          <w:color w:val="000000"/>
        </w:rPr>
        <w:t xml:space="preserve"> часть </w:t>
      </w:r>
      <w:r w:rsidR="00C560D7">
        <w:rPr>
          <w:b/>
          <w:bCs/>
          <w:color w:val="000000"/>
        </w:rPr>
        <w:t xml:space="preserve"> </w:t>
      </w:r>
    </w:p>
    <w:p w14:paraId="01BEBBA8" w14:textId="5CC335EF" w:rsidR="00FB34AA" w:rsidRPr="009F1A16" w:rsidRDefault="009F1A16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9F1A16">
        <w:rPr>
          <w:b/>
          <w:bCs/>
          <w:i/>
          <w:iCs/>
          <w:szCs w:val="24"/>
        </w:rPr>
        <w:t>1.</w:t>
      </w:r>
      <w:r w:rsidR="00FB34AA" w:rsidRPr="009F1A16">
        <w:rPr>
          <w:b/>
          <w:bCs/>
          <w:i/>
          <w:iCs/>
          <w:szCs w:val="24"/>
        </w:rPr>
        <w:t>Выберите один правильный ответ</w:t>
      </w:r>
    </w:p>
    <w:p w14:paraId="0D31BAC1" w14:textId="77777777" w:rsidR="00FB34AA" w:rsidRPr="009F1A16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9F1A16">
        <w:rPr>
          <w:b/>
          <w:bCs/>
          <w:i/>
          <w:iCs/>
          <w:szCs w:val="24"/>
        </w:rPr>
        <w:t>Процесс оценивания показателей работы организации в сравнении со стандартами, чтобы ответить на вопрос, как работает организация в сравнении с другими фирмами</w:t>
      </w:r>
    </w:p>
    <w:p w14:paraId="47D643B9" w14:textId="31E02221" w:rsidR="00FB34AA" w:rsidRPr="00FB34AA" w:rsidRDefault="00FB34AA" w:rsidP="009F1A16">
      <w:pPr>
        <w:pStyle w:val="a4"/>
        <w:numPr>
          <w:ilvl w:val="0"/>
          <w:numId w:val="49"/>
        </w:numPr>
        <w:tabs>
          <w:tab w:val="left" w:pos="284"/>
        </w:tabs>
        <w:spacing w:after="0" w:line="300" w:lineRule="auto"/>
        <w:rPr>
          <w:szCs w:val="24"/>
        </w:rPr>
      </w:pPr>
      <w:proofErr w:type="spellStart"/>
      <w:r w:rsidRPr="00FB34AA">
        <w:rPr>
          <w:szCs w:val="24"/>
        </w:rPr>
        <w:lastRenderedPageBreak/>
        <w:t>бенчмаркинг</w:t>
      </w:r>
      <w:proofErr w:type="spellEnd"/>
    </w:p>
    <w:p w14:paraId="01F0F73A" w14:textId="7E8A1078" w:rsidR="00FB34AA" w:rsidRPr="00FB34AA" w:rsidRDefault="00FB34AA" w:rsidP="009F1A16">
      <w:pPr>
        <w:pStyle w:val="a4"/>
        <w:numPr>
          <w:ilvl w:val="0"/>
          <w:numId w:val="49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маркетинг</w:t>
      </w:r>
    </w:p>
    <w:p w14:paraId="14492D43" w14:textId="11A6CC8C" w:rsidR="00FB34AA" w:rsidRPr="00FB34AA" w:rsidRDefault="00FB34AA" w:rsidP="009F1A16">
      <w:pPr>
        <w:pStyle w:val="a4"/>
        <w:numPr>
          <w:ilvl w:val="0"/>
          <w:numId w:val="49"/>
        </w:numPr>
        <w:tabs>
          <w:tab w:val="left" w:pos="284"/>
        </w:tabs>
        <w:spacing w:after="0" w:line="300" w:lineRule="auto"/>
        <w:rPr>
          <w:szCs w:val="24"/>
        </w:rPr>
      </w:pPr>
      <w:proofErr w:type="spellStart"/>
      <w:r w:rsidRPr="00FB34AA">
        <w:rPr>
          <w:szCs w:val="24"/>
        </w:rPr>
        <w:t>сорсинг</w:t>
      </w:r>
      <w:proofErr w:type="spellEnd"/>
    </w:p>
    <w:p w14:paraId="005C271A" w14:textId="453B7C50" w:rsidR="00FB34AA" w:rsidRPr="004E1A62" w:rsidRDefault="002B41D5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  2. 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6A54BE00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Товаросопроводительные документы при автомобильных перевозках</w:t>
      </w:r>
    </w:p>
    <w:p w14:paraId="5009F0A0" w14:textId="2A459BCB" w:rsidR="00FB34AA" w:rsidRPr="00FB34AA" w:rsidRDefault="00FB34AA" w:rsidP="004E1A62">
      <w:pPr>
        <w:pStyle w:val="a4"/>
        <w:numPr>
          <w:ilvl w:val="0"/>
          <w:numId w:val="5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товаротранспортная накладная</w:t>
      </w:r>
    </w:p>
    <w:p w14:paraId="47092B3A" w14:textId="4B769290" w:rsidR="00FB34AA" w:rsidRPr="00FB34AA" w:rsidRDefault="00FB34AA" w:rsidP="004E1A62">
      <w:pPr>
        <w:pStyle w:val="a4"/>
        <w:numPr>
          <w:ilvl w:val="0"/>
          <w:numId w:val="5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товарная накладная</w:t>
      </w:r>
    </w:p>
    <w:p w14:paraId="442024F0" w14:textId="1EE173A8" w:rsidR="00FB34AA" w:rsidRPr="00FB34AA" w:rsidRDefault="00FB34AA" w:rsidP="004E1A62">
      <w:pPr>
        <w:pStyle w:val="a4"/>
        <w:numPr>
          <w:ilvl w:val="0"/>
          <w:numId w:val="5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инвойс</w:t>
      </w:r>
    </w:p>
    <w:p w14:paraId="69E52DB1" w14:textId="45F07194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3. 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1816DFBB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Методы и показатели, которые менеджер по закупкам использует для определения названий заказываемых товаров и их количества</w:t>
      </w:r>
    </w:p>
    <w:p w14:paraId="4091C926" w14:textId="52ACE33A" w:rsidR="00FB34AA" w:rsidRPr="00FB34AA" w:rsidRDefault="00FB34AA" w:rsidP="004E1A62">
      <w:pPr>
        <w:pStyle w:val="a4"/>
        <w:numPr>
          <w:ilvl w:val="0"/>
          <w:numId w:val="5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Совмещенный АВС и XYZ анализ</w:t>
      </w:r>
    </w:p>
    <w:p w14:paraId="33DE83D5" w14:textId="4D9608BA" w:rsidR="00FB34AA" w:rsidRPr="00FB34AA" w:rsidRDefault="00FB34AA" w:rsidP="004E1A62">
      <w:pPr>
        <w:pStyle w:val="a4"/>
        <w:numPr>
          <w:ilvl w:val="0"/>
          <w:numId w:val="5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Оборачиваемость</w:t>
      </w:r>
    </w:p>
    <w:p w14:paraId="7A7451BA" w14:textId="0FD9AD8D" w:rsidR="00FB34AA" w:rsidRPr="00FB34AA" w:rsidRDefault="00FB34AA" w:rsidP="004E1A62">
      <w:pPr>
        <w:pStyle w:val="a4"/>
        <w:numPr>
          <w:ilvl w:val="0"/>
          <w:numId w:val="5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Отчет по продажам и остаткам</w:t>
      </w:r>
    </w:p>
    <w:p w14:paraId="5B70341F" w14:textId="2CE3B5DE" w:rsidR="00FB34AA" w:rsidRPr="00FB34AA" w:rsidRDefault="00FB34AA" w:rsidP="004E1A62">
      <w:pPr>
        <w:pStyle w:val="a4"/>
        <w:numPr>
          <w:ilvl w:val="0"/>
          <w:numId w:val="5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Ключевой показатель эффективности</w:t>
      </w:r>
    </w:p>
    <w:p w14:paraId="525B27C1" w14:textId="299FAB9A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4.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0E1109FB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Модели организации закупочной деятельности</w:t>
      </w:r>
    </w:p>
    <w:p w14:paraId="3EB8A71E" w14:textId="0DDE482E" w:rsidR="00FB34AA" w:rsidRPr="00FB34AA" w:rsidRDefault="004E1A62" w:rsidP="004E1A62">
      <w:pPr>
        <w:pStyle w:val="a4"/>
        <w:numPr>
          <w:ilvl w:val="0"/>
          <w:numId w:val="5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Через распределительный центр</w:t>
      </w:r>
    </w:p>
    <w:p w14:paraId="4CF007EF" w14:textId="12D5BF89" w:rsidR="00FB34AA" w:rsidRPr="00FB34AA" w:rsidRDefault="004E1A62" w:rsidP="004E1A62">
      <w:pPr>
        <w:pStyle w:val="a4"/>
        <w:numPr>
          <w:ilvl w:val="0"/>
          <w:numId w:val="5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Напрямую от поставщика</w:t>
      </w:r>
    </w:p>
    <w:p w14:paraId="2F6D3417" w14:textId="7CC693CE" w:rsidR="00FB34AA" w:rsidRPr="00FB34AA" w:rsidRDefault="004E1A62" w:rsidP="004E1A62">
      <w:pPr>
        <w:pStyle w:val="a4"/>
        <w:numPr>
          <w:ilvl w:val="0"/>
          <w:numId w:val="5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 Инвестиционная модель</w:t>
      </w:r>
    </w:p>
    <w:p w14:paraId="1D1E4FF8" w14:textId="1138F58F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5. 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2EEE9C7C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Три основных показателя, по </w:t>
      </w:r>
      <w:proofErr w:type="spellStart"/>
      <w:r w:rsidRPr="004E1A62">
        <w:rPr>
          <w:b/>
          <w:bCs/>
          <w:i/>
          <w:iCs/>
          <w:szCs w:val="24"/>
        </w:rPr>
        <w:t>кото</w:t>
      </w:r>
      <w:proofErr w:type="gramStart"/>
      <w:r w:rsidRPr="004E1A62">
        <w:rPr>
          <w:b/>
          <w:bCs/>
          <w:i/>
          <w:iCs/>
          <w:szCs w:val="24"/>
        </w:rPr>
        <w:t>p</w:t>
      </w:r>
      <w:proofErr w:type="gramEnd"/>
      <w:r w:rsidRPr="004E1A62">
        <w:rPr>
          <w:b/>
          <w:bCs/>
          <w:i/>
          <w:iCs/>
          <w:szCs w:val="24"/>
        </w:rPr>
        <w:t>ым</w:t>
      </w:r>
      <w:proofErr w:type="spellEnd"/>
      <w:r w:rsidRPr="004E1A62">
        <w:rPr>
          <w:b/>
          <w:bCs/>
          <w:i/>
          <w:iCs/>
          <w:szCs w:val="24"/>
        </w:rPr>
        <w:t xml:space="preserve"> осуществляется </w:t>
      </w:r>
      <w:proofErr w:type="spellStart"/>
      <w:r w:rsidRPr="004E1A62">
        <w:rPr>
          <w:b/>
          <w:bCs/>
          <w:i/>
          <w:iCs/>
          <w:szCs w:val="24"/>
        </w:rPr>
        <w:t>контpоль</w:t>
      </w:r>
      <w:proofErr w:type="spellEnd"/>
      <w:r w:rsidRPr="004E1A62">
        <w:rPr>
          <w:b/>
          <w:bCs/>
          <w:i/>
          <w:iCs/>
          <w:szCs w:val="24"/>
        </w:rPr>
        <w:t xml:space="preserve"> деятельности закупочного отдела</w:t>
      </w:r>
    </w:p>
    <w:p w14:paraId="12F60E27" w14:textId="3A133DEF" w:rsidR="00FB34AA" w:rsidRPr="00FB34AA" w:rsidRDefault="004E1A62" w:rsidP="004E1A62">
      <w:pPr>
        <w:pStyle w:val="a4"/>
        <w:numPr>
          <w:ilvl w:val="0"/>
          <w:numId w:val="53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Время</w:t>
      </w:r>
    </w:p>
    <w:p w14:paraId="04899E20" w14:textId="03C1231E" w:rsidR="00FB34AA" w:rsidRPr="00FB34AA" w:rsidRDefault="004E1A62" w:rsidP="004E1A62">
      <w:pPr>
        <w:pStyle w:val="a4"/>
        <w:numPr>
          <w:ilvl w:val="0"/>
          <w:numId w:val="53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Цена</w:t>
      </w:r>
    </w:p>
    <w:p w14:paraId="2E83EEB1" w14:textId="235EC3C4" w:rsidR="00FB34AA" w:rsidRPr="00FB34AA" w:rsidRDefault="004E1A62" w:rsidP="004E1A62">
      <w:pPr>
        <w:pStyle w:val="a4"/>
        <w:numPr>
          <w:ilvl w:val="0"/>
          <w:numId w:val="53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Надежность поставок</w:t>
      </w:r>
    </w:p>
    <w:p w14:paraId="1668D791" w14:textId="73340A74" w:rsidR="00FB34AA" w:rsidRPr="00FB34AA" w:rsidRDefault="004E1A62" w:rsidP="004E1A62">
      <w:pPr>
        <w:pStyle w:val="a4"/>
        <w:numPr>
          <w:ilvl w:val="0"/>
          <w:numId w:val="53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Имидж</w:t>
      </w:r>
    </w:p>
    <w:p w14:paraId="7C531F0F" w14:textId="52A82861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6. 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1BDB7E29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Методы закупок</w:t>
      </w:r>
    </w:p>
    <w:p w14:paraId="4E839A2C" w14:textId="5F3DB696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Оптовые закупки товара одной партией</w:t>
      </w:r>
    </w:p>
    <w:p w14:paraId="29BE7B6D" w14:textId="5D9283CA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Регулярные закупки мелкими партиями</w:t>
      </w:r>
    </w:p>
    <w:p w14:paraId="0B91DE97" w14:textId="58D6BA6B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Получение товара по мере необходимости</w:t>
      </w:r>
    </w:p>
    <w:p w14:paraId="76150019" w14:textId="40BA7323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Ежедневная (ежемесячная закупка) товаров по котировочным ведомостям</w:t>
      </w:r>
    </w:p>
    <w:p w14:paraId="1EB1B698" w14:textId="4BDFDE81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Закупка товара с немедленной поставкой</w:t>
      </w:r>
    </w:p>
    <w:p w14:paraId="22B6B445" w14:textId="77777777" w:rsidR="00FB34AA" w:rsidRPr="00FB34AA" w:rsidRDefault="00FB34AA" w:rsidP="004E1A62">
      <w:pPr>
        <w:pStyle w:val="a4"/>
        <w:numPr>
          <w:ilvl w:val="0"/>
          <w:numId w:val="5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-Закупка товара с медленной поставкой</w:t>
      </w:r>
    </w:p>
    <w:p w14:paraId="46EE6FF5" w14:textId="77777777" w:rsid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</w:p>
    <w:p w14:paraId="51F41265" w14:textId="677D2482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7.</w:t>
      </w:r>
      <w:r w:rsidR="00FB34AA" w:rsidRPr="004E1A62">
        <w:rPr>
          <w:b/>
          <w:bCs/>
          <w:i/>
          <w:iCs/>
          <w:szCs w:val="24"/>
        </w:rPr>
        <w:t>Выберите несколько правильных ответов</w:t>
      </w:r>
    </w:p>
    <w:p w14:paraId="1B7291B3" w14:textId="20FA80A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П</w:t>
      </w:r>
      <w:r w:rsidR="004E1A62" w:rsidRPr="004E1A62">
        <w:rPr>
          <w:b/>
          <w:bCs/>
          <w:i/>
          <w:iCs/>
          <w:szCs w:val="24"/>
        </w:rPr>
        <w:t>редприятие сокращает запасы с целью</w:t>
      </w:r>
    </w:p>
    <w:p w14:paraId="154C2DD0" w14:textId="5B5851F0" w:rsidR="00FB34AA" w:rsidRPr="00FB34AA" w:rsidRDefault="00FB34AA" w:rsidP="004E1A62">
      <w:pPr>
        <w:pStyle w:val="a4"/>
        <w:numPr>
          <w:ilvl w:val="0"/>
          <w:numId w:val="5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сокращения потерь от омертвления в запасах отвлеченных финансовых средств</w:t>
      </w:r>
    </w:p>
    <w:p w14:paraId="2686375E" w14:textId="664C5999" w:rsidR="00FB34AA" w:rsidRPr="00FB34AA" w:rsidRDefault="00FB34AA" w:rsidP="004E1A62">
      <w:pPr>
        <w:pStyle w:val="a4"/>
        <w:numPr>
          <w:ilvl w:val="0"/>
          <w:numId w:val="5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lastRenderedPageBreak/>
        <w:t>упрощения процесса производства</w:t>
      </w:r>
    </w:p>
    <w:p w14:paraId="0606CA79" w14:textId="1A1634A0" w:rsidR="00FB34AA" w:rsidRPr="00FB34AA" w:rsidRDefault="00FB34AA" w:rsidP="004E1A62">
      <w:pPr>
        <w:pStyle w:val="a4"/>
        <w:numPr>
          <w:ilvl w:val="0"/>
          <w:numId w:val="5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ведет к увеличению возможности немедленного обслуживания покупателей</w:t>
      </w:r>
    </w:p>
    <w:p w14:paraId="7D2351F8" w14:textId="2BC3291E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8.</w:t>
      </w:r>
      <w:r w:rsidR="00FB34AA" w:rsidRPr="004E1A62">
        <w:rPr>
          <w:b/>
          <w:bCs/>
          <w:i/>
          <w:iCs/>
          <w:szCs w:val="24"/>
        </w:rPr>
        <w:t>Выберите один правильный ответ</w:t>
      </w:r>
      <w:r w:rsidRPr="004E1A62">
        <w:rPr>
          <w:b/>
          <w:bCs/>
          <w:i/>
          <w:iCs/>
          <w:szCs w:val="24"/>
        </w:rPr>
        <w:t xml:space="preserve"> </w:t>
      </w:r>
    </w:p>
    <w:p w14:paraId="4F0C828A" w14:textId="09ECC585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К </w:t>
      </w:r>
      <w:r w:rsidR="004E1A62" w:rsidRPr="004E1A62">
        <w:rPr>
          <w:b/>
          <w:bCs/>
          <w:i/>
          <w:iCs/>
          <w:szCs w:val="24"/>
        </w:rPr>
        <w:t>категории "товарный запас" следует отнести запасы</w:t>
      </w:r>
    </w:p>
    <w:p w14:paraId="2DF8D441" w14:textId="10F613C4" w:rsidR="00FB34AA" w:rsidRPr="00FB34AA" w:rsidRDefault="00FB34AA" w:rsidP="004E1A62">
      <w:pPr>
        <w:pStyle w:val="a4"/>
        <w:numPr>
          <w:ilvl w:val="0"/>
          <w:numId w:val="5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муки на складах хлебозавода</w:t>
      </w:r>
    </w:p>
    <w:p w14:paraId="3DF39F93" w14:textId="4B6107D7" w:rsidR="00FB34AA" w:rsidRPr="00FB34AA" w:rsidRDefault="00FB34AA" w:rsidP="004E1A62">
      <w:pPr>
        <w:pStyle w:val="a4"/>
        <w:numPr>
          <w:ilvl w:val="0"/>
          <w:numId w:val="5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сырья на складе обувной фабрики</w:t>
      </w:r>
    </w:p>
    <w:p w14:paraId="448AFEF0" w14:textId="07D3EDCA" w:rsidR="00FB34AA" w:rsidRPr="004E1A62" w:rsidRDefault="00FB34AA" w:rsidP="004E1A62">
      <w:pPr>
        <w:pStyle w:val="a4"/>
        <w:numPr>
          <w:ilvl w:val="0"/>
          <w:numId w:val="56"/>
        </w:numPr>
        <w:tabs>
          <w:tab w:val="left" w:pos="284"/>
        </w:tabs>
        <w:spacing w:after="0" w:line="300" w:lineRule="auto"/>
        <w:rPr>
          <w:szCs w:val="24"/>
        </w:rPr>
      </w:pPr>
      <w:r w:rsidRPr="004E1A62">
        <w:rPr>
          <w:szCs w:val="24"/>
        </w:rPr>
        <w:t>металлопроката на складе готовой продукции металлургического</w:t>
      </w:r>
      <w:r w:rsidR="004E1A62">
        <w:rPr>
          <w:szCs w:val="24"/>
        </w:rPr>
        <w:t xml:space="preserve"> </w:t>
      </w:r>
      <w:r w:rsidRPr="004E1A62">
        <w:rPr>
          <w:szCs w:val="24"/>
        </w:rPr>
        <w:t>комбината</w:t>
      </w:r>
    </w:p>
    <w:p w14:paraId="23632005" w14:textId="361C39D4" w:rsidR="00FB34AA" w:rsidRPr="00FB34AA" w:rsidRDefault="00FB34AA" w:rsidP="004E1A62">
      <w:pPr>
        <w:pStyle w:val="a4"/>
        <w:numPr>
          <w:ilvl w:val="0"/>
          <w:numId w:val="5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зерна на складе мелькомбината</w:t>
      </w:r>
    </w:p>
    <w:p w14:paraId="48DC6F40" w14:textId="5080D413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9.</w:t>
      </w:r>
      <w:r w:rsidR="00FB34AA" w:rsidRPr="004E1A62">
        <w:rPr>
          <w:b/>
          <w:bCs/>
          <w:i/>
          <w:iCs/>
          <w:szCs w:val="24"/>
        </w:rPr>
        <w:t>Выберите один правильный ответ</w:t>
      </w:r>
      <w:r w:rsidRPr="004E1A62">
        <w:rPr>
          <w:b/>
          <w:bCs/>
          <w:i/>
          <w:iCs/>
          <w:szCs w:val="24"/>
        </w:rPr>
        <w:t xml:space="preserve"> </w:t>
      </w:r>
    </w:p>
    <w:p w14:paraId="4BA4BF12" w14:textId="2C101360" w:rsidR="00FB34AA" w:rsidRPr="00FB34AA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  <w:r w:rsidRPr="00FB34AA">
        <w:rPr>
          <w:szCs w:val="24"/>
        </w:rPr>
        <w:t xml:space="preserve">К </w:t>
      </w:r>
      <w:r w:rsidR="004E1A62" w:rsidRPr="004E1A62">
        <w:rPr>
          <w:b/>
          <w:bCs/>
          <w:i/>
          <w:iCs/>
          <w:szCs w:val="24"/>
        </w:rPr>
        <w:t>категории "производственный запас" следует отнести запасы</w:t>
      </w:r>
    </w:p>
    <w:p w14:paraId="0A42E0B2" w14:textId="74E4393C" w:rsidR="00FB34AA" w:rsidRPr="00FB34AA" w:rsidRDefault="004E1A62" w:rsidP="004E1A62">
      <w:pPr>
        <w:pStyle w:val="a4"/>
        <w:numPr>
          <w:ilvl w:val="0"/>
          <w:numId w:val="57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на складах предприятий оптовой торговли</w:t>
      </w:r>
    </w:p>
    <w:p w14:paraId="42B2C742" w14:textId="00322DB4" w:rsidR="00FB34AA" w:rsidRPr="00FB34AA" w:rsidRDefault="004E1A62" w:rsidP="004E1A62">
      <w:pPr>
        <w:pStyle w:val="a4"/>
        <w:numPr>
          <w:ilvl w:val="0"/>
          <w:numId w:val="57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 на складах сырья предприятий промышленности</w:t>
      </w:r>
    </w:p>
    <w:p w14:paraId="5F930A76" w14:textId="1F4B4384" w:rsidR="00FB34AA" w:rsidRPr="00FB34AA" w:rsidRDefault="004E1A62" w:rsidP="004E1A62">
      <w:pPr>
        <w:pStyle w:val="a4"/>
        <w:numPr>
          <w:ilvl w:val="0"/>
          <w:numId w:val="57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в пути от поставщика к потребителю</w:t>
      </w:r>
    </w:p>
    <w:p w14:paraId="270548C1" w14:textId="6C3863E6" w:rsidR="00FB34AA" w:rsidRPr="00FB34AA" w:rsidRDefault="004E1A62" w:rsidP="004E1A62">
      <w:pPr>
        <w:pStyle w:val="a4"/>
        <w:numPr>
          <w:ilvl w:val="0"/>
          <w:numId w:val="57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на складах готовой продукции предприятий изготовителей</w:t>
      </w:r>
    </w:p>
    <w:p w14:paraId="6BC19424" w14:textId="0136A789" w:rsidR="00FB34AA" w:rsidRPr="004E1A62" w:rsidRDefault="004E1A62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>10.</w:t>
      </w:r>
      <w:r w:rsidR="00FB34AA" w:rsidRPr="004E1A62">
        <w:rPr>
          <w:b/>
          <w:bCs/>
          <w:i/>
          <w:iCs/>
          <w:szCs w:val="24"/>
        </w:rPr>
        <w:t>Выберите один правильный ответ</w:t>
      </w:r>
      <w:r w:rsidRPr="004E1A62">
        <w:rPr>
          <w:b/>
          <w:bCs/>
          <w:i/>
          <w:iCs/>
          <w:szCs w:val="24"/>
        </w:rPr>
        <w:t xml:space="preserve"> </w:t>
      </w:r>
    </w:p>
    <w:p w14:paraId="7C5D1A71" w14:textId="77777777" w:rsidR="00FB34AA" w:rsidRPr="004E1A62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E1A62">
        <w:rPr>
          <w:b/>
          <w:bCs/>
          <w:i/>
          <w:iCs/>
          <w:szCs w:val="24"/>
        </w:rPr>
        <w:t xml:space="preserve">Преодолеть недостатки метода доминирующих характеристик позволяет </w:t>
      </w:r>
    </w:p>
    <w:p w14:paraId="1ACC5A83" w14:textId="2D263B49" w:rsidR="00FB34AA" w:rsidRPr="00FB34AA" w:rsidRDefault="004E1A62" w:rsidP="004E1A62">
      <w:pPr>
        <w:pStyle w:val="a4"/>
        <w:numPr>
          <w:ilvl w:val="0"/>
          <w:numId w:val="5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метод категорий предпочтения</w:t>
      </w:r>
    </w:p>
    <w:p w14:paraId="2CB91800" w14:textId="2A09AA38" w:rsidR="00FB34AA" w:rsidRPr="00FB34AA" w:rsidRDefault="004E1A62" w:rsidP="004E1A62">
      <w:pPr>
        <w:pStyle w:val="a4"/>
        <w:numPr>
          <w:ilvl w:val="0"/>
          <w:numId w:val="5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метод оценки затрат</w:t>
      </w:r>
    </w:p>
    <w:p w14:paraId="53DA8B9E" w14:textId="114BF171" w:rsidR="00FB34AA" w:rsidRPr="00FB34AA" w:rsidRDefault="004E1A62" w:rsidP="004E1A62">
      <w:pPr>
        <w:pStyle w:val="a4"/>
        <w:numPr>
          <w:ilvl w:val="0"/>
          <w:numId w:val="5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метод рейтинговых оценок</w:t>
      </w:r>
    </w:p>
    <w:p w14:paraId="1A4AF1B8" w14:textId="64EF9B23" w:rsidR="00FB34AA" w:rsidRPr="00D5661E" w:rsidRDefault="00D5661E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>
        <w:rPr>
          <w:szCs w:val="24"/>
        </w:rPr>
        <w:t xml:space="preserve"> </w:t>
      </w:r>
      <w:r w:rsidRPr="00D5661E">
        <w:rPr>
          <w:b/>
          <w:bCs/>
          <w:i/>
          <w:iCs/>
          <w:szCs w:val="24"/>
        </w:rPr>
        <w:t>11.</w:t>
      </w:r>
      <w:r w:rsidR="00FB34AA" w:rsidRPr="00D5661E">
        <w:rPr>
          <w:b/>
          <w:bCs/>
          <w:i/>
          <w:iCs/>
          <w:szCs w:val="24"/>
        </w:rPr>
        <w:t>Выберите один правильный ответ</w:t>
      </w:r>
      <w:r w:rsidRPr="00D5661E">
        <w:rPr>
          <w:b/>
          <w:bCs/>
          <w:i/>
          <w:iCs/>
          <w:szCs w:val="24"/>
        </w:rPr>
        <w:t xml:space="preserve"> </w:t>
      </w:r>
    </w:p>
    <w:p w14:paraId="4827E9A6" w14:textId="46818393" w:rsidR="00FB34AA" w:rsidRPr="00D5661E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D5661E">
        <w:rPr>
          <w:b/>
          <w:bCs/>
          <w:i/>
          <w:iCs/>
          <w:szCs w:val="24"/>
        </w:rPr>
        <w:t xml:space="preserve">С </w:t>
      </w:r>
      <w:r w:rsidR="00D5661E" w:rsidRPr="00D5661E">
        <w:rPr>
          <w:b/>
          <w:bCs/>
          <w:i/>
          <w:iCs/>
          <w:szCs w:val="24"/>
        </w:rPr>
        <w:t xml:space="preserve">помощью анализа </w:t>
      </w:r>
      <w:proofErr w:type="spellStart"/>
      <w:r w:rsidR="00D5661E" w:rsidRPr="00D5661E">
        <w:rPr>
          <w:b/>
          <w:bCs/>
          <w:i/>
          <w:iCs/>
          <w:szCs w:val="24"/>
        </w:rPr>
        <w:t>abc</w:t>
      </w:r>
      <w:proofErr w:type="spellEnd"/>
      <w:r w:rsidR="00D5661E" w:rsidRPr="00D5661E">
        <w:rPr>
          <w:b/>
          <w:bCs/>
          <w:i/>
          <w:iCs/>
          <w:szCs w:val="24"/>
        </w:rPr>
        <w:t xml:space="preserve"> исследуемый ассортимент чаще всего разделяется на три группы в следующем соотношении</w:t>
      </w:r>
    </w:p>
    <w:p w14:paraId="3E3B5BEC" w14:textId="7FA15726" w:rsidR="00FB34AA" w:rsidRPr="00FB34AA" w:rsidRDefault="00FB34AA" w:rsidP="00D5661E">
      <w:pPr>
        <w:pStyle w:val="a4"/>
        <w:numPr>
          <w:ilvl w:val="0"/>
          <w:numId w:val="59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20% (группа А), 30% (группа В) и 50% (группа С)</w:t>
      </w:r>
    </w:p>
    <w:p w14:paraId="064245AE" w14:textId="6B994849" w:rsidR="00FB34AA" w:rsidRPr="00FB34AA" w:rsidRDefault="00FB34AA" w:rsidP="00D5661E">
      <w:pPr>
        <w:pStyle w:val="a4"/>
        <w:numPr>
          <w:ilvl w:val="0"/>
          <w:numId w:val="59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33,3% (группа А), 33,3% (группа В) и 33,3% (группа С)</w:t>
      </w:r>
    </w:p>
    <w:p w14:paraId="3777C8A0" w14:textId="7276FF8B" w:rsidR="00FB34AA" w:rsidRPr="00FB34AA" w:rsidRDefault="00FB34AA" w:rsidP="00D5661E">
      <w:pPr>
        <w:pStyle w:val="a4"/>
        <w:numPr>
          <w:ilvl w:val="0"/>
          <w:numId w:val="59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10% (группа А), 30% (группа В) и 60% (группа С)</w:t>
      </w:r>
    </w:p>
    <w:p w14:paraId="5729E8F0" w14:textId="47AA7372" w:rsidR="00FB34AA" w:rsidRPr="004239FF" w:rsidRDefault="004239FF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239FF">
        <w:rPr>
          <w:b/>
          <w:bCs/>
          <w:i/>
          <w:iCs/>
          <w:szCs w:val="24"/>
        </w:rPr>
        <w:t xml:space="preserve"> 12. </w:t>
      </w:r>
      <w:r w:rsidR="00FB34AA" w:rsidRPr="004239FF">
        <w:rPr>
          <w:b/>
          <w:bCs/>
          <w:i/>
          <w:iCs/>
          <w:szCs w:val="24"/>
        </w:rPr>
        <w:t>Выберите один правильный ответ</w:t>
      </w:r>
      <w:r w:rsidRPr="004239FF">
        <w:rPr>
          <w:b/>
          <w:bCs/>
          <w:i/>
          <w:iCs/>
          <w:szCs w:val="24"/>
        </w:rPr>
        <w:t xml:space="preserve"> </w:t>
      </w:r>
    </w:p>
    <w:p w14:paraId="7DDA1AF9" w14:textId="77777777" w:rsidR="00FB34AA" w:rsidRPr="004239FF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4239FF">
        <w:rPr>
          <w:b/>
          <w:bCs/>
          <w:i/>
          <w:iCs/>
          <w:szCs w:val="24"/>
        </w:rPr>
        <w:t>Количественные критерии выбора поставщиков</w:t>
      </w:r>
    </w:p>
    <w:p w14:paraId="3349AFDA" w14:textId="553101BB" w:rsidR="00FB34AA" w:rsidRPr="00FB34AA" w:rsidRDefault="00FB34AA" w:rsidP="004239FF">
      <w:pPr>
        <w:pStyle w:val="a4"/>
        <w:numPr>
          <w:ilvl w:val="0"/>
          <w:numId w:val="6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цены, отсрочка платежа, тариф на услуги, объем товарного кредита</w:t>
      </w:r>
    </w:p>
    <w:p w14:paraId="2CEC1F87" w14:textId="541C45EA" w:rsidR="00FB34AA" w:rsidRPr="00FB34AA" w:rsidRDefault="00FB34AA" w:rsidP="004239FF">
      <w:pPr>
        <w:pStyle w:val="a4"/>
        <w:numPr>
          <w:ilvl w:val="0"/>
          <w:numId w:val="6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качество, надежность поставок, сохранность груза, имидж поставщика</w:t>
      </w:r>
    </w:p>
    <w:p w14:paraId="79825601" w14:textId="5BB2F9D3" w:rsidR="00FB34AA" w:rsidRPr="00FB34AA" w:rsidRDefault="00FB34AA" w:rsidP="004239FF">
      <w:pPr>
        <w:pStyle w:val="a4"/>
        <w:numPr>
          <w:ilvl w:val="0"/>
          <w:numId w:val="6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наличие сертификата, наличие лицензии, финансово-экономическое состояние</w:t>
      </w:r>
    </w:p>
    <w:p w14:paraId="58BF08C4" w14:textId="560D95DC" w:rsidR="00FB34AA" w:rsidRPr="00BC792B" w:rsidRDefault="00BC792B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 xml:space="preserve">13. </w:t>
      </w:r>
      <w:r w:rsidR="00FB34AA" w:rsidRPr="00BC792B">
        <w:rPr>
          <w:b/>
          <w:bCs/>
          <w:i/>
          <w:iCs/>
          <w:szCs w:val="24"/>
        </w:rPr>
        <w:t>Выберите один правильный ответ</w:t>
      </w:r>
      <w:r w:rsidRPr="00BC792B">
        <w:rPr>
          <w:b/>
          <w:bCs/>
          <w:i/>
          <w:iCs/>
          <w:szCs w:val="24"/>
        </w:rPr>
        <w:t xml:space="preserve"> </w:t>
      </w:r>
    </w:p>
    <w:p w14:paraId="33C02311" w14:textId="77777777" w:rsidR="00FB34AA" w:rsidRPr="00BC792B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Пересортица</w:t>
      </w:r>
    </w:p>
    <w:p w14:paraId="6D0E112C" w14:textId="6F794B02" w:rsidR="00FB34AA" w:rsidRPr="00FB34AA" w:rsidRDefault="00FB34AA" w:rsidP="00BC792B">
      <w:pPr>
        <w:pStyle w:val="a4"/>
        <w:numPr>
          <w:ilvl w:val="0"/>
          <w:numId w:val="6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товаров одного вида больше, чем нужно, а товаров другого вида не хватает</w:t>
      </w:r>
    </w:p>
    <w:p w14:paraId="4FB5C88F" w14:textId="1B3F8881" w:rsidR="00FB34AA" w:rsidRPr="00FB34AA" w:rsidRDefault="00FB34AA" w:rsidP="00BC792B">
      <w:pPr>
        <w:pStyle w:val="a4"/>
        <w:numPr>
          <w:ilvl w:val="0"/>
          <w:numId w:val="6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товарных единиц поступило больше, чем указано в договоре поставки</w:t>
      </w:r>
    </w:p>
    <w:p w14:paraId="0BDBEE4B" w14:textId="6F64792E" w:rsidR="00FB34AA" w:rsidRPr="00FB34AA" w:rsidRDefault="00FB34AA" w:rsidP="00BC792B">
      <w:pPr>
        <w:pStyle w:val="a4"/>
        <w:numPr>
          <w:ilvl w:val="0"/>
          <w:numId w:val="6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 документах указано большее количество товаров, чем поступило по факту</w:t>
      </w:r>
    </w:p>
    <w:p w14:paraId="41C1AEAA" w14:textId="55760230" w:rsidR="00FB34AA" w:rsidRPr="00BC792B" w:rsidRDefault="00BC792B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 xml:space="preserve">14. </w:t>
      </w:r>
      <w:r w:rsidR="00FB34AA" w:rsidRPr="00BC792B">
        <w:rPr>
          <w:b/>
          <w:bCs/>
          <w:i/>
          <w:iCs/>
          <w:szCs w:val="24"/>
        </w:rPr>
        <w:t>Выберите несколько правильных ответов</w:t>
      </w:r>
      <w:r w:rsidRPr="00BC792B">
        <w:rPr>
          <w:b/>
          <w:bCs/>
          <w:i/>
          <w:iCs/>
          <w:szCs w:val="24"/>
        </w:rPr>
        <w:t xml:space="preserve"> </w:t>
      </w:r>
    </w:p>
    <w:p w14:paraId="3E56767E" w14:textId="77777777" w:rsidR="00FB34AA" w:rsidRPr="00BC792B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Отдельные проблемы, стоящие на пути внедрения систем «точно в срок»</w:t>
      </w:r>
    </w:p>
    <w:p w14:paraId="160C853C" w14:textId="6AF77CCC" w:rsidR="00FB34AA" w:rsidRPr="00FB34AA" w:rsidRDefault="00FB34AA" w:rsidP="00BC792B">
      <w:pPr>
        <w:pStyle w:val="a4"/>
        <w:numPr>
          <w:ilvl w:val="0"/>
          <w:numId w:val="6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требования потребителя к качеству</w:t>
      </w:r>
    </w:p>
    <w:p w14:paraId="796010E1" w14:textId="337B7FBE" w:rsidR="00FB34AA" w:rsidRPr="00FB34AA" w:rsidRDefault="00FB34AA" w:rsidP="00BC792B">
      <w:pPr>
        <w:pStyle w:val="a4"/>
        <w:numPr>
          <w:ilvl w:val="0"/>
          <w:numId w:val="6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сокращение степени диверсификации </w:t>
      </w:r>
    </w:p>
    <w:p w14:paraId="75748FE1" w14:textId="23E06994" w:rsidR="00FB34AA" w:rsidRPr="00FB34AA" w:rsidRDefault="00FB34AA" w:rsidP="00BC792B">
      <w:pPr>
        <w:pStyle w:val="a4"/>
        <w:numPr>
          <w:ilvl w:val="0"/>
          <w:numId w:val="6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lastRenderedPageBreak/>
        <w:t xml:space="preserve">удаленность потребителя </w:t>
      </w:r>
    </w:p>
    <w:p w14:paraId="13C0AC98" w14:textId="733F062A" w:rsidR="00FB34AA" w:rsidRPr="00FB34AA" w:rsidRDefault="00FB34AA" w:rsidP="00BC792B">
      <w:pPr>
        <w:pStyle w:val="a4"/>
        <w:numPr>
          <w:ilvl w:val="0"/>
          <w:numId w:val="6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сокращаются текущие запасы</w:t>
      </w:r>
    </w:p>
    <w:p w14:paraId="6A460A77" w14:textId="4B5F687A" w:rsidR="00FB34AA" w:rsidRPr="00BC792B" w:rsidRDefault="00BC792B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15</w:t>
      </w:r>
      <w:proofErr w:type="gramStart"/>
      <w:r w:rsidRPr="00BC792B">
        <w:rPr>
          <w:b/>
          <w:bCs/>
          <w:i/>
          <w:iCs/>
          <w:szCs w:val="24"/>
        </w:rPr>
        <w:t xml:space="preserve"> </w:t>
      </w:r>
      <w:r w:rsidR="00FB34AA" w:rsidRPr="00BC792B">
        <w:rPr>
          <w:b/>
          <w:bCs/>
          <w:i/>
          <w:iCs/>
          <w:szCs w:val="24"/>
        </w:rPr>
        <w:t>В</w:t>
      </w:r>
      <w:proofErr w:type="gramEnd"/>
      <w:r w:rsidR="00FB34AA" w:rsidRPr="00BC792B">
        <w:rPr>
          <w:b/>
          <w:bCs/>
          <w:i/>
          <w:iCs/>
          <w:szCs w:val="24"/>
        </w:rPr>
        <w:t>ыберите несколько правильных ответов</w:t>
      </w:r>
      <w:r w:rsidRPr="00BC792B">
        <w:rPr>
          <w:b/>
          <w:bCs/>
          <w:i/>
          <w:iCs/>
          <w:szCs w:val="24"/>
        </w:rPr>
        <w:t xml:space="preserve"> </w:t>
      </w:r>
    </w:p>
    <w:p w14:paraId="1C0C5CC3" w14:textId="77777777" w:rsidR="00FB34AA" w:rsidRPr="00BC792B" w:rsidRDefault="00FB34AA" w:rsidP="00FB34AA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Преимущества транзитной формы снабжения</w:t>
      </w:r>
    </w:p>
    <w:p w14:paraId="214F5D0A" w14:textId="20AA7FB0" w:rsidR="00FB34AA" w:rsidRPr="00FB34AA" w:rsidRDefault="00FB34AA" w:rsidP="00BC792B">
      <w:pPr>
        <w:pStyle w:val="a4"/>
        <w:numPr>
          <w:ilvl w:val="0"/>
          <w:numId w:val="6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сокращение запасов в промежуточных звеньях</w:t>
      </w:r>
    </w:p>
    <w:p w14:paraId="7CB104F2" w14:textId="47F1501D" w:rsidR="00FB34AA" w:rsidRPr="00FB34AA" w:rsidRDefault="00FB34AA" w:rsidP="00BC792B">
      <w:pPr>
        <w:pStyle w:val="a4"/>
        <w:numPr>
          <w:ilvl w:val="0"/>
          <w:numId w:val="6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сокращается  время  пребывания  материальных  ресурсов  в  сфере обращения</w:t>
      </w:r>
    </w:p>
    <w:p w14:paraId="2E17C096" w14:textId="0F9B45D3" w:rsidR="00FB34AA" w:rsidRPr="00FB34AA" w:rsidRDefault="00FB34AA" w:rsidP="00BC792B">
      <w:pPr>
        <w:pStyle w:val="a4"/>
        <w:numPr>
          <w:ilvl w:val="0"/>
          <w:numId w:val="6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завоз материалов в нужном  количестве  </w:t>
      </w:r>
    </w:p>
    <w:p w14:paraId="72C27E0D" w14:textId="2C034861" w:rsidR="00FB34AA" w:rsidRPr="00BC792B" w:rsidRDefault="00BC792B" w:rsidP="00BC792B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16</w:t>
      </w:r>
      <w:r>
        <w:rPr>
          <w:b/>
          <w:bCs/>
          <w:i/>
          <w:iCs/>
          <w:szCs w:val="24"/>
        </w:rPr>
        <w:t>.</w:t>
      </w:r>
      <w:r w:rsidRPr="00BC792B">
        <w:rPr>
          <w:b/>
          <w:bCs/>
          <w:i/>
          <w:iCs/>
          <w:szCs w:val="24"/>
        </w:rPr>
        <w:t xml:space="preserve"> </w:t>
      </w:r>
      <w:r w:rsidR="00FB34AA" w:rsidRPr="00BC792B">
        <w:rPr>
          <w:b/>
          <w:bCs/>
          <w:i/>
          <w:iCs/>
          <w:szCs w:val="24"/>
        </w:rPr>
        <w:t>Склад - это</w:t>
      </w:r>
    </w:p>
    <w:p w14:paraId="2A6AA119" w14:textId="3C8B485A" w:rsidR="00FB34AA" w:rsidRPr="00FB34AA" w:rsidRDefault="00FB34AA" w:rsidP="00BC792B">
      <w:pPr>
        <w:pStyle w:val="a4"/>
        <w:numPr>
          <w:ilvl w:val="0"/>
          <w:numId w:val="6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здания, сооружения и разнообразные устройства, предназначенные для приемки, размещения и хранения поступивших товаров, где выполняются работы по приемке, подсортировке, хранению, фасовке, отпуску товаров</w:t>
      </w:r>
    </w:p>
    <w:p w14:paraId="57B316F8" w14:textId="466374F2" w:rsidR="00FB34AA" w:rsidRPr="00FB34AA" w:rsidRDefault="00FB34AA" w:rsidP="00BC792B">
      <w:pPr>
        <w:pStyle w:val="a4"/>
        <w:numPr>
          <w:ilvl w:val="0"/>
          <w:numId w:val="6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здания, сооружения и разнообразные устройства, предназначенные для приемки, размещения и хранения поступивших товаров</w:t>
      </w:r>
    </w:p>
    <w:p w14:paraId="0C850E99" w14:textId="708A2FFE" w:rsidR="00FB34AA" w:rsidRPr="00FB34AA" w:rsidRDefault="00FB34AA" w:rsidP="00BC792B">
      <w:pPr>
        <w:pStyle w:val="a4"/>
        <w:numPr>
          <w:ilvl w:val="0"/>
          <w:numId w:val="6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здания, сооружения и разнообразные устройства, где выполняются работы по приемке, подсортировке, хранению, фасовке, отпуску товаров</w:t>
      </w:r>
    </w:p>
    <w:p w14:paraId="457D6C0C" w14:textId="14FC8623" w:rsidR="00FB34AA" w:rsidRPr="00BC792B" w:rsidRDefault="00BC792B" w:rsidP="00BC792B">
      <w:pPr>
        <w:pStyle w:val="a4"/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17</w:t>
      </w:r>
      <w:r>
        <w:rPr>
          <w:b/>
          <w:bCs/>
          <w:i/>
          <w:iCs/>
          <w:szCs w:val="24"/>
        </w:rPr>
        <w:t>.</w:t>
      </w:r>
      <w:r w:rsidRPr="00BC792B">
        <w:rPr>
          <w:b/>
          <w:bCs/>
          <w:i/>
          <w:iCs/>
          <w:szCs w:val="24"/>
        </w:rPr>
        <w:t xml:space="preserve"> </w:t>
      </w:r>
      <w:r w:rsidR="00FB34AA" w:rsidRPr="00BC792B">
        <w:rPr>
          <w:b/>
          <w:bCs/>
          <w:i/>
          <w:iCs/>
          <w:szCs w:val="24"/>
        </w:rPr>
        <w:t xml:space="preserve">Под складским хозяйством понимается </w:t>
      </w:r>
    </w:p>
    <w:p w14:paraId="77A6EF88" w14:textId="793E9C1A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все ответы верны</w:t>
      </w:r>
    </w:p>
    <w:p w14:paraId="5A40392E" w14:textId="71F794CB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складские помещения и складские территории</w:t>
      </w:r>
    </w:p>
    <w:p w14:paraId="6CDE6E74" w14:textId="4214199F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системы погрузки, разгрузки </w:t>
      </w:r>
    </w:p>
    <w:p w14:paraId="2C4042B1" w14:textId="1827B591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внутренние транспортные системы </w:t>
      </w:r>
    </w:p>
    <w:p w14:paraId="384B3F2B" w14:textId="466D361F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системы переработки грузов </w:t>
      </w:r>
    </w:p>
    <w:p w14:paraId="39C3174F" w14:textId="66C210CF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системы хранения грузов </w:t>
      </w:r>
    </w:p>
    <w:p w14:paraId="0C61FE81" w14:textId="3E0BD554" w:rsidR="00FB34AA" w:rsidRPr="00FB34AA" w:rsidRDefault="00FB34AA" w:rsidP="00BC792B">
      <w:pPr>
        <w:pStyle w:val="a4"/>
        <w:numPr>
          <w:ilvl w:val="0"/>
          <w:numId w:val="6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системы складского учета грузов </w:t>
      </w:r>
    </w:p>
    <w:p w14:paraId="4B6E8540" w14:textId="090DBAFB" w:rsidR="00FB34AA" w:rsidRPr="00BC792B" w:rsidRDefault="00BC792B" w:rsidP="00BC792B">
      <w:pPr>
        <w:pStyle w:val="a4"/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>18.</w:t>
      </w:r>
      <w:r w:rsidR="00FB34AA" w:rsidRPr="00BC792B">
        <w:rPr>
          <w:b/>
          <w:bCs/>
          <w:i/>
          <w:iCs/>
          <w:szCs w:val="24"/>
        </w:rPr>
        <w:t xml:space="preserve">Склады распределительной логистики </w:t>
      </w:r>
    </w:p>
    <w:p w14:paraId="69FAC203" w14:textId="2EADF8B6" w:rsidR="00FB34AA" w:rsidRPr="00FB34AA" w:rsidRDefault="00FB34AA" w:rsidP="00BC792B">
      <w:pPr>
        <w:pStyle w:val="a4"/>
        <w:numPr>
          <w:ilvl w:val="0"/>
          <w:numId w:val="66"/>
        </w:numPr>
        <w:spacing w:after="0" w:line="300" w:lineRule="auto"/>
        <w:rPr>
          <w:szCs w:val="24"/>
        </w:rPr>
      </w:pPr>
      <w:r w:rsidRPr="00FB34AA">
        <w:rPr>
          <w:szCs w:val="24"/>
        </w:rPr>
        <w:t>служат для поддержания непрерывности движения товаров из сферы производства в сферу потребления</w:t>
      </w:r>
    </w:p>
    <w:p w14:paraId="53F1DE28" w14:textId="632B34A8" w:rsidR="00FB34AA" w:rsidRPr="00FB34AA" w:rsidRDefault="00FB34AA" w:rsidP="00BC792B">
      <w:pPr>
        <w:pStyle w:val="a4"/>
        <w:numPr>
          <w:ilvl w:val="0"/>
          <w:numId w:val="66"/>
        </w:numPr>
        <w:spacing w:after="0" w:line="300" w:lineRule="auto"/>
        <w:rPr>
          <w:szCs w:val="24"/>
        </w:rPr>
      </w:pPr>
      <w:r w:rsidRPr="00FB34AA">
        <w:rPr>
          <w:szCs w:val="24"/>
        </w:rPr>
        <w:t>входят в состав организационной системы производства и предназначены для обеспечения технологических процессов</w:t>
      </w:r>
    </w:p>
    <w:p w14:paraId="00E4820C" w14:textId="0B90095F" w:rsidR="00FB34AA" w:rsidRPr="00FB34AA" w:rsidRDefault="00FB34AA" w:rsidP="00BC792B">
      <w:pPr>
        <w:pStyle w:val="a4"/>
        <w:numPr>
          <w:ilvl w:val="0"/>
          <w:numId w:val="66"/>
        </w:numPr>
        <w:spacing w:after="0" w:line="300" w:lineRule="auto"/>
        <w:rPr>
          <w:szCs w:val="24"/>
        </w:rPr>
      </w:pPr>
      <w:r w:rsidRPr="00FB34AA">
        <w:rPr>
          <w:szCs w:val="24"/>
        </w:rPr>
        <w:t xml:space="preserve">специализируются на хранении сырья, </w:t>
      </w:r>
      <w:proofErr w:type="gramStart"/>
      <w:r w:rsidRPr="00FB34AA">
        <w:rPr>
          <w:szCs w:val="24"/>
        </w:rPr>
        <w:t>материалов, комплектующих и другой продукции производственного назначения и осуществляют</w:t>
      </w:r>
      <w:proofErr w:type="gramEnd"/>
      <w:r w:rsidRPr="00FB34AA">
        <w:rPr>
          <w:szCs w:val="24"/>
        </w:rPr>
        <w:t xml:space="preserve"> снабжение (прежде всего) производящих потребителей</w:t>
      </w:r>
    </w:p>
    <w:p w14:paraId="79E32D1B" w14:textId="232E4891" w:rsidR="00FB34AA" w:rsidRPr="00BC792B" w:rsidRDefault="00BC792B" w:rsidP="00BC792B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szCs w:val="24"/>
        </w:rPr>
      </w:pPr>
      <w:r w:rsidRPr="00BC792B">
        <w:rPr>
          <w:b/>
          <w:bCs/>
          <w:szCs w:val="24"/>
        </w:rPr>
        <w:t xml:space="preserve">19. </w:t>
      </w:r>
      <w:r w:rsidR="00FB34AA" w:rsidRPr="00BC792B">
        <w:rPr>
          <w:b/>
          <w:bCs/>
          <w:szCs w:val="24"/>
        </w:rPr>
        <w:t xml:space="preserve">Технологический процесс </w:t>
      </w:r>
      <w:r>
        <w:rPr>
          <w:b/>
          <w:bCs/>
          <w:szCs w:val="24"/>
        </w:rPr>
        <w:t>(последовательность)</w:t>
      </w:r>
    </w:p>
    <w:p w14:paraId="1B4650DC" w14:textId="05229050" w:rsidR="00FB34AA" w:rsidRPr="00FB34AA" w:rsidRDefault="00FB34AA" w:rsidP="00BC792B">
      <w:pPr>
        <w:pStyle w:val="a4"/>
        <w:numPr>
          <w:ilvl w:val="0"/>
          <w:numId w:val="6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поступление, разгрузка, приемка, подготовка товаров к хранению, перемещение в зону </w:t>
      </w:r>
      <w:proofErr w:type="spellStart"/>
      <w:r w:rsidRPr="00FB34AA">
        <w:rPr>
          <w:szCs w:val="24"/>
        </w:rPr>
        <w:t>хранения</w:t>
      </w:r>
      <w:proofErr w:type="gramStart"/>
      <w:r w:rsidRPr="00FB34AA">
        <w:rPr>
          <w:szCs w:val="24"/>
        </w:rPr>
        <w:t>,р</w:t>
      </w:r>
      <w:proofErr w:type="gramEnd"/>
      <w:r w:rsidRPr="00FB34AA">
        <w:rPr>
          <w:szCs w:val="24"/>
        </w:rPr>
        <w:t>азмещение</w:t>
      </w:r>
      <w:proofErr w:type="spellEnd"/>
      <w:r w:rsidRPr="00FB34AA">
        <w:rPr>
          <w:szCs w:val="24"/>
        </w:rPr>
        <w:t>, хранение, отпуск товаров, комплектование заказов, упаковка, перемещение в зону отгрузки, отгрузка</w:t>
      </w:r>
    </w:p>
    <w:p w14:paraId="7398B8B3" w14:textId="1A07082F" w:rsidR="00FB34AA" w:rsidRPr="00FB34AA" w:rsidRDefault="00FB34AA" w:rsidP="00BC792B">
      <w:pPr>
        <w:pStyle w:val="a4"/>
        <w:numPr>
          <w:ilvl w:val="0"/>
          <w:numId w:val="6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разгрузка, поступление, приемка, подготовка товаров к хранению, перемещение в зону </w:t>
      </w:r>
      <w:proofErr w:type="spellStart"/>
      <w:r w:rsidRPr="00FB34AA">
        <w:rPr>
          <w:szCs w:val="24"/>
        </w:rPr>
        <w:t>хранения</w:t>
      </w:r>
      <w:proofErr w:type="gramStart"/>
      <w:r w:rsidRPr="00FB34AA">
        <w:rPr>
          <w:szCs w:val="24"/>
        </w:rPr>
        <w:t>,р</w:t>
      </w:r>
      <w:proofErr w:type="gramEnd"/>
      <w:r w:rsidRPr="00FB34AA">
        <w:rPr>
          <w:szCs w:val="24"/>
        </w:rPr>
        <w:t>азмещение</w:t>
      </w:r>
      <w:proofErr w:type="spellEnd"/>
      <w:r w:rsidRPr="00FB34AA">
        <w:rPr>
          <w:szCs w:val="24"/>
        </w:rPr>
        <w:t>, хранение, отпуск товаров, комплектование заказов, упаковка, перемещение в зону отгрузки, отгрузка</w:t>
      </w:r>
    </w:p>
    <w:p w14:paraId="44F28E62" w14:textId="1AD1B29E" w:rsidR="00FB34AA" w:rsidRPr="00FB34AA" w:rsidRDefault="00FB34AA" w:rsidP="00BC792B">
      <w:pPr>
        <w:pStyle w:val="a4"/>
        <w:numPr>
          <w:ilvl w:val="0"/>
          <w:numId w:val="6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lastRenderedPageBreak/>
        <w:t xml:space="preserve">приемка, разгрузка, поступление, подготовка товаров к хранению, перемещение в зону </w:t>
      </w:r>
      <w:proofErr w:type="spellStart"/>
      <w:r w:rsidRPr="00FB34AA">
        <w:rPr>
          <w:szCs w:val="24"/>
        </w:rPr>
        <w:t>хранения</w:t>
      </w:r>
      <w:proofErr w:type="gramStart"/>
      <w:r w:rsidRPr="00FB34AA">
        <w:rPr>
          <w:szCs w:val="24"/>
        </w:rPr>
        <w:t>,р</w:t>
      </w:r>
      <w:proofErr w:type="gramEnd"/>
      <w:r w:rsidRPr="00FB34AA">
        <w:rPr>
          <w:szCs w:val="24"/>
        </w:rPr>
        <w:t>азмещение</w:t>
      </w:r>
      <w:proofErr w:type="spellEnd"/>
      <w:r w:rsidRPr="00FB34AA">
        <w:rPr>
          <w:szCs w:val="24"/>
        </w:rPr>
        <w:t>, хранение, отпуск товаров, комплектование заказов, упаковка, перемещение в зону отгрузки, отгрузка</w:t>
      </w:r>
    </w:p>
    <w:p w14:paraId="08C5DF50" w14:textId="73855549" w:rsidR="00FB34AA" w:rsidRPr="00BC792B" w:rsidRDefault="00BC792B" w:rsidP="00BC792B">
      <w:pPr>
        <w:pStyle w:val="a4"/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 xml:space="preserve">20. </w:t>
      </w:r>
      <w:r w:rsidR="00FB34AA" w:rsidRPr="00BC792B">
        <w:rPr>
          <w:b/>
          <w:bCs/>
          <w:i/>
          <w:iCs/>
          <w:szCs w:val="24"/>
        </w:rPr>
        <w:t>Материальным потоком называются</w:t>
      </w:r>
    </w:p>
    <w:p w14:paraId="2A14BDF5" w14:textId="5AC1597F" w:rsidR="00FB34AA" w:rsidRPr="00FB34AA" w:rsidRDefault="00BC792B" w:rsidP="00BC792B">
      <w:pPr>
        <w:pStyle w:val="a4"/>
        <w:numPr>
          <w:ilvl w:val="0"/>
          <w:numId w:val="6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грузы, детали, товарно-материальные ценности, рассматриваемые в процессе приложения к ним различных логистических операций и отнесенные к временному интервалу</w:t>
      </w:r>
    </w:p>
    <w:p w14:paraId="78C82BD2" w14:textId="1AD8CDAA" w:rsidR="00FB34AA" w:rsidRPr="00FB34AA" w:rsidRDefault="00BC792B" w:rsidP="00BC792B">
      <w:pPr>
        <w:pStyle w:val="a4"/>
        <w:numPr>
          <w:ilvl w:val="0"/>
          <w:numId w:val="6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 материальная продукция, ожидающая вступления в процесс производственного или личного потребления или в процесс продажи</w:t>
      </w:r>
    </w:p>
    <w:p w14:paraId="3246015A" w14:textId="3B4AC56A" w:rsidR="00FB34AA" w:rsidRPr="00FB34AA" w:rsidRDefault="00BC792B" w:rsidP="00BC792B">
      <w:pPr>
        <w:pStyle w:val="a4"/>
        <w:numPr>
          <w:ilvl w:val="0"/>
          <w:numId w:val="68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упорядоченная по времени последовательность логистических операций, направленная на обеспечение потребителя продукцией нужного ассортимента</w:t>
      </w:r>
    </w:p>
    <w:p w14:paraId="40F13A0C" w14:textId="6F0887C4" w:rsidR="00FB34AA" w:rsidRPr="00FB34AA" w:rsidRDefault="00BC792B" w:rsidP="00BC792B">
      <w:pPr>
        <w:pStyle w:val="a4"/>
        <w:spacing w:after="0" w:line="300" w:lineRule="auto"/>
        <w:ind w:left="0"/>
        <w:rPr>
          <w:szCs w:val="24"/>
        </w:rPr>
      </w:pPr>
      <w:r w:rsidRPr="00BC792B">
        <w:rPr>
          <w:b/>
          <w:bCs/>
          <w:i/>
          <w:iCs/>
          <w:szCs w:val="24"/>
        </w:rPr>
        <w:t>21</w:t>
      </w:r>
      <w:r>
        <w:rPr>
          <w:szCs w:val="24"/>
        </w:rPr>
        <w:t xml:space="preserve">. </w:t>
      </w:r>
      <w:r w:rsidR="00FB34AA" w:rsidRPr="00FB34AA">
        <w:rPr>
          <w:szCs w:val="24"/>
        </w:rPr>
        <w:t>П</w:t>
      </w:r>
      <w:r w:rsidRPr="00BC792B">
        <w:rPr>
          <w:b/>
          <w:bCs/>
          <w:i/>
          <w:iCs/>
          <w:szCs w:val="24"/>
        </w:rPr>
        <w:t>ризнаком классификации, на основе которого материальные потоки подразделяют на внешние, внутренние, входные и выходные, является</w:t>
      </w:r>
    </w:p>
    <w:p w14:paraId="014CC218" w14:textId="4A16B98D" w:rsidR="00FB34AA" w:rsidRPr="00FB34AA" w:rsidRDefault="00BC792B" w:rsidP="00BC792B">
      <w:pPr>
        <w:pStyle w:val="a4"/>
        <w:numPr>
          <w:ilvl w:val="0"/>
          <w:numId w:val="69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 отношение к логистической системе</w:t>
      </w:r>
    </w:p>
    <w:p w14:paraId="78BEBD20" w14:textId="7A7D4E56" w:rsidR="00FB34AA" w:rsidRPr="00FB34AA" w:rsidRDefault="00BC792B" w:rsidP="00BC792B">
      <w:pPr>
        <w:pStyle w:val="a4"/>
        <w:numPr>
          <w:ilvl w:val="0"/>
          <w:numId w:val="69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 натурально-вещественный состав </w:t>
      </w:r>
    </w:p>
    <w:p w14:paraId="486A6D7C" w14:textId="2A5B112B" w:rsidR="00FB34AA" w:rsidRPr="00FB34AA" w:rsidRDefault="00BC792B" w:rsidP="00BC792B">
      <w:pPr>
        <w:pStyle w:val="a4"/>
        <w:numPr>
          <w:ilvl w:val="0"/>
          <w:numId w:val="69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количество груза</w:t>
      </w:r>
    </w:p>
    <w:p w14:paraId="629FCDFF" w14:textId="4D9A5D9E" w:rsidR="00FB34AA" w:rsidRPr="00BC792B" w:rsidRDefault="00BC792B" w:rsidP="00BC792B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BC792B">
        <w:rPr>
          <w:b/>
          <w:bCs/>
          <w:i/>
          <w:iCs/>
          <w:szCs w:val="24"/>
        </w:rPr>
        <w:t xml:space="preserve">22. </w:t>
      </w:r>
      <w:r w:rsidR="00FB34AA" w:rsidRPr="00BC792B">
        <w:rPr>
          <w:b/>
          <w:bCs/>
          <w:i/>
          <w:iCs/>
          <w:szCs w:val="24"/>
        </w:rPr>
        <w:t xml:space="preserve">Информационный поток </w:t>
      </w:r>
    </w:p>
    <w:p w14:paraId="27AE8CED" w14:textId="0BD6740A" w:rsidR="00FB34AA" w:rsidRPr="00FB34AA" w:rsidRDefault="00FB34AA" w:rsidP="00BC792B">
      <w:pPr>
        <w:pStyle w:val="a4"/>
        <w:numPr>
          <w:ilvl w:val="0"/>
          <w:numId w:val="7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это совокупность циркулирующих в логистической системе или между логистической системой и внешней средой сообщений, необходимых для управления логистическими операциями</w:t>
      </w:r>
    </w:p>
    <w:p w14:paraId="6E61190A" w14:textId="3D2E5157" w:rsidR="00FB34AA" w:rsidRPr="00FB34AA" w:rsidRDefault="00FB34AA" w:rsidP="00BC792B">
      <w:pPr>
        <w:pStyle w:val="a4"/>
        <w:numPr>
          <w:ilvl w:val="0"/>
          <w:numId w:val="7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упорядоченная по времени последовательность логистических операций, направленная на обеспечение потребителя продукцией нужного ассортимента</w:t>
      </w:r>
    </w:p>
    <w:p w14:paraId="1E0A96A3" w14:textId="34F348CE" w:rsidR="00FB34AA" w:rsidRPr="00FB34AA" w:rsidRDefault="00FB34AA" w:rsidP="00BC792B">
      <w:pPr>
        <w:pStyle w:val="a4"/>
        <w:numPr>
          <w:ilvl w:val="0"/>
          <w:numId w:val="7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одновременное выполнение отдельных операций на всех стадиях процесса</w:t>
      </w:r>
    </w:p>
    <w:p w14:paraId="4C4C3425" w14:textId="0237981D" w:rsidR="00FB34AA" w:rsidRPr="00BC792B" w:rsidRDefault="00BC792B" w:rsidP="00BC792B">
      <w:pPr>
        <w:tabs>
          <w:tab w:val="left" w:pos="284"/>
        </w:tabs>
        <w:spacing w:after="0" w:line="300" w:lineRule="auto"/>
        <w:rPr>
          <w:b/>
          <w:bCs/>
          <w:i/>
          <w:iCs/>
          <w:sz w:val="24"/>
          <w:szCs w:val="24"/>
        </w:rPr>
      </w:pPr>
      <w:r w:rsidRPr="00BC792B">
        <w:rPr>
          <w:b/>
          <w:bCs/>
          <w:i/>
          <w:iCs/>
          <w:sz w:val="24"/>
          <w:szCs w:val="24"/>
        </w:rPr>
        <w:t xml:space="preserve">23. </w:t>
      </w:r>
      <w:r w:rsidR="00FB34AA" w:rsidRPr="00BC792B">
        <w:rPr>
          <w:b/>
          <w:bCs/>
          <w:i/>
          <w:iCs/>
          <w:sz w:val="24"/>
          <w:szCs w:val="24"/>
        </w:rPr>
        <w:t>Логистика складирования на макроуровне решает следующие задачи</w:t>
      </w:r>
    </w:p>
    <w:p w14:paraId="2279428A" w14:textId="721574D8" w:rsidR="00FB34AA" w:rsidRPr="00FB34AA" w:rsidRDefault="00BC792B" w:rsidP="00BC792B">
      <w:pPr>
        <w:pStyle w:val="a4"/>
        <w:numPr>
          <w:ilvl w:val="0"/>
          <w:numId w:val="71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определение количества </w:t>
      </w:r>
      <w:proofErr w:type="gramStart"/>
      <w:r w:rsidR="00FB34AA" w:rsidRPr="00FB34AA">
        <w:rPr>
          <w:szCs w:val="24"/>
        </w:rPr>
        <w:t>складов, обеспечивающих охват всего региона сбыта</w:t>
      </w:r>
      <w:proofErr w:type="gramEnd"/>
      <w:r w:rsidR="00FB34AA" w:rsidRPr="00FB34AA">
        <w:rPr>
          <w:szCs w:val="24"/>
        </w:rPr>
        <w:t>, при условии бесперебойного снабжения клиентов</w:t>
      </w:r>
    </w:p>
    <w:p w14:paraId="20FA6C78" w14:textId="2CD269A5" w:rsidR="00FB34AA" w:rsidRPr="00FB34AA" w:rsidRDefault="00BC792B" w:rsidP="00BC792B">
      <w:pPr>
        <w:pStyle w:val="a4"/>
        <w:numPr>
          <w:ilvl w:val="0"/>
          <w:numId w:val="71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выбор формы снабжения складов</w:t>
      </w:r>
    </w:p>
    <w:p w14:paraId="4220043F" w14:textId="667FFA53" w:rsidR="00FB34AA" w:rsidRPr="00FB34AA" w:rsidRDefault="00BC792B" w:rsidP="00BC792B">
      <w:pPr>
        <w:pStyle w:val="a4"/>
        <w:numPr>
          <w:ilvl w:val="0"/>
          <w:numId w:val="71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организация грузопереработки</w:t>
      </w:r>
    </w:p>
    <w:p w14:paraId="614FB7C1" w14:textId="33286FB6" w:rsidR="00FB34AA" w:rsidRPr="00FB34AA" w:rsidRDefault="00BC792B" w:rsidP="00BC792B">
      <w:pPr>
        <w:pStyle w:val="a4"/>
        <w:numPr>
          <w:ilvl w:val="0"/>
          <w:numId w:val="71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>упаковка</w:t>
      </w:r>
    </w:p>
    <w:p w14:paraId="7C722714" w14:textId="2E3FC4DA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24. </w:t>
      </w:r>
      <w:r w:rsidR="00FB34AA" w:rsidRPr="003F0DC2">
        <w:rPr>
          <w:b/>
          <w:bCs/>
          <w:i/>
          <w:iCs/>
          <w:szCs w:val="24"/>
        </w:rPr>
        <w:t xml:space="preserve">Консолидация грузов </w:t>
      </w:r>
    </w:p>
    <w:p w14:paraId="42522260" w14:textId="3A09E42D" w:rsidR="00FB34AA" w:rsidRPr="00FB34AA" w:rsidRDefault="003F0DC2" w:rsidP="003F0DC2">
      <w:pPr>
        <w:pStyle w:val="a4"/>
        <w:numPr>
          <w:ilvl w:val="0"/>
          <w:numId w:val="7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объединение грузов в более крупную смешанную партию отправки потребителям, территориально расположенным в одном районе сбыта </w:t>
      </w:r>
    </w:p>
    <w:p w14:paraId="63FD9D4E" w14:textId="55FF71EB" w:rsidR="00FB34AA" w:rsidRPr="00FB34AA" w:rsidRDefault="003F0DC2" w:rsidP="003F0DC2">
      <w:pPr>
        <w:pStyle w:val="a4"/>
        <w:numPr>
          <w:ilvl w:val="0"/>
          <w:numId w:val="7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сортировка грузов на более мелкие партии, предназначенные нескольким заказчикам </w:t>
      </w:r>
    </w:p>
    <w:p w14:paraId="1388B0C6" w14:textId="093BCD39" w:rsidR="00FB34AA" w:rsidRPr="00FB34AA" w:rsidRDefault="003F0DC2" w:rsidP="003F0DC2">
      <w:pPr>
        <w:pStyle w:val="a4"/>
        <w:numPr>
          <w:ilvl w:val="0"/>
          <w:numId w:val="72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FB34AA" w:rsidRPr="00FB34AA">
        <w:rPr>
          <w:szCs w:val="24"/>
        </w:rPr>
        <w:t xml:space="preserve">накопление и формирование ассортимента продукции в ожидании заказов потребителей с последующей их сортировкой в соответствии с заказами </w:t>
      </w:r>
    </w:p>
    <w:p w14:paraId="5417AC0A" w14:textId="2F90B9A2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>25</w:t>
      </w:r>
      <w:r>
        <w:rPr>
          <w:b/>
          <w:bCs/>
          <w:i/>
          <w:iCs/>
          <w:szCs w:val="24"/>
        </w:rPr>
        <w:t xml:space="preserve"> </w:t>
      </w:r>
      <w:r w:rsidRPr="003F0DC2">
        <w:rPr>
          <w:b/>
          <w:bCs/>
          <w:i/>
          <w:iCs/>
          <w:szCs w:val="24"/>
        </w:rPr>
        <w:t>.</w:t>
      </w:r>
      <w:r w:rsidR="00FB34AA" w:rsidRPr="003F0DC2">
        <w:rPr>
          <w:b/>
          <w:bCs/>
          <w:i/>
          <w:iCs/>
          <w:szCs w:val="24"/>
        </w:rPr>
        <w:t>3PL</w:t>
      </w:r>
    </w:p>
    <w:p w14:paraId="2B2FCCDB" w14:textId="7579B629" w:rsidR="00FB34AA" w:rsidRPr="00FB34AA" w:rsidRDefault="00FB34AA" w:rsidP="003F0DC2">
      <w:pPr>
        <w:pStyle w:val="a4"/>
        <w:numPr>
          <w:ilvl w:val="0"/>
          <w:numId w:val="7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lastRenderedPageBreak/>
        <w:t xml:space="preserve">комплексный логистический аутсорсинг </w:t>
      </w:r>
    </w:p>
    <w:p w14:paraId="63D2C380" w14:textId="594E4A10" w:rsidR="00FB34AA" w:rsidRPr="00FB34AA" w:rsidRDefault="00FB34AA" w:rsidP="003F0DC2">
      <w:pPr>
        <w:pStyle w:val="a4"/>
        <w:numPr>
          <w:ilvl w:val="0"/>
          <w:numId w:val="7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частичный логистический аутсорсинг</w:t>
      </w:r>
    </w:p>
    <w:p w14:paraId="27A2EC74" w14:textId="2B7C3BBA" w:rsidR="00FB34AA" w:rsidRPr="00FB34AA" w:rsidRDefault="00FB34AA" w:rsidP="003F0DC2">
      <w:pPr>
        <w:pStyle w:val="a4"/>
        <w:numPr>
          <w:ilvl w:val="0"/>
          <w:numId w:val="7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логистический </w:t>
      </w:r>
      <w:proofErr w:type="spellStart"/>
      <w:r w:rsidRPr="00FB34AA">
        <w:rPr>
          <w:szCs w:val="24"/>
        </w:rPr>
        <w:t>инсорсинг</w:t>
      </w:r>
      <w:proofErr w:type="spellEnd"/>
    </w:p>
    <w:p w14:paraId="3055E7A6" w14:textId="580C2855" w:rsidR="00FB34AA" w:rsidRPr="00FB34AA" w:rsidRDefault="00FB34AA" w:rsidP="003F0DC2">
      <w:pPr>
        <w:pStyle w:val="a4"/>
        <w:numPr>
          <w:ilvl w:val="0"/>
          <w:numId w:val="73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интегрированный логистический аутсорсинг </w:t>
      </w:r>
    </w:p>
    <w:p w14:paraId="44B763C9" w14:textId="55508A6B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26. </w:t>
      </w:r>
      <w:r w:rsidR="00FB34AA" w:rsidRPr="003F0DC2">
        <w:rPr>
          <w:b/>
          <w:bCs/>
          <w:i/>
          <w:iCs/>
          <w:szCs w:val="24"/>
        </w:rPr>
        <w:t>Кросс-</w:t>
      </w:r>
      <w:proofErr w:type="spellStart"/>
      <w:r w:rsidR="00FB34AA" w:rsidRPr="003F0DC2">
        <w:rPr>
          <w:b/>
          <w:bCs/>
          <w:i/>
          <w:iCs/>
          <w:szCs w:val="24"/>
        </w:rPr>
        <w:t>докинг</w:t>
      </w:r>
      <w:proofErr w:type="spellEnd"/>
      <w:r w:rsidR="00FB34AA" w:rsidRPr="003F0DC2">
        <w:rPr>
          <w:b/>
          <w:bCs/>
          <w:i/>
          <w:iCs/>
          <w:szCs w:val="24"/>
        </w:rPr>
        <w:t xml:space="preserve"> </w:t>
      </w:r>
    </w:p>
    <w:p w14:paraId="4A7BDF4D" w14:textId="5456DD2D" w:rsidR="00FB34AA" w:rsidRPr="00FB34AA" w:rsidRDefault="00FB34AA" w:rsidP="003F0DC2">
      <w:pPr>
        <w:pStyle w:val="a4"/>
        <w:numPr>
          <w:ilvl w:val="0"/>
          <w:numId w:val="7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движение товара через склад напрямую, фактически без его размещения на хранение</w:t>
      </w:r>
    </w:p>
    <w:p w14:paraId="51325298" w14:textId="30B87161" w:rsidR="00FB34AA" w:rsidRPr="003F0DC2" w:rsidRDefault="00FB34AA" w:rsidP="003F0DC2">
      <w:pPr>
        <w:pStyle w:val="a4"/>
        <w:numPr>
          <w:ilvl w:val="0"/>
          <w:numId w:val="74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движение товара через склад напрямую с размещением на длительное хранение</w:t>
      </w:r>
    </w:p>
    <w:p w14:paraId="7AE59F07" w14:textId="4B5459EF" w:rsidR="00FB34AA" w:rsidRPr="00FB34AA" w:rsidRDefault="003F0DC2" w:rsidP="00FB34AA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</w:p>
    <w:p w14:paraId="2AB5C457" w14:textId="67593940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142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27. </w:t>
      </w:r>
      <w:r w:rsidR="00FB34AA" w:rsidRPr="003F0DC2">
        <w:rPr>
          <w:b/>
          <w:bCs/>
          <w:i/>
          <w:iCs/>
          <w:szCs w:val="24"/>
        </w:rPr>
        <w:t>Для складирования длинномерных, крупногабаритных и нестандартных грузов используются</w:t>
      </w:r>
    </w:p>
    <w:p w14:paraId="1A3A02B1" w14:textId="45AE0BEA" w:rsidR="00FB34AA" w:rsidRPr="00FB34AA" w:rsidRDefault="00FB34AA" w:rsidP="00A3040D">
      <w:pPr>
        <w:pStyle w:val="a4"/>
        <w:numPr>
          <w:ilvl w:val="0"/>
          <w:numId w:val="7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фронтальные стеллажи</w:t>
      </w:r>
    </w:p>
    <w:p w14:paraId="3E8605E9" w14:textId="410BF935" w:rsidR="00FB34AA" w:rsidRPr="00FB34AA" w:rsidRDefault="00FB34AA" w:rsidP="00A3040D">
      <w:pPr>
        <w:pStyle w:val="a4"/>
        <w:numPr>
          <w:ilvl w:val="0"/>
          <w:numId w:val="7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консольные стеллажи</w:t>
      </w:r>
    </w:p>
    <w:p w14:paraId="369D8BAB" w14:textId="036440FF" w:rsidR="00FB34AA" w:rsidRPr="00FB34AA" w:rsidRDefault="00FB34AA" w:rsidP="00A3040D">
      <w:pPr>
        <w:pStyle w:val="a4"/>
        <w:numPr>
          <w:ilvl w:val="0"/>
          <w:numId w:val="75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мезонинные стеллажи</w:t>
      </w:r>
    </w:p>
    <w:p w14:paraId="30FA2C0F" w14:textId="78118E67" w:rsidR="00FB34AA" w:rsidRPr="00FB34AA" w:rsidRDefault="003F0DC2" w:rsidP="00FB34AA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</w:p>
    <w:p w14:paraId="26F937A7" w14:textId="764368B2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28. </w:t>
      </w:r>
      <w:proofErr w:type="spellStart"/>
      <w:r w:rsidR="00FB34AA" w:rsidRPr="003F0DC2">
        <w:rPr>
          <w:b/>
          <w:bCs/>
          <w:i/>
          <w:iCs/>
          <w:szCs w:val="24"/>
        </w:rPr>
        <w:t>Электропогрузчик</w:t>
      </w:r>
      <w:proofErr w:type="spellEnd"/>
      <w:r w:rsidR="00FB34AA" w:rsidRPr="003F0DC2">
        <w:rPr>
          <w:b/>
          <w:bCs/>
          <w:i/>
          <w:iCs/>
          <w:szCs w:val="24"/>
        </w:rPr>
        <w:t xml:space="preserve"> используется</w:t>
      </w:r>
    </w:p>
    <w:p w14:paraId="41D8CFE5" w14:textId="1E160CF5" w:rsidR="00FB34AA" w:rsidRPr="00FB34AA" w:rsidRDefault="00FB34AA" w:rsidP="00A3040D">
      <w:pPr>
        <w:pStyle w:val="a4"/>
        <w:numPr>
          <w:ilvl w:val="0"/>
          <w:numId w:val="7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на открытой площадке</w:t>
      </w:r>
    </w:p>
    <w:p w14:paraId="35AC4FF2" w14:textId="4EFBCFC5" w:rsidR="00FB34AA" w:rsidRPr="00FB34AA" w:rsidRDefault="00FB34AA" w:rsidP="00A3040D">
      <w:pPr>
        <w:pStyle w:val="a4"/>
        <w:numPr>
          <w:ilvl w:val="0"/>
          <w:numId w:val="7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внутри склада и холодильных </w:t>
      </w:r>
      <w:proofErr w:type="gramStart"/>
      <w:r w:rsidRPr="00FB34AA">
        <w:rPr>
          <w:szCs w:val="24"/>
        </w:rPr>
        <w:t>помещениях</w:t>
      </w:r>
      <w:proofErr w:type="gramEnd"/>
    </w:p>
    <w:p w14:paraId="2E83C2E5" w14:textId="2D5E9E52" w:rsidR="00FB34AA" w:rsidRPr="00FB34AA" w:rsidRDefault="00FB34AA" w:rsidP="00A3040D">
      <w:pPr>
        <w:pStyle w:val="a4"/>
        <w:numPr>
          <w:ilvl w:val="0"/>
          <w:numId w:val="76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на открытой площадке и внутри склад</w:t>
      </w:r>
    </w:p>
    <w:p w14:paraId="4CF9A587" w14:textId="598062B8" w:rsidR="00FB34AA" w:rsidRPr="003F0DC2" w:rsidRDefault="003F0DC2" w:rsidP="00FB34AA">
      <w:pPr>
        <w:pStyle w:val="a4"/>
        <w:tabs>
          <w:tab w:val="left" w:pos="284"/>
        </w:tabs>
        <w:spacing w:after="0" w:line="300" w:lineRule="auto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 </w:t>
      </w:r>
    </w:p>
    <w:p w14:paraId="39B398A0" w14:textId="33A16D69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142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>29.</w:t>
      </w:r>
      <w:r w:rsidR="00FB34AA" w:rsidRPr="003F0DC2">
        <w:rPr>
          <w:b/>
          <w:bCs/>
          <w:i/>
          <w:iCs/>
          <w:szCs w:val="24"/>
        </w:rPr>
        <w:t>При выборе ПТО необходимо учитывать</w:t>
      </w:r>
    </w:p>
    <w:p w14:paraId="39F3146E" w14:textId="40D83A14" w:rsidR="00FB34AA" w:rsidRPr="00FB34AA" w:rsidRDefault="00FB34AA" w:rsidP="00A3040D">
      <w:pPr>
        <w:pStyle w:val="a4"/>
        <w:numPr>
          <w:ilvl w:val="0"/>
          <w:numId w:val="77"/>
        </w:numPr>
        <w:tabs>
          <w:tab w:val="left" w:pos="284"/>
        </w:tabs>
        <w:spacing w:after="0" w:line="300" w:lineRule="auto"/>
        <w:rPr>
          <w:szCs w:val="24"/>
        </w:rPr>
      </w:pPr>
      <w:proofErr w:type="spellStart"/>
      <w:r w:rsidRPr="00FB34AA">
        <w:rPr>
          <w:szCs w:val="24"/>
        </w:rPr>
        <w:t>Ast</w:t>
      </w:r>
      <w:proofErr w:type="spellEnd"/>
    </w:p>
    <w:p w14:paraId="3D63A5CA" w14:textId="4238E26A" w:rsidR="00FB34AA" w:rsidRPr="00FB34AA" w:rsidRDefault="00FB34AA" w:rsidP="00A3040D">
      <w:pPr>
        <w:pStyle w:val="a4"/>
        <w:numPr>
          <w:ilvl w:val="0"/>
          <w:numId w:val="7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высоту подъема груза</w:t>
      </w:r>
    </w:p>
    <w:p w14:paraId="32DC0A74" w14:textId="1B52CB7C" w:rsidR="00FB34AA" w:rsidRPr="00FB34AA" w:rsidRDefault="00FB34AA" w:rsidP="00A3040D">
      <w:pPr>
        <w:pStyle w:val="a4"/>
        <w:numPr>
          <w:ilvl w:val="0"/>
          <w:numId w:val="7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грузоподъемность ПТО</w:t>
      </w:r>
    </w:p>
    <w:p w14:paraId="3E89D656" w14:textId="525518C1" w:rsidR="00FB34AA" w:rsidRPr="00FB34AA" w:rsidRDefault="00FB34AA" w:rsidP="00A3040D">
      <w:pPr>
        <w:pStyle w:val="a4"/>
        <w:numPr>
          <w:ilvl w:val="0"/>
          <w:numId w:val="77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все ответы правильные</w:t>
      </w:r>
    </w:p>
    <w:p w14:paraId="2CC34197" w14:textId="3B55C9C2" w:rsidR="00FB34AA" w:rsidRPr="003F0DC2" w:rsidRDefault="003F0DC2" w:rsidP="003F0DC2">
      <w:pPr>
        <w:tabs>
          <w:tab w:val="left" w:pos="284"/>
        </w:tabs>
        <w:spacing w:after="0" w:line="300" w:lineRule="auto"/>
        <w:rPr>
          <w:b/>
          <w:bCs/>
          <w:i/>
          <w:iCs/>
          <w:sz w:val="24"/>
          <w:szCs w:val="24"/>
        </w:rPr>
      </w:pPr>
      <w:r w:rsidRPr="003F0DC2">
        <w:rPr>
          <w:b/>
          <w:bCs/>
          <w:i/>
          <w:iCs/>
          <w:sz w:val="24"/>
          <w:szCs w:val="24"/>
        </w:rPr>
        <w:t xml:space="preserve">30. </w:t>
      </w:r>
      <w:r w:rsidR="00FB34AA" w:rsidRPr="003F0DC2">
        <w:rPr>
          <w:b/>
          <w:bCs/>
          <w:i/>
          <w:iCs/>
          <w:sz w:val="24"/>
          <w:szCs w:val="24"/>
        </w:rPr>
        <w:t>Размер паллеты "</w:t>
      </w:r>
      <w:proofErr w:type="spellStart"/>
      <w:r w:rsidR="00FB34AA" w:rsidRPr="003F0DC2">
        <w:rPr>
          <w:b/>
          <w:bCs/>
          <w:i/>
          <w:iCs/>
          <w:sz w:val="24"/>
          <w:szCs w:val="24"/>
        </w:rPr>
        <w:t>евростандарт</w:t>
      </w:r>
      <w:proofErr w:type="spellEnd"/>
      <w:r w:rsidR="00FB34AA" w:rsidRPr="003F0DC2">
        <w:rPr>
          <w:b/>
          <w:bCs/>
          <w:i/>
          <w:iCs/>
          <w:sz w:val="24"/>
          <w:szCs w:val="24"/>
        </w:rPr>
        <w:t>"</w:t>
      </w:r>
    </w:p>
    <w:p w14:paraId="59B7F9F2" w14:textId="0F6B377A" w:rsidR="00FB34AA" w:rsidRPr="00FB34AA" w:rsidRDefault="00FB34AA" w:rsidP="00A3040D">
      <w:pPr>
        <w:pStyle w:val="a4"/>
        <w:numPr>
          <w:ilvl w:val="0"/>
          <w:numId w:val="78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1200х800</w:t>
      </w:r>
    </w:p>
    <w:p w14:paraId="01FCACAF" w14:textId="1F3BEA5C" w:rsidR="00FB34AA" w:rsidRPr="00FB34AA" w:rsidRDefault="00FB34AA" w:rsidP="00A3040D">
      <w:pPr>
        <w:pStyle w:val="a4"/>
        <w:numPr>
          <w:ilvl w:val="0"/>
          <w:numId w:val="78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1200х1200</w:t>
      </w:r>
    </w:p>
    <w:p w14:paraId="55795B0A" w14:textId="589A9740" w:rsidR="00FB34AA" w:rsidRPr="00FB34AA" w:rsidRDefault="00FB34AA" w:rsidP="00A3040D">
      <w:pPr>
        <w:pStyle w:val="a4"/>
        <w:numPr>
          <w:ilvl w:val="0"/>
          <w:numId w:val="78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1200х1000</w:t>
      </w:r>
    </w:p>
    <w:p w14:paraId="28FA5E88" w14:textId="69BB4886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>31.</w:t>
      </w:r>
      <w:r w:rsidR="00FB34AA" w:rsidRPr="003F0DC2">
        <w:rPr>
          <w:b/>
          <w:bCs/>
          <w:i/>
          <w:iCs/>
          <w:szCs w:val="24"/>
        </w:rPr>
        <w:t>Монопаллета по составу</w:t>
      </w:r>
    </w:p>
    <w:p w14:paraId="2809533C" w14:textId="4CDF8AA6" w:rsidR="00FB34AA" w:rsidRPr="00FB34AA" w:rsidRDefault="00FB34AA" w:rsidP="00A3040D">
      <w:pPr>
        <w:pStyle w:val="a4"/>
        <w:numPr>
          <w:ilvl w:val="0"/>
          <w:numId w:val="79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одно наименование, один артикул, одного цвета, один размер  </w:t>
      </w:r>
    </w:p>
    <w:p w14:paraId="08CAF7BF" w14:textId="36D6D63A" w:rsidR="00FB34AA" w:rsidRPr="00FB34AA" w:rsidRDefault="00FB34AA" w:rsidP="00A3040D">
      <w:pPr>
        <w:pStyle w:val="a4"/>
        <w:numPr>
          <w:ilvl w:val="0"/>
          <w:numId w:val="79"/>
        </w:numPr>
        <w:tabs>
          <w:tab w:val="left" w:pos="284"/>
        </w:tabs>
        <w:spacing w:after="0" w:line="300" w:lineRule="auto"/>
        <w:rPr>
          <w:szCs w:val="24"/>
        </w:rPr>
      </w:pPr>
      <w:proofErr w:type="gramStart"/>
      <w:r w:rsidRPr="00FB34AA">
        <w:rPr>
          <w:szCs w:val="24"/>
        </w:rPr>
        <w:t>различный</w:t>
      </w:r>
      <w:proofErr w:type="gramEnd"/>
      <w:r w:rsidRPr="00FB34AA">
        <w:rPr>
          <w:szCs w:val="24"/>
        </w:rPr>
        <w:t xml:space="preserve"> по наименованию, по цвету, артикулу, размеру </w:t>
      </w:r>
    </w:p>
    <w:p w14:paraId="2483C3EA" w14:textId="37A38488" w:rsidR="00FB34AA" w:rsidRPr="003F0DC2" w:rsidRDefault="003F0DC2" w:rsidP="003F0DC2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3F0DC2">
        <w:rPr>
          <w:b/>
          <w:bCs/>
          <w:i/>
          <w:iCs/>
          <w:szCs w:val="24"/>
        </w:rPr>
        <w:t xml:space="preserve">32. </w:t>
      </w:r>
      <w:r w:rsidR="00FB34AA" w:rsidRPr="003F0DC2">
        <w:rPr>
          <w:b/>
          <w:bCs/>
          <w:i/>
          <w:iCs/>
          <w:szCs w:val="24"/>
        </w:rPr>
        <w:t>Транспортная тара</w:t>
      </w:r>
    </w:p>
    <w:p w14:paraId="6DFFBA34" w14:textId="0E63B723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барабан</w:t>
      </w:r>
    </w:p>
    <w:p w14:paraId="069740B3" w14:textId="22756F24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ящики</w:t>
      </w:r>
    </w:p>
    <w:p w14:paraId="7399C467" w14:textId="0E357F1D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короб </w:t>
      </w:r>
    </w:p>
    <w:p w14:paraId="6D109827" w14:textId="355A3681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бочка</w:t>
      </w:r>
    </w:p>
    <w:p w14:paraId="30AA105F" w14:textId="77777777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-флакон</w:t>
      </w:r>
    </w:p>
    <w:p w14:paraId="0742DE43" w14:textId="77777777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lastRenderedPageBreak/>
        <w:t>-бутылка</w:t>
      </w:r>
    </w:p>
    <w:p w14:paraId="2B556A56" w14:textId="77777777" w:rsidR="00FB34AA" w:rsidRPr="00FB34AA" w:rsidRDefault="00FB34AA" w:rsidP="00A3040D">
      <w:pPr>
        <w:pStyle w:val="a4"/>
        <w:numPr>
          <w:ilvl w:val="0"/>
          <w:numId w:val="80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-пачка</w:t>
      </w:r>
    </w:p>
    <w:p w14:paraId="39ED98D7" w14:textId="053F4D1F" w:rsidR="00FB34AA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142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33. </w:t>
      </w:r>
      <w:r w:rsidR="00FB34AA" w:rsidRPr="00A3040D">
        <w:rPr>
          <w:b/>
          <w:bCs/>
          <w:i/>
          <w:iCs/>
          <w:szCs w:val="24"/>
        </w:rPr>
        <w:t>Выберите несколько правильных ответов</w:t>
      </w:r>
      <w:r w:rsidRPr="00A3040D">
        <w:rPr>
          <w:b/>
          <w:bCs/>
          <w:i/>
          <w:iCs/>
          <w:szCs w:val="24"/>
        </w:rPr>
        <w:t xml:space="preserve"> </w:t>
      </w:r>
    </w:p>
    <w:p w14:paraId="6B0D4B24" w14:textId="77777777" w:rsidR="00FB34AA" w:rsidRPr="00A3040D" w:rsidRDefault="00FB34AA" w:rsidP="00A3040D">
      <w:pPr>
        <w:pStyle w:val="a4"/>
        <w:tabs>
          <w:tab w:val="left" w:pos="284"/>
        </w:tabs>
        <w:spacing w:after="0" w:line="300" w:lineRule="auto"/>
        <w:ind w:left="142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 Виды работ в области логистического сервиса</w:t>
      </w:r>
    </w:p>
    <w:p w14:paraId="78089883" w14:textId="4863C17A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Предпродажные</w:t>
      </w:r>
    </w:p>
    <w:p w14:paraId="7CCFE447" w14:textId="3602357F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В процессе продажи</w:t>
      </w:r>
    </w:p>
    <w:p w14:paraId="4E758063" w14:textId="0DCB0A41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Послепродажные</w:t>
      </w:r>
    </w:p>
    <w:p w14:paraId="0CCB34E7" w14:textId="41550D2C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Информационное обслуживание </w:t>
      </w:r>
    </w:p>
    <w:p w14:paraId="6AB93AB6" w14:textId="76E7153E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Финансово-кредитное обслуживание </w:t>
      </w:r>
    </w:p>
    <w:p w14:paraId="5F0E4C2E" w14:textId="77777777" w:rsidR="00FB34AA" w:rsidRPr="00FB34AA" w:rsidRDefault="00FB34AA" w:rsidP="00A3040D">
      <w:pPr>
        <w:pStyle w:val="a4"/>
        <w:numPr>
          <w:ilvl w:val="0"/>
          <w:numId w:val="81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-Компетентное обслуживание </w:t>
      </w:r>
    </w:p>
    <w:p w14:paraId="0ED90627" w14:textId="122F71CC" w:rsidR="00FB34AA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 34. </w:t>
      </w:r>
      <w:r w:rsidR="00FB34AA" w:rsidRPr="00A3040D">
        <w:rPr>
          <w:b/>
          <w:bCs/>
          <w:i/>
          <w:iCs/>
          <w:szCs w:val="24"/>
        </w:rPr>
        <w:t>Выберите один правильный ответ</w:t>
      </w:r>
      <w:r w:rsidRPr="00A3040D">
        <w:rPr>
          <w:b/>
          <w:bCs/>
          <w:i/>
          <w:iCs/>
          <w:szCs w:val="24"/>
        </w:rPr>
        <w:t xml:space="preserve"> </w:t>
      </w:r>
    </w:p>
    <w:p w14:paraId="36CDB90C" w14:textId="77777777" w:rsidR="00FB34AA" w:rsidRPr="00A3040D" w:rsidRDefault="00FB34AA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proofErr w:type="spellStart"/>
      <w:r w:rsidRPr="00A3040D">
        <w:rPr>
          <w:b/>
          <w:bCs/>
          <w:i/>
          <w:iCs/>
          <w:szCs w:val="24"/>
        </w:rPr>
        <w:t>Рециклинг</w:t>
      </w:r>
      <w:proofErr w:type="spellEnd"/>
      <w:r w:rsidRPr="00A3040D">
        <w:rPr>
          <w:b/>
          <w:bCs/>
          <w:i/>
          <w:iCs/>
          <w:szCs w:val="24"/>
        </w:rPr>
        <w:t>-это</w:t>
      </w:r>
    </w:p>
    <w:p w14:paraId="0D40D8A7" w14:textId="2CB6FF0A" w:rsidR="00FB34AA" w:rsidRPr="00FB34AA" w:rsidRDefault="00FB34AA" w:rsidP="00A3040D">
      <w:pPr>
        <w:pStyle w:val="a4"/>
        <w:numPr>
          <w:ilvl w:val="0"/>
          <w:numId w:val="8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 xml:space="preserve">рационализированная система сбора и переработки компонентов твердых бытовых отходов (ТБО), имеющих потребительскую стоимость </w:t>
      </w:r>
    </w:p>
    <w:p w14:paraId="0BC4499A" w14:textId="0362FEB9" w:rsidR="00FB34AA" w:rsidRPr="00FB34AA" w:rsidRDefault="00FB34AA" w:rsidP="00A3040D">
      <w:pPr>
        <w:pStyle w:val="a4"/>
        <w:numPr>
          <w:ilvl w:val="0"/>
          <w:numId w:val="8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повторное использование или возвращение в оборот отходов производства, мусора и т.п., а также уничтожение отходов и их складирование на полигонах</w:t>
      </w:r>
    </w:p>
    <w:p w14:paraId="04483EA3" w14:textId="07D2BBC1" w:rsidR="00FB34AA" w:rsidRPr="00FB34AA" w:rsidRDefault="00FB34AA" w:rsidP="00A3040D">
      <w:pPr>
        <w:pStyle w:val="a4"/>
        <w:numPr>
          <w:ilvl w:val="0"/>
          <w:numId w:val="82"/>
        </w:numPr>
        <w:tabs>
          <w:tab w:val="left" w:pos="284"/>
        </w:tabs>
        <w:spacing w:after="0" w:line="300" w:lineRule="auto"/>
        <w:rPr>
          <w:szCs w:val="24"/>
        </w:rPr>
      </w:pPr>
      <w:r w:rsidRPr="00FB34AA">
        <w:rPr>
          <w:szCs w:val="24"/>
        </w:rPr>
        <w:t>процесс планирования, выполнения и контроля над эффективным, в том числе с точки зрения издержек, потоком сырья и материалов  и прочих ресурсов, незавершенного производства, готовой продукции</w:t>
      </w:r>
      <w:proofErr w:type="gramStart"/>
      <w:r w:rsidRPr="00FB34AA">
        <w:rPr>
          <w:szCs w:val="24"/>
        </w:rPr>
        <w:t xml:space="preserve"> ,</w:t>
      </w:r>
      <w:proofErr w:type="gramEnd"/>
      <w:r w:rsidRPr="00FB34AA">
        <w:rPr>
          <w:szCs w:val="24"/>
        </w:rPr>
        <w:t xml:space="preserve"> а также связанной информации от точки потребления до точки производства с целью возмещения его стоимости или правильного размещения</w:t>
      </w:r>
    </w:p>
    <w:p w14:paraId="53BE4E72" w14:textId="6307180B" w:rsidR="00FB34AA" w:rsidRDefault="00A3040D" w:rsidP="00FB34AA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</w:p>
    <w:p w14:paraId="1A5FB437" w14:textId="0B1BD4D1" w:rsidR="00997ABE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-142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>35.</w:t>
      </w:r>
      <w:r w:rsidR="00997ABE" w:rsidRPr="00A3040D">
        <w:rPr>
          <w:b/>
          <w:bCs/>
          <w:i/>
          <w:iCs/>
          <w:szCs w:val="24"/>
        </w:rPr>
        <w:t>Выберите один правильный ответ</w:t>
      </w:r>
      <w:r w:rsidRPr="00A3040D">
        <w:rPr>
          <w:b/>
          <w:bCs/>
          <w:i/>
          <w:iCs/>
          <w:szCs w:val="24"/>
        </w:rPr>
        <w:t xml:space="preserve"> </w:t>
      </w:r>
    </w:p>
    <w:p w14:paraId="649169D6" w14:textId="77777777" w:rsidR="00997ABE" w:rsidRPr="00A3040D" w:rsidRDefault="00997ABE" w:rsidP="00A3040D">
      <w:pPr>
        <w:pStyle w:val="a4"/>
        <w:tabs>
          <w:tab w:val="left" w:pos="284"/>
        </w:tabs>
        <w:spacing w:after="0" w:line="300" w:lineRule="auto"/>
        <w:ind w:left="-142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Транспортная логистика </w:t>
      </w:r>
    </w:p>
    <w:p w14:paraId="39961800" w14:textId="0BD2EA80" w:rsidR="00997ABE" w:rsidRPr="00997ABE" w:rsidRDefault="00997ABE" w:rsidP="00A3040D">
      <w:pPr>
        <w:pStyle w:val="a4"/>
        <w:numPr>
          <w:ilvl w:val="0"/>
          <w:numId w:val="83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система по организации доставки, а именно по перемещению каких-либо материальных предметов, веществ и пр. из одной точки в другую по оптимальному маршруту</w:t>
      </w:r>
    </w:p>
    <w:p w14:paraId="4E2388FF" w14:textId="357AF0B7" w:rsidR="00997ABE" w:rsidRPr="00997ABE" w:rsidRDefault="00997ABE" w:rsidP="00A3040D">
      <w:pPr>
        <w:pStyle w:val="a4"/>
        <w:numPr>
          <w:ilvl w:val="0"/>
          <w:numId w:val="83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отрасль материального производства, осуществляющая перевозки людей и грузов</w:t>
      </w:r>
    </w:p>
    <w:p w14:paraId="444B860A" w14:textId="48716982" w:rsidR="00997ABE" w:rsidRPr="00997ABE" w:rsidRDefault="00997ABE" w:rsidP="00A3040D">
      <w:pPr>
        <w:pStyle w:val="a4"/>
        <w:numPr>
          <w:ilvl w:val="0"/>
          <w:numId w:val="83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это часть национальной или </w:t>
      </w:r>
      <w:proofErr w:type="spellStart"/>
      <w:r w:rsidRPr="00997ABE">
        <w:rPr>
          <w:szCs w:val="24"/>
        </w:rPr>
        <w:t>международ¬ной</w:t>
      </w:r>
      <w:proofErr w:type="spellEnd"/>
      <w:r w:rsidRPr="00997ABE">
        <w:rPr>
          <w:szCs w:val="24"/>
        </w:rPr>
        <w:t xml:space="preserve"> транспортной системы, которая обеспечивает значительные грузовые перевозки между отдельными географическими районами</w:t>
      </w:r>
    </w:p>
    <w:p w14:paraId="69D714DF" w14:textId="1794A7ED" w:rsidR="00997ABE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>36.</w:t>
      </w:r>
      <w:r>
        <w:rPr>
          <w:b/>
          <w:bCs/>
          <w:i/>
          <w:iCs/>
          <w:szCs w:val="24"/>
        </w:rPr>
        <w:t xml:space="preserve"> </w:t>
      </w:r>
      <w:r w:rsidR="00997ABE" w:rsidRPr="00A3040D">
        <w:rPr>
          <w:b/>
          <w:bCs/>
          <w:i/>
          <w:iCs/>
          <w:szCs w:val="24"/>
        </w:rPr>
        <w:t>Выберите один правильный ответ</w:t>
      </w:r>
      <w:r w:rsidRPr="00A3040D">
        <w:rPr>
          <w:b/>
          <w:bCs/>
          <w:i/>
          <w:iCs/>
          <w:szCs w:val="24"/>
        </w:rPr>
        <w:t xml:space="preserve"> </w:t>
      </w:r>
    </w:p>
    <w:p w14:paraId="7B489AAE" w14:textId="77777777" w:rsidR="00997ABE" w:rsidRPr="00A3040D" w:rsidRDefault="00997ABE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>Часть национальной или международной транспортной системы, которая обеспечивает значительные грузовые перевозки между отдельными географическими районами</w:t>
      </w:r>
    </w:p>
    <w:p w14:paraId="2B630617" w14:textId="15F5909F" w:rsidR="00997ABE" w:rsidRPr="00997ABE" w:rsidRDefault="00A3040D" w:rsidP="00A3040D">
      <w:pPr>
        <w:pStyle w:val="a4"/>
        <w:numPr>
          <w:ilvl w:val="0"/>
          <w:numId w:val="84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997ABE" w:rsidRPr="00997ABE">
        <w:rPr>
          <w:szCs w:val="24"/>
        </w:rPr>
        <w:t>транспортный коридор</w:t>
      </w:r>
    </w:p>
    <w:p w14:paraId="10ED6405" w14:textId="5FB08C3B" w:rsidR="00997ABE" w:rsidRPr="00997ABE" w:rsidRDefault="00A3040D" w:rsidP="00A3040D">
      <w:pPr>
        <w:pStyle w:val="a4"/>
        <w:numPr>
          <w:ilvl w:val="0"/>
          <w:numId w:val="84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997ABE" w:rsidRPr="00997ABE">
        <w:rPr>
          <w:szCs w:val="24"/>
        </w:rPr>
        <w:t>транспортная цепь</w:t>
      </w:r>
    </w:p>
    <w:p w14:paraId="7E22C81D" w14:textId="1A99C12D" w:rsidR="00997ABE" w:rsidRPr="00997ABE" w:rsidRDefault="00A3040D" w:rsidP="00A3040D">
      <w:pPr>
        <w:pStyle w:val="a4"/>
        <w:numPr>
          <w:ilvl w:val="0"/>
          <w:numId w:val="84"/>
        </w:numPr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lastRenderedPageBreak/>
        <w:t xml:space="preserve"> </w:t>
      </w:r>
      <w:r w:rsidR="00997ABE" w:rsidRPr="00997ABE">
        <w:rPr>
          <w:szCs w:val="24"/>
        </w:rPr>
        <w:t>транспортная функция</w:t>
      </w:r>
    </w:p>
    <w:p w14:paraId="5DA187A3" w14:textId="037C08EB" w:rsidR="00997ABE" w:rsidRPr="00997ABE" w:rsidRDefault="00A3040D" w:rsidP="00997ABE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</w:p>
    <w:p w14:paraId="32B7043E" w14:textId="1EC2591B" w:rsidR="00997ABE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 37.</w:t>
      </w:r>
      <w:r w:rsidR="00997ABE" w:rsidRPr="00A3040D">
        <w:rPr>
          <w:b/>
          <w:bCs/>
          <w:i/>
          <w:iCs/>
          <w:szCs w:val="24"/>
        </w:rPr>
        <w:t>Выберите один правильный ответ</w:t>
      </w:r>
      <w:r w:rsidRPr="00A3040D">
        <w:rPr>
          <w:b/>
          <w:bCs/>
          <w:i/>
          <w:iCs/>
          <w:szCs w:val="24"/>
        </w:rPr>
        <w:t xml:space="preserve"> </w:t>
      </w:r>
    </w:p>
    <w:p w14:paraId="322A7D9D" w14:textId="77777777" w:rsidR="00997ABE" w:rsidRPr="00A3040D" w:rsidRDefault="00997ABE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>Перевозка грузов последовательно двумя или более видами транспорта по единому провозному документу и грузовая единица при этом не подлежит переформированию</w:t>
      </w:r>
    </w:p>
    <w:p w14:paraId="2321C7A1" w14:textId="70EE42DB" w:rsidR="00997ABE" w:rsidRPr="00997ABE" w:rsidRDefault="00A3040D" w:rsidP="00997ABE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proofErr w:type="spellStart"/>
      <w:r w:rsidR="00997ABE" w:rsidRPr="00997ABE">
        <w:rPr>
          <w:szCs w:val="24"/>
        </w:rPr>
        <w:t>Мультимодальная</w:t>
      </w:r>
      <w:proofErr w:type="spellEnd"/>
    </w:p>
    <w:p w14:paraId="61F42BED" w14:textId="151CE68F" w:rsidR="00997ABE" w:rsidRPr="00997ABE" w:rsidRDefault="00A3040D" w:rsidP="00997ABE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997ABE" w:rsidRPr="00997ABE">
        <w:rPr>
          <w:szCs w:val="24"/>
        </w:rPr>
        <w:t>Унимодальная</w:t>
      </w:r>
    </w:p>
    <w:p w14:paraId="6F460507" w14:textId="574BAFB4" w:rsidR="00997ABE" w:rsidRPr="00997ABE" w:rsidRDefault="00997ABE" w:rsidP="00A3040D">
      <w:pPr>
        <w:pStyle w:val="a4"/>
        <w:numPr>
          <w:ilvl w:val="0"/>
          <w:numId w:val="85"/>
        </w:numPr>
        <w:tabs>
          <w:tab w:val="left" w:pos="284"/>
        </w:tabs>
        <w:spacing w:after="0" w:line="300" w:lineRule="auto"/>
        <w:rPr>
          <w:szCs w:val="24"/>
        </w:rPr>
      </w:pPr>
      <w:proofErr w:type="spellStart"/>
      <w:r w:rsidRPr="00997ABE">
        <w:rPr>
          <w:szCs w:val="24"/>
        </w:rPr>
        <w:t>Интермодальная</w:t>
      </w:r>
      <w:proofErr w:type="spellEnd"/>
    </w:p>
    <w:p w14:paraId="4C4A01A7" w14:textId="5B8E04BD" w:rsidR="00997ABE" w:rsidRPr="00A3040D" w:rsidRDefault="00A3040D" w:rsidP="00A3040D">
      <w:pPr>
        <w:tabs>
          <w:tab w:val="left" w:pos="284"/>
        </w:tabs>
        <w:spacing w:after="0" w:line="300" w:lineRule="auto"/>
        <w:jc w:val="both"/>
        <w:rPr>
          <w:b/>
          <w:bCs/>
          <w:i/>
          <w:iCs/>
          <w:sz w:val="24"/>
          <w:szCs w:val="24"/>
        </w:rPr>
      </w:pPr>
      <w:r w:rsidRPr="00A3040D">
        <w:rPr>
          <w:b/>
          <w:bCs/>
          <w:i/>
          <w:iCs/>
          <w:sz w:val="24"/>
          <w:szCs w:val="24"/>
        </w:rPr>
        <w:t>38.</w:t>
      </w:r>
      <w:r w:rsidR="00997ABE" w:rsidRPr="00A3040D">
        <w:rPr>
          <w:b/>
          <w:bCs/>
          <w:i/>
          <w:iCs/>
          <w:sz w:val="24"/>
          <w:szCs w:val="24"/>
        </w:rPr>
        <w:t>Выберите один правильный ответ</w:t>
      </w:r>
      <w:r w:rsidRPr="00A3040D">
        <w:rPr>
          <w:b/>
          <w:bCs/>
          <w:i/>
          <w:iCs/>
          <w:sz w:val="24"/>
          <w:szCs w:val="24"/>
        </w:rPr>
        <w:t xml:space="preserve"> </w:t>
      </w:r>
    </w:p>
    <w:p w14:paraId="4E2E4201" w14:textId="77777777" w:rsidR="00997ABE" w:rsidRPr="00A3040D" w:rsidRDefault="00997ABE" w:rsidP="00A3040D">
      <w:pPr>
        <w:tabs>
          <w:tab w:val="left" w:pos="284"/>
        </w:tabs>
        <w:spacing w:after="0" w:line="300" w:lineRule="auto"/>
        <w:jc w:val="both"/>
        <w:rPr>
          <w:b/>
          <w:bCs/>
          <w:i/>
          <w:iCs/>
          <w:sz w:val="24"/>
          <w:szCs w:val="24"/>
        </w:rPr>
      </w:pPr>
      <w:r w:rsidRPr="00A3040D">
        <w:rPr>
          <w:b/>
          <w:bCs/>
          <w:i/>
          <w:iCs/>
          <w:sz w:val="24"/>
          <w:szCs w:val="24"/>
        </w:rPr>
        <w:t>Перевозки комплектных грузов, то есть с полной загрузкой транспортного средства</w:t>
      </w:r>
    </w:p>
    <w:p w14:paraId="5FA6EE23" w14:textId="4CEB72BF" w:rsidR="00997ABE" w:rsidRPr="00997ABE" w:rsidRDefault="00997ABE" w:rsidP="00A3040D">
      <w:pPr>
        <w:pStyle w:val="a4"/>
        <w:numPr>
          <w:ilvl w:val="0"/>
          <w:numId w:val="85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FTL </w:t>
      </w:r>
    </w:p>
    <w:p w14:paraId="220AA363" w14:textId="7F9DF23F" w:rsidR="00997ABE" w:rsidRPr="00997ABE" w:rsidRDefault="00997ABE" w:rsidP="00A3040D">
      <w:pPr>
        <w:pStyle w:val="a4"/>
        <w:numPr>
          <w:ilvl w:val="0"/>
          <w:numId w:val="85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PTL </w:t>
      </w:r>
    </w:p>
    <w:p w14:paraId="0D2ACB4F" w14:textId="696366C7" w:rsidR="00997ABE" w:rsidRPr="00997ABE" w:rsidRDefault="00997ABE" w:rsidP="00A3040D">
      <w:pPr>
        <w:pStyle w:val="a4"/>
        <w:numPr>
          <w:ilvl w:val="0"/>
          <w:numId w:val="85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LTL</w:t>
      </w:r>
    </w:p>
    <w:p w14:paraId="7BAA0CBD" w14:textId="75B29079" w:rsidR="00997ABE" w:rsidRPr="00A3040D" w:rsidRDefault="00A3040D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 xml:space="preserve">39. </w:t>
      </w:r>
      <w:r w:rsidR="00997ABE" w:rsidRPr="00A3040D">
        <w:rPr>
          <w:b/>
          <w:bCs/>
          <w:i/>
          <w:iCs/>
          <w:szCs w:val="24"/>
        </w:rPr>
        <w:t>Выберите несколько правильных ответов</w:t>
      </w:r>
      <w:r w:rsidRPr="00A3040D">
        <w:rPr>
          <w:b/>
          <w:bCs/>
          <w:i/>
          <w:iCs/>
          <w:szCs w:val="24"/>
        </w:rPr>
        <w:t xml:space="preserve"> </w:t>
      </w:r>
    </w:p>
    <w:p w14:paraId="45B7B335" w14:textId="77777777" w:rsidR="00997ABE" w:rsidRPr="00A3040D" w:rsidRDefault="00997ABE" w:rsidP="00A3040D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A3040D">
        <w:rPr>
          <w:b/>
          <w:bCs/>
          <w:i/>
          <w:iCs/>
          <w:szCs w:val="24"/>
        </w:rPr>
        <w:t>Достоинства автомобильного транспорта</w:t>
      </w:r>
    </w:p>
    <w:p w14:paraId="3362DE88" w14:textId="44AC2C08" w:rsidR="00997ABE" w:rsidRPr="00997ABE" w:rsidRDefault="00997ABE" w:rsidP="00A3040D">
      <w:pPr>
        <w:pStyle w:val="a4"/>
        <w:numPr>
          <w:ilvl w:val="0"/>
          <w:numId w:val="86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Возможность отправки груза малыми партиями</w:t>
      </w:r>
    </w:p>
    <w:p w14:paraId="72FFDEEB" w14:textId="1C2210FD" w:rsidR="00997ABE" w:rsidRPr="00997ABE" w:rsidRDefault="00997ABE" w:rsidP="00A3040D">
      <w:pPr>
        <w:pStyle w:val="a4"/>
        <w:numPr>
          <w:ilvl w:val="0"/>
          <w:numId w:val="86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Возможность доставки груза «от двери до двери»</w:t>
      </w:r>
    </w:p>
    <w:p w14:paraId="5D17E391" w14:textId="61F28AD5" w:rsidR="00997ABE" w:rsidRPr="00997ABE" w:rsidRDefault="00997ABE" w:rsidP="00A3040D">
      <w:pPr>
        <w:pStyle w:val="a4"/>
        <w:numPr>
          <w:ilvl w:val="0"/>
          <w:numId w:val="86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Наивысшая скорость доставки грузов</w:t>
      </w:r>
    </w:p>
    <w:p w14:paraId="03389DC4" w14:textId="7A8C6726" w:rsidR="00997ABE" w:rsidRPr="00997ABE" w:rsidRDefault="00A3040D" w:rsidP="008646F8">
      <w:pPr>
        <w:pStyle w:val="a4"/>
        <w:tabs>
          <w:tab w:val="left" w:pos="284"/>
        </w:tabs>
        <w:spacing w:after="0" w:line="300" w:lineRule="auto"/>
        <w:ind w:left="-142"/>
        <w:rPr>
          <w:szCs w:val="24"/>
        </w:rPr>
      </w:pPr>
      <w:r>
        <w:rPr>
          <w:szCs w:val="24"/>
        </w:rPr>
        <w:t xml:space="preserve"> </w:t>
      </w:r>
    </w:p>
    <w:p w14:paraId="63703ECA" w14:textId="6FAB9FA7" w:rsidR="00997ABE" w:rsidRPr="008646F8" w:rsidRDefault="008646F8" w:rsidP="008646F8">
      <w:pPr>
        <w:pStyle w:val="a4"/>
        <w:tabs>
          <w:tab w:val="left" w:pos="284"/>
        </w:tabs>
        <w:spacing w:after="0" w:line="300" w:lineRule="auto"/>
        <w:ind w:left="-142"/>
        <w:rPr>
          <w:b/>
          <w:bCs/>
          <w:i/>
          <w:iCs/>
          <w:szCs w:val="24"/>
        </w:rPr>
      </w:pPr>
      <w:r w:rsidRPr="008646F8">
        <w:rPr>
          <w:b/>
          <w:bCs/>
          <w:i/>
          <w:iCs/>
          <w:szCs w:val="24"/>
        </w:rPr>
        <w:t xml:space="preserve">40. </w:t>
      </w:r>
      <w:r w:rsidR="00997ABE" w:rsidRPr="008646F8">
        <w:rPr>
          <w:b/>
          <w:bCs/>
          <w:i/>
          <w:iCs/>
          <w:szCs w:val="24"/>
        </w:rPr>
        <w:t>Выберите один правильный ответ</w:t>
      </w:r>
      <w:r w:rsidRPr="008646F8">
        <w:rPr>
          <w:b/>
          <w:bCs/>
          <w:i/>
          <w:iCs/>
          <w:szCs w:val="24"/>
        </w:rPr>
        <w:t xml:space="preserve"> </w:t>
      </w:r>
    </w:p>
    <w:p w14:paraId="6425C2F7" w14:textId="77777777" w:rsidR="00997ABE" w:rsidRPr="008646F8" w:rsidRDefault="00997ABE" w:rsidP="008646F8">
      <w:pPr>
        <w:pStyle w:val="a4"/>
        <w:tabs>
          <w:tab w:val="left" w:pos="284"/>
        </w:tabs>
        <w:spacing w:after="0" w:line="300" w:lineRule="auto"/>
        <w:ind w:left="-142"/>
        <w:rPr>
          <w:b/>
          <w:bCs/>
          <w:i/>
          <w:iCs/>
          <w:szCs w:val="24"/>
        </w:rPr>
      </w:pPr>
      <w:r w:rsidRPr="008646F8">
        <w:rPr>
          <w:b/>
          <w:bCs/>
          <w:i/>
          <w:iCs/>
          <w:szCs w:val="24"/>
        </w:rPr>
        <w:t>Факторы, влияющие на выбор вида транспорта</w:t>
      </w:r>
    </w:p>
    <w:p w14:paraId="17B57A0A" w14:textId="3B70DB1C" w:rsidR="00997ABE" w:rsidRPr="00997ABE" w:rsidRDefault="00997ABE" w:rsidP="008646F8">
      <w:pPr>
        <w:pStyle w:val="a4"/>
        <w:numPr>
          <w:ilvl w:val="0"/>
          <w:numId w:val="87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все ответы правильные</w:t>
      </w:r>
    </w:p>
    <w:p w14:paraId="28179239" w14:textId="7392959D" w:rsidR="00997ABE" w:rsidRPr="00997ABE" w:rsidRDefault="00997ABE" w:rsidP="008646F8">
      <w:pPr>
        <w:pStyle w:val="a4"/>
        <w:numPr>
          <w:ilvl w:val="0"/>
          <w:numId w:val="87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время доставки, </w:t>
      </w:r>
    </w:p>
    <w:p w14:paraId="2B515E37" w14:textId="59829D12" w:rsidR="00997ABE" w:rsidRPr="00997ABE" w:rsidRDefault="00997ABE" w:rsidP="008646F8">
      <w:pPr>
        <w:pStyle w:val="a4"/>
        <w:numPr>
          <w:ilvl w:val="0"/>
          <w:numId w:val="87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частота отправлений груза, </w:t>
      </w:r>
    </w:p>
    <w:p w14:paraId="76E7D1D3" w14:textId="77777777" w:rsidR="008646F8" w:rsidRDefault="00997ABE" w:rsidP="008646F8">
      <w:pPr>
        <w:pStyle w:val="a4"/>
        <w:numPr>
          <w:ilvl w:val="0"/>
          <w:numId w:val="87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надежность соблюдения графика доставки, </w:t>
      </w:r>
    </w:p>
    <w:p w14:paraId="05BDF5BC" w14:textId="2E8C45D2" w:rsidR="00997ABE" w:rsidRPr="008646F8" w:rsidRDefault="008646F8" w:rsidP="008646F8">
      <w:pPr>
        <w:tabs>
          <w:tab w:val="left" w:pos="284"/>
        </w:tabs>
        <w:spacing w:after="0" w:line="300" w:lineRule="auto"/>
        <w:rPr>
          <w:b/>
          <w:bCs/>
          <w:i/>
          <w:iCs/>
          <w:sz w:val="24"/>
          <w:szCs w:val="24"/>
        </w:rPr>
      </w:pPr>
      <w:r w:rsidRPr="008646F8">
        <w:rPr>
          <w:b/>
          <w:bCs/>
          <w:i/>
          <w:iCs/>
          <w:sz w:val="24"/>
          <w:szCs w:val="24"/>
        </w:rPr>
        <w:t>41.</w:t>
      </w:r>
      <w:r w:rsidR="00997ABE" w:rsidRPr="008646F8">
        <w:rPr>
          <w:b/>
          <w:bCs/>
          <w:i/>
          <w:iCs/>
          <w:sz w:val="24"/>
          <w:szCs w:val="24"/>
        </w:rPr>
        <w:t>Выберите один правильный ответ</w:t>
      </w:r>
      <w:r w:rsidRPr="008646F8">
        <w:rPr>
          <w:b/>
          <w:bCs/>
          <w:i/>
          <w:iCs/>
          <w:sz w:val="24"/>
          <w:szCs w:val="24"/>
        </w:rPr>
        <w:t xml:space="preserve"> </w:t>
      </w:r>
    </w:p>
    <w:p w14:paraId="6388F30E" w14:textId="77777777" w:rsidR="00997ABE" w:rsidRPr="008646F8" w:rsidRDefault="00997ABE" w:rsidP="00997ABE">
      <w:pPr>
        <w:pStyle w:val="a4"/>
        <w:tabs>
          <w:tab w:val="left" w:pos="284"/>
        </w:tabs>
        <w:spacing w:after="0" w:line="300" w:lineRule="auto"/>
        <w:rPr>
          <w:b/>
          <w:bCs/>
          <w:i/>
          <w:iCs/>
          <w:szCs w:val="24"/>
        </w:rPr>
      </w:pPr>
      <w:r w:rsidRPr="008646F8">
        <w:rPr>
          <w:b/>
          <w:bCs/>
          <w:i/>
          <w:iCs/>
          <w:szCs w:val="24"/>
        </w:rPr>
        <w:t>Грузопотоком называется</w:t>
      </w:r>
    </w:p>
    <w:p w14:paraId="17E13E0C" w14:textId="67342EC1" w:rsidR="00997ABE" w:rsidRPr="00997ABE" w:rsidRDefault="00997ABE" w:rsidP="008646F8">
      <w:pPr>
        <w:pStyle w:val="a4"/>
        <w:numPr>
          <w:ilvl w:val="0"/>
          <w:numId w:val="88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объем перевозок грузов в определенном направлении или через данный пункт за определенный отрезок времени</w:t>
      </w:r>
    </w:p>
    <w:p w14:paraId="371623A8" w14:textId="57F27F8C" w:rsidR="00997ABE" w:rsidRPr="00997ABE" w:rsidRDefault="00997ABE" w:rsidP="008646F8">
      <w:pPr>
        <w:pStyle w:val="a4"/>
        <w:numPr>
          <w:ilvl w:val="0"/>
          <w:numId w:val="88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основной экономический показатель продукции транспорта, характеризующий суммарный вес грузов, перевезенных на предприятии за расчетный период</w:t>
      </w:r>
    </w:p>
    <w:p w14:paraId="6762C0F1" w14:textId="0D140B1C" w:rsidR="00997ABE" w:rsidRPr="00997ABE" w:rsidRDefault="00997ABE" w:rsidP="008646F8">
      <w:pPr>
        <w:pStyle w:val="a4"/>
        <w:numPr>
          <w:ilvl w:val="0"/>
          <w:numId w:val="88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это количество грузов, перемещаемых между подразделениями предприятия</w:t>
      </w:r>
    </w:p>
    <w:p w14:paraId="1631397C" w14:textId="0962E2B5" w:rsidR="00997ABE" w:rsidRPr="008646F8" w:rsidRDefault="008646F8" w:rsidP="008646F8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8646F8">
        <w:rPr>
          <w:b/>
          <w:bCs/>
          <w:i/>
          <w:iCs/>
          <w:szCs w:val="24"/>
        </w:rPr>
        <w:t xml:space="preserve">42. </w:t>
      </w:r>
      <w:r w:rsidR="00997ABE" w:rsidRPr="008646F8">
        <w:rPr>
          <w:b/>
          <w:bCs/>
          <w:i/>
          <w:iCs/>
          <w:szCs w:val="24"/>
        </w:rPr>
        <w:t>Выберите один правильный ответ</w:t>
      </w:r>
      <w:r w:rsidRPr="008646F8">
        <w:rPr>
          <w:b/>
          <w:bCs/>
          <w:i/>
          <w:iCs/>
          <w:szCs w:val="24"/>
        </w:rPr>
        <w:t xml:space="preserve"> </w:t>
      </w:r>
    </w:p>
    <w:p w14:paraId="79770144" w14:textId="77777777" w:rsidR="00997ABE" w:rsidRPr="008646F8" w:rsidRDefault="00997ABE" w:rsidP="008646F8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iCs/>
          <w:szCs w:val="24"/>
        </w:rPr>
      </w:pPr>
      <w:r w:rsidRPr="008646F8">
        <w:rPr>
          <w:b/>
          <w:bCs/>
          <w:i/>
          <w:iCs/>
          <w:szCs w:val="24"/>
        </w:rPr>
        <w:t>Кольцевой маршрут</w:t>
      </w:r>
    </w:p>
    <w:p w14:paraId="657888E2" w14:textId="2AF27CF6" w:rsidR="00997ABE" w:rsidRPr="00997ABE" w:rsidRDefault="00997ABE" w:rsidP="008646F8">
      <w:pPr>
        <w:pStyle w:val="a4"/>
        <w:numPr>
          <w:ilvl w:val="0"/>
          <w:numId w:val="89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 xml:space="preserve">последовательное обслуживание транспортным средством в течение цикла нескольких пунктов отправления и получения грузов </w:t>
      </w:r>
    </w:p>
    <w:p w14:paraId="5C28379E" w14:textId="33B0A3F6" w:rsidR="00997ABE" w:rsidRPr="00997ABE" w:rsidRDefault="00997ABE" w:rsidP="008646F8">
      <w:pPr>
        <w:pStyle w:val="a4"/>
        <w:numPr>
          <w:ilvl w:val="0"/>
          <w:numId w:val="89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совокупность маршрутов, которые начинаются или заканчиваются в одной точке</w:t>
      </w:r>
    </w:p>
    <w:p w14:paraId="0DEA895C" w14:textId="1A8EEFDB" w:rsidR="00997ABE" w:rsidRPr="00997ABE" w:rsidRDefault="00997ABE" w:rsidP="008646F8">
      <w:pPr>
        <w:pStyle w:val="a4"/>
        <w:numPr>
          <w:ilvl w:val="0"/>
          <w:numId w:val="89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lastRenderedPageBreak/>
        <w:t>маршрут, при котором перевозка грузов осуществляется из нескольких пунктов в один или из одного пункта в несколько</w:t>
      </w:r>
    </w:p>
    <w:p w14:paraId="79A4438B" w14:textId="78947614" w:rsidR="00997ABE" w:rsidRPr="00997ABE" w:rsidRDefault="00997ABE" w:rsidP="008646F8">
      <w:pPr>
        <w:pStyle w:val="a4"/>
        <w:numPr>
          <w:ilvl w:val="0"/>
          <w:numId w:val="89"/>
        </w:numPr>
        <w:tabs>
          <w:tab w:val="left" w:pos="284"/>
        </w:tabs>
        <w:spacing w:after="0" w:line="300" w:lineRule="auto"/>
        <w:rPr>
          <w:szCs w:val="24"/>
        </w:rPr>
      </w:pPr>
      <w:r w:rsidRPr="00997ABE">
        <w:rPr>
          <w:szCs w:val="24"/>
        </w:rPr>
        <w:t>перевозка грузов между двумя определенными пунктами</w:t>
      </w:r>
    </w:p>
    <w:p w14:paraId="663F4144" w14:textId="7E976C22" w:rsidR="00B026DF" w:rsidRDefault="008646F8" w:rsidP="00997ABE">
      <w:pPr>
        <w:pStyle w:val="a4"/>
        <w:tabs>
          <w:tab w:val="left" w:pos="284"/>
        </w:tabs>
        <w:spacing w:after="0" w:line="300" w:lineRule="auto"/>
        <w:rPr>
          <w:szCs w:val="24"/>
        </w:rPr>
      </w:pPr>
      <w:r>
        <w:rPr>
          <w:szCs w:val="24"/>
        </w:rPr>
        <w:t xml:space="preserve"> </w:t>
      </w:r>
      <w:r w:rsidR="00B026DF">
        <w:rPr>
          <w:szCs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373D5C65" w14:textId="77777777" w:rsidTr="00F2783D">
        <w:trPr>
          <w:trHeight w:val="515"/>
        </w:trPr>
        <w:tc>
          <w:tcPr>
            <w:tcW w:w="9639" w:type="dxa"/>
            <w:vAlign w:val="center"/>
          </w:tcPr>
          <w:p w14:paraId="754A1CBC" w14:textId="77777777" w:rsidR="008106B6" w:rsidRPr="008A7159" w:rsidRDefault="008106B6" w:rsidP="00F2783D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1.2</w:t>
            </w:r>
            <w:r w:rsidRPr="008A7159">
              <w:rPr>
                <w:b/>
                <w:bCs/>
                <w:color w:val="000000"/>
                <w:sz w:val="28"/>
                <w:szCs w:val="28"/>
              </w:rPr>
              <w:t xml:space="preserve"> Задание по организации работы коллектива</w:t>
            </w:r>
          </w:p>
        </w:tc>
      </w:tr>
    </w:tbl>
    <w:p w14:paraId="480E7186" w14:textId="77777777" w:rsidR="008106B6" w:rsidRDefault="008106B6" w:rsidP="008106B6">
      <w:pPr>
        <w:spacing w:after="0" w:line="360" w:lineRule="auto"/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2630EA63" w14:textId="688A24B4" w:rsidR="0080650F" w:rsidRPr="00C66790" w:rsidRDefault="008106B6" w:rsidP="0080650F">
      <w:pPr>
        <w:pStyle w:val="afc"/>
        <w:spacing w:before="1"/>
        <w:ind w:right="288"/>
        <w:jc w:val="both"/>
        <w:rPr>
          <w:sz w:val="24"/>
          <w:szCs w:val="24"/>
        </w:rPr>
      </w:pPr>
      <w:r w:rsidRPr="00331B80">
        <w:rPr>
          <w:b/>
          <w:sz w:val="24"/>
          <w:szCs w:val="24"/>
        </w:rPr>
        <w:t xml:space="preserve">Задача 1. </w:t>
      </w:r>
      <w:r w:rsidR="0080650F" w:rsidRPr="00C66790">
        <w:rPr>
          <w:sz w:val="24"/>
          <w:szCs w:val="24"/>
        </w:rPr>
        <w:t>Работнику планово-экономического отдела предприятия «Искра» Ивановой Ирине Владимировне поручили рассчитать технико-экономические показатели работы цеха по производству продукта «А», затраты на производство продукции, себестоимость 1 тонны произведенной продукции, прибыль, цену оптовую продукции предприятия.</w:t>
      </w:r>
    </w:p>
    <w:p w14:paraId="3D9C9E9F" w14:textId="77777777" w:rsidR="0080650F" w:rsidRPr="00C66790" w:rsidRDefault="0080650F" w:rsidP="0080650F">
      <w:pPr>
        <w:pStyle w:val="afc"/>
        <w:spacing w:before="202"/>
        <w:ind w:right="292"/>
        <w:jc w:val="both"/>
        <w:rPr>
          <w:sz w:val="24"/>
          <w:szCs w:val="24"/>
        </w:rPr>
      </w:pPr>
      <w:r w:rsidRPr="00C66790">
        <w:rPr>
          <w:sz w:val="24"/>
          <w:szCs w:val="24"/>
        </w:rPr>
        <w:t>Предприятие «Искра» может осуществлять расходование денежных средств на производство продукции в следующем размере:</w:t>
      </w:r>
    </w:p>
    <w:p w14:paraId="49B3B296" w14:textId="77777777" w:rsidR="0080650F" w:rsidRPr="00C66790" w:rsidRDefault="0080650F" w:rsidP="0080650F">
      <w:pPr>
        <w:pStyle w:val="afc"/>
        <w:spacing w:before="68"/>
        <w:rPr>
          <w:sz w:val="24"/>
          <w:szCs w:val="24"/>
        </w:rPr>
      </w:pPr>
      <w:r w:rsidRPr="00C66790">
        <w:rPr>
          <w:sz w:val="24"/>
          <w:szCs w:val="24"/>
        </w:rPr>
        <w:t>Таблица 1 - Исходные данные</w:t>
      </w:r>
    </w:p>
    <w:p w14:paraId="0DD6F0C6" w14:textId="77777777" w:rsidR="0080650F" w:rsidRDefault="0080650F" w:rsidP="0080650F">
      <w:pPr>
        <w:pStyle w:val="afc"/>
        <w:spacing w:before="18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4"/>
        <w:gridCol w:w="2448"/>
      </w:tblGrid>
      <w:tr w:rsidR="0080650F" w14:paraId="592CE68F" w14:textId="77777777" w:rsidTr="009E1598">
        <w:trPr>
          <w:trHeight w:val="470"/>
        </w:trPr>
        <w:tc>
          <w:tcPr>
            <w:tcW w:w="7124" w:type="dxa"/>
          </w:tcPr>
          <w:p w14:paraId="09DF8BF6" w14:textId="77777777" w:rsidR="0080650F" w:rsidRDefault="0080650F" w:rsidP="009E1598">
            <w:pPr>
              <w:pStyle w:val="TableParagraph"/>
              <w:spacing w:before="102"/>
              <w:ind w:left="12"/>
              <w:jc w:val="center"/>
            </w:pPr>
            <w:proofErr w:type="spellStart"/>
            <w:r>
              <w:rPr>
                <w:spacing w:val="-2"/>
              </w:rPr>
              <w:t>Показатели</w:t>
            </w:r>
            <w:proofErr w:type="spellEnd"/>
          </w:p>
        </w:tc>
        <w:tc>
          <w:tcPr>
            <w:tcW w:w="2448" w:type="dxa"/>
          </w:tcPr>
          <w:p w14:paraId="60092067" w14:textId="77777777" w:rsidR="0080650F" w:rsidRDefault="0080650F" w:rsidP="009E1598">
            <w:pPr>
              <w:pStyle w:val="TableParagraph"/>
              <w:spacing w:before="102"/>
              <w:ind w:left="8" w:right="5"/>
              <w:jc w:val="center"/>
            </w:pPr>
            <w:proofErr w:type="spellStart"/>
            <w:r>
              <w:rPr>
                <w:spacing w:val="-2"/>
              </w:rPr>
              <w:t>Сумма</w:t>
            </w:r>
            <w:proofErr w:type="spellEnd"/>
          </w:p>
        </w:tc>
      </w:tr>
      <w:tr w:rsidR="0080650F" w14:paraId="0CF41298" w14:textId="77777777" w:rsidTr="009E1598">
        <w:trPr>
          <w:trHeight w:val="254"/>
        </w:trPr>
        <w:tc>
          <w:tcPr>
            <w:tcW w:w="7124" w:type="dxa"/>
          </w:tcPr>
          <w:p w14:paraId="2A95DF4E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Годовой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объем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  <w:tc>
          <w:tcPr>
            <w:tcW w:w="2448" w:type="dxa"/>
          </w:tcPr>
          <w:p w14:paraId="52A487A1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2429,46</w:t>
            </w:r>
          </w:p>
        </w:tc>
      </w:tr>
      <w:tr w:rsidR="0080650F" w14:paraId="571A6A21" w14:textId="77777777" w:rsidTr="009E1598">
        <w:trPr>
          <w:trHeight w:val="251"/>
        </w:trPr>
        <w:tc>
          <w:tcPr>
            <w:tcW w:w="7124" w:type="dxa"/>
          </w:tcPr>
          <w:p w14:paraId="0A7A024D" w14:textId="77777777" w:rsidR="0080650F" w:rsidRPr="0080650F" w:rsidRDefault="0080650F" w:rsidP="009E1598">
            <w:pPr>
              <w:pStyle w:val="TableParagraph"/>
              <w:spacing w:line="232" w:lineRule="exact"/>
              <w:rPr>
                <w:lang w:val="ru-RU"/>
              </w:rPr>
            </w:pPr>
            <w:bookmarkStart w:id="0" w:name="_Hlk173505961"/>
            <w:r w:rsidRPr="0080650F">
              <w:rPr>
                <w:lang w:val="ru-RU"/>
              </w:rPr>
              <w:t>Сырье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и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основные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материалы,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млн.</w:t>
            </w:r>
            <w:r w:rsidRPr="0080650F">
              <w:rPr>
                <w:spacing w:val="-6"/>
                <w:lang w:val="ru-RU"/>
              </w:rPr>
              <w:t xml:space="preserve"> </w:t>
            </w:r>
            <w:r w:rsidRPr="0080650F">
              <w:rPr>
                <w:spacing w:val="-5"/>
                <w:lang w:val="ru-RU"/>
              </w:rPr>
              <w:t>р.</w:t>
            </w:r>
          </w:p>
        </w:tc>
        <w:tc>
          <w:tcPr>
            <w:tcW w:w="2448" w:type="dxa"/>
          </w:tcPr>
          <w:p w14:paraId="05B6F67A" w14:textId="77777777" w:rsidR="0080650F" w:rsidRDefault="0080650F" w:rsidP="009E1598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4"/>
              </w:rPr>
              <w:t>6,15</w:t>
            </w:r>
          </w:p>
        </w:tc>
      </w:tr>
      <w:tr w:rsidR="0080650F" w14:paraId="01F8A8CB" w14:textId="77777777" w:rsidTr="009E1598">
        <w:trPr>
          <w:trHeight w:val="253"/>
        </w:trPr>
        <w:tc>
          <w:tcPr>
            <w:tcW w:w="7124" w:type="dxa"/>
          </w:tcPr>
          <w:p w14:paraId="2B665C97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Вспомогательные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материалы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млн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р.</w:t>
            </w:r>
          </w:p>
        </w:tc>
        <w:tc>
          <w:tcPr>
            <w:tcW w:w="2448" w:type="dxa"/>
          </w:tcPr>
          <w:p w14:paraId="10FAD637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4"/>
              </w:rPr>
              <w:t>1,25</w:t>
            </w:r>
          </w:p>
        </w:tc>
      </w:tr>
      <w:tr w:rsidR="0080650F" w14:paraId="1D0345D8" w14:textId="77777777" w:rsidTr="009E1598">
        <w:trPr>
          <w:trHeight w:val="251"/>
        </w:trPr>
        <w:tc>
          <w:tcPr>
            <w:tcW w:w="7124" w:type="dxa"/>
          </w:tcPr>
          <w:p w14:paraId="3B7018B0" w14:textId="77777777" w:rsidR="0080650F" w:rsidRDefault="0080650F" w:rsidP="009E1598">
            <w:pPr>
              <w:pStyle w:val="TableParagraph"/>
              <w:spacing w:line="232" w:lineRule="exact"/>
            </w:pPr>
            <w:proofErr w:type="spellStart"/>
            <w:r>
              <w:rPr>
                <w:spacing w:val="-2"/>
              </w:rPr>
              <w:t>Транспортно-заготовительные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</w:rPr>
              <w:t>расходы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2448" w:type="dxa"/>
          </w:tcPr>
          <w:p w14:paraId="566FE078" w14:textId="77777777" w:rsidR="0080650F" w:rsidRPr="006D6F1C" w:rsidRDefault="0080650F" w:rsidP="009E1598">
            <w:pPr>
              <w:pStyle w:val="TableParagraph"/>
              <w:spacing w:line="232" w:lineRule="exact"/>
              <w:ind w:left="8" w:right="5"/>
              <w:jc w:val="center"/>
              <w:rPr>
                <w:lang w:val="ru-RU"/>
              </w:rPr>
            </w:pPr>
            <w:r>
              <w:rPr>
                <w:spacing w:val="-5"/>
              </w:rPr>
              <w:t>7,0</w:t>
            </w:r>
          </w:p>
        </w:tc>
      </w:tr>
      <w:tr w:rsidR="0080650F" w14:paraId="79C19B2C" w14:textId="77777777" w:rsidTr="009E1598">
        <w:trPr>
          <w:trHeight w:val="253"/>
        </w:trPr>
        <w:tc>
          <w:tcPr>
            <w:tcW w:w="7124" w:type="dxa"/>
          </w:tcPr>
          <w:p w14:paraId="219B38AD" w14:textId="77777777" w:rsidR="0080650F" w:rsidRPr="0080650F" w:rsidRDefault="0080650F" w:rsidP="009E1598">
            <w:pPr>
              <w:pStyle w:val="TableParagraph"/>
              <w:spacing w:line="234" w:lineRule="exact"/>
              <w:rPr>
                <w:lang w:val="ru-RU"/>
              </w:rPr>
            </w:pPr>
            <w:r w:rsidRPr="0080650F">
              <w:rPr>
                <w:lang w:val="ru-RU"/>
              </w:rPr>
              <w:t>Топливо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и</w:t>
            </w:r>
            <w:r w:rsidRPr="0080650F">
              <w:rPr>
                <w:spacing w:val="-3"/>
                <w:lang w:val="ru-RU"/>
              </w:rPr>
              <w:t xml:space="preserve"> </w:t>
            </w:r>
            <w:r w:rsidRPr="0080650F">
              <w:rPr>
                <w:lang w:val="ru-RU"/>
              </w:rPr>
              <w:t>энергия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на</w:t>
            </w:r>
            <w:r w:rsidRPr="0080650F">
              <w:rPr>
                <w:spacing w:val="-3"/>
                <w:lang w:val="ru-RU"/>
              </w:rPr>
              <w:t xml:space="preserve"> </w:t>
            </w:r>
            <w:r w:rsidRPr="0080650F">
              <w:rPr>
                <w:lang w:val="ru-RU"/>
              </w:rPr>
              <w:t>технологические</w:t>
            </w:r>
            <w:r w:rsidRPr="0080650F">
              <w:rPr>
                <w:spacing w:val="-3"/>
                <w:lang w:val="ru-RU"/>
              </w:rPr>
              <w:t xml:space="preserve"> </w:t>
            </w:r>
            <w:r w:rsidRPr="0080650F">
              <w:rPr>
                <w:lang w:val="ru-RU"/>
              </w:rPr>
              <w:t>нужды</w:t>
            </w:r>
            <w:r w:rsidRPr="0080650F">
              <w:rPr>
                <w:spacing w:val="-3"/>
                <w:lang w:val="ru-RU"/>
              </w:rPr>
              <w:t xml:space="preserve"> </w:t>
            </w:r>
            <w:r w:rsidRPr="0080650F">
              <w:rPr>
                <w:lang w:val="ru-RU"/>
              </w:rPr>
              <w:t>млн.</w:t>
            </w:r>
            <w:r w:rsidRPr="0080650F">
              <w:rPr>
                <w:spacing w:val="-6"/>
                <w:lang w:val="ru-RU"/>
              </w:rPr>
              <w:t xml:space="preserve"> </w:t>
            </w:r>
            <w:r w:rsidRPr="0080650F">
              <w:rPr>
                <w:spacing w:val="-5"/>
                <w:lang w:val="ru-RU"/>
              </w:rPr>
              <w:t>р.</w:t>
            </w:r>
          </w:p>
        </w:tc>
        <w:tc>
          <w:tcPr>
            <w:tcW w:w="2448" w:type="dxa"/>
          </w:tcPr>
          <w:p w14:paraId="5ADA0A15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1,340</w:t>
            </w:r>
          </w:p>
        </w:tc>
      </w:tr>
      <w:tr w:rsidR="0080650F" w14:paraId="1DFE91A8" w14:textId="77777777" w:rsidTr="009E1598">
        <w:trPr>
          <w:trHeight w:val="254"/>
        </w:trPr>
        <w:tc>
          <w:tcPr>
            <w:tcW w:w="7124" w:type="dxa"/>
          </w:tcPr>
          <w:p w14:paraId="136AD522" w14:textId="77777777" w:rsidR="0080650F" w:rsidRPr="0080650F" w:rsidRDefault="0080650F" w:rsidP="009E1598">
            <w:pPr>
              <w:pStyle w:val="TableParagraph"/>
              <w:spacing w:line="234" w:lineRule="exact"/>
              <w:rPr>
                <w:lang w:val="ru-RU"/>
              </w:rPr>
            </w:pPr>
            <w:r w:rsidRPr="0080650F">
              <w:rPr>
                <w:lang w:val="ru-RU"/>
              </w:rPr>
              <w:t>Основная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заработная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плата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lang w:val="ru-RU"/>
              </w:rPr>
              <w:t>млн.</w:t>
            </w:r>
            <w:r w:rsidRPr="0080650F">
              <w:rPr>
                <w:spacing w:val="-3"/>
                <w:lang w:val="ru-RU"/>
              </w:rPr>
              <w:t xml:space="preserve"> </w:t>
            </w:r>
            <w:r w:rsidRPr="0080650F">
              <w:rPr>
                <w:spacing w:val="-5"/>
                <w:lang w:val="ru-RU"/>
              </w:rPr>
              <w:t>р.</w:t>
            </w:r>
          </w:p>
        </w:tc>
        <w:tc>
          <w:tcPr>
            <w:tcW w:w="2448" w:type="dxa"/>
          </w:tcPr>
          <w:p w14:paraId="047F2D6E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4"/>
              </w:rPr>
              <w:t>17,5</w:t>
            </w:r>
          </w:p>
        </w:tc>
      </w:tr>
      <w:tr w:rsidR="0080650F" w14:paraId="10B7EEBB" w14:textId="77777777" w:rsidTr="009E1598">
        <w:trPr>
          <w:trHeight w:val="251"/>
        </w:trPr>
        <w:tc>
          <w:tcPr>
            <w:tcW w:w="7124" w:type="dxa"/>
          </w:tcPr>
          <w:p w14:paraId="4A269274" w14:textId="77777777" w:rsidR="0080650F" w:rsidRPr="0080650F" w:rsidRDefault="0080650F" w:rsidP="009E1598">
            <w:pPr>
              <w:pStyle w:val="TableParagraph"/>
              <w:spacing w:line="232" w:lineRule="exact"/>
              <w:rPr>
                <w:lang w:val="ru-RU"/>
              </w:rPr>
            </w:pPr>
            <w:r w:rsidRPr="0080650F">
              <w:rPr>
                <w:lang w:val="ru-RU"/>
              </w:rPr>
              <w:t>Дополнительная</w:t>
            </w:r>
            <w:r w:rsidRPr="0080650F">
              <w:rPr>
                <w:spacing w:val="-10"/>
                <w:lang w:val="ru-RU"/>
              </w:rPr>
              <w:t xml:space="preserve"> </w:t>
            </w:r>
            <w:r w:rsidRPr="0080650F">
              <w:rPr>
                <w:lang w:val="ru-RU"/>
              </w:rPr>
              <w:t>заработная</w:t>
            </w:r>
            <w:r w:rsidRPr="0080650F">
              <w:rPr>
                <w:spacing w:val="-7"/>
                <w:lang w:val="ru-RU"/>
              </w:rPr>
              <w:t xml:space="preserve"> </w:t>
            </w:r>
            <w:r w:rsidRPr="0080650F">
              <w:rPr>
                <w:lang w:val="ru-RU"/>
              </w:rPr>
              <w:t>плата,</w:t>
            </w:r>
            <w:r w:rsidRPr="0080650F">
              <w:rPr>
                <w:spacing w:val="-7"/>
                <w:lang w:val="ru-RU"/>
              </w:rPr>
              <w:t xml:space="preserve"> </w:t>
            </w:r>
            <w:proofErr w:type="spellStart"/>
            <w:r w:rsidRPr="0080650F">
              <w:rPr>
                <w:spacing w:val="-2"/>
                <w:lang w:val="ru-RU"/>
              </w:rPr>
              <w:t>млн.р</w:t>
            </w:r>
            <w:proofErr w:type="spellEnd"/>
            <w:r w:rsidRPr="0080650F">
              <w:rPr>
                <w:spacing w:val="-2"/>
                <w:lang w:val="ru-RU"/>
              </w:rPr>
              <w:t>.</w:t>
            </w:r>
          </w:p>
        </w:tc>
        <w:tc>
          <w:tcPr>
            <w:tcW w:w="2448" w:type="dxa"/>
          </w:tcPr>
          <w:p w14:paraId="44CD3D5D" w14:textId="77777777" w:rsidR="0080650F" w:rsidRDefault="0080650F" w:rsidP="009E1598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4"/>
              </w:rPr>
              <w:t>2,03</w:t>
            </w:r>
          </w:p>
        </w:tc>
      </w:tr>
      <w:tr w:rsidR="0080650F" w14:paraId="2DB1AE42" w14:textId="77777777" w:rsidTr="009E1598">
        <w:trPr>
          <w:trHeight w:val="254"/>
        </w:trPr>
        <w:tc>
          <w:tcPr>
            <w:tcW w:w="7124" w:type="dxa"/>
          </w:tcPr>
          <w:p w14:paraId="7B4E3C85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Отчисления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социальное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страхование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2448" w:type="dxa"/>
          </w:tcPr>
          <w:p w14:paraId="0374AA30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4"/>
              </w:rPr>
              <w:t>30,0</w:t>
            </w:r>
          </w:p>
        </w:tc>
      </w:tr>
      <w:tr w:rsidR="0080650F" w14:paraId="5321020A" w14:textId="77777777" w:rsidTr="009E1598">
        <w:trPr>
          <w:trHeight w:val="251"/>
        </w:trPr>
        <w:tc>
          <w:tcPr>
            <w:tcW w:w="7124" w:type="dxa"/>
          </w:tcPr>
          <w:p w14:paraId="1476E402" w14:textId="77777777" w:rsidR="0080650F" w:rsidRPr="0080650F" w:rsidRDefault="0080650F" w:rsidP="009E1598">
            <w:pPr>
              <w:pStyle w:val="TableParagraph"/>
              <w:spacing w:line="232" w:lineRule="exact"/>
              <w:rPr>
                <w:lang w:val="ru-RU"/>
              </w:rPr>
            </w:pPr>
            <w:r w:rsidRPr="0080650F">
              <w:rPr>
                <w:lang w:val="ru-RU"/>
              </w:rPr>
              <w:t>Стоимость</w:t>
            </w:r>
            <w:r w:rsidRPr="0080650F">
              <w:rPr>
                <w:spacing w:val="-8"/>
                <w:lang w:val="ru-RU"/>
              </w:rPr>
              <w:t xml:space="preserve"> </w:t>
            </w:r>
            <w:r w:rsidRPr="0080650F">
              <w:rPr>
                <w:lang w:val="ru-RU"/>
              </w:rPr>
              <w:t>технологического</w:t>
            </w:r>
            <w:r w:rsidRPr="0080650F">
              <w:rPr>
                <w:spacing w:val="-8"/>
                <w:lang w:val="ru-RU"/>
              </w:rPr>
              <w:t xml:space="preserve"> </w:t>
            </w:r>
            <w:r w:rsidRPr="0080650F">
              <w:rPr>
                <w:lang w:val="ru-RU"/>
              </w:rPr>
              <w:t>оборудования,</w:t>
            </w:r>
            <w:r w:rsidRPr="0080650F">
              <w:rPr>
                <w:spacing w:val="-8"/>
                <w:lang w:val="ru-RU"/>
              </w:rPr>
              <w:t xml:space="preserve"> </w:t>
            </w:r>
            <w:r w:rsidRPr="0080650F">
              <w:rPr>
                <w:lang w:val="ru-RU"/>
              </w:rPr>
              <w:t>млн.</w:t>
            </w:r>
            <w:r w:rsidRPr="0080650F">
              <w:rPr>
                <w:spacing w:val="-7"/>
                <w:lang w:val="ru-RU"/>
              </w:rPr>
              <w:t xml:space="preserve"> </w:t>
            </w:r>
            <w:r w:rsidRPr="0080650F">
              <w:rPr>
                <w:spacing w:val="-5"/>
                <w:lang w:val="ru-RU"/>
              </w:rPr>
              <w:t>р.</w:t>
            </w:r>
          </w:p>
        </w:tc>
        <w:tc>
          <w:tcPr>
            <w:tcW w:w="2448" w:type="dxa"/>
          </w:tcPr>
          <w:p w14:paraId="3015E5E3" w14:textId="77777777" w:rsidR="0080650F" w:rsidRDefault="0080650F" w:rsidP="009E1598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4"/>
              </w:rPr>
              <w:t>8,27</w:t>
            </w:r>
          </w:p>
        </w:tc>
      </w:tr>
      <w:tr w:rsidR="0080650F" w14:paraId="474E043C" w14:textId="77777777" w:rsidTr="009E1598">
        <w:trPr>
          <w:trHeight w:val="253"/>
        </w:trPr>
        <w:tc>
          <w:tcPr>
            <w:tcW w:w="7124" w:type="dxa"/>
          </w:tcPr>
          <w:p w14:paraId="34582BE6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Затраты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амортизацию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2448" w:type="dxa"/>
          </w:tcPr>
          <w:p w14:paraId="3598F078" w14:textId="77777777" w:rsidR="0080650F" w:rsidRDefault="0080650F" w:rsidP="009E1598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4"/>
              </w:rPr>
              <w:t>11,8</w:t>
            </w:r>
          </w:p>
        </w:tc>
      </w:tr>
      <w:tr w:rsidR="0080650F" w14:paraId="28AA0B87" w14:textId="77777777" w:rsidTr="009E1598">
        <w:trPr>
          <w:trHeight w:val="251"/>
        </w:trPr>
        <w:tc>
          <w:tcPr>
            <w:tcW w:w="7124" w:type="dxa"/>
          </w:tcPr>
          <w:p w14:paraId="17054711" w14:textId="77777777" w:rsidR="0080650F" w:rsidRPr="0080650F" w:rsidRDefault="0080650F" w:rsidP="009E1598">
            <w:pPr>
              <w:pStyle w:val="TableParagraph"/>
              <w:spacing w:line="232" w:lineRule="exact"/>
              <w:rPr>
                <w:lang w:val="ru-RU"/>
              </w:rPr>
            </w:pPr>
            <w:r w:rsidRPr="0080650F">
              <w:rPr>
                <w:lang w:val="ru-RU"/>
              </w:rPr>
              <w:t>Затраты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на</w:t>
            </w:r>
            <w:r w:rsidRPr="0080650F">
              <w:rPr>
                <w:spacing w:val="-8"/>
                <w:lang w:val="ru-RU"/>
              </w:rPr>
              <w:t xml:space="preserve"> </w:t>
            </w:r>
            <w:r w:rsidRPr="0080650F">
              <w:rPr>
                <w:lang w:val="ru-RU"/>
              </w:rPr>
              <w:t>содержание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и</w:t>
            </w:r>
            <w:r w:rsidRPr="0080650F">
              <w:rPr>
                <w:spacing w:val="-8"/>
                <w:lang w:val="ru-RU"/>
              </w:rPr>
              <w:t xml:space="preserve"> </w:t>
            </w:r>
            <w:r w:rsidRPr="0080650F">
              <w:rPr>
                <w:lang w:val="ru-RU"/>
              </w:rPr>
              <w:t>эксплуатацию</w:t>
            </w:r>
            <w:r w:rsidRPr="0080650F">
              <w:rPr>
                <w:spacing w:val="-5"/>
                <w:lang w:val="ru-RU"/>
              </w:rPr>
              <w:t xml:space="preserve"> </w:t>
            </w:r>
            <w:r w:rsidRPr="0080650F">
              <w:rPr>
                <w:lang w:val="ru-RU"/>
              </w:rPr>
              <w:t>оборудования,</w:t>
            </w:r>
            <w:r w:rsidRPr="0080650F">
              <w:rPr>
                <w:spacing w:val="-4"/>
                <w:lang w:val="ru-RU"/>
              </w:rPr>
              <w:t xml:space="preserve"> </w:t>
            </w:r>
            <w:r w:rsidRPr="0080650F">
              <w:rPr>
                <w:spacing w:val="-10"/>
                <w:lang w:val="ru-RU"/>
              </w:rPr>
              <w:t>%</w:t>
            </w:r>
          </w:p>
        </w:tc>
        <w:tc>
          <w:tcPr>
            <w:tcW w:w="2448" w:type="dxa"/>
          </w:tcPr>
          <w:p w14:paraId="408425C7" w14:textId="77777777" w:rsidR="0080650F" w:rsidRDefault="0080650F" w:rsidP="009E1598">
            <w:pPr>
              <w:pStyle w:val="TableParagraph"/>
              <w:spacing w:line="232" w:lineRule="exact"/>
              <w:ind w:left="8" w:right="5"/>
              <w:jc w:val="center"/>
            </w:pPr>
            <w:r>
              <w:rPr>
                <w:spacing w:val="-5"/>
              </w:rPr>
              <w:t>5,5</w:t>
            </w:r>
          </w:p>
        </w:tc>
      </w:tr>
      <w:tr w:rsidR="0080650F" w14:paraId="1C3ABD9E" w14:textId="77777777" w:rsidTr="009E1598">
        <w:trPr>
          <w:trHeight w:val="253"/>
        </w:trPr>
        <w:tc>
          <w:tcPr>
            <w:tcW w:w="7124" w:type="dxa"/>
          </w:tcPr>
          <w:p w14:paraId="1E88F16B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Затраты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ремонт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2448" w:type="dxa"/>
          </w:tcPr>
          <w:p w14:paraId="06A25244" w14:textId="77777777" w:rsidR="0080650F" w:rsidRDefault="0080650F" w:rsidP="009E1598">
            <w:pPr>
              <w:pStyle w:val="TableParagraph"/>
              <w:spacing w:line="234" w:lineRule="exact"/>
              <w:ind w:left="8" w:right="5"/>
              <w:jc w:val="center"/>
            </w:pPr>
            <w:r>
              <w:rPr>
                <w:spacing w:val="-5"/>
              </w:rPr>
              <w:t>4,8</w:t>
            </w:r>
          </w:p>
        </w:tc>
      </w:tr>
      <w:tr w:rsidR="0080650F" w14:paraId="1AB91C45" w14:textId="77777777" w:rsidTr="009E1598">
        <w:trPr>
          <w:trHeight w:val="254"/>
        </w:trPr>
        <w:tc>
          <w:tcPr>
            <w:tcW w:w="7124" w:type="dxa"/>
          </w:tcPr>
          <w:p w14:paraId="148911BF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Общезаводские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расходы</w:t>
            </w:r>
            <w:proofErr w:type="spellEnd"/>
            <w:r>
              <w:t>,</w:t>
            </w:r>
            <w:r>
              <w:rPr>
                <w:spacing w:val="-10"/>
              </w:rPr>
              <w:t xml:space="preserve"> %</w:t>
            </w:r>
          </w:p>
        </w:tc>
        <w:tc>
          <w:tcPr>
            <w:tcW w:w="2448" w:type="dxa"/>
          </w:tcPr>
          <w:p w14:paraId="697A7A77" w14:textId="77777777" w:rsidR="0080650F" w:rsidRDefault="0080650F" w:rsidP="009E1598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5"/>
              </w:rPr>
              <w:t>160</w:t>
            </w:r>
          </w:p>
        </w:tc>
      </w:tr>
      <w:tr w:rsidR="0080650F" w14:paraId="4BAC0A8E" w14:textId="77777777" w:rsidTr="009E1598">
        <w:trPr>
          <w:trHeight w:val="252"/>
        </w:trPr>
        <w:tc>
          <w:tcPr>
            <w:tcW w:w="7124" w:type="dxa"/>
          </w:tcPr>
          <w:p w14:paraId="4A7E5244" w14:textId="77777777" w:rsidR="0080650F" w:rsidRDefault="0080650F" w:rsidP="009E1598">
            <w:pPr>
              <w:pStyle w:val="TableParagraph"/>
              <w:spacing w:line="232" w:lineRule="exact"/>
            </w:pPr>
            <w:proofErr w:type="spellStart"/>
            <w:r>
              <w:t>Внепроизводственные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расходы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2448" w:type="dxa"/>
          </w:tcPr>
          <w:p w14:paraId="6B26D451" w14:textId="77777777" w:rsidR="0080650F" w:rsidRDefault="0080650F" w:rsidP="009E1598">
            <w:pPr>
              <w:pStyle w:val="TableParagraph"/>
              <w:spacing w:line="232" w:lineRule="exact"/>
              <w:ind w:left="8" w:right="5"/>
              <w:jc w:val="center"/>
            </w:pPr>
            <w:r>
              <w:rPr>
                <w:spacing w:val="-5"/>
              </w:rPr>
              <w:t>4,8</w:t>
            </w:r>
          </w:p>
        </w:tc>
      </w:tr>
      <w:bookmarkEnd w:id="0"/>
      <w:tr w:rsidR="0080650F" w14:paraId="73CFA4F6" w14:textId="77777777" w:rsidTr="009E1598">
        <w:trPr>
          <w:trHeight w:val="254"/>
        </w:trPr>
        <w:tc>
          <w:tcPr>
            <w:tcW w:w="7124" w:type="dxa"/>
          </w:tcPr>
          <w:p w14:paraId="221DCF6A" w14:textId="77777777" w:rsidR="0080650F" w:rsidRDefault="0080650F" w:rsidP="009E1598">
            <w:pPr>
              <w:pStyle w:val="TableParagraph"/>
              <w:spacing w:line="234" w:lineRule="exact"/>
            </w:pPr>
            <w:proofErr w:type="spellStart"/>
            <w:r>
              <w:t>Рентабельность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%</w:t>
            </w:r>
          </w:p>
        </w:tc>
        <w:tc>
          <w:tcPr>
            <w:tcW w:w="2448" w:type="dxa"/>
          </w:tcPr>
          <w:p w14:paraId="6CAAE993" w14:textId="77777777" w:rsidR="0080650F" w:rsidRDefault="0080650F" w:rsidP="009E1598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5"/>
              </w:rPr>
              <w:t>25</w:t>
            </w:r>
          </w:p>
        </w:tc>
      </w:tr>
    </w:tbl>
    <w:p w14:paraId="7FF8553E" w14:textId="77777777" w:rsidR="0080650F" w:rsidRPr="002D59C8" w:rsidRDefault="0080650F" w:rsidP="0080650F">
      <w:pPr>
        <w:pStyle w:val="afc"/>
        <w:spacing w:before="229"/>
        <w:rPr>
          <w:sz w:val="24"/>
          <w:szCs w:val="24"/>
        </w:rPr>
      </w:pPr>
      <w:r w:rsidRPr="002D59C8">
        <w:rPr>
          <w:sz w:val="24"/>
          <w:szCs w:val="24"/>
        </w:rPr>
        <w:t>Расчеты</w:t>
      </w:r>
      <w:r w:rsidRPr="002D59C8">
        <w:rPr>
          <w:spacing w:val="-6"/>
          <w:sz w:val="24"/>
          <w:szCs w:val="24"/>
        </w:rPr>
        <w:t xml:space="preserve"> </w:t>
      </w:r>
      <w:r w:rsidRPr="002D59C8">
        <w:rPr>
          <w:sz w:val="24"/>
          <w:szCs w:val="24"/>
        </w:rPr>
        <w:t>осуществить</w:t>
      </w:r>
      <w:r w:rsidRPr="002D59C8">
        <w:rPr>
          <w:spacing w:val="-4"/>
          <w:sz w:val="24"/>
          <w:szCs w:val="24"/>
        </w:rPr>
        <w:t xml:space="preserve"> </w:t>
      </w:r>
      <w:r w:rsidRPr="002D59C8">
        <w:rPr>
          <w:sz w:val="24"/>
          <w:szCs w:val="24"/>
        </w:rPr>
        <w:t>в</w:t>
      </w:r>
      <w:r w:rsidRPr="002D59C8">
        <w:rPr>
          <w:spacing w:val="-5"/>
          <w:sz w:val="24"/>
          <w:szCs w:val="24"/>
        </w:rPr>
        <w:t xml:space="preserve"> </w:t>
      </w:r>
      <w:r w:rsidRPr="002D59C8">
        <w:rPr>
          <w:sz w:val="24"/>
          <w:szCs w:val="24"/>
        </w:rPr>
        <w:t>следующей</w:t>
      </w:r>
      <w:r w:rsidRPr="002D59C8">
        <w:rPr>
          <w:spacing w:val="-4"/>
          <w:sz w:val="24"/>
          <w:szCs w:val="24"/>
        </w:rPr>
        <w:t xml:space="preserve"> </w:t>
      </w:r>
      <w:r w:rsidRPr="002D59C8">
        <w:rPr>
          <w:sz w:val="24"/>
          <w:szCs w:val="24"/>
        </w:rPr>
        <w:t>последовательности</w:t>
      </w:r>
      <w:r w:rsidRPr="002D59C8">
        <w:rPr>
          <w:spacing w:val="-4"/>
          <w:sz w:val="24"/>
          <w:szCs w:val="24"/>
        </w:rPr>
        <w:t xml:space="preserve"> </w:t>
      </w:r>
      <w:r w:rsidRPr="002D59C8">
        <w:rPr>
          <w:sz w:val="24"/>
          <w:szCs w:val="24"/>
        </w:rPr>
        <w:t>(оформить</w:t>
      </w:r>
      <w:r w:rsidRPr="002D59C8">
        <w:rPr>
          <w:spacing w:val="-4"/>
          <w:sz w:val="24"/>
          <w:szCs w:val="24"/>
        </w:rPr>
        <w:t xml:space="preserve"> </w:t>
      </w:r>
      <w:r w:rsidRPr="002D59C8">
        <w:rPr>
          <w:sz w:val="24"/>
          <w:szCs w:val="24"/>
        </w:rPr>
        <w:t>в</w:t>
      </w:r>
      <w:r w:rsidRPr="002D59C8">
        <w:rPr>
          <w:spacing w:val="-5"/>
          <w:sz w:val="24"/>
          <w:szCs w:val="24"/>
        </w:rPr>
        <w:t xml:space="preserve"> </w:t>
      </w:r>
      <w:r w:rsidRPr="002D59C8">
        <w:rPr>
          <w:sz w:val="24"/>
          <w:szCs w:val="24"/>
        </w:rPr>
        <w:t>таблице</w:t>
      </w:r>
      <w:r w:rsidRPr="002D59C8">
        <w:rPr>
          <w:spacing w:val="-4"/>
          <w:sz w:val="24"/>
          <w:szCs w:val="24"/>
        </w:rPr>
        <w:t xml:space="preserve"> </w:t>
      </w:r>
      <w:r w:rsidRPr="002D59C8">
        <w:rPr>
          <w:spacing w:val="-5"/>
          <w:sz w:val="24"/>
          <w:szCs w:val="24"/>
        </w:rPr>
        <w:t>2):</w:t>
      </w:r>
    </w:p>
    <w:p w14:paraId="74EB30AB" w14:textId="77777777" w:rsidR="0080650F" w:rsidRDefault="0080650F" w:rsidP="0022057F">
      <w:pPr>
        <w:pStyle w:val="a4"/>
        <w:widowControl w:val="0"/>
        <w:numPr>
          <w:ilvl w:val="0"/>
          <w:numId w:val="22"/>
        </w:numPr>
        <w:tabs>
          <w:tab w:val="left" w:pos="929"/>
        </w:tabs>
        <w:autoSpaceDE w:val="0"/>
        <w:autoSpaceDN w:val="0"/>
        <w:spacing w:after="0" w:line="240" w:lineRule="auto"/>
        <w:ind w:left="929"/>
        <w:contextualSpacing w:val="0"/>
      </w:pPr>
      <w:r>
        <w:t>Выбрать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себестоимости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14:paraId="7DB707C7" w14:textId="77777777" w:rsidR="0080650F" w:rsidRDefault="0080650F" w:rsidP="0022057F">
      <w:pPr>
        <w:pStyle w:val="a4"/>
        <w:widowControl w:val="0"/>
        <w:numPr>
          <w:ilvl w:val="0"/>
          <w:numId w:val="22"/>
        </w:numPr>
        <w:tabs>
          <w:tab w:val="left" w:pos="929"/>
        </w:tabs>
        <w:autoSpaceDE w:val="0"/>
        <w:autoSpaceDN w:val="0"/>
        <w:spacing w:after="0" w:line="240" w:lineRule="auto"/>
        <w:ind w:left="929"/>
        <w:contextualSpacing w:val="0"/>
      </w:pPr>
      <w:r>
        <w:t>Рассчитать</w:t>
      </w:r>
      <w:r>
        <w:rPr>
          <w:spacing w:val="-3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rPr>
          <w:spacing w:val="-2"/>
        </w:rPr>
        <w:t>страхование.</w:t>
      </w:r>
    </w:p>
    <w:p w14:paraId="71B260A4" w14:textId="77777777" w:rsidR="0080650F" w:rsidRDefault="0080650F" w:rsidP="0022057F">
      <w:pPr>
        <w:pStyle w:val="a4"/>
        <w:widowControl w:val="0"/>
        <w:numPr>
          <w:ilvl w:val="0"/>
          <w:numId w:val="22"/>
        </w:numPr>
        <w:tabs>
          <w:tab w:val="left" w:pos="929"/>
        </w:tabs>
        <w:autoSpaceDE w:val="0"/>
        <w:autoSpaceDN w:val="0"/>
        <w:spacing w:after="0" w:line="240" w:lineRule="auto"/>
        <w:ind w:left="929"/>
        <w:contextualSpacing w:val="0"/>
      </w:pPr>
      <w:r>
        <w:t>Определить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rPr>
          <w:spacing w:val="-2"/>
        </w:rPr>
        <w:t>затрат.</w:t>
      </w:r>
    </w:p>
    <w:p w14:paraId="63325D73" w14:textId="5CAEA7E5" w:rsidR="0080650F" w:rsidRDefault="0080650F" w:rsidP="0022057F">
      <w:pPr>
        <w:pStyle w:val="a4"/>
        <w:widowControl w:val="0"/>
        <w:numPr>
          <w:ilvl w:val="0"/>
          <w:numId w:val="22"/>
        </w:numPr>
        <w:tabs>
          <w:tab w:val="left" w:pos="929"/>
          <w:tab w:val="left" w:pos="941"/>
          <w:tab w:val="left" w:pos="2270"/>
          <w:tab w:val="left" w:pos="3977"/>
          <w:tab w:val="left" w:pos="4310"/>
          <w:tab w:val="left" w:pos="5164"/>
          <w:tab w:val="left" w:pos="6547"/>
          <w:tab w:val="left" w:pos="7650"/>
          <w:tab w:val="left" w:pos="7991"/>
          <w:tab w:val="left" w:pos="8681"/>
        </w:tabs>
        <w:autoSpaceDE w:val="0"/>
        <w:autoSpaceDN w:val="0"/>
        <w:spacing w:after="0" w:line="240" w:lineRule="auto"/>
        <w:ind w:left="941" w:right="298" w:hanging="360"/>
        <w:contextualSpacing w:val="0"/>
      </w:pPr>
      <w:r>
        <w:rPr>
          <w:spacing w:val="-2"/>
        </w:rPr>
        <w:t>Рассчитать</w:t>
      </w:r>
      <w:r>
        <w:tab/>
      </w:r>
      <w:r>
        <w:rPr>
          <w:spacing w:val="-2"/>
        </w:rPr>
        <w:t>себестоимость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тонны</w:t>
      </w:r>
      <w:r>
        <w:tab/>
      </w:r>
      <w:r>
        <w:rPr>
          <w:spacing w:val="-2"/>
        </w:rPr>
        <w:t>продукции,</w:t>
      </w:r>
      <w:r>
        <w:tab/>
      </w:r>
      <w:r>
        <w:rPr>
          <w:spacing w:val="-2"/>
        </w:rPr>
        <w:t>прибыль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цену</w:t>
      </w:r>
      <w:r w:rsidR="00B026DF">
        <w:rPr>
          <w:spacing w:val="-4"/>
        </w:rPr>
        <w:t xml:space="preserve"> </w:t>
      </w:r>
      <w:r>
        <w:rPr>
          <w:spacing w:val="-2"/>
        </w:rPr>
        <w:t xml:space="preserve">оптовую </w:t>
      </w:r>
      <w:r>
        <w:t>предприятия (в руб.).</w:t>
      </w:r>
    </w:p>
    <w:p w14:paraId="1E37F7F2" w14:textId="3F4EF7DA" w:rsidR="0080650F" w:rsidRDefault="0080650F" w:rsidP="0022057F">
      <w:pPr>
        <w:pStyle w:val="a4"/>
        <w:widowControl w:val="0"/>
        <w:numPr>
          <w:ilvl w:val="0"/>
          <w:numId w:val="22"/>
        </w:numPr>
        <w:tabs>
          <w:tab w:val="left" w:pos="929"/>
          <w:tab w:val="left" w:pos="941"/>
          <w:tab w:val="left" w:pos="2469"/>
          <w:tab w:val="left" w:pos="3783"/>
          <w:tab w:val="left" w:pos="5215"/>
          <w:tab w:val="left" w:pos="5661"/>
          <w:tab w:val="left" w:pos="8444"/>
        </w:tabs>
        <w:autoSpaceDE w:val="0"/>
        <w:autoSpaceDN w:val="0"/>
        <w:spacing w:after="0" w:line="240" w:lineRule="auto"/>
        <w:ind w:left="941" w:right="289" w:hanging="360"/>
        <w:contextualSpacing w:val="0"/>
      </w:pPr>
      <w:r>
        <w:rPr>
          <w:spacing w:val="-2"/>
        </w:rPr>
        <w:t>Определить</w:t>
      </w:r>
      <w:r>
        <w:tab/>
      </w:r>
      <w:r>
        <w:rPr>
          <w:spacing w:val="-2"/>
        </w:rPr>
        <w:t>товарную</w:t>
      </w:r>
      <w:r>
        <w:tab/>
      </w:r>
      <w:r>
        <w:rPr>
          <w:spacing w:val="-2"/>
        </w:rPr>
        <w:t>продукци</w:t>
      </w:r>
      <w:r w:rsidR="002D779E">
        <w:rPr>
          <w:spacing w:val="-2"/>
        </w:rPr>
        <w:t>ю</w:t>
      </w:r>
      <w:r>
        <w:t>.</w:t>
      </w:r>
    </w:p>
    <w:p w14:paraId="744B497F" w14:textId="77777777" w:rsidR="002D59C8" w:rsidRDefault="002D59C8" w:rsidP="002D59C8">
      <w:pPr>
        <w:pStyle w:val="afc"/>
        <w:rPr>
          <w:sz w:val="24"/>
          <w:szCs w:val="24"/>
        </w:rPr>
      </w:pPr>
    </w:p>
    <w:p w14:paraId="1269AEDF" w14:textId="77777777" w:rsidR="002D59C8" w:rsidRDefault="002D59C8" w:rsidP="002D59C8">
      <w:pPr>
        <w:pStyle w:val="afc"/>
        <w:rPr>
          <w:sz w:val="24"/>
          <w:szCs w:val="24"/>
        </w:rPr>
      </w:pPr>
    </w:p>
    <w:p w14:paraId="1E3A42CD" w14:textId="77777777" w:rsidR="002D59C8" w:rsidRDefault="002D59C8" w:rsidP="002D59C8">
      <w:pPr>
        <w:pStyle w:val="afc"/>
        <w:rPr>
          <w:sz w:val="24"/>
          <w:szCs w:val="24"/>
        </w:rPr>
      </w:pPr>
    </w:p>
    <w:p w14:paraId="6C617E21" w14:textId="77777777" w:rsidR="002D59C8" w:rsidRDefault="002D59C8" w:rsidP="002D59C8">
      <w:pPr>
        <w:pStyle w:val="afc"/>
        <w:rPr>
          <w:sz w:val="24"/>
          <w:szCs w:val="24"/>
        </w:rPr>
      </w:pPr>
    </w:p>
    <w:p w14:paraId="2FAC7AD3" w14:textId="77777777" w:rsidR="002D59C8" w:rsidRDefault="002D59C8" w:rsidP="002D59C8">
      <w:pPr>
        <w:pStyle w:val="afc"/>
        <w:rPr>
          <w:sz w:val="24"/>
          <w:szCs w:val="24"/>
        </w:rPr>
      </w:pPr>
    </w:p>
    <w:p w14:paraId="5C33B0DC" w14:textId="77777777" w:rsidR="002D59C8" w:rsidRDefault="002D59C8" w:rsidP="002D59C8">
      <w:pPr>
        <w:pStyle w:val="afc"/>
        <w:rPr>
          <w:sz w:val="24"/>
          <w:szCs w:val="24"/>
        </w:rPr>
      </w:pPr>
    </w:p>
    <w:p w14:paraId="29BB3514" w14:textId="77777777" w:rsidR="002D59C8" w:rsidRDefault="002D59C8" w:rsidP="002D59C8">
      <w:pPr>
        <w:pStyle w:val="afc"/>
        <w:rPr>
          <w:sz w:val="24"/>
          <w:szCs w:val="24"/>
        </w:rPr>
      </w:pPr>
    </w:p>
    <w:p w14:paraId="49F08B7D" w14:textId="77777777" w:rsidR="002D59C8" w:rsidRDefault="002D59C8" w:rsidP="002D59C8">
      <w:pPr>
        <w:pStyle w:val="afc"/>
        <w:rPr>
          <w:sz w:val="24"/>
          <w:szCs w:val="24"/>
        </w:rPr>
      </w:pPr>
    </w:p>
    <w:p w14:paraId="642FB95B" w14:textId="0DEFF757" w:rsidR="0080650F" w:rsidRPr="002D59C8" w:rsidRDefault="0080650F" w:rsidP="002D59C8">
      <w:pPr>
        <w:pStyle w:val="afc"/>
        <w:rPr>
          <w:sz w:val="24"/>
          <w:szCs w:val="24"/>
        </w:rPr>
      </w:pPr>
      <w:r w:rsidRPr="002D59C8">
        <w:rPr>
          <w:sz w:val="24"/>
          <w:szCs w:val="24"/>
        </w:rPr>
        <w:t>Таблица</w:t>
      </w:r>
      <w:r w:rsidRPr="002D59C8">
        <w:rPr>
          <w:spacing w:val="-5"/>
          <w:sz w:val="24"/>
          <w:szCs w:val="24"/>
        </w:rPr>
        <w:t xml:space="preserve"> </w:t>
      </w:r>
      <w:r w:rsidRPr="002D59C8">
        <w:rPr>
          <w:sz w:val="24"/>
          <w:szCs w:val="24"/>
        </w:rPr>
        <w:t>2-Бланк</w:t>
      </w:r>
      <w:r w:rsidRPr="002D59C8">
        <w:rPr>
          <w:spacing w:val="-3"/>
          <w:sz w:val="24"/>
          <w:szCs w:val="24"/>
        </w:rPr>
        <w:t xml:space="preserve"> </w:t>
      </w:r>
      <w:r w:rsidRPr="002D59C8">
        <w:rPr>
          <w:spacing w:val="-2"/>
          <w:sz w:val="24"/>
          <w:szCs w:val="24"/>
        </w:rPr>
        <w:t>решения</w:t>
      </w:r>
    </w:p>
    <w:p w14:paraId="15E6CBFA" w14:textId="77777777" w:rsidR="0080650F" w:rsidRDefault="0080650F" w:rsidP="0080650F">
      <w:pPr>
        <w:pStyle w:val="afc"/>
        <w:spacing w:before="54" w:after="1"/>
        <w:rPr>
          <w:sz w:val="20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7048"/>
        <w:gridCol w:w="1279"/>
      </w:tblGrid>
      <w:tr w:rsidR="0080650F" w14:paraId="49EA8260" w14:textId="77777777" w:rsidTr="001636A6">
        <w:trPr>
          <w:trHeight w:val="828"/>
        </w:trPr>
        <w:tc>
          <w:tcPr>
            <w:tcW w:w="1246" w:type="dxa"/>
          </w:tcPr>
          <w:p w14:paraId="522BE938" w14:textId="77777777" w:rsidR="0080650F" w:rsidRDefault="0080650F" w:rsidP="009E15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048" w:type="dxa"/>
          </w:tcPr>
          <w:p w14:paraId="799EFA68" w14:textId="77777777" w:rsidR="0080650F" w:rsidRDefault="0080650F" w:rsidP="009E159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затрат</w:t>
            </w:r>
            <w:proofErr w:type="spellEnd"/>
          </w:p>
        </w:tc>
        <w:tc>
          <w:tcPr>
            <w:tcW w:w="1279" w:type="dxa"/>
          </w:tcPr>
          <w:p w14:paraId="62F96BA7" w14:textId="77777777" w:rsidR="0080650F" w:rsidRDefault="0080650F" w:rsidP="009E159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Сумма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5A3D9E2" w14:textId="77777777" w:rsidR="0080650F" w:rsidRDefault="0080650F" w:rsidP="009E1598">
            <w:pPr>
              <w:pStyle w:val="TableParagraph"/>
              <w:tabs>
                <w:tab w:val="left" w:pos="927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млн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р.,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руб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4F199B" w14:paraId="5F8FB76C" w14:textId="77777777" w:rsidTr="001636A6">
        <w:trPr>
          <w:trHeight w:val="275"/>
        </w:trPr>
        <w:tc>
          <w:tcPr>
            <w:tcW w:w="1246" w:type="dxa"/>
          </w:tcPr>
          <w:p w14:paraId="44987D75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2911D084" w14:textId="674A0274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2B7917B8" w14:textId="4DAA907A" w:rsidR="004F199B" w:rsidRPr="001636A6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15172E93" w14:textId="77777777" w:rsidTr="001636A6">
        <w:trPr>
          <w:trHeight w:val="275"/>
        </w:trPr>
        <w:tc>
          <w:tcPr>
            <w:tcW w:w="1246" w:type="dxa"/>
          </w:tcPr>
          <w:p w14:paraId="277C9250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7105C600" w14:textId="1D4D1CDF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14:paraId="0589DE06" w14:textId="23756B1E" w:rsidR="004F199B" w:rsidRDefault="004F199B" w:rsidP="004F199B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4F199B" w14:paraId="54AC0EB9" w14:textId="77777777" w:rsidTr="001636A6">
        <w:trPr>
          <w:trHeight w:val="275"/>
        </w:trPr>
        <w:tc>
          <w:tcPr>
            <w:tcW w:w="1246" w:type="dxa"/>
          </w:tcPr>
          <w:p w14:paraId="35627F31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1EB640B6" w14:textId="32594CBD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14:paraId="50DD4BA6" w14:textId="6A9B2CB9" w:rsidR="004F199B" w:rsidRPr="006D6F1C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160AE32E" w14:textId="77777777" w:rsidTr="001636A6">
        <w:trPr>
          <w:trHeight w:val="275"/>
        </w:trPr>
        <w:tc>
          <w:tcPr>
            <w:tcW w:w="1246" w:type="dxa"/>
          </w:tcPr>
          <w:p w14:paraId="67BDACDE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729D9C6F" w14:textId="26E1AB34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23873BB9" w14:textId="5E0F9257" w:rsidR="004F199B" w:rsidRPr="001636A6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49C93278" w14:textId="77777777" w:rsidTr="001636A6">
        <w:trPr>
          <w:trHeight w:val="278"/>
        </w:trPr>
        <w:tc>
          <w:tcPr>
            <w:tcW w:w="1246" w:type="dxa"/>
          </w:tcPr>
          <w:p w14:paraId="3ABA0D50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0E9D9959" w14:textId="3A71BABD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4F10924B" w14:textId="166E0B58" w:rsidR="004F199B" w:rsidRPr="001636A6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095B5945" w14:textId="77777777" w:rsidTr="001636A6">
        <w:trPr>
          <w:trHeight w:val="275"/>
        </w:trPr>
        <w:tc>
          <w:tcPr>
            <w:tcW w:w="1246" w:type="dxa"/>
          </w:tcPr>
          <w:p w14:paraId="46A1FCA9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4F66BBC8" w14:textId="3815BE20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333EC013" w14:textId="16B5EC7D" w:rsidR="004F199B" w:rsidRPr="001636A6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4849645B" w14:textId="77777777" w:rsidTr="001636A6">
        <w:trPr>
          <w:trHeight w:val="275"/>
        </w:trPr>
        <w:tc>
          <w:tcPr>
            <w:tcW w:w="1246" w:type="dxa"/>
          </w:tcPr>
          <w:p w14:paraId="107C60AB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0E95473B" w14:textId="352BA6D2" w:rsidR="004F199B" w:rsidRPr="006D6F1C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0FDA6460" w14:textId="5C3E2FC1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1B811768" w14:textId="77777777" w:rsidTr="001636A6">
        <w:trPr>
          <w:trHeight w:val="275"/>
        </w:trPr>
        <w:tc>
          <w:tcPr>
            <w:tcW w:w="1246" w:type="dxa"/>
          </w:tcPr>
          <w:p w14:paraId="36A499E3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63B05E8C" w14:textId="66AB8DEB" w:rsidR="004F199B" w:rsidRPr="004F199B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00280CD6" w14:textId="58BAEFBB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5C9F2B16" w14:textId="77777777" w:rsidTr="001636A6">
        <w:trPr>
          <w:trHeight w:val="275"/>
        </w:trPr>
        <w:tc>
          <w:tcPr>
            <w:tcW w:w="1246" w:type="dxa"/>
          </w:tcPr>
          <w:p w14:paraId="426BA3F5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367DD88E" w14:textId="5E706316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14E97E4E" w14:textId="168BB300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5AC66EC8" w14:textId="77777777" w:rsidTr="001636A6">
        <w:trPr>
          <w:trHeight w:val="275"/>
        </w:trPr>
        <w:tc>
          <w:tcPr>
            <w:tcW w:w="1246" w:type="dxa"/>
          </w:tcPr>
          <w:p w14:paraId="6144C009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2587F954" w14:textId="1896205B" w:rsidR="004F199B" w:rsidRPr="004F199B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9" w:type="dxa"/>
          </w:tcPr>
          <w:p w14:paraId="6C74E01B" w14:textId="085EC738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2AAE1BDF" w14:textId="77777777" w:rsidTr="001636A6">
        <w:trPr>
          <w:trHeight w:val="275"/>
        </w:trPr>
        <w:tc>
          <w:tcPr>
            <w:tcW w:w="1246" w:type="dxa"/>
          </w:tcPr>
          <w:p w14:paraId="0A140FAE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3EAA3198" w14:textId="526402F9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14:paraId="223D7494" w14:textId="370D5602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7D3C9529" w14:textId="77777777" w:rsidTr="001636A6">
        <w:trPr>
          <w:trHeight w:val="275"/>
        </w:trPr>
        <w:tc>
          <w:tcPr>
            <w:tcW w:w="1246" w:type="dxa"/>
          </w:tcPr>
          <w:p w14:paraId="16BDABAE" w14:textId="77777777" w:rsidR="004F199B" w:rsidRPr="001636A6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056FF81F" w14:textId="61D2E1F9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14:paraId="338E82CC" w14:textId="15A95A14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50E6D2CD" w14:textId="77777777" w:rsidTr="001636A6">
        <w:trPr>
          <w:trHeight w:val="278"/>
        </w:trPr>
        <w:tc>
          <w:tcPr>
            <w:tcW w:w="1246" w:type="dxa"/>
          </w:tcPr>
          <w:p w14:paraId="0994DBFB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2EC7E02F" w14:textId="4634332D" w:rsidR="004F199B" w:rsidRPr="00DD5318" w:rsidRDefault="004F199B" w:rsidP="004F199B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  <w:r w:rsidRPr="00DD5318">
              <w:rPr>
                <w:sz w:val="24"/>
                <w:lang w:val="ru-RU"/>
              </w:rPr>
              <w:t>Себестоимость</w:t>
            </w:r>
            <w:r w:rsidRPr="00DD5318">
              <w:rPr>
                <w:spacing w:val="-3"/>
                <w:sz w:val="24"/>
                <w:lang w:val="ru-RU"/>
              </w:rPr>
              <w:t xml:space="preserve"> </w:t>
            </w:r>
            <w:r w:rsidRPr="00DD5318">
              <w:rPr>
                <w:sz w:val="24"/>
                <w:lang w:val="ru-RU"/>
              </w:rPr>
              <w:t>годового</w:t>
            </w:r>
            <w:r w:rsidRPr="00DD5318">
              <w:rPr>
                <w:spacing w:val="-3"/>
                <w:sz w:val="24"/>
                <w:lang w:val="ru-RU"/>
              </w:rPr>
              <w:t xml:space="preserve"> </w:t>
            </w:r>
            <w:r w:rsidRPr="00DD5318">
              <w:rPr>
                <w:spacing w:val="-2"/>
                <w:sz w:val="24"/>
                <w:lang w:val="ru-RU"/>
              </w:rPr>
              <w:t>выпуска</w:t>
            </w:r>
            <w:r w:rsidR="00DD5318">
              <w:rPr>
                <w:spacing w:val="-2"/>
                <w:sz w:val="24"/>
                <w:lang w:val="ru-RU"/>
              </w:rPr>
              <w:t xml:space="preserve">, млн. </w:t>
            </w:r>
            <w:proofErr w:type="spellStart"/>
            <w:r w:rsidR="00DD5318">
              <w:rPr>
                <w:spacing w:val="-2"/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1279" w:type="dxa"/>
          </w:tcPr>
          <w:p w14:paraId="44F04729" w14:textId="1CF17275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5F6F70D4" w14:textId="77777777" w:rsidTr="001636A6">
        <w:trPr>
          <w:trHeight w:val="275"/>
        </w:trPr>
        <w:tc>
          <w:tcPr>
            <w:tcW w:w="1246" w:type="dxa"/>
          </w:tcPr>
          <w:p w14:paraId="4231D352" w14:textId="77777777" w:rsidR="004F199B" w:rsidRPr="00CC7AE5" w:rsidRDefault="004F199B" w:rsidP="004F19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48" w:type="dxa"/>
          </w:tcPr>
          <w:p w14:paraId="0C84CA42" w14:textId="00ECF3BE" w:rsidR="004F199B" w:rsidRPr="00DD5318" w:rsidRDefault="004F199B" w:rsidP="004F199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Себестоимость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DD5318">
              <w:rPr>
                <w:spacing w:val="-5"/>
                <w:sz w:val="24"/>
                <w:lang w:val="ru-RU"/>
              </w:rPr>
              <w:t xml:space="preserve">, </w:t>
            </w:r>
            <w:proofErr w:type="spellStart"/>
            <w:r w:rsidR="00DD5318">
              <w:rPr>
                <w:spacing w:val="-5"/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1279" w:type="dxa"/>
          </w:tcPr>
          <w:p w14:paraId="5D4FF4CE" w14:textId="75C0A707" w:rsidR="004F199B" w:rsidRPr="004F199B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73AAE131" w14:textId="77777777" w:rsidTr="001636A6">
        <w:trPr>
          <w:trHeight w:val="275"/>
        </w:trPr>
        <w:tc>
          <w:tcPr>
            <w:tcW w:w="1246" w:type="dxa"/>
          </w:tcPr>
          <w:p w14:paraId="514867BB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61C04E4B" w14:textId="51335BD6" w:rsidR="004F199B" w:rsidRPr="00DD5318" w:rsidRDefault="004F199B" w:rsidP="004F199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Прибыль</w:t>
            </w:r>
            <w:proofErr w:type="spellEnd"/>
            <w:r w:rsidR="00DD5318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="00DD5318">
              <w:rPr>
                <w:spacing w:val="-2"/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1279" w:type="dxa"/>
          </w:tcPr>
          <w:p w14:paraId="29887986" w14:textId="7AD49E0B" w:rsidR="004F199B" w:rsidRPr="00DD5318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1C51C69B" w14:textId="77777777" w:rsidTr="001636A6">
        <w:trPr>
          <w:trHeight w:val="275"/>
        </w:trPr>
        <w:tc>
          <w:tcPr>
            <w:tcW w:w="1246" w:type="dxa"/>
          </w:tcPr>
          <w:p w14:paraId="7D8E1AFE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4FAE8EC3" w14:textId="7F41DA90" w:rsidR="004F199B" w:rsidRPr="00DD5318" w:rsidRDefault="004F199B" w:rsidP="004F199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 w:rsidR="00DD5318">
              <w:rPr>
                <w:spacing w:val="-10"/>
                <w:sz w:val="24"/>
                <w:lang w:val="ru-RU"/>
              </w:rPr>
              <w:t xml:space="preserve">, </w:t>
            </w:r>
            <w:proofErr w:type="spellStart"/>
            <w:r w:rsidR="00DD5318">
              <w:rPr>
                <w:spacing w:val="-10"/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1279" w:type="dxa"/>
          </w:tcPr>
          <w:p w14:paraId="76A7BEDB" w14:textId="49BFF86B" w:rsidR="004F199B" w:rsidRPr="00DD5318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  <w:tr w:rsidR="004F199B" w14:paraId="678CE2CD" w14:textId="77777777" w:rsidTr="001636A6">
        <w:trPr>
          <w:trHeight w:val="275"/>
        </w:trPr>
        <w:tc>
          <w:tcPr>
            <w:tcW w:w="1246" w:type="dxa"/>
          </w:tcPr>
          <w:p w14:paraId="083CE348" w14:textId="77777777" w:rsidR="004F199B" w:rsidRDefault="004F199B" w:rsidP="004F19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48" w:type="dxa"/>
          </w:tcPr>
          <w:p w14:paraId="22E7F2C3" w14:textId="77777777" w:rsidR="004F199B" w:rsidRPr="00160B6A" w:rsidRDefault="004F199B" w:rsidP="004F199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Товарная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продукция</w:t>
            </w:r>
            <w:proofErr w:type="spellEnd"/>
          </w:p>
        </w:tc>
        <w:tc>
          <w:tcPr>
            <w:tcW w:w="1279" w:type="dxa"/>
          </w:tcPr>
          <w:p w14:paraId="3758DFC2" w14:textId="615E6487" w:rsidR="004F199B" w:rsidRPr="00160B6A" w:rsidRDefault="004F199B" w:rsidP="004F199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</w:tr>
    </w:tbl>
    <w:p w14:paraId="5946C86D" w14:textId="77777777" w:rsidR="008106B6" w:rsidRPr="00C97D25" w:rsidRDefault="008106B6" w:rsidP="008106B6">
      <w:pPr>
        <w:spacing w:after="0"/>
        <w:jc w:val="both"/>
        <w:rPr>
          <w:sz w:val="20"/>
          <w:szCs w:val="20"/>
        </w:rPr>
      </w:pPr>
    </w:p>
    <w:p w14:paraId="0B83D2F2" w14:textId="77777777" w:rsidR="008106B6" w:rsidRDefault="008106B6" w:rsidP="008106B6">
      <w:pPr>
        <w:spacing w:before="240" w:after="0" w:line="300" w:lineRule="auto"/>
        <w:ind w:firstLine="709"/>
        <w:rPr>
          <w:sz w:val="24"/>
          <w:szCs w:val="24"/>
        </w:rPr>
      </w:pPr>
      <w:r w:rsidRPr="00331B80">
        <w:rPr>
          <w:b/>
          <w:sz w:val="24"/>
          <w:szCs w:val="24"/>
        </w:rPr>
        <w:t>Задача 2.</w:t>
      </w:r>
    </w:p>
    <w:p w14:paraId="38BBF1E3" w14:textId="755880F6" w:rsidR="002D59C8" w:rsidRPr="002D59C8" w:rsidRDefault="008106B6" w:rsidP="002D59C8">
      <w:pPr>
        <w:pStyle w:val="afc"/>
        <w:spacing w:before="68"/>
        <w:ind w:right="293" w:firstLine="707"/>
        <w:jc w:val="both"/>
        <w:rPr>
          <w:sz w:val="24"/>
          <w:szCs w:val="24"/>
        </w:rPr>
      </w:pPr>
      <w:r w:rsidRPr="002D59C8">
        <w:rPr>
          <w:sz w:val="24"/>
          <w:szCs w:val="24"/>
        </w:rPr>
        <w:t xml:space="preserve">С использованием инструментария </w:t>
      </w:r>
      <w:r w:rsidRPr="002D59C8">
        <w:rPr>
          <w:sz w:val="24"/>
          <w:szCs w:val="24"/>
          <w:lang w:val="en-US"/>
        </w:rPr>
        <w:t>Microsoft</w:t>
      </w:r>
      <w:r w:rsidRPr="002D59C8">
        <w:rPr>
          <w:sz w:val="24"/>
          <w:szCs w:val="24"/>
        </w:rPr>
        <w:t xml:space="preserve"> </w:t>
      </w:r>
      <w:r w:rsidRPr="002D59C8">
        <w:rPr>
          <w:sz w:val="24"/>
          <w:szCs w:val="24"/>
          <w:lang w:val="en-US"/>
        </w:rPr>
        <w:t>Word</w:t>
      </w:r>
      <w:r w:rsidRPr="002D59C8">
        <w:rPr>
          <w:sz w:val="24"/>
          <w:szCs w:val="24"/>
        </w:rPr>
        <w:t xml:space="preserve"> составить служебную записку на имя директор</w:t>
      </w:r>
      <w:proofErr w:type="gramStart"/>
      <w:r w:rsidRPr="002D59C8">
        <w:rPr>
          <w:sz w:val="24"/>
          <w:szCs w:val="24"/>
        </w:rPr>
        <w:t>а ООО</w:t>
      </w:r>
      <w:proofErr w:type="gramEnd"/>
      <w:r w:rsidRPr="002D59C8">
        <w:rPr>
          <w:sz w:val="24"/>
          <w:szCs w:val="24"/>
        </w:rPr>
        <w:t xml:space="preserve"> «Альфа» Степанова А.С. от </w:t>
      </w:r>
      <w:r w:rsidR="002D59C8" w:rsidRPr="002D59C8">
        <w:rPr>
          <w:sz w:val="24"/>
          <w:szCs w:val="24"/>
        </w:rPr>
        <w:t>планово-экономического отдела предприятия «Искра» Ивановой Ирине Владимировне</w:t>
      </w:r>
      <w:r w:rsidRPr="002D59C8">
        <w:rPr>
          <w:sz w:val="24"/>
          <w:szCs w:val="24"/>
        </w:rPr>
        <w:t xml:space="preserve"> </w:t>
      </w:r>
      <w:r w:rsidR="002D59C8" w:rsidRPr="002D59C8">
        <w:rPr>
          <w:sz w:val="24"/>
          <w:szCs w:val="24"/>
        </w:rPr>
        <w:t>о результатах технико-экономических</w:t>
      </w:r>
      <w:r w:rsidR="002D59C8" w:rsidRPr="002D59C8">
        <w:rPr>
          <w:spacing w:val="40"/>
          <w:sz w:val="24"/>
          <w:szCs w:val="24"/>
        </w:rPr>
        <w:t xml:space="preserve"> </w:t>
      </w:r>
      <w:r w:rsidR="002D59C8" w:rsidRPr="002D59C8">
        <w:rPr>
          <w:sz w:val="24"/>
          <w:szCs w:val="24"/>
        </w:rPr>
        <w:t>показателей работы</w:t>
      </w:r>
      <w:r w:rsidR="002D59C8" w:rsidRPr="002D59C8">
        <w:rPr>
          <w:spacing w:val="-1"/>
          <w:sz w:val="24"/>
          <w:szCs w:val="24"/>
        </w:rPr>
        <w:t xml:space="preserve"> </w:t>
      </w:r>
      <w:r w:rsidR="002D59C8" w:rsidRPr="002D59C8">
        <w:rPr>
          <w:sz w:val="24"/>
          <w:szCs w:val="24"/>
        </w:rPr>
        <w:t xml:space="preserve">структурного подразделения. </w:t>
      </w:r>
    </w:p>
    <w:p w14:paraId="5B403D1E" w14:textId="1D3B52E1" w:rsidR="008106B6" w:rsidRDefault="008106B6" w:rsidP="008106B6">
      <w:pPr>
        <w:spacing w:after="0"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75925F" w14:textId="77777777" w:rsidR="008106B6" w:rsidRPr="00FD1753" w:rsidRDefault="008106B6" w:rsidP="008106B6">
      <w:pPr>
        <w:spacing w:after="0" w:line="300" w:lineRule="auto"/>
        <w:ind w:right="-285" w:firstLine="708"/>
        <w:rPr>
          <w:b/>
          <w:sz w:val="24"/>
          <w:szCs w:val="24"/>
        </w:rPr>
      </w:pPr>
      <w:r w:rsidRPr="00FD1753">
        <w:rPr>
          <w:b/>
          <w:sz w:val="24"/>
          <w:szCs w:val="24"/>
        </w:rPr>
        <w:t>Справочная информация:</w:t>
      </w:r>
    </w:p>
    <w:p w14:paraId="1B7D24A0" w14:textId="4A1204F5" w:rsidR="008106B6" w:rsidRDefault="008106B6" w:rsidP="008106B6">
      <w:pPr>
        <w:spacing w:after="0" w:line="300" w:lineRule="auto"/>
        <w:ind w:right="-285" w:firstLine="708"/>
        <w:jc w:val="both"/>
        <w:rPr>
          <w:sz w:val="24"/>
          <w:szCs w:val="24"/>
        </w:rPr>
      </w:pPr>
      <w:r w:rsidRPr="00FD1753">
        <w:rPr>
          <w:sz w:val="24"/>
          <w:szCs w:val="24"/>
        </w:rPr>
        <w:t>При</w:t>
      </w:r>
      <w:r>
        <w:rPr>
          <w:sz w:val="24"/>
          <w:szCs w:val="24"/>
        </w:rPr>
        <w:t xml:space="preserve"> оформлении организационно-распорядительной и информационно-справочной документации предприятие кроме требований ГОСТ </w:t>
      </w:r>
      <w:proofErr w:type="gramStart"/>
      <w:r w:rsidRPr="00FA018F">
        <w:rPr>
          <w:sz w:val="24"/>
          <w:szCs w:val="24"/>
        </w:rPr>
        <w:t>Р</w:t>
      </w:r>
      <w:proofErr w:type="gramEnd"/>
      <w:r w:rsidRPr="00FA018F">
        <w:rPr>
          <w:sz w:val="24"/>
          <w:szCs w:val="24"/>
        </w:rPr>
        <w:t xml:space="preserve"> 7.0.97-20</w:t>
      </w:r>
      <w:r w:rsidR="00695FA4">
        <w:rPr>
          <w:sz w:val="24"/>
          <w:szCs w:val="24"/>
        </w:rPr>
        <w:t>25</w:t>
      </w:r>
      <w:r w:rsidRPr="00FA018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A018F">
        <w:rPr>
          <w:sz w:val="24"/>
          <w:szCs w:val="24"/>
        </w:rPr>
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sz w:val="24"/>
          <w:szCs w:val="24"/>
        </w:rPr>
        <w:t>» придерживается следующих требований по оформлению документации:</w:t>
      </w:r>
    </w:p>
    <w:p w14:paraId="2AF2C6FF" w14:textId="77777777" w:rsidR="008106B6" w:rsidRPr="006779AC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Шрифт</w:t>
      </w:r>
      <w:r w:rsidRPr="006779AC">
        <w:rPr>
          <w:sz w:val="24"/>
          <w:szCs w:val="24"/>
        </w:rPr>
        <w:t xml:space="preserve"> (</w:t>
      </w:r>
      <w:r w:rsidRPr="005C4DE9">
        <w:rPr>
          <w:sz w:val="24"/>
          <w:szCs w:val="24"/>
          <w:lang w:val="en-US"/>
        </w:rPr>
        <w:t>Times</w:t>
      </w:r>
      <w:r w:rsidRPr="006779AC">
        <w:rPr>
          <w:sz w:val="24"/>
          <w:szCs w:val="24"/>
        </w:rPr>
        <w:t xml:space="preserve"> </w:t>
      </w:r>
      <w:r w:rsidRPr="005C4DE9">
        <w:rPr>
          <w:sz w:val="24"/>
          <w:szCs w:val="24"/>
          <w:lang w:val="en-US"/>
        </w:rPr>
        <w:t>New</w:t>
      </w:r>
      <w:r w:rsidRPr="006779AC">
        <w:rPr>
          <w:sz w:val="24"/>
          <w:szCs w:val="24"/>
        </w:rPr>
        <w:t xml:space="preserve"> </w:t>
      </w:r>
      <w:r w:rsidRPr="005C4DE9">
        <w:rPr>
          <w:sz w:val="24"/>
          <w:szCs w:val="24"/>
          <w:lang w:val="en-US"/>
        </w:rPr>
        <w:t>Roman</w:t>
      </w:r>
      <w:r w:rsidRPr="006779AC">
        <w:rPr>
          <w:sz w:val="24"/>
          <w:szCs w:val="24"/>
        </w:rPr>
        <w:t>)</w:t>
      </w:r>
    </w:p>
    <w:p w14:paraId="3EC8F94E" w14:textId="77777777" w:rsidR="008106B6" w:rsidRPr="006779AC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Размер</w:t>
      </w:r>
      <w:r w:rsidRPr="006779AC"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шрифта</w:t>
      </w:r>
      <w:r w:rsidRPr="006779AC">
        <w:rPr>
          <w:sz w:val="24"/>
          <w:szCs w:val="24"/>
        </w:rPr>
        <w:t xml:space="preserve"> (14)</w:t>
      </w:r>
    </w:p>
    <w:p w14:paraId="3F1108EB" w14:textId="1A684E48" w:rsidR="008106B6" w:rsidRPr="00105DC4" w:rsidRDefault="0079636B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Прописные </w:t>
      </w:r>
      <w:r w:rsidR="008106B6" w:rsidRPr="00105DC4">
        <w:rPr>
          <w:sz w:val="24"/>
          <w:szCs w:val="24"/>
        </w:rPr>
        <w:t xml:space="preserve"> буквы в наименовании </w:t>
      </w:r>
      <w:r w:rsidR="008106B6">
        <w:rPr>
          <w:sz w:val="24"/>
          <w:szCs w:val="24"/>
        </w:rPr>
        <w:t xml:space="preserve">вида </w:t>
      </w:r>
      <w:r w:rsidR="008106B6" w:rsidRPr="00105DC4">
        <w:rPr>
          <w:sz w:val="24"/>
          <w:szCs w:val="24"/>
        </w:rPr>
        <w:t>документа</w:t>
      </w:r>
    </w:p>
    <w:p w14:paraId="29E5E5FE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Отступы в абзацах (красная строка 1,25</w:t>
      </w:r>
      <w:r>
        <w:rPr>
          <w:sz w:val="24"/>
          <w:szCs w:val="24"/>
        </w:rPr>
        <w:t xml:space="preserve">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73B519D6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lastRenderedPageBreak/>
        <w:t>Выравнивание текста по ширине</w:t>
      </w:r>
    </w:p>
    <w:p w14:paraId="05AD1B69" w14:textId="77777777" w:rsidR="008106B6" w:rsidRPr="00105DC4" w:rsidRDefault="008106B6" w:rsidP="008106B6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Межстрочный интервал (1,5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5D013793" w14:textId="77777777" w:rsidR="008106B6" w:rsidRDefault="008106B6" w:rsidP="008106B6">
      <w:pPr>
        <w:spacing w:after="0" w:line="300" w:lineRule="auto"/>
        <w:ind w:firstLine="425"/>
        <w:rPr>
          <w:sz w:val="24"/>
          <w:szCs w:val="24"/>
        </w:rPr>
      </w:pPr>
      <w:proofErr w:type="gramStart"/>
      <w:r w:rsidRPr="00105DC4">
        <w:rPr>
          <w:sz w:val="24"/>
          <w:szCs w:val="24"/>
        </w:rPr>
        <w:t xml:space="preserve">Поля документа (верхнее – </w:t>
      </w:r>
      <w:r>
        <w:rPr>
          <w:sz w:val="24"/>
          <w:szCs w:val="24"/>
        </w:rPr>
        <w:t>2</w:t>
      </w:r>
      <w:r w:rsidRPr="00105DC4">
        <w:rPr>
          <w:sz w:val="24"/>
          <w:szCs w:val="24"/>
        </w:rPr>
        <w:t>,</w:t>
      </w:r>
      <w:r>
        <w:rPr>
          <w:sz w:val="24"/>
          <w:szCs w:val="24"/>
        </w:rPr>
        <w:t xml:space="preserve">0 </w:t>
      </w:r>
      <w:r w:rsidRPr="00105DC4">
        <w:rPr>
          <w:sz w:val="24"/>
          <w:szCs w:val="24"/>
        </w:rPr>
        <w:t>см; нижнее – 2,0</w:t>
      </w:r>
      <w:r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см</w:t>
      </w:r>
      <w:r>
        <w:rPr>
          <w:sz w:val="24"/>
          <w:szCs w:val="24"/>
        </w:rPr>
        <w:t>; левое –3,0 см; правое – 1,0 см</w:t>
      </w:r>
      <w:r w:rsidRPr="00105DC4">
        <w:rPr>
          <w:sz w:val="24"/>
          <w:szCs w:val="24"/>
        </w:rPr>
        <w:t>)</w:t>
      </w:r>
      <w:proofErr w:type="gramEnd"/>
    </w:p>
    <w:p w14:paraId="12BDF798" w14:textId="77777777" w:rsidR="008106B6" w:rsidRDefault="008106B6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2E86B35A" w14:textId="77777777" w:rsidR="0080650F" w:rsidRDefault="0080650F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CD038FE" w14:textId="4F955264" w:rsidR="008106B6" w:rsidRDefault="008106B6" w:rsidP="008106B6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E30A97">
        <w:rPr>
          <w:b/>
          <w:bCs/>
          <w:color w:val="000000"/>
          <w:sz w:val="24"/>
          <w:szCs w:val="24"/>
        </w:rPr>
        <w:t>2. ЗАДАНИЯ II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2ADB52D3" w14:textId="77777777" w:rsidTr="00F2783D">
        <w:trPr>
          <w:trHeight w:val="325"/>
        </w:trPr>
        <w:tc>
          <w:tcPr>
            <w:tcW w:w="9639" w:type="dxa"/>
            <w:vAlign w:val="center"/>
          </w:tcPr>
          <w:p w14:paraId="7B2739A4" w14:textId="77777777" w:rsidR="008106B6" w:rsidRPr="008A7159" w:rsidRDefault="008106B6" w:rsidP="00F2783D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Часть 1. Инвариантная</w:t>
            </w:r>
          </w:p>
        </w:tc>
      </w:tr>
    </w:tbl>
    <w:p w14:paraId="3B052113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>
        <w:rPr>
          <w:b/>
          <w:bCs/>
          <w:i/>
          <w:color w:val="000000"/>
          <w:szCs w:val="24"/>
        </w:rPr>
        <w:t>о баллов – 40</w:t>
      </w:r>
    </w:p>
    <w:p w14:paraId="31C5A639" w14:textId="77777777" w:rsidR="006659BF" w:rsidRPr="00B130B7" w:rsidRDefault="008106B6" w:rsidP="006659BF">
      <w:pPr>
        <w:tabs>
          <w:tab w:val="left" w:pos="567"/>
          <w:tab w:val="left" w:pos="709"/>
          <w:tab w:val="left" w:pos="1134"/>
        </w:tabs>
        <w:spacing w:after="0" w:line="300" w:lineRule="auto"/>
        <w:ind w:left="720" w:right="-284"/>
        <w:rPr>
          <w:b/>
          <w:sz w:val="24"/>
          <w:szCs w:val="24"/>
        </w:rPr>
      </w:pPr>
      <w:r w:rsidRPr="00C468F4">
        <w:rPr>
          <w:b/>
          <w:sz w:val="24"/>
          <w:szCs w:val="24"/>
        </w:rPr>
        <w:t xml:space="preserve">Задача 1. </w:t>
      </w:r>
      <w:r w:rsidR="006659BF" w:rsidRPr="000062B7">
        <w:rPr>
          <w:b/>
          <w:sz w:val="24"/>
          <w:szCs w:val="24"/>
        </w:rPr>
        <w:t>Расчет основных показателей деятельности организации</w:t>
      </w:r>
      <w:r w:rsidR="006659BF">
        <w:rPr>
          <w:b/>
          <w:sz w:val="24"/>
          <w:szCs w:val="24"/>
        </w:rPr>
        <w:t xml:space="preserve"> </w:t>
      </w:r>
    </w:p>
    <w:p w14:paraId="0686A151" w14:textId="77777777" w:rsidR="006659BF" w:rsidRPr="00B130B7" w:rsidRDefault="006659BF" w:rsidP="006659BF">
      <w:pPr>
        <w:tabs>
          <w:tab w:val="left" w:pos="993"/>
        </w:tabs>
        <w:spacing w:after="0" w:line="300" w:lineRule="auto"/>
        <w:ind w:right="-284" w:firstLine="709"/>
        <w:jc w:val="both"/>
        <w:rPr>
          <w:sz w:val="24"/>
          <w:szCs w:val="24"/>
        </w:rPr>
      </w:pPr>
      <w:r w:rsidRPr="000062B7">
        <w:rPr>
          <w:sz w:val="24"/>
          <w:szCs w:val="24"/>
        </w:rPr>
        <w:t xml:space="preserve">Провести расчет </w:t>
      </w:r>
      <w:r>
        <w:rPr>
          <w:sz w:val="24"/>
          <w:szCs w:val="24"/>
        </w:rPr>
        <w:t xml:space="preserve">недостающих </w:t>
      </w:r>
      <w:r w:rsidRPr="000062B7">
        <w:rPr>
          <w:sz w:val="24"/>
          <w:szCs w:val="24"/>
        </w:rPr>
        <w:t>показателей деятельности компании на основании информации о некоторых результатах её деятельности.</w:t>
      </w:r>
      <w:r>
        <w:rPr>
          <w:sz w:val="24"/>
          <w:szCs w:val="24"/>
        </w:rPr>
        <w:t xml:space="preserve"> Ответить на вопрос:  что показывает каждый из трех показателей рентабельности, представленный в таблице.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685"/>
        <w:gridCol w:w="1641"/>
        <w:gridCol w:w="2343"/>
      </w:tblGrid>
      <w:tr w:rsidR="006659BF" w14:paraId="0175A457" w14:textId="77777777" w:rsidTr="003175FC">
        <w:trPr>
          <w:trHeight w:val="20"/>
        </w:trPr>
        <w:tc>
          <w:tcPr>
            <w:tcW w:w="0" w:type="auto"/>
          </w:tcPr>
          <w:p w14:paraId="75E75446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698F5F1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752009C5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14:paraId="6923C7FF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14:paraId="1CBC5E2D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показателя</w:t>
            </w:r>
          </w:p>
        </w:tc>
      </w:tr>
      <w:tr w:rsidR="006659BF" w14:paraId="31109AE7" w14:textId="77777777" w:rsidTr="003175FC">
        <w:trPr>
          <w:trHeight w:val="20"/>
        </w:trPr>
        <w:tc>
          <w:tcPr>
            <w:tcW w:w="0" w:type="auto"/>
          </w:tcPr>
          <w:p w14:paraId="192E55BB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9B9C49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реализации</w:t>
            </w:r>
          </w:p>
        </w:tc>
        <w:tc>
          <w:tcPr>
            <w:tcW w:w="0" w:type="auto"/>
          </w:tcPr>
          <w:p w14:paraId="69C76815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1F0E1BC" w14:textId="77777777" w:rsidR="006659BF" w:rsidRDefault="006659BF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</w:tr>
      <w:tr w:rsidR="006659BF" w14:paraId="3F75F7CC" w14:textId="77777777" w:rsidTr="003175FC">
        <w:trPr>
          <w:trHeight w:val="20"/>
        </w:trPr>
        <w:tc>
          <w:tcPr>
            <w:tcW w:w="0" w:type="auto"/>
          </w:tcPr>
          <w:p w14:paraId="65134CD5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0777B12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</w:t>
            </w:r>
          </w:p>
        </w:tc>
        <w:tc>
          <w:tcPr>
            <w:tcW w:w="0" w:type="auto"/>
          </w:tcPr>
          <w:p w14:paraId="72B92665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4402EE1F" w14:textId="77777777" w:rsidR="006659BF" w:rsidRDefault="006659BF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659BF" w14:paraId="1D9C5EC9" w14:textId="77777777" w:rsidTr="003175FC">
        <w:trPr>
          <w:trHeight w:val="20"/>
        </w:trPr>
        <w:tc>
          <w:tcPr>
            <w:tcW w:w="0" w:type="auto"/>
          </w:tcPr>
          <w:p w14:paraId="2BB03377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B3145B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14:paraId="6E209C68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41D2835" w14:textId="47F28C4A" w:rsidR="006659BF" w:rsidRPr="00695FA4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4B5C1EFF" w14:textId="77777777" w:rsidTr="003175FC">
        <w:trPr>
          <w:trHeight w:val="20"/>
        </w:trPr>
        <w:tc>
          <w:tcPr>
            <w:tcW w:w="0" w:type="auto"/>
          </w:tcPr>
          <w:p w14:paraId="12ECFD4B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8BDE989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валовые издержки</w:t>
            </w:r>
          </w:p>
        </w:tc>
        <w:tc>
          <w:tcPr>
            <w:tcW w:w="0" w:type="auto"/>
          </w:tcPr>
          <w:p w14:paraId="18B4E498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EB25B0E" w14:textId="01DF570C" w:rsidR="006659BF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70A8087B" w14:textId="77777777" w:rsidTr="003175FC">
        <w:trPr>
          <w:trHeight w:val="20"/>
        </w:trPr>
        <w:tc>
          <w:tcPr>
            <w:tcW w:w="0" w:type="auto"/>
          </w:tcPr>
          <w:p w14:paraId="281E00AB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20C6668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условно-постоянные издержки</w:t>
            </w:r>
          </w:p>
        </w:tc>
        <w:tc>
          <w:tcPr>
            <w:tcW w:w="0" w:type="auto"/>
          </w:tcPr>
          <w:p w14:paraId="50C165CB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266AF790" w14:textId="5D4599DE" w:rsidR="006659BF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59BF">
              <w:rPr>
                <w:sz w:val="24"/>
                <w:szCs w:val="24"/>
              </w:rPr>
              <w:t xml:space="preserve"> </w:t>
            </w:r>
          </w:p>
        </w:tc>
      </w:tr>
      <w:tr w:rsidR="006659BF" w14:paraId="2D79C933" w14:textId="77777777" w:rsidTr="003175FC">
        <w:trPr>
          <w:trHeight w:val="20"/>
        </w:trPr>
        <w:tc>
          <w:tcPr>
            <w:tcW w:w="0" w:type="auto"/>
          </w:tcPr>
          <w:p w14:paraId="795A4739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76B4F52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условно-переменные  издержки</w:t>
            </w:r>
          </w:p>
        </w:tc>
        <w:tc>
          <w:tcPr>
            <w:tcW w:w="0" w:type="auto"/>
          </w:tcPr>
          <w:p w14:paraId="0ACEA8C7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352D7F4F" w14:textId="1BFF2545" w:rsidR="006659BF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392A12C0" w14:textId="77777777" w:rsidTr="003175FC">
        <w:trPr>
          <w:trHeight w:val="20"/>
        </w:trPr>
        <w:tc>
          <w:tcPr>
            <w:tcW w:w="0" w:type="auto"/>
          </w:tcPr>
          <w:p w14:paraId="342878A7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FA97151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условно-переменные</w:t>
            </w:r>
            <w:proofErr w:type="gramEnd"/>
            <w:r>
              <w:rPr>
                <w:sz w:val="24"/>
                <w:szCs w:val="24"/>
              </w:rPr>
              <w:t xml:space="preserve"> на единицу изделий</w:t>
            </w:r>
          </w:p>
        </w:tc>
        <w:tc>
          <w:tcPr>
            <w:tcW w:w="0" w:type="auto"/>
          </w:tcPr>
          <w:p w14:paraId="726CF150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58726F70" w14:textId="77777777" w:rsidR="006659BF" w:rsidRDefault="006659BF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6659BF" w14:paraId="0E0F5493" w14:textId="77777777" w:rsidTr="003175FC">
        <w:trPr>
          <w:trHeight w:val="20"/>
        </w:trPr>
        <w:tc>
          <w:tcPr>
            <w:tcW w:w="0" w:type="auto"/>
          </w:tcPr>
          <w:p w14:paraId="1E1E1B48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409503C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условно-постоянные</w:t>
            </w:r>
            <w:proofErr w:type="gramEnd"/>
            <w:r>
              <w:rPr>
                <w:sz w:val="24"/>
                <w:szCs w:val="24"/>
              </w:rPr>
              <w:t xml:space="preserve"> на единицу изделий</w:t>
            </w:r>
          </w:p>
        </w:tc>
        <w:tc>
          <w:tcPr>
            <w:tcW w:w="0" w:type="auto"/>
          </w:tcPr>
          <w:p w14:paraId="7457AE50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62C72CD2" w14:textId="5336CE71" w:rsidR="006659BF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59BF">
              <w:rPr>
                <w:sz w:val="24"/>
                <w:szCs w:val="24"/>
              </w:rPr>
              <w:t xml:space="preserve"> </w:t>
            </w:r>
          </w:p>
        </w:tc>
      </w:tr>
      <w:tr w:rsidR="006659BF" w14:paraId="5AF66966" w14:textId="77777777" w:rsidTr="003175FC">
        <w:trPr>
          <w:trHeight w:val="20"/>
        </w:trPr>
        <w:tc>
          <w:tcPr>
            <w:tcW w:w="0" w:type="auto"/>
          </w:tcPr>
          <w:p w14:paraId="7D2C4E89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7CDD462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валовая</w:t>
            </w:r>
          </w:p>
        </w:tc>
        <w:tc>
          <w:tcPr>
            <w:tcW w:w="0" w:type="auto"/>
          </w:tcPr>
          <w:p w14:paraId="1E597BC3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9ED983E" w14:textId="611E87DB" w:rsidR="006659BF" w:rsidRDefault="00695FA4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18FB3CD3" w14:textId="77777777" w:rsidTr="003175FC">
        <w:trPr>
          <w:trHeight w:val="20"/>
        </w:trPr>
        <w:tc>
          <w:tcPr>
            <w:tcW w:w="0" w:type="auto"/>
          </w:tcPr>
          <w:p w14:paraId="3A3656F4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1B2B3DE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продаж</w:t>
            </w:r>
          </w:p>
        </w:tc>
        <w:tc>
          <w:tcPr>
            <w:tcW w:w="0" w:type="auto"/>
          </w:tcPr>
          <w:p w14:paraId="4FAB34B3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61183D3" w14:textId="020969D7" w:rsidR="006659BF" w:rsidRDefault="000B1445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5909A6C7" w14:textId="77777777" w:rsidTr="003175FC">
        <w:trPr>
          <w:trHeight w:val="20"/>
        </w:trPr>
        <w:tc>
          <w:tcPr>
            <w:tcW w:w="0" w:type="auto"/>
          </w:tcPr>
          <w:p w14:paraId="79593833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ECDFCA7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безубыточности</w:t>
            </w:r>
          </w:p>
        </w:tc>
        <w:tc>
          <w:tcPr>
            <w:tcW w:w="0" w:type="auto"/>
          </w:tcPr>
          <w:p w14:paraId="6F6283E2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14:paraId="316A60A0" w14:textId="123915A1" w:rsidR="006659BF" w:rsidRDefault="000B1445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2E14F524" w14:textId="77777777" w:rsidTr="003175FC">
        <w:trPr>
          <w:trHeight w:val="20"/>
        </w:trPr>
        <w:tc>
          <w:tcPr>
            <w:tcW w:w="0" w:type="auto"/>
          </w:tcPr>
          <w:p w14:paraId="624FF329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030680D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изделия</w:t>
            </w:r>
          </w:p>
        </w:tc>
        <w:tc>
          <w:tcPr>
            <w:tcW w:w="0" w:type="auto"/>
          </w:tcPr>
          <w:p w14:paraId="4C1493BD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C748B68" w14:textId="05145A47" w:rsidR="006659BF" w:rsidRDefault="000B1445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59BF" w14:paraId="0FCC5F11" w14:textId="77777777" w:rsidTr="003175FC">
        <w:trPr>
          <w:trHeight w:val="20"/>
        </w:trPr>
        <w:tc>
          <w:tcPr>
            <w:tcW w:w="0" w:type="auto"/>
          </w:tcPr>
          <w:p w14:paraId="750D302E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5FE4734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0" w:type="auto"/>
          </w:tcPr>
          <w:p w14:paraId="56FE5E58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776489B" w14:textId="77777777" w:rsidR="006659BF" w:rsidRDefault="006659BF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659BF" w14:paraId="52362E1B" w14:textId="77777777" w:rsidTr="003175FC">
        <w:trPr>
          <w:trHeight w:val="20"/>
        </w:trPr>
        <w:tc>
          <w:tcPr>
            <w:tcW w:w="0" w:type="auto"/>
          </w:tcPr>
          <w:p w14:paraId="2E67D349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602175A1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предприятия</w:t>
            </w:r>
          </w:p>
        </w:tc>
        <w:tc>
          <w:tcPr>
            <w:tcW w:w="0" w:type="auto"/>
          </w:tcPr>
          <w:p w14:paraId="7EAA80B8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E190DE0" w14:textId="77777777" w:rsidR="006659BF" w:rsidRDefault="006659BF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89100</w:t>
            </w:r>
          </w:p>
        </w:tc>
      </w:tr>
      <w:tr w:rsidR="006659BF" w14:paraId="2BD136F1" w14:textId="77777777" w:rsidTr="003175FC">
        <w:trPr>
          <w:trHeight w:val="20"/>
        </w:trPr>
        <w:tc>
          <w:tcPr>
            <w:tcW w:w="0" w:type="auto"/>
          </w:tcPr>
          <w:p w14:paraId="039392A9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F6E107F" w14:textId="77777777" w:rsidR="006659BF" w:rsidRDefault="006659BF" w:rsidP="00D177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активов</w:t>
            </w:r>
          </w:p>
        </w:tc>
        <w:tc>
          <w:tcPr>
            <w:tcW w:w="0" w:type="auto"/>
          </w:tcPr>
          <w:p w14:paraId="4C7BAD54" w14:textId="77777777" w:rsidR="006659BF" w:rsidRDefault="006659BF" w:rsidP="00D17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FB55D83" w14:textId="10561574" w:rsidR="006659BF" w:rsidRDefault="000B1445" w:rsidP="00D177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3598EA" w14:textId="77777777" w:rsidR="006659BF" w:rsidRDefault="006659BF" w:rsidP="006659BF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673808EB" w14:textId="77777777" w:rsidR="006659BF" w:rsidRDefault="006659BF" w:rsidP="006659BF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6BBB1D40" w14:textId="77777777" w:rsidR="006659BF" w:rsidRDefault="006659BF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lastRenderedPageBreak/>
        <w:t xml:space="preserve">Рассчитать </w:t>
      </w:r>
      <w:r>
        <w:rPr>
          <w:szCs w:val="24"/>
        </w:rPr>
        <w:t xml:space="preserve">недостающие </w:t>
      </w:r>
      <w:r w:rsidRPr="000062B7">
        <w:rPr>
          <w:szCs w:val="24"/>
        </w:rPr>
        <w:t>показател</w:t>
      </w:r>
      <w:r>
        <w:rPr>
          <w:szCs w:val="24"/>
        </w:rPr>
        <w:t>и</w:t>
      </w:r>
      <w:r w:rsidRPr="000062B7">
        <w:rPr>
          <w:szCs w:val="24"/>
        </w:rPr>
        <w:t xml:space="preserve"> деятельности компании</w:t>
      </w:r>
      <w:r>
        <w:rPr>
          <w:szCs w:val="24"/>
        </w:rPr>
        <w:t xml:space="preserve"> в бланке ответов.</w:t>
      </w:r>
    </w:p>
    <w:p w14:paraId="045E0016" w14:textId="08FECAAC" w:rsidR="006659BF" w:rsidRDefault="006659BF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 w:rsidRPr="00583692">
        <w:rPr>
          <w:szCs w:val="24"/>
        </w:rPr>
        <w:t>Ответить на вопрос:</w:t>
      </w:r>
      <w:r w:rsidR="003175FC" w:rsidRPr="003175FC">
        <w:rPr>
          <w:szCs w:val="24"/>
        </w:rPr>
        <w:t xml:space="preserve"> </w:t>
      </w:r>
      <w:r w:rsidRPr="00583692">
        <w:rPr>
          <w:szCs w:val="24"/>
        </w:rPr>
        <w:t xml:space="preserve">что показывает </w:t>
      </w:r>
      <w:r>
        <w:rPr>
          <w:szCs w:val="24"/>
        </w:rPr>
        <w:t>рентабельность изделия, рентабельность продаж, рентабельность активов.</w:t>
      </w:r>
    </w:p>
    <w:p w14:paraId="25360BC2" w14:textId="77777777" w:rsidR="006659BF" w:rsidRDefault="006659BF" w:rsidP="006659BF">
      <w:pPr>
        <w:pStyle w:val="a4"/>
        <w:spacing w:after="0" w:line="300" w:lineRule="auto"/>
        <w:ind w:left="709"/>
        <w:rPr>
          <w:b/>
          <w:szCs w:val="24"/>
        </w:rPr>
      </w:pPr>
    </w:p>
    <w:p w14:paraId="256DDB0F" w14:textId="77777777" w:rsidR="006659BF" w:rsidRPr="002807F4" w:rsidRDefault="006659BF" w:rsidP="006659BF">
      <w:pPr>
        <w:pStyle w:val="a4"/>
        <w:spacing w:after="0" w:line="300" w:lineRule="auto"/>
        <w:ind w:left="709"/>
        <w:rPr>
          <w:b/>
          <w:szCs w:val="24"/>
        </w:rPr>
      </w:pPr>
      <w:r w:rsidRPr="002807F4">
        <w:rPr>
          <w:b/>
          <w:szCs w:val="24"/>
        </w:rPr>
        <w:t>Указания:</w:t>
      </w:r>
    </w:p>
    <w:p w14:paraId="0279902A" w14:textId="77777777" w:rsidR="006659BF" w:rsidRPr="00D7022D" w:rsidRDefault="006659BF" w:rsidP="0022057F">
      <w:pPr>
        <w:pStyle w:val="a4"/>
        <w:numPr>
          <w:ilvl w:val="0"/>
          <w:numId w:val="1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D7022D">
        <w:rPr>
          <w:szCs w:val="24"/>
        </w:rPr>
        <w:t xml:space="preserve">Все округления производить до </w:t>
      </w:r>
      <w:r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>
        <w:rPr>
          <w:szCs w:val="24"/>
        </w:rPr>
        <w:t>. Расчеты производить на бланке ответов,  ответы внести в таблицу в бланке ответов.</w:t>
      </w:r>
    </w:p>
    <w:p w14:paraId="0C9C5A33" w14:textId="77777777" w:rsidR="006659BF" w:rsidRPr="00D7022D" w:rsidRDefault="006659BF" w:rsidP="0022057F">
      <w:pPr>
        <w:pStyle w:val="a4"/>
        <w:numPr>
          <w:ilvl w:val="0"/>
          <w:numId w:val="1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Ответ на вопрос по каждому виду рентабельности формулировать примерно так: «рентабельность долгосрочных финансовых  вложений составила 20%; это показатель эффективности вложений предприятия в деятельность других предприятий и в данном случае показывает, что на 1 руб. долгосрочных финансовых вложений предприятие получает 0,2 руб. доходов по ЦБ и долевого участия в других предприятиях».</w:t>
      </w:r>
    </w:p>
    <w:p w14:paraId="329399C0" w14:textId="77777777" w:rsidR="003175FC" w:rsidRPr="008978A7" w:rsidRDefault="003175FC" w:rsidP="008106B6">
      <w:pPr>
        <w:spacing w:after="0" w:line="300" w:lineRule="auto"/>
        <w:ind w:left="57" w:firstLine="652"/>
        <w:jc w:val="both"/>
        <w:rPr>
          <w:rFonts w:eastAsia="Microsoft Sans Serif"/>
          <w:b/>
          <w:sz w:val="24"/>
          <w:szCs w:val="24"/>
          <w:lang w:eastAsia="ru-RU"/>
        </w:rPr>
      </w:pPr>
    </w:p>
    <w:p w14:paraId="6F6180CE" w14:textId="441D4958" w:rsidR="008106B6" w:rsidRPr="00D7022D" w:rsidRDefault="008106B6" w:rsidP="008106B6">
      <w:pPr>
        <w:spacing w:after="0" w:line="300" w:lineRule="auto"/>
        <w:ind w:left="57" w:firstLine="652"/>
        <w:jc w:val="both"/>
        <w:rPr>
          <w:b/>
          <w:sz w:val="24"/>
          <w:szCs w:val="24"/>
        </w:rPr>
      </w:pPr>
      <w:r w:rsidRPr="00D7022D">
        <w:rPr>
          <w:rFonts w:eastAsia="Microsoft Sans Serif"/>
          <w:b/>
          <w:sz w:val="24"/>
          <w:szCs w:val="24"/>
          <w:lang w:eastAsia="ru-RU"/>
        </w:rPr>
        <w:t xml:space="preserve">Задача 2. </w:t>
      </w:r>
      <w:r w:rsidRPr="00A87417">
        <w:rPr>
          <w:rFonts w:eastAsia="Microsoft Sans Serif"/>
          <w:b/>
          <w:sz w:val="24"/>
          <w:szCs w:val="24"/>
          <w:lang w:eastAsia="ru-RU"/>
        </w:rPr>
        <w:t>Расчет точки безубыточности графическим способом и методом уравнений</w:t>
      </w:r>
    </w:p>
    <w:p w14:paraId="0A975753" w14:textId="77777777" w:rsidR="008106B6" w:rsidRPr="00D7022D" w:rsidRDefault="008106B6" w:rsidP="008106B6">
      <w:pPr>
        <w:spacing w:after="0" w:line="300" w:lineRule="auto"/>
        <w:ind w:left="57" w:firstLine="6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имеющейся </w:t>
      </w:r>
      <w:r w:rsidRPr="00201177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</w:t>
      </w:r>
      <w:r w:rsidRPr="00201177">
        <w:rPr>
          <w:rFonts w:eastAsia="Times New Roman"/>
          <w:sz w:val="24"/>
          <w:szCs w:val="24"/>
        </w:rPr>
        <w:t>. Сделать вывод</w:t>
      </w:r>
      <w:r>
        <w:rPr>
          <w:rFonts w:eastAsia="Times New Roman"/>
          <w:sz w:val="24"/>
          <w:szCs w:val="24"/>
        </w:rPr>
        <w:t xml:space="preserve"> (что показывает рассчитанная точка безубыточности).</w:t>
      </w:r>
    </w:p>
    <w:p w14:paraId="6AFDC19F" w14:textId="77777777" w:rsidR="008106B6" w:rsidRDefault="008106B6" w:rsidP="008106B6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23F9F2FD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Рассчитать точку безубыточности методом уравнений</w:t>
      </w:r>
      <w:r>
        <w:rPr>
          <w:szCs w:val="24"/>
        </w:rPr>
        <w:t>.</w:t>
      </w:r>
    </w:p>
    <w:p w14:paraId="46EBA20F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П</w:t>
      </w:r>
      <w:r w:rsidRPr="002807F4">
        <w:rPr>
          <w:szCs w:val="24"/>
        </w:rPr>
        <w:t>остро</w:t>
      </w:r>
      <w:r>
        <w:rPr>
          <w:szCs w:val="24"/>
        </w:rPr>
        <w:t>ить</w:t>
      </w:r>
      <w:r w:rsidRPr="002807F4">
        <w:rPr>
          <w:szCs w:val="24"/>
        </w:rPr>
        <w:t xml:space="preserve"> график безубыточности</w:t>
      </w:r>
      <w:r>
        <w:rPr>
          <w:szCs w:val="24"/>
        </w:rPr>
        <w:t>.</w:t>
      </w:r>
    </w:p>
    <w:p w14:paraId="58B50498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На графике подписа</w:t>
      </w:r>
      <w:r>
        <w:rPr>
          <w:szCs w:val="24"/>
        </w:rPr>
        <w:t>ть</w:t>
      </w:r>
      <w:r w:rsidRPr="002807F4">
        <w:rPr>
          <w:szCs w:val="24"/>
        </w:rPr>
        <w:t xml:space="preserve"> изображенные линии</w:t>
      </w:r>
      <w:r>
        <w:rPr>
          <w:szCs w:val="24"/>
        </w:rPr>
        <w:t>.</w:t>
      </w:r>
    </w:p>
    <w:p w14:paraId="337E31AE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точк</w:t>
      </w:r>
      <w:r>
        <w:rPr>
          <w:szCs w:val="24"/>
        </w:rPr>
        <w:t>у</w:t>
      </w:r>
      <w:r w:rsidRPr="002807F4">
        <w:rPr>
          <w:szCs w:val="24"/>
        </w:rPr>
        <w:t xml:space="preserve"> безубыточности графическим способом</w:t>
      </w:r>
      <w:r>
        <w:rPr>
          <w:szCs w:val="24"/>
        </w:rPr>
        <w:t>, указав ее на графике и выписав ее значение с соответствующей единицей измерения под графиком.</w:t>
      </w:r>
    </w:p>
    <w:p w14:paraId="0B44C0B9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аналитически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</w:t>
      </w:r>
      <w:r>
        <w:rPr>
          <w:szCs w:val="24"/>
        </w:rPr>
        <w:t xml:space="preserve"> </w:t>
      </w:r>
      <w:r w:rsidRPr="002807F4">
        <w:rPr>
          <w:szCs w:val="24"/>
        </w:rPr>
        <w:t>при известной величине объема производства и реализации готовой продукции</w:t>
      </w:r>
      <w:r>
        <w:rPr>
          <w:szCs w:val="24"/>
        </w:rPr>
        <w:t>.</w:t>
      </w:r>
      <w:r w:rsidRPr="002807F4">
        <w:rPr>
          <w:szCs w:val="24"/>
        </w:rPr>
        <w:t xml:space="preserve"> </w:t>
      </w:r>
    </w:p>
    <w:p w14:paraId="67A22AE2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 xml:space="preserve">Показать </w:t>
      </w:r>
      <w:r w:rsidRPr="002807F4">
        <w:rPr>
          <w:szCs w:val="24"/>
        </w:rPr>
        <w:t>на графике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 при известной величине объема производства и реализации готовой продукции</w:t>
      </w:r>
      <w:r>
        <w:rPr>
          <w:szCs w:val="24"/>
        </w:rPr>
        <w:t>, выделив ее цветом или другим условным обозначением. Под графиком записать соответствующий финансовый результат.</w:t>
      </w:r>
    </w:p>
    <w:p w14:paraId="53540A59" w14:textId="77777777" w:rsidR="008106B6" w:rsidRPr="002807F4" w:rsidRDefault="008106B6" w:rsidP="0022057F">
      <w:pPr>
        <w:pStyle w:val="a4"/>
        <w:numPr>
          <w:ilvl w:val="0"/>
          <w:numId w:val="21"/>
        </w:numPr>
        <w:spacing w:after="0" w:line="300" w:lineRule="auto"/>
        <w:ind w:left="709"/>
        <w:rPr>
          <w:b/>
          <w:szCs w:val="24"/>
        </w:rPr>
      </w:pPr>
      <w:r w:rsidRPr="002807F4">
        <w:rPr>
          <w:szCs w:val="24"/>
        </w:rPr>
        <w:t>Сдела</w:t>
      </w:r>
      <w:r>
        <w:rPr>
          <w:szCs w:val="24"/>
        </w:rPr>
        <w:t>ть</w:t>
      </w:r>
      <w:r w:rsidRPr="002807F4">
        <w:rPr>
          <w:szCs w:val="24"/>
        </w:rPr>
        <w:t xml:space="preserve"> вывод</w:t>
      </w:r>
      <w:r>
        <w:rPr>
          <w:szCs w:val="24"/>
        </w:rPr>
        <w:t xml:space="preserve"> о величине точки безубыточности.</w:t>
      </w:r>
    </w:p>
    <w:p w14:paraId="5A1DE7E6" w14:textId="77777777" w:rsidR="008106B6" w:rsidRDefault="008106B6" w:rsidP="008106B6">
      <w:pPr>
        <w:pStyle w:val="a4"/>
        <w:spacing w:after="0" w:line="300" w:lineRule="auto"/>
        <w:ind w:left="709"/>
        <w:rPr>
          <w:b/>
          <w:szCs w:val="24"/>
        </w:rPr>
      </w:pPr>
    </w:p>
    <w:p w14:paraId="48564E27" w14:textId="77777777" w:rsidR="008106B6" w:rsidRPr="002807F4" w:rsidRDefault="008106B6" w:rsidP="008106B6">
      <w:pPr>
        <w:pStyle w:val="a4"/>
        <w:spacing w:after="0" w:line="300" w:lineRule="auto"/>
        <w:ind w:left="709"/>
        <w:rPr>
          <w:b/>
          <w:szCs w:val="24"/>
        </w:rPr>
      </w:pPr>
      <w:bookmarkStart w:id="1" w:name="_Hlk33975497"/>
      <w:r w:rsidRPr="002807F4">
        <w:rPr>
          <w:b/>
          <w:szCs w:val="24"/>
        </w:rPr>
        <w:t>Указания:</w:t>
      </w:r>
    </w:p>
    <w:p w14:paraId="320101B7" w14:textId="77777777" w:rsidR="008106B6" w:rsidRPr="00D7022D" w:rsidRDefault="008106B6" w:rsidP="0022057F">
      <w:pPr>
        <w:pStyle w:val="a4"/>
        <w:numPr>
          <w:ilvl w:val="0"/>
          <w:numId w:val="1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bookmarkStart w:id="2" w:name="_Hlk33974827"/>
      <w:r w:rsidRPr="00D7022D">
        <w:rPr>
          <w:szCs w:val="24"/>
        </w:rPr>
        <w:t xml:space="preserve">Все округления производить до </w:t>
      </w:r>
      <w:r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>
        <w:rPr>
          <w:szCs w:val="24"/>
        </w:rPr>
        <w:t>.</w:t>
      </w:r>
    </w:p>
    <w:p w14:paraId="6BAB9142" w14:textId="77777777" w:rsidR="008106B6" w:rsidRPr="00D7022D" w:rsidRDefault="008106B6" w:rsidP="0022057F">
      <w:pPr>
        <w:pStyle w:val="a4"/>
        <w:numPr>
          <w:ilvl w:val="0"/>
          <w:numId w:val="1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Точку </w:t>
      </w:r>
      <w:bookmarkEnd w:id="2"/>
      <w:r>
        <w:rPr>
          <w:szCs w:val="24"/>
        </w:rPr>
        <w:t>безубыточности определить в натуральной величине</w:t>
      </w:r>
      <w:r w:rsidRPr="00D7022D">
        <w:rPr>
          <w:szCs w:val="24"/>
        </w:rPr>
        <w:t>.</w:t>
      </w:r>
    </w:p>
    <w:p w14:paraId="61E0DB34" w14:textId="4FDCD392" w:rsidR="008106B6" w:rsidRPr="003175FC" w:rsidRDefault="008106B6" w:rsidP="0022057F">
      <w:pPr>
        <w:pStyle w:val="a4"/>
        <w:numPr>
          <w:ilvl w:val="0"/>
          <w:numId w:val="1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График построить с помощью компьютерных средств (распечатать) или от руки в бланке ответов</w:t>
      </w:r>
      <w:bookmarkEnd w:id="1"/>
      <w:r>
        <w:rPr>
          <w:szCs w:val="24"/>
        </w:rPr>
        <w:t>.</w:t>
      </w:r>
    </w:p>
    <w:p w14:paraId="0A464C9C" w14:textId="475D08BD" w:rsidR="003175FC" w:rsidRDefault="003175FC" w:rsidP="008106B6">
      <w:pPr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106B6" w14:paraId="5956F9C7" w14:textId="77777777" w:rsidTr="00F2783D">
        <w:trPr>
          <w:trHeight w:val="515"/>
        </w:trPr>
        <w:tc>
          <w:tcPr>
            <w:tcW w:w="9639" w:type="dxa"/>
            <w:vAlign w:val="center"/>
          </w:tcPr>
          <w:p w14:paraId="047D634B" w14:textId="77777777" w:rsidR="008106B6" w:rsidRPr="008A7159" w:rsidRDefault="008106B6" w:rsidP="00F2783D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lastRenderedPageBreak/>
              <w:t>Часть 2. Вариативная</w:t>
            </w:r>
          </w:p>
        </w:tc>
      </w:tr>
    </w:tbl>
    <w:p w14:paraId="78B936B5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>
        <w:rPr>
          <w:b/>
          <w:bCs/>
          <w:i/>
          <w:color w:val="000000"/>
          <w:szCs w:val="24"/>
        </w:rPr>
        <w:t>о баллов – 40</w:t>
      </w:r>
    </w:p>
    <w:p w14:paraId="7474C1C6" w14:textId="77777777" w:rsidR="008106B6" w:rsidRDefault="008106B6" w:rsidP="008106B6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3E3ACB3B" w14:textId="77777777" w:rsidR="008106B6" w:rsidRPr="004474DB" w:rsidRDefault="008106B6" w:rsidP="008106B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74DB">
        <w:rPr>
          <w:b/>
          <w:sz w:val="24"/>
          <w:szCs w:val="24"/>
        </w:rPr>
        <w:t>Практическое задание I</w:t>
      </w:r>
      <w:r w:rsidRPr="004474DB">
        <w:rPr>
          <w:b/>
          <w:sz w:val="24"/>
          <w:szCs w:val="24"/>
          <w:lang w:val="en-US"/>
        </w:rPr>
        <w:t>I</w:t>
      </w:r>
      <w:r w:rsidRPr="004474DB">
        <w:rPr>
          <w:b/>
          <w:sz w:val="24"/>
          <w:szCs w:val="24"/>
        </w:rPr>
        <w:t xml:space="preserve"> уровня (вариативная часть)</w:t>
      </w:r>
    </w:p>
    <w:p w14:paraId="70936B79" w14:textId="77777777" w:rsidR="008106B6" w:rsidRDefault="008106B6" w:rsidP="008106B6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4E3E99">
        <w:rPr>
          <w:b/>
          <w:bCs/>
          <w:color w:val="000000"/>
          <w:sz w:val="28"/>
          <w:szCs w:val="28"/>
        </w:rPr>
        <w:t>Специальность 38.02.0</w:t>
      </w:r>
      <w:r>
        <w:rPr>
          <w:b/>
          <w:bCs/>
          <w:color w:val="000000"/>
          <w:sz w:val="28"/>
          <w:szCs w:val="28"/>
        </w:rPr>
        <w:t>3</w:t>
      </w:r>
      <w:r w:rsidRPr="004E3E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Операционная деятельность в логистике</w:t>
      </w:r>
    </w:p>
    <w:p w14:paraId="2500A8FF" w14:textId="566EC172" w:rsidR="00A72843" w:rsidRDefault="00A72843" w:rsidP="008269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1 </w:t>
      </w:r>
      <w:r w:rsidR="00826939" w:rsidRPr="00826939">
        <w:rPr>
          <w:b/>
          <w:sz w:val="24"/>
          <w:szCs w:val="24"/>
        </w:rPr>
        <w:t>Построение эпюр грузопотоков на транспортной сети.</w:t>
      </w:r>
    </w:p>
    <w:p w14:paraId="256011BC" w14:textId="77777777" w:rsidR="00A72843" w:rsidRPr="001B13E0" w:rsidRDefault="00A72843" w:rsidP="00A72843">
      <w:pPr>
        <w:spacing w:after="0" w:line="300" w:lineRule="auto"/>
        <w:ind w:right="-284" w:firstLine="709"/>
        <w:rPr>
          <w:b/>
          <w:sz w:val="24"/>
        </w:rPr>
      </w:pPr>
      <w:r w:rsidRPr="001B13E0">
        <w:rPr>
          <w:b/>
          <w:sz w:val="24"/>
        </w:rPr>
        <w:t xml:space="preserve">Инструкция: </w:t>
      </w:r>
    </w:p>
    <w:p w14:paraId="71951DA1" w14:textId="49BC0A31" w:rsidR="00A72843" w:rsidRDefault="00826939" w:rsidP="00826939">
      <w:pPr>
        <w:pStyle w:val="a4"/>
        <w:tabs>
          <w:tab w:val="left" w:pos="1134"/>
        </w:tabs>
        <w:spacing w:after="0" w:line="300" w:lineRule="auto"/>
        <w:ind w:right="-284"/>
        <w:jc w:val="left"/>
        <w:rPr>
          <w:b/>
          <w:szCs w:val="24"/>
        </w:rPr>
      </w:pPr>
      <w:r>
        <w:rPr>
          <w:rFonts w:eastAsia="Times New Roman"/>
          <w:szCs w:val="24"/>
        </w:rPr>
        <w:t>1.</w:t>
      </w:r>
      <w:r w:rsidR="00A72843">
        <w:rPr>
          <w:rFonts w:eastAsia="Times New Roman"/>
          <w:szCs w:val="24"/>
        </w:rPr>
        <w:t>Внимательно изучите задание.</w:t>
      </w:r>
    </w:p>
    <w:p w14:paraId="080B723C" w14:textId="42F3D819" w:rsidR="00826939" w:rsidRPr="00826939" w:rsidRDefault="00826939" w:rsidP="00826939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826939">
        <w:rPr>
          <w:rFonts w:eastAsia="Times New Roman"/>
          <w:sz w:val="24"/>
          <w:szCs w:val="24"/>
        </w:rPr>
        <w:t xml:space="preserve"> Сформировать «</w:t>
      </w:r>
      <w:proofErr w:type="spellStart"/>
      <w:r w:rsidRPr="00826939">
        <w:rPr>
          <w:rFonts w:eastAsia="Times New Roman"/>
          <w:sz w:val="24"/>
          <w:szCs w:val="24"/>
        </w:rPr>
        <w:t>шахматку</w:t>
      </w:r>
      <w:proofErr w:type="spellEnd"/>
      <w:r w:rsidRPr="00826939">
        <w:rPr>
          <w:rFonts w:eastAsia="Times New Roman"/>
          <w:sz w:val="24"/>
          <w:szCs w:val="24"/>
        </w:rPr>
        <w:t xml:space="preserve">» грузопотоков; </w:t>
      </w:r>
    </w:p>
    <w:p w14:paraId="3A2A1102" w14:textId="20C9C15F" w:rsidR="00826939" w:rsidRPr="00826939" w:rsidRDefault="00826939" w:rsidP="00826939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826939">
        <w:rPr>
          <w:rFonts w:eastAsia="Times New Roman"/>
          <w:sz w:val="24"/>
          <w:szCs w:val="24"/>
        </w:rPr>
        <w:t xml:space="preserve"> Определить прямое и обратное направление; </w:t>
      </w:r>
    </w:p>
    <w:p w14:paraId="7ADB4FD1" w14:textId="66332ECA" w:rsidR="00826939" w:rsidRPr="00826939" w:rsidRDefault="00826939" w:rsidP="00826939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826939">
        <w:rPr>
          <w:rFonts w:eastAsia="Times New Roman"/>
          <w:sz w:val="24"/>
          <w:szCs w:val="24"/>
        </w:rPr>
        <w:t xml:space="preserve"> Построить эпюру грузопотоков; </w:t>
      </w:r>
    </w:p>
    <w:p w14:paraId="5D298830" w14:textId="02E07974" w:rsidR="00826939" w:rsidRPr="00826939" w:rsidRDefault="00826939" w:rsidP="00826939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826939">
        <w:rPr>
          <w:rFonts w:eastAsia="Times New Roman"/>
          <w:sz w:val="24"/>
          <w:szCs w:val="24"/>
        </w:rPr>
        <w:t xml:space="preserve"> Рассчитать  объём  перевозок  и  грузооборот  в  прямом  и обратном направлениях; </w:t>
      </w:r>
    </w:p>
    <w:p w14:paraId="47A3496E" w14:textId="77777777" w:rsidR="00665D66" w:rsidRDefault="00826939" w:rsidP="00826939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О</w:t>
      </w:r>
      <w:r w:rsidRPr="00826939">
        <w:rPr>
          <w:rFonts w:eastAsia="Times New Roman"/>
          <w:sz w:val="24"/>
          <w:szCs w:val="24"/>
        </w:rPr>
        <w:t xml:space="preserve">пределить  коэффициент  неравномерности  объёма  перевозок и  грузооборота </w:t>
      </w:r>
    </w:p>
    <w:p w14:paraId="3BC1B60B" w14:textId="7812881A" w:rsidR="00665D66" w:rsidRPr="00665D66" w:rsidRDefault="00665D66" w:rsidP="00665D66">
      <w:pPr>
        <w:spacing w:after="0" w:line="300" w:lineRule="auto"/>
        <w:ind w:right="-284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У</w:t>
      </w:r>
      <w:r w:rsidRPr="00665D66">
        <w:rPr>
          <w:rFonts w:eastAsia="Times New Roman"/>
          <w:sz w:val="24"/>
          <w:szCs w:val="24"/>
        </w:rPr>
        <w:t xml:space="preserve">странить встречные грузопотоки; </w:t>
      </w:r>
    </w:p>
    <w:p w14:paraId="4B6B79AF" w14:textId="4522C606" w:rsidR="00826939" w:rsidRPr="00826939" w:rsidRDefault="003240D6" w:rsidP="00665D66">
      <w:pPr>
        <w:spacing w:after="0" w:line="300" w:lineRule="auto"/>
        <w:ind w:right="-28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665D66" w:rsidRPr="00665D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 w:rsidR="00665D66" w:rsidRPr="00665D66">
        <w:rPr>
          <w:rFonts w:eastAsia="Times New Roman"/>
          <w:sz w:val="24"/>
          <w:szCs w:val="24"/>
        </w:rPr>
        <w:t>ассчитать  объём  перевозок  и  грузооборот</w:t>
      </w:r>
      <w:r w:rsidR="00665D66">
        <w:rPr>
          <w:rFonts w:eastAsia="Times New Roman"/>
          <w:sz w:val="24"/>
          <w:szCs w:val="24"/>
        </w:rPr>
        <w:t xml:space="preserve">, коэффициенты неравномерности </w:t>
      </w:r>
      <w:r w:rsidR="00665D66" w:rsidRPr="00665D66">
        <w:rPr>
          <w:rFonts w:eastAsia="Times New Roman"/>
          <w:sz w:val="24"/>
          <w:szCs w:val="24"/>
        </w:rPr>
        <w:t xml:space="preserve">  </w:t>
      </w:r>
      <w:r w:rsidR="00665D66" w:rsidRPr="00826939">
        <w:rPr>
          <w:rFonts w:eastAsia="Times New Roman"/>
          <w:sz w:val="24"/>
          <w:szCs w:val="24"/>
        </w:rPr>
        <w:t xml:space="preserve">объёма  перевозок и  грузооборота </w:t>
      </w:r>
      <w:r w:rsidR="00665D66" w:rsidRPr="00665D66">
        <w:rPr>
          <w:rFonts w:eastAsia="Times New Roman"/>
          <w:sz w:val="24"/>
          <w:szCs w:val="24"/>
        </w:rPr>
        <w:t>после  устранения встречных грузопотоков</w:t>
      </w:r>
      <w:r w:rsidR="00665D66">
        <w:rPr>
          <w:rFonts w:eastAsia="Times New Roman"/>
          <w:sz w:val="24"/>
          <w:szCs w:val="24"/>
        </w:rPr>
        <w:t xml:space="preserve">. </w:t>
      </w:r>
      <w:r w:rsidR="00665D66" w:rsidRPr="00826939">
        <w:rPr>
          <w:rFonts w:eastAsia="Times New Roman"/>
          <w:sz w:val="24"/>
          <w:szCs w:val="24"/>
        </w:rPr>
        <w:t xml:space="preserve"> </w:t>
      </w:r>
    </w:p>
    <w:p w14:paraId="208B25BA" w14:textId="2CC93CE1" w:rsidR="00A72843" w:rsidRDefault="00826939" w:rsidP="00826939">
      <w:pPr>
        <w:spacing w:after="0" w:line="300" w:lineRule="auto"/>
        <w:ind w:right="-284" w:firstLine="709"/>
        <w:rPr>
          <w:b/>
          <w:sz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826939">
        <w:rPr>
          <w:rFonts w:eastAsia="Times New Roman"/>
          <w:sz w:val="24"/>
          <w:szCs w:val="24"/>
        </w:rPr>
        <w:t xml:space="preserve"> </w:t>
      </w:r>
      <w:r w:rsidR="00A72843" w:rsidRPr="00535A50">
        <w:rPr>
          <w:b/>
          <w:sz w:val="24"/>
        </w:rPr>
        <w:t>Условие задачи:</w:t>
      </w:r>
    </w:p>
    <w:p w14:paraId="62E91DAF" w14:textId="77777777" w:rsidR="00826939" w:rsidRPr="00826939" w:rsidRDefault="00826939" w:rsidP="0082693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82693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Исходные данные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340"/>
        <w:gridCol w:w="2340"/>
        <w:gridCol w:w="2412"/>
      </w:tblGrid>
      <w:tr w:rsidR="00826939" w:rsidRPr="00826939" w14:paraId="7B18A031" w14:textId="77777777" w:rsidTr="00795ED9">
        <w:trPr>
          <w:trHeight w:val="425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AAA7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Пункты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879C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Вид груза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3553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Объем перевозок, </w:t>
            </w:r>
            <w:proofErr w:type="gramStart"/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</w:t>
            </w:r>
            <w:proofErr w:type="gramEnd"/>
          </w:p>
        </w:tc>
      </w:tr>
      <w:tr w:rsidR="00826939" w:rsidRPr="00826939" w14:paraId="4A69DAC5" w14:textId="77777777" w:rsidTr="00795ED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7F58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отправления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4370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назначения</w:t>
            </w: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EBE5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5940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826939" w:rsidRPr="00826939" w14:paraId="7BD94289" w14:textId="77777777" w:rsidTr="00795ED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8E68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199F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  <w:p w14:paraId="4281F3E7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  <w:p w14:paraId="0E76CA99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15B6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Соль</w:t>
            </w:r>
          </w:p>
          <w:p w14:paraId="0818E7EC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Щебень</w:t>
            </w:r>
          </w:p>
          <w:p w14:paraId="3E860580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Снег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E541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</w:t>
            </w:r>
          </w:p>
          <w:p w14:paraId="7CA0BBB6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50</w:t>
            </w:r>
          </w:p>
          <w:p w14:paraId="3D4E31CC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70</w:t>
            </w:r>
          </w:p>
        </w:tc>
      </w:tr>
      <w:tr w:rsidR="00826939" w:rsidRPr="00826939" w14:paraId="6AA59CE9" w14:textId="77777777" w:rsidTr="00795ED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8365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9CD2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  <w:p w14:paraId="70600A0A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  <w:p w14:paraId="2F6E1519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367A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Щебень</w:t>
            </w:r>
          </w:p>
          <w:p w14:paraId="1432AA5C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Гравий</w:t>
            </w:r>
          </w:p>
          <w:p w14:paraId="76BE3C32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Плиты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53E1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40</w:t>
            </w:r>
          </w:p>
          <w:p w14:paraId="6F56D98B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60</w:t>
            </w:r>
          </w:p>
          <w:p w14:paraId="71E49E9B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80</w:t>
            </w:r>
          </w:p>
        </w:tc>
      </w:tr>
      <w:tr w:rsidR="00826939" w:rsidRPr="00826939" w14:paraId="4F1A8B78" w14:textId="77777777" w:rsidTr="00795ED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998B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4FD8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  <w:p w14:paraId="10C01678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  <w:p w14:paraId="342ABCF5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C1CB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Соль</w:t>
            </w:r>
          </w:p>
          <w:p w14:paraId="19DA6AD4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Щебень</w:t>
            </w:r>
          </w:p>
          <w:p w14:paraId="6B4117F0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Снег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329F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30</w:t>
            </w:r>
          </w:p>
          <w:p w14:paraId="28E2CEE9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40</w:t>
            </w:r>
          </w:p>
          <w:p w14:paraId="20288F9F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10</w:t>
            </w:r>
          </w:p>
        </w:tc>
      </w:tr>
      <w:tr w:rsidR="00826939" w:rsidRPr="00826939" w14:paraId="26BC4435" w14:textId="77777777" w:rsidTr="00795ED9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6A16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B29E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  <w:p w14:paraId="2408556E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  <w:p w14:paraId="6EC22484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C7B4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Соль</w:t>
            </w:r>
          </w:p>
          <w:p w14:paraId="779CFFA8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Плиты</w:t>
            </w:r>
          </w:p>
          <w:p w14:paraId="5D08C3DE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Щебень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14F5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30</w:t>
            </w:r>
          </w:p>
          <w:p w14:paraId="58E3D7C4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50</w:t>
            </w:r>
          </w:p>
          <w:p w14:paraId="37D94F19" w14:textId="77777777" w:rsidR="00826939" w:rsidRPr="00826939" w:rsidRDefault="00826939" w:rsidP="0082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82693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40</w:t>
            </w:r>
          </w:p>
        </w:tc>
      </w:tr>
    </w:tbl>
    <w:p w14:paraId="1F915BBB" w14:textId="77777777" w:rsidR="00826939" w:rsidRPr="00826939" w:rsidRDefault="00826939" w:rsidP="008269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2678CA6F" w14:textId="0B0C0E15" w:rsidR="00826939" w:rsidRPr="00826939" w:rsidRDefault="00826939" w:rsidP="008269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26939">
        <w:rPr>
          <w:rFonts w:ascii="Times New Roman CYR" w:eastAsia="Times New Roman" w:hAnsi="Times New Roman CYR" w:cs="Times New Roman CYR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74CF2D5B" wp14:editId="463BBAA0">
                <wp:extent cx="4572000" cy="571500"/>
                <wp:effectExtent l="0" t="0" r="0" b="0"/>
                <wp:docPr id="1783413123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082692845" name="Group 4"/>
                        <wpg:cNvGrpSpPr>
                          <a:grpSpLocks/>
                        </wpg:cNvGrpSpPr>
                        <wpg:grpSpPr bwMode="auto">
                          <a:xfrm>
                            <a:off x="343224" y="0"/>
                            <a:ext cx="3788414" cy="571500"/>
                            <a:chOff x="2693" y="6068"/>
                            <a:chExt cx="4681" cy="860"/>
                          </a:xfrm>
                        </wpg:grpSpPr>
                        <wps:wsp>
                          <wps:cNvPr id="72895017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" y="6510"/>
                              <a:ext cx="739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8A53E" w14:textId="4BFFF3B2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>10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км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6994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7" y="6501"/>
                              <a:ext cx="73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BCF42" w14:textId="4DFEA2AA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>10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км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4410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4" y="6501"/>
                              <a:ext cx="72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A4A7E" w14:textId="54C5E053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>15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км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89029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5" y="666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845781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6524"/>
                              <a:ext cx="43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36193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4" y="6384"/>
                              <a:ext cx="1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178932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4" y="6384"/>
                              <a:ext cx="2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704838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75" y="6384"/>
                              <a:ext cx="1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82878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0" y="6384"/>
                              <a:ext cx="2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1292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3" y="6076"/>
                              <a:ext cx="42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EFC25" w14:textId="77777777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80136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7" y="6068"/>
                              <a:ext cx="422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37063" w14:textId="77777777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02741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3" y="6076"/>
                              <a:ext cx="564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B4834" w14:textId="77777777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 xml:space="preserve">  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5883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1" y="6092"/>
                              <a:ext cx="42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6EA2F" w14:textId="77777777" w:rsidR="00826939" w:rsidRPr="008652FA" w:rsidRDefault="00826939" w:rsidP="0082693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652FA">
                                  <w:rPr>
                                    <w:sz w:val="26"/>
                                    <w:szCs w:val="26"/>
                                  </w:rPr>
                                  <w:t xml:space="preserve"> 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in;height:45pt;mso-position-horizontal-relative:char;mso-position-vertical-relative:line" coordsize="457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5715;visibility:visible;mso-wrap-style:square">
                  <v:fill o:detectmouseclick="t"/>
                  <v:path o:connecttype="none"/>
                </v:shape>
                <v:group id="Group 4" o:spid="_x0000_s1028" style="position:absolute;left:3432;width:37884;height:5715" coordorigin="2693,6068" coordsize="4681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W8Ok4yQAA&#10;AOMAAAAPAAAAAAAAAAAAAAAAAKoCAABkcnMvZG93bnJldi54bWxQSwUGAAAAAAQABAD6AAAAoAM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178;top:6510;width:73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lB8YA&#10;AADiAAAADwAAAGRycy9kb3ducmV2LnhtbESPy4rCMBSG98K8QzgD7jRRvFajDCOCq5FxVHB3aI5t&#10;sTkpTbT17c1iwOXPf+NbrltbigfVvnCsYdBXIIhTZwrONBz/tr0ZCB+QDZaOScOTPKxXH50lJsY1&#10;/EuPQ8hEHGGfoIY8hCqR0qc5WfR9VxFH7+pqiyHKOpOmxiaO21IOlZpIiwXHhxwr+s4pvR3uVsPp&#10;53o5j9Q+29hx1bhWSbZzqXX3s/1agAjUhnf4v70zGqbD2XysBtMIEZEiDsjV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rlB8YAAADiAAAADwAAAAAAAAAAAAAAAACYAgAAZHJz&#10;L2Rvd25yZXYueG1sUEsFBgAAAAAEAAQA9QAAAIsDAAAAAA==&#10;" filled="f" stroked="f">
                    <v:textbox>
                      <w:txbxContent>
                        <w:p w14:paraId="2618A53E" w14:textId="4BFFF3B2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sz w:val="26"/>
                              <w:szCs w:val="26"/>
                            </w:rPr>
                            <w:t>км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4497;top:6501;width:73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yjMkA&#10;AADiAAAADwAAAGRycy9kb3ducmV2LnhtbESPQWvCQBSE7wX/w/KE3uqukgYTXUVahJ4stSp4e2Sf&#10;STD7NmRXE/99t1DocZiZb5jlerCNuFPna8caphMFgrhwpuZSw+F7+zIH4QOywcYxaXiQh/Vq9LTE&#10;3Liev+i+D6WIEPY5aqhCaHMpfVGRRT9xLXH0Lq6zGKLsSmk67CPcNnKmVCot1hwXKmzpraLiur9Z&#10;Dcfd5XxK1Gf5bl/b3g1Kss2k1s/jYbMAEWgI/+G/9ofRMFPTJM2yJIXfS/EO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9NyjMkAAADiAAAADwAAAAAAAAAAAAAAAACYAgAA&#10;ZHJzL2Rvd25yZXYueG1sUEsFBgAAAAAEAAQA9QAAAI4DAAAAAA==&#10;" filled="f" stroked="f">
                    <v:textbox>
                      <w:txbxContent>
                        <w:p w14:paraId="708BCF42" w14:textId="4DFEA2AA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км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6034;top:6501;width:72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fvcoA&#10;AADiAAAADwAAAGRycy9kb3ducmV2LnhtbESPT2vCQBTE70K/w/IKvemuIf5p6iqlRfBUMWqht0f2&#10;mYRm34bs1qTfvlsQPA4z8xtmtRlsI67U+dqxhulEgSAunKm51HA6bsdLED4gG2wck4Zf8rBZP4xW&#10;mBnX84GueShFhLDPUEMVQptJ6YuKLPqJa4mjd3GdxRBlV0rTYR/htpGJUnNpsea4UGFLbxUV3/mP&#10;1XD+uHx9pmpfvttZ27tBSbbPUuunx+H1BUSgIdzDt/bOaJglizSdqiSF/0vxDsj1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qYX73KAAAA4gAAAA8AAAAAAAAAAAAAAAAAmAIA&#10;AGRycy9kb3ducmV2LnhtbFBLBQYAAAAABAAEAPUAAACPAwAAAAA=&#10;" filled="f" stroked="f">
                    <v:textbox>
                      <w:txbxContent>
                        <w:p w14:paraId="5CAA4A7E" w14:textId="54C5E053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>15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км</w:t>
                          </w:r>
                        </w:p>
                      </w:txbxContent>
                    </v:textbox>
                  </v:shape>
                  <v:line id="Line 8" o:spid="_x0000_s1032" style="position:absolute;visibility:visible;mso-wrap-style:square" from="2975,6663" to="2975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LZpgzMAAAA4gAAAA8A&#10;AAAAAAAAAAAAAAAAoQIAAGRycy9kb3ducmV2LnhtbFBLBQYAAAAABAAEAPkAAACaAwAAAAA=&#10;"/>
                  <v:line id="Line 9" o:spid="_x0000_s1033" style="position:absolute;flip:y;visibility:visible;mso-wrap-style:square" from="2834,6524" to="7210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Gt8oAAADjAAAADwAAAGRycy9kb3ducmV2LnhtbERPT0vDMBS/C36H8IRdxKXdpnZ12RiC&#10;4GEXp3R4ezZvTWnzUpO41W9vBMHj+/1/q81oe3EiH1rHCvJpBoK4drrlRsHb69NNASJEZI29Y1Lw&#10;TQE268uLFZbanfmFTvvYiBTCoUQFJsahlDLUhiyGqRuIE3d03mJMp2+k9nhO4baXsyy7kxZbTg0G&#10;B3o0VHf7L6tAFrvrT7/9WHRVdzgsTVVXw/tOqcnVuH0AEWmM/+I/97NO8/P5vFjc3hc5/P6UAJDr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Tesa3ygAAAOMAAAAPAAAA&#10;AAAAAAAAAAAAAKECAABkcnMvZG93bnJldi54bWxQSwUGAAAAAAQABAD5AAAAmAMAAAAA&#10;"/>
                  <v:line id="Line 10" o:spid="_x0000_s1034" style="position:absolute;visibility:visible;mso-wrap-style:square" from="2834,6384" to="2835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ziG8kAAADjAAAADwAAAGRycy9kb3ducmV2LnhtbERPX0vDMBB/F/wO4QTfXNoFitZlYyjC&#10;5oO4KWyPt+Zsq82lJLGt394IAx/v9/8Wq8l2YiAfWsca8lkGgrhypuVaw/vb080tiBCRDXaOScMP&#10;BVgtLy8WWBo38o6GfaxFCuFQooYmxr6UMlQNWQwz1xMn7sN5izGdvpbG45jCbSfnWVZIiy2nhgZ7&#10;emio+tp/Ww0v6rUY1tvnzXTYFqfqcXc6fo5e6+uraX0PItIU/8Vn98ak+UrNVZHfqRz+fkoA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ks4hvJAAAA4wAAAA8AAAAA&#10;AAAAAAAAAAAAoQIAAGRycy9kb3ducmV2LnhtbFBLBQYAAAAABAAEAPkAAACXAwAAAAA=&#10;"/>
                  <v:line id="Line 11" o:spid="_x0000_s1035" style="position:absolute;visibility:visible;mso-wrap-style:square" from="4104,6384" to="4106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DGs8pDzQAAAOMAAAAP&#10;AAAAAAAAAAAAAAAAAKECAABkcnMvZG93bnJldi54bWxQSwUGAAAAAAQABAD5AAAAmwMAAAAA&#10;"/>
                  <v:line id="Line 12" o:spid="_x0000_s1036" style="position:absolute;visibility:visible;mso-wrap-style:square" from="5375,6384" to="5376,6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G/8kAAADjAAAADwAAAGRycy9kb3ducmV2LnhtbERPX0vDMBB/F/Ydwg18c4lOau2WjaEI&#10;mw/ipuAeb83ZVptLSWJbv70RBB/v9/+W69G2oicfGscaLmcKBHHpTMOVhteXh4scRIjIBlvHpOGb&#10;AqxXk7MlFsYNvKf+ECuRQjgUqKGOsSukDGVNFsPMdcSJe3feYkynr6TxOKRw28orpTJpseHUUGNH&#10;dzWVn4cvq+Fp/pz1m93jdnzbZafyfn86fgxe6/PpuFmAiDTGf/Gfe2vS/FzdqOt8nt/C708JALn6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Eqhv/JAAAA4wAAAA8AAAAA&#10;AAAAAAAAAAAAoQIAAGRycy9kb3ducmV2LnhtbFBLBQYAAAAABAAEAPkAAACXAwAAAAA=&#10;"/>
                  <v:line id="Line 13" o:spid="_x0000_s1037" style="position:absolute;visibility:visible;mso-wrap-style:square" from="7210,6384" to="7212,6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mLIUvMAAAA4gAAAA8A&#10;AAAAAAAAAAAAAAAAoQIAAGRycy9kb3ducmV2LnhtbFBLBQYAAAAABAAEAPkAAACaAwAAAAA=&#10;"/>
                  <v:shape id="Text Box 14" o:spid="_x0000_s1038" type="#_x0000_t202" style="position:absolute;left:2693;top:6076;width:42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v7skA&#10;AADiAAAADwAAAGRycy9kb3ducmV2LnhtbESPQWsCMRSE74X+h/AK3mqSxRZdjSKK4KmlthW8PTbP&#10;3cXNy7KJ7vrvm0Khx2FmvmEWq8E14kZdqD0b0GMFgrjwtubSwNfn7nkKIkRki41nMnCnAKvl48MC&#10;c+t7/qDbIZYiQTjkaKCKsc2lDEVFDsPYt8TJO/vOYUyyK6XtsE9w18hMqVfpsOa0UGFLm4qKy+Hq&#10;DHy/nU/HiXovt+6l7f2gJLuZNGb0NKznICIN8T/8195bA1M90dks0xp+L6U7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FNv7skAAADiAAAADwAAAAAAAAAAAAAAAACYAgAA&#10;ZHJzL2Rvd25yZXYueG1sUEsFBgAAAAAEAAQA9QAAAI4DAAAAAA==&#10;" filled="f" stroked="f">
                    <v:textbox>
                      <w:txbxContent>
                        <w:p w14:paraId="5C3EFC25" w14:textId="77777777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3917;top:6068;width:42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2yccA&#10;AADjAAAADwAAAGRycy9kb3ducmV2LnhtbERPS2vCQBC+C/0PyxS86W60PppmlaIUeqr4KvQ2ZMck&#10;NDsbsqtJ/323UPA433uydW9rcaPWV441JGMFgjh3puJCw+n4NlqC8AHZYO2YNPyQh/XqYZBhalzH&#10;e7odQiFiCPsUNZQhNKmUPi/Joh+7hjhyF9daDPFsC2la7GK4reVEqbm0WHFsKLGhTUn59+FqNZw/&#10;Ll+fT2pXbO2s6VyvJNtnqfXwsX99ARGoD3fxv/vdxPnTxWypkul8An8/RQD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tdsnHAAAA4wAAAA8AAAAAAAAAAAAAAAAAmAIAAGRy&#10;cy9kb3ducmV2LnhtbFBLBQYAAAAABAAEAPUAAACMAwAAAAA=&#10;" filled="f" stroked="f">
                    <v:textbox>
                      <w:txbxContent>
                        <w:p w14:paraId="1F637063" w14:textId="77777777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>Б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5093;top:6076;width:56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HHMcA&#10;AADjAAAADwAAAGRycy9kb3ducmV2LnhtbERPX2vCMBB/F/wO4YS9zcRON61GkY2BT5N1m+Db0Zxt&#10;sbmUJrP12y/CwMf7/b/Vpre1uFDrK8caJmMFgjh3puJCw/fX++MchA/IBmvHpOFKHjbr4WCFqXEd&#10;f9IlC4WIIexT1FCG0KRS+rwki37sGuLInVxrMcSzLaRpsYvhtpaJUs/SYsWxocSGXkvKz9mv1fDz&#10;cToepmpfvNlZ07leSbYLqfXDqN8uQQTqw138796ZOD9ZKJW8TCdPcPspA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/xxzHAAAA4wAAAA8AAAAAAAAAAAAAAAAAmAIAAGRy&#10;cy9kb3ducmV2LnhtbFBLBQYAAAAABAAEAPUAAACMAwAAAAA=&#10;" filled="f" stroked="f">
                    <v:textbox>
                      <w:txbxContent>
                        <w:p w14:paraId="2D2B4834" w14:textId="77777777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 xml:space="preserve">  В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6951;top:6092;width:42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KMkA&#10;AADiAAAADwAAAGRycy9kb3ducmV2LnhtbESPT2vCQBTE7wW/w/IKvdVdtZGYuopYhJ4s9R/09sg+&#10;k9Ds25BdTfz2rlDocZiZ3zDzZW9rcaXWV441jIYKBHHuTMWFhsN+85qC8AHZYO2YNNzIw3IxeJpj&#10;ZlzH33TdhUJECPsMNZQhNJmUPi/Joh+6hjh6Z9daDFG2hTQtdhFuazlWaiotVhwXSmxoXVL+u7tY&#10;Dcft+ef0pr6KD5s0neuVZDuTWr8896t3EIH68B/+a38aDbNkmqTpZDSBx6V4B+Ti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TfAKMkAAADiAAAADwAAAAAAAAAAAAAAAACYAgAA&#10;ZHJzL2Rvd25yZXYueG1sUEsFBgAAAAAEAAQA9QAAAI4DAAAAAA==&#10;" filled="f" stroked="f">
                    <v:textbox>
                      <w:txbxContent>
                        <w:p w14:paraId="2066EA2F" w14:textId="77777777" w:rsidR="00826939" w:rsidRPr="008652FA" w:rsidRDefault="00826939" w:rsidP="00826939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8652FA">
                            <w:rPr>
                              <w:sz w:val="26"/>
                              <w:szCs w:val="26"/>
                            </w:rPr>
                            <w:t xml:space="preserve"> Г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50BCF1" w14:textId="77777777" w:rsidR="00826939" w:rsidRPr="00535A50" w:rsidRDefault="00826939" w:rsidP="00826939">
      <w:pPr>
        <w:spacing w:after="0" w:line="300" w:lineRule="auto"/>
        <w:ind w:right="-284" w:firstLine="709"/>
        <w:rPr>
          <w:b/>
          <w:sz w:val="24"/>
        </w:rPr>
      </w:pPr>
    </w:p>
    <w:p w14:paraId="72A5FCFF" w14:textId="77777777" w:rsidR="00665D66" w:rsidRDefault="00665D66" w:rsidP="00665D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272DE641" w14:textId="77777777" w:rsidR="00665D66" w:rsidRDefault="00665D66" w:rsidP="00665D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0B1C15C2" w14:textId="77777777" w:rsidR="00665D66" w:rsidRDefault="00665D66" w:rsidP="00665D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4C828C4E" w14:textId="77777777" w:rsidR="00665D66" w:rsidRDefault="00665D66" w:rsidP="00665D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7D5E94A6" w14:textId="77777777" w:rsidR="00665D66" w:rsidRDefault="00665D66" w:rsidP="00665D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71C50752" w14:textId="79E74716" w:rsidR="00665D66" w:rsidRPr="00665D66" w:rsidRDefault="00665D66" w:rsidP="00665D66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665D66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Объем перевозок, т, грузооборот и грузопотоки</w:t>
      </w: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шахматка</w:t>
      </w:r>
      <w:proofErr w:type="spellEnd"/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грузопотоков)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620"/>
        <w:gridCol w:w="1440"/>
        <w:gridCol w:w="972"/>
      </w:tblGrid>
      <w:tr w:rsidR="00665D66" w:rsidRPr="00665D66" w14:paraId="7358D6B5" w14:textId="77777777" w:rsidTr="00795ED9">
        <w:trPr>
          <w:trHeight w:val="284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C64F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Пункт</w:t>
            </w:r>
          </w:p>
          <w:p w14:paraId="34E27F5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отправления</w:t>
            </w:r>
          </w:p>
        </w:tc>
        <w:tc>
          <w:tcPr>
            <w:tcW w:w="7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1B9A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Пункт назначения</w:t>
            </w:r>
          </w:p>
        </w:tc>
      </w:tr>
      <w:tr w:rsidR="00665D66" w:rsidRPr="00665D66" w14:paraId="7EA46B58" w14:textId="77777777" w:rsidTr="00795ED9">
        <w:trPr>
          <w:trHeight w:val="284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D00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29C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A372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1D90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EC4A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9797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Всего</w:t>
            </w:r>
          </w:p>
        </w:tc>
      </w:tr>
      <w:tr w:rsidR="00665D66" w:rsidRPr="00665D66" w14:paraId="5A8E3D2B" w14:textId="77777777" w:rsidTr="00795ED9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19F7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CA1B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628C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6EB3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9AB2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9E6B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65D66" w:rsidRPr="00665D66" w14:paraId="1036E896" w14:textId="77777777" w:rsidTr="00795ED9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93B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4E9B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97E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569C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6DA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3E04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65D66" w:rsidRPr="00665D66" w14:paraId="6B3923B4" w14:textId="77777777" w:rsidTr="00795ED9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80C2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6A2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D4D9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66A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8B4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EE1F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65D66" w:rsidRPr="00665D66" w14:paraId="13D077C6" w14:textId="77777777" w:rsidTr="00795ED9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A7C1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5839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7CF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E089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AD75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1222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65D66" w:rsidRPr="00665D66" w14:paraId="774BCA6C" w14:textId="77777777" w:rsidTr="00795ED9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9D1A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65D6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D4CD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7499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C6E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7EE3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BD8E" w14:textId="77777777" w:rsidR="00665D66" w:rsidRPr="00665D66" w:rsidRDefault="00665D66" w:rsidP="00665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14:paraId="0A259309" w14:textId="77777777" w:rsidR="00665D66" w:rsidRDefault="00665D66" w:rsidP="008106B6">
      <w:pPr>
        <w:spacing w:after="0" w:line="300" w:lineRule="auto"/>
        <w:jc w:val="center"/>
        <w:rPr>
          <w:rStyle w:val="normalchar"/>
          <w:b/>
          <w:bCs/>
          <w:sz w:val="24"/>
          <w:szCs w:val="24"/>
        </w:rPr>
      </w:pPr>
    </w:p>
    <w:p w14:paraId="64DA11AA" w14:textId="77777777" w:rsidR="00665D66" w:rsidRDefault="00665D66" w:rsidP="008106B6">
      <w:pPr>
        <w:spacing w:after="0" w:line="300" w:lineRule="auto"/>
        <w:jc w:val="center"/>
        <w:rPr>
          <w:rStyle w:val="normalchar"/>
          <w:b/>
          <w:bCs/>
          <w:sz w:val="24"/>
          <w:szCs w:val="24"/>
        </w:rPr>
      </w:pPr>
    </w:p>
    <w:p w14:paraId="70C2BB3F" w14:textId="5E8664E8" w:rsidR="008106B6" w:rsidRPr="00DD7C3D" w:rsidRDefault="008106B6" w:rsidP="008106B6">
      <w:pPr>
        <w:spacing w:after="0" w:line="300" w:lineRule="auto"/>
        <w:jc w:val="center"/>
        <w:rPr>
          <w:rStyle w:val="normalchar"/>
          <w:b/>
          <w:bCs/>
        </w:rPr>
      </w:pPr>
      <w:r w:rsidRPr="00DD7C3D">
        <w:rPr>
          <w:rStyle w:val="normalchar"/>
          <w:b/>
          <w:bCs/>
          <w:sz w:val="24"/>
          <w:szCs w:val="24"/>
        </w:rPr>
        <w:t xml:space="preserve">Задача 2 </w:t>
      </w:r>
      <w:r w:rsidRPr="002A3585">
        <w:rPr>
          <w:rStyle w:val="normalchar"/>
          <w:b/>
          <w:bCs/>
          <w:sz w:val="24"/>
          <w:szCs w:val="24"/>
        </w:rPr>
        <w:t>Анализ товарных запасов методом ABC и XYZ -анализа</w:t>
      </w:r>
    </w:p>
    <w:p w14:paraId="7996645C" w14:textId="77777777" w:rsidR="008106B6" w:rsidRPr="00927E8C" w:rsidRDefault="008106B6" w:rsidP="008106B6">
      <w:pPr>
        <w:spacing w:after="0" w:line="300" w:lineRule="auto"/>
        <w:ind w:right="-284" w:firstLine="709"/>
        <w:rPr>
          <w:b/>
          <w:sz w:val="24"/>
        </w:rPr>
      </w:pPr>
      <w:r w:rsidRPr="00927E8C">
        <w:rPr>
          <w:b/>
          <w:sz w:val="24"/>
        </w:rPr>
        <w:t xml:space="preserve">Инструкция: </w:t>
      </w:r>
    </w:p>
    <w:p w14:paraId="19950B0B" w14:textId="77777777" w:rsidR="008106B6" w:rsidRPr="00927E8C" w:rsidRDefault="008106B6" w:rsidP="0022057F">
      <w:pPr>
        <w:pStyle w:val="a4"/>
        <w:numPr>
          <w:ilvl w:val="0"/>
          <w:numId w:val="18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Внимательно изучите задание.</w:t>
      </w:r>
    </w:p>
    <w:p w14:paraId="05D574F3" w14:textId="77777777" w:rsidR="008106B6" w:rsidRPr="00927E8C" w:rsidRDefault="008106B6" w:rsidP="0022057F">
      <w:pPr>
        <w:pStyle w:val="a4"/>
        <w:numPr>
          <w:ilvl w:val="0"/>
          <w:numId w:val="18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Выполните необходимые расчеты</w:t>
      </w:r>
    </w:p>
    <w:p w14:paraId="68F43A7C" w14:textId="77777777" w:rsidR="008106B6" w:rsidRPr="00927E8C" w:rsidRDefault="008106B6" w:rsidP="0022057F">
      <w:pPr>
        <w:pStyle w:val="a4"/>
        <w:numPr>
          <w:ilvl w:val="0"/>
          <w:numId w:val="18"/>
        </w:numPr>
        <w:tabs>
          <w:tab w:val="left" w:pos="993"/>
        </w:tabs>
        <w:spacing w:after="0" w:line="300" w:lineRule="auto"/>
        <w:ind w:left="0" w:right="-285" w:firstLine="709"/>
        <w:rPr>
          <w:b/>
          <w:szCs w:val="24"/>
        </w:rPr>
      </w:pPr>
      <w:r w:rsidRPr="00927E8C"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7C748754" w14:textId="77777777" w:rsidR="008106B6" w:rsidRDefault="008106B6" w:rsidP="008106B6">
      <w:pPr>
        <w:pStyle w:val="a4"/>
        <w:spacing w:after="0" w:line="300" w:lineRule="auto"/>
        <w:ind w:right="-285"/>
        <w:rPr>
          <w:b/>
          <w:szCs w:val="28"/>
        </w:rPr>
      </w:pPr>
      <w:r w:rsidRPr="00DD7C3D">
        <w:rPr>
          <w:b/>
          <w:szCs w:val="28"/>
        </w:rPr>
        <w:t>Условие задачи:</w:t>
      </w:r>
    </w:p>
    <w:p w14:paraId="1D788B04" w14:textId="77777777" w:rsidR="008106B6" w:rsidRPr="00DD7C3D" w:rsidRDefault="008106B6" w:rsidP="008106B6">
      <w:pPr>
        <w:pStyle w:val="a4"/>
        <w:spacing w:after="0" w:line="300" w:lineRule="auto"/>
        <w:ind w:right="-285"/>
        <w:rPr>
          <w:szCs w:val="28"/>
        </w:rPr>
      </w:pPr>
      <w:r>
        <w:rPr>
          <w:szCs w:val="28"/>
        </w:rPr>
        <w:t>На основе имеющихся данных выполнить следующие задания:</w:t>
      </w:r>
    </w:p>
    <w:p w14:paraId="3479E8B4" w14:textId="77777777" w:rsidR="008106B6" w:rsidRPr="002A3585" w:rsidRDefault="008106B6" w:rsidP="0022057F">
      <w:pPr>
        <w:numPr>
          <w:ilvl w:val="0"/>
          <w:numId w:val="17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pacing w:val="-4"/>
          <w:sz w:val="24"/>
          <w:szCs w:val="24"/>
        </w:rPr>
      </w:pPr>
      <w:r w:rsidRPr="002A3585">
        <w:rPr>
          <w:rStyle w:val="normalchar"/>
          <w:spacing w:val="-4"/>
          <w:sz w:val="24"/>
          <w:szCs w:val="24"/>
        </w:rPr>
        <w:t xml:space="preserve">Провести анализ </w:t>
      </w:r>
      <w:r w:rsidRPr="002A3585">
        <w:rPr>
          <w:rStyle w:val="normal0020tablechar"/>
          <w:spacing w:val="-4"/>
          <w:sz w:val="24"/>
          <w:szCs w:val="24"/>
          <w:lang w:val="en-US"/>
        </w:rPr>
        <w:t>ABC</w:t>
      </w:r>
      <w:r w:rsidRPr="002A3585">
        <w:rPr>
          <w:rStyle w:val="normal0020tablechar"/>
          <w:spacing w:val="-4"/>
          <w:sz w:val="24"/>
          <w:szCs w:val="24"/>
        </w:rPr>
        <w:t>-</w:t>
      </w:r>
      <w:r w:rsidRPr="002A3585">
        <w:rPr>
          <w:rStyle w:val="normal0020tablechar"/>
          <w:spacing w:val="-4"/>
          <w:sz w:val="24"/>
          <w:szCs w:val="24"/>
          <w:lang w:val="en-US"/>
        </w:rPr>
        <w:t>XYZ</w:t>
      </w:r>
      <w:r w:rsidRPr="002A3585">
        <w:rPr>
          <w:rStyle w:val="normal0020tablechar"/>
          <w:spacing w:val="-4"/>
          <w:sz w:val="24"/>
          <w:szCs w:val="24"/>
        </w:rPr>
        <w:t xml:space="preserve"> по критериям среднегодовых запасов и объемов продаж.</w:t>
      </w:r>
    </w:p>
    <w:p w14:paraId="43E10979" w14:textId="77777777" w:rsidR="008106B6" w:rsidRPr="00DD7C3D" w:rsidRDefault="008106B6" w:rsidP="0022057F">
      <w:pPr>
        <w:numPr>
          <w:ilvl w:val="0"/>
          <w:numId w:val="17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z w:val="24"/>
          <w:szCs w:val="24"/>
        </w:rPr>
      </w:pPr>
      <w:r w:rsidRPr="00DD7C3D">
        <w:rPr>
          <w:rStyle w:val="normal0020tablechar"/>
          <w:sz w:val="24"/>
          <w:szCs w:val="24"/>
        </w:rPr>
        <w:t xml:space="preserve">Составить матрицу </w:t>
      </w:r>
      <w:r w:rsidRPr="00DD7C3D">
        <w:rPr>
          <w:rStyle w:val="normal0020tablechar"/>
          <w:sz w:val="24"/>
          <w:szCs w:val="24"/>
          <w:lang w:val="en-US"/>
        </w:rPr>
        <w:t>ABC-XYZ</w:t>
      </w:r>
      <w:r w:rsidRPr="00DD7C3D">
        <w:rPr>
          <w:rStyle w:val="normal0020tablechar"/>
          <w:sz w:val="24"/>
          <w:szCs w:val="24"/>
        </w:rPr>
        <w:t>.</w:t>
      </w:r>
    </w:p>
    <w:p w14:paraId="2B3536C2" w14:textId="77777777" w:rsidR="008106B6" w:rsidRDefault="008106B6" w:rsidP="0022057F">
      <w:pPr>
        <w:numPr>
          <w:ilvl w:val="0"/>
          <w:numId w:val="17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Выделить товарные позиции, требующие наиболее тщательного контроля при управлении запасами.</w:t>
      </w:r>
      <w:r>
        <w:rPr>
          <w:sz w:val="24"/>
          <w:szCs w:val="24"/>
        </w:rPr>
        <w:t xml:space="preserve"> Дать рекомендации по работе с этими товарными позициями.</w:t>
      </w:r>
    </w:p>
    <w:p w14:paraId="3382751D" w14:textId="77777777" w:rsidR="008106B6" w:rsidRPr="00DD7C3D" w:rsidRDefault="008106B6" w:rsidP="008106B6">
      <w:pPr>
        <w:spacing w:after="0" w:line="300" w:lineRule="auto"/>
        <w:ind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Ра</w:t>
      </w:r>
      <w:r>
        <w:rPr>
          <w:sz w:val="24"/>
          <w:szCs w:val="24"/>
        </w:rPr>
        <w:t xml:space="preserve">зделение ассортимента провести </w:t>
      </w:r>
      <w:r w:rsidRPr="00DD7C3D">
        <w:rPr>
          <w:sz w:val="24"/>
          <w:szCs w:val="24"/>
        </w:rPr>
        <w:t>в следующих пропорциях:</w:t>
      </w:r>
    </w:p>
    <w:p w14:paraId="2ED39BB3" w14:textId="77777777" w:rsidR="008106B6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</w:t>
      </w:r>
      <w:proofErr w:type="gramStart"/>
      <w:r w:rsidRPr="00DD7C3D">
        <w:rPr>
          <w:szCs w:val="24"/>
        </w:rPr>
        <w:t xml:space="preserve"> А</w:t>
      </w:r>
      <w:proofErr w:type="gramEnd"/>
      <w:r w:rsidRPr="00DD7C3D">
        <w:rPr>
          <w:szCs w:val="24"/>
        </w:rPr>
        <w:t xml:space="preserve"> включают 20 % позиций упорядоченного списка, начиная с наиболее значимой;</w:t>
      </w:r>
    </w:p>
    <w:p w14:paraId="0708E46B" w14:textId="77777777" w:rsidR="008106B6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>
        <w:rPr>
          <w:szCs w:val="24"/>
        </w:rPr>
        <w:t>в группу</w:t>
      </w:r>
      <w:proofErr w:type="gramStart"/>
      <w:r>
        <w:rPr>
          <w:szCs w:val="24"/>
        </w:rPr>
        <w:t xml:space="preserve"> В</w:t>
      </w:r>
      <w:proofErr w:type="gramEnd"/>
      <w:r>
        <w:rPr>
          <w:szCs w:val="24"/>
        </w:rPr>
        <w:t xml:space="preserve"> включают </w:t>
      </w:r>
      <w:r w:rsidRPr="00DD7C3D">
        <w:rPr>
          <w:szCs w:val="24"/>
        </w:rPr>
        <w:t>следующие 30 % позиций;</w:t>
      </w:r>
    </w:p>
    <w:p w14:paraId="7B2F8DCC" w14:textId="77777777" w:rsidR="008106B6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</w:t>
      </w:r>
      <w:proofErr w:type="gramStart"/>
      <w:r w:rsidRPr="00DD7C3D">
        <w:rPr>
          <w:szCs w:val="24"/>
        </w:rPr>
        <w:t xml:space="preserve"> С</w:t>
      </w:r>
      <w:proofErr w:type="gramEnd"/>
      <w:r w:rsidRPr="00DD7C3D">
        <w:rPr>
          <w:szCs w:val="24"/>
        </w:rPr>
        <w:t xml:space="preserve"> вклю</w:t>
      </w:r>
      <w:r>
        <w:rPr>
          <w:szCs w:val="24"/>
        </w:rPr>
        <w:t>чают оставшиеся 50 % позиций;</w:t>
      </w:r>
    </w:p>
    <w:p w14:paraId="6A5FBC66" w14:textId="77777777" w:rsidR="008106B6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Х включают позиции в интервале от 0 до 10 % упорядоченного списк</w:t>
      </w:r>
      <w:r>
        <w:rPr>
          <w:szCs w:val="24"/>
        </w:rPr>
        <w:t xml:space="preserve">а, начиная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наиболее значимой;</w:t>
      </w:r>
    </w:p>
    <w:p w14:paraId="75CB8778" w14:textId="77777777" w:rsidR="008106B6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Y включают позиц</w:t>
      </w:r>
      <w:r>
        <w:rPr>
          <w:szCs w:val="24"/>
        </w:rPr>
        <w:t>ии в интервале от 10 % до 25 %;</w:t>
      </w:r>
    </w:p>
    <w:p w14:paraId="1C18EE72" w14:textId="77777777" w:rsidR="008106B6" w:rsidRPr="00DD7C3D" w:rsidRDefault="008106B6" w:rsidP="0022057F">
      <w:pPr>
        <w:pStyle w:val="a4"/>
        <w:numPr>
          <w:ilvl w:val="0"/>
          <w:numId w:val="19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 xml:space="preserve">в группу Z включают позиции в интервале от 25 до бесконечности. </w:t>
      </w:r>
    </w:p>
    <w:p w14:paraId="03805BF7" w14:textId="77777777" w:rsidR="008106B6" w:rsidRPr="00DD7C3D" w:rsidRDefault="008106B6" w:rsidP="008106B6">
      <w:pPr>
        <w:pStyle w:val="18"/>
        <w:spacing w:before="0" w:beforeAutospacing="0" w:after="0" w:afterAutospacing="0" w:line="300" w:lineRule="auto"/>
        <w:ind w:right="-285"/>
        <w:jc w:val="both"/>
      </w:pPr>
      <w:r w:rsidRPr="00DD7C3D">
        <w:rPr>
          <w:rStyle w:val="normalchar"/>
          <w:b/>
          <w:bCs/>
        </w:rPr>
        <w:t>Пример задания:</w:t>
      </w:r>
    </w:p>
    <w:p w14:paraId="6E54D052" w14:textId="77777777" w:rsidR="008106B6" w:rsidRPr="00DD7C3D" w:rsidRDefault="008106B6" w:rsidP="008106B6">
      <w:pPr>
        <w:spacing w:after="0" w:line="300" w:lineRule="auto"/>
        <w:rPr>
          <w:rStyle w:val="normal0020tablechar"/>
          <w:b/>
          <w:bCs/>
          <w:sz w:val="24"/>
          <w:szCs w:val="24"/>
        </w:rPr>
      </w:pPr>
      <w:r w:rsidRPr="00DD7C3D">
        <w:rPr>
          <w:b/>
          <w:bCs/>
          <w:sz w:val="24"/>
          <w:szCs w:val="24"/>
        </w:rPr>
        <w:t xml:space="preserve">Исходные данные для анализа </w:t>
      </w:r>
      <w:r w:rsidRPr="00DD7C3D">
        <w:rPr>
          <w:rStyle w:val="normal0020tablechar"/>
          <w:b/>
          <w:bCs/>
          <w:sz w:val="24"/>
          <w:szCs w:val="24"/>
          <w:lang w:val="en-US"/>
        </w:rPr>
        <w:t>ABC</w:t>
      </w:r>
      <w:r w:rsidRPr="00DD7C3D">
        <w:rPr>
          <w:rStyle w:val="normal0020tablechar"/>
          <w:b/>
          <w:bCs/>
          <w:sz w:val="24"/>
          <w:szCs w:val="24"/>
        </w:rPr>
        <w:t>-</w:t>
      </w:r>
      <w:r w:rsidRPr="00DD7C3D">
        <w:rPr>
          <w:rStyle w:val="normal0020tablechar"/>
          <w:b/>
          <w:bCs/>
          <w:sz w:val="24"/>
          <w:szCs w:val="24"/>
          <w:lang w:val="en-US"/>
        </w:rPr>
        <w:t>XYZ</w:t>
      </w:r>
      <w:r>
        <w:rPr>
          <w:rStyle w:val="normal0020tablechar"/>
          <w:b/>
          <w:bCs/>
          <w:sz w:val="24"/>
          <w:szCs w:val="24"/>
        </w:rPr>
        <w:t xml:space="preserve"> </w:t>
      </w:r>
      <w:r w:rsidRPr="00DD7C3D">
        <w:rPr>
          <w:rStyle w:val="normal0020tablechar"/>
          <w:b/>
          <w:bCs/>
          <w:sz w:val="24"/>
          <w:szCs w:val="24"/>
        </w:rPr>
        <w:t xml:space="preserve">(данные за </w:t>
      </w:r>
      <w:r w:rsidRPr="003F1B88">
        <w:rPr>
          <w:rStyle w:val="normal0020tablechar"/>
          <w:b/>
          <w:bCs/>
          <w:sz w:val="24"/>
          <w:szCs w:val="24"/>
        </w:rPr>
        <w:t>год)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466"/>
        <w:gridCol w:w="1451"/>
        <w:gridCol w:w="1451"/>
        <w:gridCol w:w="1451"/>
        <w:gridCol w:w="1453"/>
      </w:tblGrid>
      <w:tr w:rsidR="008106B6" w:rsidRPr="00DD7C3D" w14:paraId="15816FAD" w14:textId="77777777" w:rsidTr="00F2783D">
        <w:trPr>
          <w:cantSplit/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F77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4CE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Средний запас по позиции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2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DE1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Реализация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</w:tr>
      <w:tr w:rsidR="008106B6" w:rsidRPr="00DD7C3D" w14:paraId="7B9B93F8" w14:textId="77777777" w:rsidTr="00F2783D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F8A5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9FA4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E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29F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5A9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III кв.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BB33" w14:textId="77777777" w:rsidR="008106B6" w:rsidRPr="00DD7C3D" w:rsidRDefault="008106B6" w:rsidP="00F27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IV кв.</w:t>
            </w:r>
          </w:p>
        </w:tc>
      </w:tr>
      <w:tr w:rsidR="008106B6" w:rsidRPr="00DD7C3D" w14:paraId="4972C5C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963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99D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A3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95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84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5F8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680</w:t>
            </w:r>
          </w:p>
        </w:tc>
      </w:tr>
      <w:tr w:rsidR="008106B6" w:rsidRPr="00DD7C3D" w14:paraId="66D4E420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1B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30C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03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5E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7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BA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160</w:t>
            </w:r>
          </w:p>
        </w:tc>
      </w:tr>
      <w:tr w:rsidR="008106B6" w:rsidRPr="00DD7C3D" w14:paraId="6B08FFC8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90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C57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EA4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84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84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3A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</w:tr>
      <w:tr w:rsidR="008106B6" w:rsidRPr="00DD7C3D" w14:paraId="730613DC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DF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50A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9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052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0E8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049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</w:tr>
      <w:tr w:rsidR="008106B6" w:rsidRPr="00DD7C3D" w14:paraId="3803D61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B3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02C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5F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B2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DFF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37C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</w:t>
            </w:r>
          </w:p>
        </w:tc>
      </w:tr>
      <w:tr w:rsidR="008106B6" w:rsidRPr="00DD7C3D" w14:paraId="465533A1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BD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59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98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3F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A9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AB8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4300</w:t>
            </w:r>
          </w:p>
        </w:tc>
      </w:tr>
      <w:tr w:rsidR="008106B6" w:rsidRPr="00DD7C3D" w14:paraId="11AFC817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712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12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37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67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F89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BF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950</w:t>
            </w:r>
          </w:p>
        </w:tc>
      </w:tr>
      <w:tr w:rsidR="008106B6" w:rsidRPr="00DD7C3D" w14:paraId="0004F234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CDE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5E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D40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8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E3F6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21A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2260</w:t>
            </w:r>
          </w:p>
        </w:tc>
      </w:tr>
      <w:tr w:rsidR="008106B6" w:rsidRPr="00DD7C3D" w14:paraId="6259DC9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7C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52E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280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0748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93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84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570</w:t>
            </w:r>
          </w:p>
        </w:tc>
      </w:tr>
      <w:tr w:rsidR="008106B6" w:rsidRPr="00DD7C3D" w14:paraId="75FBDB80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ED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85C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B7D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AA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92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C8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</w:tr>
      <w:tr w:rsidR="008106B6" w:rsidRPr="00DD7C3D" w14:paraId="153493E5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EC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25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D8A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20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4B4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DD7C3D" w14:paraId="6AD6821E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E4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0B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11050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A0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A03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5D0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072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2440</w:t>
            </w:r>
          </w:p>
        </w:tc>
      </w:tr>
      <w:tr w:rsidR="008106B6" w:rsidRPr="00DD7C3D" w14:paraId="37817922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667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0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1280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101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4BB3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E9D9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8C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</w:tr>
      <w:tr w:rsidR="008106B6" w:rsidRPr="00DD7C3D" w14:paraId="5944BF3D" w14:textId="77777777" w:rsidTr="00F2783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175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79FB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B0F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CC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CBB2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2E81" w14:textId="77777777" w:rsidR="008106B6" w:rsidRPr="00DD7C3D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280</w:t>
            </w:r>
          </w:p>
        </w:tc>
      </w:tr>
    </w:tbl>
    <w:p w14:paraId="3D695FBA" w14:textId="77777777" w:rsidR="008106B6" w:rsidRDefault="008106B6" w:rsidP="008106B6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</w:p>
    <w:p w14:paraId="0E8A30E0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>Таблица результатов 1 – АВС-классификация ассортимента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946"/>
        <w:gridCol w:w="1130"/>
        <w:gridCol w:w="873"/>
        <w:gridCol w:w="947"/>
        <w:gridCol w:w="741"/>
        <w:gridCol w:w="1603"/>
        <w:gridCol w:w="1458"/>
        <w:gridCol w:w="857"/>
      </w:tblGrid>
      <w:tr w:rsidR="008106B6" w:rsidRPr="00946CDA" w14:paraId="3A5C5099" w14:textId="77777777" w:rsidTr="00F2783D">
        <w:trPr>
          <w:cantSplit/>
        </w:trPr>
        <w:tc>
          <w:tcPr>
            <w:tcW w:w="1712" w:type="pct"/>
            <w:gridSpan w:val="3"/>
            <w:tcMar>
              <w:left w:w="57" w:type="dxa"/>
              <w:right w:w="57" w:type="dxa"/>
            </w:tcMar>
            <w:vAlign w:val="center"/>
          </w:tcPr>
          <w:p w14:paraId="6681ADBB" w14:textId="77777777" w:rsidR="008106B6" w:rsidRPr="002A3585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2794" w:type="pct"/>
            <w:gridSpan w:val="5"/>
          </w:tcPr>
          <w:p w14:paraId="17F2CD28" w14:textId="77777777" w:rsidR="008106B6" w:rsidRPr="002A3585" w:rsidRDefault="008106B6" w:rsidP="00F2783D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Упорядоченный список</w:t>
            </w:r>
          </w:p>
        </w:tc>
        <w:tc>
          <w:tcPr>
            <w:tcW w:w="4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8B5326C" w14:textId="77777777" w:rsidR="008106B6" w:rsidRPr="002A3585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Группа</w:t>
            </w:r>
          </w:p>
        </w:tc>
      </w:tr>
      <w:tr w:rsidR="008106B6" w:rsidRPr="00C53B7E" w14:paraId="233572A0" w14:textId="77777777" w:rsidTr="00F2783D">
        <w:trPr>
          <w:cantSplit/>
        </w:trPr>
        <w:tc>
          <w:tcPr>
            <w:tcW w:w="527" w:type="pct"/>
            <w:tcMar>
              <w:left w:w="57" w:type="dxa"/>
              <w:right w:w="57" w:type="dxa"/>
            </w:tcMar>
          </w:tcPr>
          <w:p w14:paraId="028CBEA0" w14:textId="77777777" w:rsidR="008106B6" w:rsidRPr="00C53B7E" w:rsidRDefault="008106B6" w:rsidP="00F27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Артикул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14:paraId="6C79A6B6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Средний запас по позиции, тыс. руб.</w:t>
            </w:r>
          </w:p>
        </w:tc>
        <w:tc>
          <w:tcPr>
            <w:tcW w:w="640" w:type="pct"/>
            <w:tcMar>
              <w:left w:w="57" w:type="dxa"/>
              <w:right w:w="57" w:type="dxa"/>
            </w:tcMar>
          </w:tcPr>
          <w:p w14:paraId="11FD82DE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запаса по позиции в общем запасе,%</w:t>
            </w:r>
          </w:p>
        </w:tc>
        <w:tc>
          <w:tcPr>
            <w:tcW w:w="505" w:type="pct"/>
            <w:tcMar>
              <w:left w:w="57" w:type="dxa"/>
              <w:right w:w="57" w:type="dxa"/>
            </w:tcMar>
          </w:tcPr>
          <w:p w14:paraId="459234AC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pacing w:val="-6"/>
                <w:sz w:val="20"/>
                <w:szCs w:val="20"/>
              </w:rPr>
            </w:pPr>
            <w:r w:rsidRPr="00C53B7E">
              <w:rPr>
                <w:bCs/>
                <w:spacing w:val="-6"/>
                <w:sz w:val="20"/>
                <w:szCs w:val="20"/>
              </w:rPr>
              <w:t>Артикул</w:t>
            </w:r>
          </w:p>
        </w:tc>
        <w:tc>
          <w:tcPr>
            <w:tcW w:w="544" w:type="pct"/>
            <w:tcMar>
              <w:left w:w="57" w:type="dxa"/>
              <w:right w:w="57" w:type="dxa"/>
            </w:tcMar>
          </w:tcPr>
          <w:p w14:paraId="14FB82E7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Средний запас по позиции, тыс. руб.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14:paraId="0FD99849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запаса в общем запасе, %</w:t>
            </w:r>
          </w:p>
        </w:tc>
        <w:tc>
          <w:tcPr>
            <w:tcW w:w="497" w:type="pct"/>
          </w:tcPr>
          <w:p w14:paraId="29B3DD1F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позиции упорядоченного списка в общем числе, %</w:t>
            </w:r>
          </w:p>
        </w:tc>
        <w:tc>
          <w:tcPr>
            <w:tcW w:w="812" w:type="pct"/>
            <w:tcMar>
              <w:left w:w="57" w:type="dxa"/>
              <w:right w:w="57" w:type="dxa"/>
            </w:tcMar>
          </w:tcPr>
          <w:p w14:paraId="7436B55E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B7E">
              <w:rPr>
                <w:bCs/>
                <w:sz w:val="20"/>
                <w:szCs w:val="20"/>
              </w:rPr>
              <w:t>Доля нарастающим итогом, %</w:t>
            </w:r>
          </w:p>
        </w:tc>
        <w:tc>
          <w:tcPr>
            <w:tcW w:w="494" w:type="pct"/>
            <w:vMerge/>
            <w:tcMar>
              <w:left w:w="57" w:type="dxa"/>
              <w:right w:w="57" w:type="dxa"/>
            </w:tcMar>
          </w:tcPr>
          <w:p w14:paraId="71D8BF72" w14:textId="77777777" w:rsidR="008106B6" w:rsidRPr="00C53B7E" w:rsidRDefault="008106B6" w:rsidP="00F2783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106B6" w:rsidRPr="00946CDA" w14:paraId="70F62383" w14:textId="77777777" w:rsidTr="00F2783D">
        <w:trPr>
          <w:trHeight w:val="416"/>
        </w:trPr>
        <w:tc>
          <w:tcPr>
            <w:tcW w:w="527" w:type="pct"/>
          </w:tcPr>
          <w:p w14:paraId="547B217E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001</w:t>
            </w:r>
          </w:p>
        </w:tc>
        <w:tc>
          <w:tcPr>
            <w:tcW w:w="544" w:type="pct"/>
          </w:tcPr>
          <w:p w14:paraId="12C0AF8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51B605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064C5C6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A809622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20C6639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60BA8AA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6F66CCF6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55D1E975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42E95BD6" w14:textId="77777777" w:rsidTr="00F2783D">
        <w:trPr>
          <w:trHeight w:val="416"/>
        </w:trPr>
        <w:tc>
          <w:tcPr>
            <w:tcW w:w="527" w:type="pct"/>
          </w:tcPr>
          <w:p w14:paraId="2DBD5C0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002</w:t>
            </w:r>
          </w:p>
        </w:tc>
        <w:tc>
          <w:tcPr>
            <w:tcW w:w="544" w:type="pct"/>
          </w:tcPr>
          <w:p w14:paraId="547FD00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465BAC4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45EDDC1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512046B3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5E4528A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1E35708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032AA71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1657D73F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0079E345" w14:textId="77777777" w:rsidTr="00F2783D">
        <w:trPr>
          <w:trHeight w:val="416"/>
        </w:trPr>
        <w:tc>
          <w:tcPr>
            <w:tcW w:w="527" w:type="pct"/>
          </w:tcPr>
          <w:p w14:paraId="0D750A52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…</w:t>
            </w:r>
          </w:p>
        </w:tc>
        <w:tc>
          <w:tcPr>
            <w:tcW w:w="544" w:type="pct"/>
          </w:tcPr>
          <w:p w14:paraId="5E199CA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79B29E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36A35318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2B780D5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44D63F4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6A47313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4838907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3D0B95AD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06B6" w:rsidRPr="00946CDA" w14:paraId="56250BAD" w14:textId="77777777" w:rsidTr="00F2783D">
        <w:trPr>
          <w:trHeight w:val="416"/>
        </w:trPr>
        <w:tc>
          <w:tcPr>
            <w:tcW w:w="527" w:type="pct"/>
          </w:tcPr>
          <w:p w14:paraId="5F10843D" w14:textId="77777777" w:rsidR="008106B6" w:rsidRPr="002A3585" w:rsidRDefault="008106B6" w:rsidP="00F2783D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Итого</w:t>
            </w:r>
          </w:p>
        </w:tc>
        <w:tc>
          <w:tcPr>
            <w:tcW w:w="544" w:type="pct"/>
          </w:tcPr>
          <w:p w14:paraId="17ADFE8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909D18B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58B86ED4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14:paraId="368090BC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D3D4E57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14:paraId="33F35BD6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14:paraId="1A1700E1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14:paraId="7F896CEF" w14:textId="77777777" w:rsidR="008106B6" w:rsidRPr="002A3585" w:rsidRDefault="008106B6" w:rsidP="00F278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3DD99E" w14:textId="77777777" w:rsidR="008106B6" w:rsidRPr="00946CDA" w:rsidRDefault="008106B6" w:rsidP="008106B6">
      <w:pPr>
        <w:rPr>
          <w:bCs/>
          <w:sz w:val="24"/>
          <w:szCs w:val="24"/>
        </w:rPr>
      </w:pPr>
    </w:p>
    <w:p w14:paraId="6DD26035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результатов 2 – </w:t>
      </w:r>
      <w:r w:rsidRPr="00946CDA">
        <w:rPr>
          <w:rStyle w:val="normal0020tablechar"/>
          <w:bCs/>
          <w:sz w:val="24"/>
          <w:szCs w:val="24"/>
          <w:lang w:val="en-US"/>
        </w:rPr>
        <w:t>XYZ</w:t>
      </w:r>
      <w:r>
        <w:rPr>
          <w:bCs/>
          <w:sz w:val="24"/>
          <w:szCs w:val="24"/>
        </w:rPr>
        <w:t>-к</w:t>
      </w:r>
      <w:r w:rsidRPr="00946CDA">
        <w:rPr>
          <w:bCs/>
          <w:sz w:val="24"/>
          <w:szCs w:val="24"/>
        </w:rPr>
        <w:t xml:space="preserve">лассификация ассортимента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46"/>
        <w:gridCol w:w="506"/>
        <w:gridCol w:w="456"/>
        <w:gridCol w:w="470"/>
        <w:gridCol w:w="2212"/>
        <w:gridCol w:w="1636"/>
        <w:gridCol w:w="1101"/>
        <w:gridCol w:w="900"/>
        <w:gridCol w:w="1082"/>
      </w:tblGrid>
      <w:tr w:rsidR="008106B6" w:rsidRPr="00946CDA" w14:paraId="77AF9239" w14:textId="77777777" w:rsidTr="00F2783D">
        <w:trPr>
          <w:cantSplit/>
        </w:trPr>
        <w:tc>
          <w:tcPr>
            <w:tcW w:w="2558" w:type="pct"/>
            <w:gridSpan w:val="6"/>
            <w:vAlign w:val="center"/>
          </w:tcPr>
          <w:p w14:paraId="3AC1BAF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0" w:type="pct"/>
            <w:vMerge w:val="restart"/>
            <w:vAlign w:val="center"/>
          </w:tcPr>
          <w:p w14:paraId="352EEE0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Коэффициент</w:t>
            </w:r>
          </w:p>
          <w:p w14:paraId="646F2B6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вариации,</w:t>
            </w:r>
          </w:p>
          <w:p w14:paraId="17E127F3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%</w:t>
            </w:r>
          </w:p>
        </w:tc>
        <w:tc>
          <w:tcPr>
            <w:tcW w:w="1095" w:type="pct"/>
            <w:gridSpan w:val="2"/>
            <w:vAlign w:val="center"/>
          </w:tcPr>
          <w:p w14:paraId="33C64FB9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Упорядоченный</w:t>
            </w:r>
          </w:p>
          <w:p w14:paraId="59ED39C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список</w:t>
            </w:r>
          </w:p>
        </w:tc>
        <w:tc>
          <w:tcPr>
            <w:tcW w:w="647" w:type="pct"/>
            <w:vMerge w:val="restart"/>
            <w:vAlign w:val="center"/>
          </w:tcPr>
          <w:p w14:paraId="7CCDA13D" w14:textId="77777777" w:rsidR="008106B6" w:rsidRPr="00946CDA" w:rsidRDefault="008106B6" w:rsidP="00F2783D">
            <w:pPr>
              <w:pStyle w:val="10"/>
              <w:rPr>
                <w:rStyle w:val="normal0020tablechar"/>
                <w:b/>
              </w:rPr>
            </w:pPr>
            <w:r w:rsidRPr="00946CDA">
              <w:rPr>
                <w:rStyle w:val="normal0020tablechar"/>
              </w:rPr>
              <w:t>Группа</w:t>
            </w:r>
          </w:p>
        </w:tc>
      </w:tr>
      <w:tr w:rsidR="008106B6" w:rsidRPr="00946CDA" w14:paraId="6889E702" w14:textId="77777777" w:rsidTr="00F2783D">
        <w:trPr>
          <w:cantSplit/>
        </w:trPr>
        <w:tc>
          <w:tcPr>
            <w:tcW w:w="571" w:type="pct"/>
            <w:vAlign w:val="center"/>
          </w:tcPr>
          <w:p w14:paraId="258998A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294" w:type="pct"/>
            <w:vAlign w:val="center"/>
          </w:tcPr>
          <w:p w14:paraId="2AB239E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 xml:space="preserve">I </w:t>
            </w:r>
            <w:proofErr w:type="spellStart"/>
            <w:r w:rsidRPr="00946CDA">
              <w:rPr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06" w:type="pct"/>
            <w:vAlign w:val="center"/>
          </w:tcPr>
          <w:p w14:paraId="12650B39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 кв.</w:t>
            </w:r>
          </w:p>
        </w:tc>
        <w:tc>
          <w:tcPr>
            <w:tcW w:w="343" w:type="pct"/>
            <w:vAlign w:val="center"/>
          </w:tcPr>
          <w:p w14:paraId="496C402E" w14:textId="77777777" w:rsidR="008106B6" w:rsidRPr="00946CDA" w:rsidRDefault="008106B6" w:rsidP="00F2783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III</w:t>
            </w:r>
          </w:p>
          <w:p w14:paraId="58E7009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proofErr w:type="spellStart"/>
            <w:r w:rsidRPr="00946CDA">
              <w:rPr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" w:type="pct"/>
            <w:vAlign w:val="center"/>
          </w:tcPr>
          <w:p w14:paraId="310DD567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 xml:space="preserve">IV </w:t>
            </w:r>
            <w:proofErr w:type="spellStart"/>
            <w:r w:rsidRPr="00946CDA">
              <w:rPr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89" w:type="pct"/>
            <w:vAlign w:val="center"/>
          </w:tcPr>
          <w:p w14:paraId="7AC0ADA0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Среднеквартальное</w:t>
            </w:r>
          </w:p>
          <w:p w14:paraId="4CD1D1D4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значение спроса</w:t>
            </w:r>
          </w:p>
        </w:tc>
        <w:tc>
          <w:tcPr>
            <w:tcW w:w="700" w:type="pct"/>
            <w:vMerge/>
            <w:vAlign w:val="center"/>
          </w:tcPr>
          <w:p w14:paraId="286B91D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41C717E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523" w:type="pct"/>
            <w:vAlign w:val="center"/>
          </w:tcPr>
          <w:p w14:paraId="0DEC2214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/>
                <w:bCs/>
                <w:sz w:val="24"/>
                <w:szCs w:val="24"/>
              </w:rPr>
              <w:t>ν</w:t>
            </w:r>
            <w:r w:rsidRPr="00946CDA">
              <w:rPr>
                <w:rStyle w:val="normal0020tablechar"/>
                <w:bCs/>
                <w:sz w:val="24"/>
                <w:szCs w:val="24"/>
              </w:rPr>
              <w:t>, %</w:t>
            </w:r>
          </w:p>
        </w:tc>
        <w:tc>
          <w:tcPr>
            <w:tcW w:w="647" w:type="pct"/>
            <w:vMerge/>
            <w:vAlign w:val="center"/>
          </w:tcPr>
          <w:p w14:paraId="36E41F1A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5B2B636A" w14:textId="77777777" w:rsidTr="00F2783D">
        <w:trPr>
          <w:cantSplit/>
        </w:trPr>
        <w:tc>
          <w:tcPr>
            <w:tcW w:w="571" w:type="pct"/>
          </w:tcPr>
          <w:p w14:paraId="0D702B4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sz w:val="24"/>
                <w:szCs w:val="24"/>
              </w:rPr>
              <w:t>001</w:t>
            </w:r>
          </w:p>
        </w:tc>
        <w:tc>
          <w:tcPr>
            <w:tcW w:w="294" w:type="pct"/>
          </w:tcPr>
          <w:p w14:paraId="2338ACFE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50514538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58D950FB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24048CA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5D945927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1F2D0463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1D0E0DED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3F390D45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0ABEF78C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0A2102EF" w14:textId="77777777" w:rsidTr="00F2783D">
        <w:trPr>
          <w:cantSplit/>
        </w:trPr>
        <w:tc>
          <w:tcPr>
            <w:tcW w:w="571" w:type="pct"/>
          </w:tcPr>
          <w:p w14:paraId="2A91C422" w14:textId="77777777" w:rsidR="008106B6" w:rsidRPr="00946CDA" w:rsidRDefault="008106B6" w:rsidP="00F2783D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…</w:t>
            </w:r>
          </w:p>
        </w:tc>
        <w:tc>
          <w:tcPr>
            <w:tcW w:w="294" w:type="pct"/>
          </w:tcPr>
          <w:p w14:paraId="351E1209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5DA6BA43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604471C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3CCCFC03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1EECE57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012AFE8A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6973A97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1539BA1D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62A5B516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106B6" w:rsidRPr="00946CDA" w14:paraId="114B1168" w14:textId="77777777" w:rsidTr="00F2783D">
        <w:trPr>
          <w:cantSplit/>
        </w:trPr>
        <w:tc>
          <w:tcPr>
            <w:tcW w:w="571" w:type="pct"/>
          </w:tcPr>
          <w:p w14:paraId="2F7A3A8E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Итого</w:t>
            </w:r>
          </w:p>
        </w:tc>
        <w:tc>
          <w:tcPr>
            <w:tcW w:w="294" w:type="pct"/>
          </w:tcPr>
          <w:p w14:paraId="7F25281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4F80A1CC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14CBF10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6EEAF5F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46EB86DC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54A17652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144FDCE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EC9B5C1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7B4E98DB" w14:textId="77777777" w:rsidR="008106B6" w:rsidRPr="00946CDA" w:rsidRDefault="008106B6" w:rsidP="00F2783D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</w:tbl>
    <w:p w14:paraId="07E78266" w14:textId="77777777" w:rsidR="008106B6" w:rsidRPr="00946CDA" w:rsidRDefault="008106B6" w:rsidP="008106B6">
      <w:pPr>
        <w:rPr>
          <w:rStyle w:val="normal0020tablechar"/>
          <w:bCs/>
          <w:sz w:val="24"/>
          <w:szCs w:val="24"/>
        </w:rPr>
      </w:pPr>
    </w:p>
    <w:p w14:paraId="57823EB2" w14:textId="77777777" w:rsidR="008106B6" w:rsidRPr="00946CDA" w:rsidRDefault="008106B6" w:rsidP="008106B6">
      <w:pPr>
        <w:pStyle w:val="26"/>
        <w:spacing w:before="0" w:beforeAutospacing="0" w:after="0" w:afterAutospacing="0"/>
        <w:rPr>
          <w:rStyle w:val="normal0020tablechar"/>
          <w:bCs/>
        </w:rPr>
      </w:pPr>
      <w:r w:rsidRPr="00946CDA">
        <w:rPr>
          <w:bCs/>
        </w:rPr>
        <w:t xml:space="preserve">Таблица результатов 3- Матрица анализа </w:t>
      </w:r>
      <w:r w:rsidRPr="00946CDA">
        <w:rPr>
          <w:rStyle w:val="normal0020tablechar"/>
          <w:bCs/>
          <w:lang w:val="en-US"/>
        </w:rPr>
        <w:t>ABC</w:t>
      </w:r>
      <w:r w:rsidRPr="00946CDA">
        <w:rPr>
          <w:rStyle w:val="normal0020tablechar"/>
          <w:bCs/>
        </w:rPr>
        <w:t>-</w:t>
      </w:r>
      <w:r w:rsidRPr="00946CDA">
        <w:rPr>
          <w:rStyle w:val="normal0020tablechar"/>
          <w:bCs/>
          <w:lang w:val="en-US"/>
        </w:rPr>
        <w:t>XYZ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491"/>
        <w:gridCol w:w="2493"/>
        <w:gridCol w:w="2493"/>
      </w:tblGrid>
      <w:tr w:rsidR="008106B6" w:rsidRPr="00946CDA" w14:paraId="6CF1ADA8" w14:textId="77777777" w:rsidTr="00F2783D">
        <w:tc>
          <w:tcPr>
            <w:tcW w:w="1212" w:type="pct"/>
          </w:tcPr>
          <w:p w14:paraId="3AAC22F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  <w:r w:rsidRPr="00946CDA">
              <w:rPr>
                <w:bCs/>
              </w:rPr>
              <w:t>Группа</w:t>
            </w:r>
          </w:p>
        </w:tc>
        <w:tc>
          <w:tcPr>
            <w:tcW w:w="1262" w:type="pct"/>
          </w:tcPr>
          <w:p w14:paraId="78C6DBBC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A</w:t>
            </w:r>
          </w:p>
        </w:tc>
        <w:tc>
          <w:tcPr>
            <w:tcW w:w="1263" w:type="pct"/>
          </w:tcPr>
          <w:p w14:paraId="7FE8B25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B</w:t>
            </w:r>
          </w:p>
        </w:tc>
        <w:tc>
          <w:tcPr>
            <w:tcW w:w="1263" w:type="pct"/>
          </w:tcPr>
          <w:p w14:paraId="1D0F3F0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C</w:t>
            </w:r>
          </w:p>
        </w:tc>
      </w:tr>
      <w:tr w:rsidR="008106B6" w:rsidRPr="00946CDA" w14:paraId="67E6A959" w14:textId="77777777" w:rsidTr="00F2783D">
        <w:tc>
          <w:tcPr>
            <w:tcW w:w="1212" w:type="pct"/>
          </w:tcPr>
          <w:p w14:paraId="0E9FF621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X</w:t>
            </w:r>
          </w:p>
        </w:tc>
        <w:tc>
          <w:tcPr>
            <w:tcW w:w="1262" w:type="pct"/>
          </w:tcPr>
          <w:p w14:paraId="29B1F94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2BB4CF7E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5288DF2D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106B6" w:rsidRPr="00946CDA" w14:paraId="05F045C3" w14:textId="77777777" w:rsidTr="00F2783D">
        <w:tc>
          <w:tcPr>
            <w:tcW w:w="1212" w:type="pct"/>
          </w:tcPr>
          <w:p w14:paraId="16FB99A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Y</w:t>
            </w:r>
          </w:p>
        </w:tc>
        <w:tc>
          <w:tcPr>
            <w:tcW w:w="1262" w:type="pct"/>
          </w:tcPr>
          <w:p w14:paraId="4D4302E5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ED2F9DD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EC851A1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106B6" w:rsidRPr="00946CDA" w14:paraId="3336A194" w14:textId="77777777" w:rsidTr="00F2783D">
        <w:tc>
          <w:tcPr>
            <w:tcW w:w="1212" w:type="pct"/>
          </w:tcPr>
          <w:p w14:paraId="6DB10D1F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Z</w:t>
            </w:r>
          </w:p>
        </w:tc>
        <w:tc>
          <w:tcPr>
            <w:tcW w:w="1262" w:type="pct"/>
          </w:tcPr>
          <w:p w14:paraId="3C5162CF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1948857B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0E3570D7" w14:textId="77777777" w:rsidR="008106B6" w:rsidRPr="00946CDA" w:rsidRDefault="008106B6" w:rsidP="00F2783D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51E16A74" w14:textId="77777777" w:rsidR="008106B6" w:rsidRPr="00946CDA" w:rsidRDefault="008106B6" w:rsidP="008106B6">
      <w:pPr>
        <w:pStyle w:val="26"/>
        <w:spacing w:before="0" w:beforeAutospacing="0" w:after="0" w:afterAutospacing="0"/>
        <w:rPr>
          <w:bCs/>
        </w:rPr>
      </w:pPr>
    </w:p>
    <w:p w14:paraId="4FBDCD1D" w14:textId="77777777" w:rsidR="008106B6" w:rsidRPr="00946CDA" w:rsidRDefault="008106B6" w:rsidP="008106B6">
      <w:pPr>
        <w:jc w:val="both"/>
        <w:rPr>
          <w:bCs/>
          <w:sz w:val="24"/>
          <w:szCs w:val="24"/>
        </w:rPr>
      </w:pPr>
      <w:r w:rsidRPr="00946CDA">
        <w:rPr>
          <w:bCs/>
          <w:sz w:val="24"/>
          <w:szCs w:val="24"/>
        </w:rPr>
        <w:lastRenderedPageBreak/>
        <w:t>В результате анализа были выявлены товарные позиции, требующие наиболее тщательного контроля:________________________________________________________</w:t>
      </w:r>
    </w:p>
    <w:p w14:paraId="3F72BDBB" w14:textId="77777777" w:rsidR="008106B6" w:rsidRPr="00946CDA" w:rsidRDefault="008106B6" w:rsidP="008106B6">
      <w:pPr>
        <w:rPr>
          <w:sz w:val="24"/>
          <w:szCs w:val="24"/>
        </w:rPr>
      </w:pPr>
      <w:r w:rsidRPr="00946CDA">
        <w:rPr>
          <w:bCs/>
          <w:sz w:val="24"/>
          <w:szCs w:val="24"/>
        </w:rPr>
        <w:t>Рекомендации:________________________________________________________________</w:t>
      </w:r>
    </w:p>
    <w:p w14:paraId="2FE593DD" w14:textId="77777777" w:rsidR="008106B6" w:rsidRPr="003F1B88" w:rsidRDefault="008106B6" w:rsidP="008106B6">
      <w:pPr>
        <w:spacing w:after="0"/>
        <w:ind w:firstLine="709"/>
        <w:jc w:val="both"/>
        <w:rPr>
          <w:b/>
          <w:sz w:val="24"/>
          <w:szCs w:val="24"/>
        </w:rPr>
      </w:pPr>
      <w:r w:rsidRPr="003F1B88">
        <w:rPr>
          <w:b/>
          <w:sz w:val="24"/>
          <w:szCs w:val="24"/>
        </w:rPr>
        <w:t>Требования к рекомендациям:</w:t>
      </w:r>
    </w:p>
    <w:p w14:paraId="15665277" w14:textId="77777777" w:rsidR="008106B6" w:rsidRDefault="008106B6" w:rsidP="0022057F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не должн</w:t>
      </w:r>
      <w:r>
        <w:rPr>
          <w:szCs w:val="24"/>
        </w:rPr>
        <w:t>ы</w:t>
      </w:r>
      <w:r w:rsidRPr="00927E8C">
        <w:rPr>
          <w:szCs w:val="24"/>
        </w:rPr>
        <w:t xml:space="preserve"> противоречить результатам, полученным с помощью </w:t>
      </w:r>
      <w:r>
        <w:rPr>
          <w:szCs w:val="24"/>
        </w:rPr>
        <w:t>расчетов.</w:t>
      </w:r>
    </w:p>
    <w:p w14:paraId="11765628" w14:textId="77777777" w:rsidR="008106B6" w:rsidRDefault="008106B6" w:rsidP="0022057F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должн</w:t>
      </w:r>
      <w:r>
        <w:rPr>
          <w:szCs w:val="24"/>
        </w:rPr>
        <w:t>ы</w:t>
      </w:r>
      <w:r w:rsidRPr="00927E8C">
        <w:rPr>
          <w:szCs w:val="24"/>
        </w:rPr>
        <w:t xml:space="preserve"> быть </w:t>
      </w:r>
      <w:proofErr w:type="gramStart"/>
      <w:r w:rsidRPr="00927E8C">
        <w:rPr>
          <w:szCs w:val="24"/>
        </w:rPr>
        <w:t>нацелена</w:t>
      </w:r>
      <w:proofErr w:type="gramEnd"/>
      <w:r w:rsidRPr="00927E8C">
        <w:rPr>
          <w:szCs w:val="24"/>
        </w:rPr>
        <w:t xml:space="preserve"> на повышение эффективности </w:t>
      </w:r>
      <w:r>
        <w:rPr>
          <w:szCs w:val="24"/>
        </w:rPr>
        <w:t>управления товарными запасами</w:t>
      </w:r>
      <w:r w:rsidRPr="00927E8C">
        <w:rPr>
          <w:szCs w:val="24"/>
        </w:rPr>
        <w:t>.</w:t>
      </w:r>
    </w:p>
    <w:p w14:paraId="03D3F57B" w14:textId="77777777" w:rsidR="008106B6" w:rsidRDefault="008106B6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39AD7F4B" w14:textId="77777777" w:rsidR="00A2509C" w:rsidRDefault="00A2509C" w:rsidP="00CC7AE5">
      <w:pPr>
        <w:tabs>
          <w:tab w:val="left" w:pos="1134"/>
        </w:tabs>
        <w:spacing w:before="240" w:after="0" w:line="360" w:lineRule="auto"/>
        <w:rPr>
          <w:rFonts w:eastAsia="Times New Roman"/>
          <w:b/>
          <w:sz w:val="24"/>
          <w:szCs w:val="24"/>
        </w:rPr>
      </w:pPr>
    </w:p>
    <w:p w14:paraId="041FE750" w14:textId="61350BA9" w:rsidR="006413BD" w:rsidRDefault="006413BD" w:rsidP="00CC7AE5">
      <w:pPr>
        <w:tabs>
          <w:tab w:val="left" w:pos="1134"/>
        </w:tabs>
        <w:spacing w:before="240" w:after="0" w:line="360" w:lineRule="auto"/>
        <w:rPr>
          <w:rFonts w:eastAsia="Times New Roman"/>
          <w:b/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Продолжительность выполнения конкурсных заданий</w:t>
      </w:r>
      <w:r>
        <w:rPr>
          <w:rFonts w:eastAsia="Times New Roman"/>
          <w:b/>
          <w:sz w:val="24"/>
          <w:szCs w:val="24"/>
        </w:rPr>
        <w:t xml:space="preserve"> составляет </w:t>
      </w:r>
      <w:r w:rsidR="00A2509C">
        <w:rPr>
          <w:rFonts w:eastAsia="Times New Roman"/>
          <w:b/>
          <w:sz w:val="24"/>
          <w:szCs w:val="24"/>
        </w:rPr>
        <w:t xml:space="preserve">3 </w:t>
      </w:r>
      <w:r>
        <w:rPr>
          <w:rFonts w:eastAsia="Times New Roman"/>
          <w:b/>
          <w:sz w:val="24"/>
          <w:szCs w:val="24"/>
        </w:rPr>
        <w:t xml:space="preserve">ч. </w:t>
      </w:r>
      <w:r w:rsidR="00A2509C">
        <w:rPr>
          <w:rFonts w:eastAsia="Times New Roman"/>
          <w:b/>
          <w:sz w:val="24"/>
          <w:szCs w:val="24"/>
        </w:rPr>
        <w:t>20</w:t>
      </w:r>
      <w:r>
        <w:rPr>
          <w:rFonts w:eastAsia="Times New Roman"/>
          <w:b/>
          <w:sz w:val="24"/>
          <w:szCs w:val="24"/>
        </w:rPr>
        <w:t xml:space="preserve"> мин: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685"/>
      </w:tblGrid>
      <w:tr w:rsidR="00A2509C" w:rsidRPr="002D65CC" w14:paraId="173B0091" w14:textId="77777777" w:rsidTr="00AF6CF8">
        <w:trPr>
          <w:trHeight w:val="4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86A5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0E14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максимальное время (мин)</w:t>
            </w:r>
          </w:p>
        </w:tc>
      </w:tr>
      <w:tr w:rsidR="00A2509C" w:rsidRPr="002D65CC" w14:paraId="5FDC9899" w14:textId="77777777" w:rsidTr="00AF6CF8">
        <w:trPr>
          <w:trHeight w:val="22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7259" w14:textId="77777777" w:rsidR="00A2509C" w:rsidRPr="001C7CA0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A2509C" w:rsidRPr="002D65CC" w14:paraId="6AF00A33" w14:textId="77777777" w:rsidTr="00AF6CF8">
        <w:trPr>
          <w:trHeight w:val="3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E60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5B7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2509C" w:rsidRPr="002D65CC" w14:paraId="235382DB" w14:textId="77777777" w:rsidTr="00AF6CF8">
        <w:trPr>
          <w:trHeight w:val="3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5E0" w14:textId="77777777" w:rsidR="00A2509C" w:rsidRPr="00710A4F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710A4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Задание по организации работы коллектива</w:t>
            </w:r>
          </w:p>
        </w:tc>
      </w:tr>
      <w:tr w:rsidR="00A2509C" w:rsidRPr="002D65CC" w14:paraId="4E22A0BF" w14:textId="77777777" w:rsidTr="00AF6CF8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30A" w14:textId="77777777" w:rsidR="00A2509C" w:rsidRPr="00AF6BD1" w:rsidRDefault="00A2509C" w:rsidP="00AF6CF8">
            <w:pPr>
              <w:pStyle w:val="afc"/>
              <w:spacing w:before="1"/>
              <w:ind w:right="28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254940">
              <w:rPr>
                <w:rFonts w:eastAsia="Times New Roman"/>
                <w:sz w:val="24"/>
                <w:szCs w:val="24"/>
              </w:rPr>
              <w:t xml:space="preserve">адача 1 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Pr="00C66790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чёт</w:t>
            </w:r>
            <w:r w:rsidRPr="00C66790">
              <w:rPr>
                <w:sz w:val="24"/>
                <w:szCs w:val="24"/>
              </w:rPr>
              <w:t xml:space="preserve"> технико-экономические показател</w:t>
            </w:r>
            <w:r>
              <w:rPr>
                <w:sz w:val="24"/>
                <w:szCs w:val="24"/>
              </w:rPr>
              <w:t>ей</w:t>
            </w:r>
            <w:r w:rsidRPr="00C66790">
              <w:rPr>
                <w:sz w:val="24"/>
                <w:szCs w:val="24"/>
              </w:rPr>
              <w:t xml:space="preserve"> работы цеха по производству продукта «А», затрат</w:t>
            </w:r>
            <w:r>
              <w:rPr>
                <w:sz w:val="24"/>
                <w:szCs w:val="24"/>
              </w:rPr>
              <w:t xml:space="preserve"> </w:t>
            </w:r>
            <w:r w:rsidRPr="00C66790">
              <w:rPr>
                <w:sz w:val="24"/>
                <w:szCs w:val="24"/>
              </w:rPr>
              <w:t xml:space="preserve"> на производство продукции, себестоимость 1 тонны произведенной продукции, прибыль, цену оптовую продукции предприятия</w:t>
            </w:r>
            <w:r>
              <w:rPr>
                <w:sz w:val="24"/>
                <w:szCs w:val="24"/>
              </w:rPr>
              <w:t>, товарную продукцию.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B6A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2509C" w:rsidRPr="002D65CC" w14:paraId="02C0345C" w14:textId="77777777" w:rsidTr="00AF6CF8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A4EB" w14:textId="77777777" w:rsidR="00A2509C" w:rsidRPr="0036083F" w:rsidRDefault="00A2509C" w:rsidP="00AF6CF8">
            <w:pPr>
              <w:tabs>
                <w:tab w:val="left" w:pos="1134"/>
                <w:tab w:val="left" w:pos="208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Задача 2</w:t>
            </w:r>
            <w:proofErr w:type="gramStart"/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</w:rPr>
              <w:t>С</w:t>
            </w:r>
            <w:proofErr w:type="gramEnd"/>
            <w:r>
              <w:rPr>
                <w:rFonts w:eastAsia="Times New Roman"/>
                <w:sz w:val="24"/>
              </w:rPr>
              <w:t xml:space="preserve"> использованием инструментов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C3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>
              <w:rPr>
                <w:rFonts w:eastAsia="Times New Roman"/>
                <w:sz w:val="24"/>
                <w:szCs w:val="24"/>
              </w:rPr>
              <w:t xml:space="preserve"> составить служебную записку </w:t>
            </w:r>
            <w:r>
              <w:rPr>
                <w:sz w:val="24"/>
                <w:szCs w:val="24"/>
              </w:rPr>
              <w:t xml:space="preserve">на имя директора организации </w:t>
            </w:r>
            <w:r w:rsidRPr="002D59C8">
              <w:rPr>
                <w:sz w:val="24"/>
                <w:szCs w:val="24"/>
              </w:rPr>
              <w:t>о результатах технико-экономических</w:t>
            </w:r>
            <w:r w:rsidRPr="002D59C8">
              <w:rPr>
                <w:spacing w:val="40"/>
                <w:sz w:val="24"/>
                <w:szCs w:val="24"/>
              </w:rPr>
              <w:t xml:space="preserve"> </w:t>
            </w:r>
            <w:r w:rsidRPr="002D59C8">
              <w:rPr>
                <w:sz w:val="24"/>
                <w:szCs w:val="24"/>
              </w:rPr>
              <w:t>показателей работы</w:t>
            </w:r>
            <w:r w:rsidRPr="002D59C8">
              <w:rPr>
                <w:spacing w:val="-1"/>
                <w:sz w:val="24"/>
                <w:szCs w:val="24"/>
              </w:rPr>
              <w:t xml:space="preserve"> </w:t>
            </w:r>
            <w:r w:rsidRPr="002D59C8">
              <w:rPr>
                <w:sz w:val="24"/>
                <w:szCs w:val="24"/>
              </w:rPr>
              <w:t>структурного подразделения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8391" w14:textId="34CE6D8F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bookmarkStart w:id="3" w:name="_GoBack"/>
            <w:bookmarkEnd w:id="3"/>
          </w:p>
        </w:tc>
      </w:tr>
      <w:tr w:rsidR="00A2509C" w:rsidRPr="002D65CC" w14:paraId="3ECADA7C" w14:textId="77777777" w:rsidTr="00AF6CF8">
        <w:trPr>
          <w:trHeight w:val="2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6971" w14:textId="77777777" w:rsidR="00A2509C" w:rsidRPr="00710A4F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A2509C" w:rsidRPr="002D65CC" w14:paraId="581BFF81" w14:textId="77777777" w:rsidTr="00AF6CF8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E01" w14:textId="77777777" w:rsidR="00A2509C" w:rsidRPr="00710A4F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A2509C" w:rsidRPr="002D65CC" w14:paraId="4E523699" w14:textId="77777777" w:rsidTr="00AF6CF8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8F8" w14:textId="77777777" w:rsidR="00A2509C" w:rsidRPr="0036083F" w:rsidRDefault="00A2509C" w:rsidP="00AF6CF8">
            <w:pPr>
              <w:tabs>
                <w:tab w:val="left" w:pos="567"/>
                <w:tab w:val="left" w:pos="709"/>
                <w:tab w:val="left" w:pos="1134"/>
              </w:tabs>
              <w:spacing w:after="0" w:line="300" w:lineRule="auto"/>
              <w:ind w:right="-284"/>
              <w:rPr>
                <w:sz w:val="24"/>
                <w:szCs w:val="24"/>
              </w:rPr>
            </w:pPr>
            <w:r w:rsidRPr="00AF6BD1">
              <w:rPr>
                <w:sz w:val="24"/>
                <w:szCs w:val="24"/>
              </w:rPr>
              <w:t xml:space="preserve">Задача 1. Расчет основных показателей деятельности организации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8B84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2509C" w:rsidRPr="002D65CC" w14:paraId="5276A292" w14:textId="77777777" w:rsidTr="00AF6CF8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7C9" w14:textId="77777777" w:rsidR="00A2509C" w:rsidRDefault="00A2509C" w:rsidP="00AF6CF8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83E80">
              <w:rPr>
                <w:sz w:val="24"/>
                <w:szCs w:val="24"/>
              </w:rPr>
              <w:t xml:space="preserve">Задача 2. </w:t>
            </w:r>
            <w:r w:rsidRPr="00EA7BF4">
              <w:rPr>
                <w:sz w:val="24"/>
                <w:szCs w:val="24"/>
              </w:rPr>
              <w:t>На основе имеющейся информации 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продукции. Сделать выводы (что показывает рассчитанная точка безубыточности).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972" w14:textId="77777777" w:rsidR="00A2509C" w:rsidRPr="002D65C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2509C" w:rsidRPr="002D65CC" w14:paraId="428A9904" w14:textId="77777777" w:rsidTr="00AF6CF8">
        <w:trPr>
          <w:trHeight w:val="53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1CF" w14:textId="77777777" w:rsidR="00A2509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Вариативная часть</w:t>
            </w:r>
          </w:p>
          <w:p w14:paraId="50B172B6" w14:textId="77777777" w:rsidR="00A2509C" w:rsidRPr="00E4181F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(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>Специальность 38.02.0</w:t>
            </w:r>
            <w:r>
              <w:rPr>
                <w:rFonts w:eastAsia="Times New Roman"/>
                <w:i/>
                <w:sz w:val="24"/>
                <w:szCs w:val="24"/>
              </w:rPr>
              <w:t>3</w:t>
            </w:r>
            <w:r w:rsidRPr="00E4181F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i/>
                <w:sz w:val="24"/>
                <w:szCs w:val="24"/>
              </w:rPr>
              <w:t>Операционная деятельность в логистике</w:t>
            </w:r>
            <w:r w:rsidRPr="00E4181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»)</w:t>
            </w:r>
          </w:p>
        </w:tc>
      </w:tr>
      <w:tr w:rsidR="00A2509C" w:rsidRPr="002D65CC" w14:paraId="26834E25" w14:textId="77777777" w:rsidTr="00AF6CF8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13AE" w14:textId="767F31A2" w:rsidR="00A2509C" w:rsidRPr="00BD1689" w:rsidRDefault="00A2509C" w:rsidP="00AF6CF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1</w:t>
            </w:r>
            <w:r w:rsidRPr="007F328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F3282" w:rsidRPr="007F3282">
              <w:rPr>
                <w:bCs/>
                <w:sz w:val="24"/>
                <w:szCs w:val="24"/>
              </w:rPr>
              <w:t xml:space="preserve">Построение эпюр грузопотоков </w:t>
            </w:r>
            <w:r w:rsidR="0011647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E343" w14:textId="77777777" w:rsidR="00A2509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A2509C" w:rsidRPr="002D65CC" w14:paraId="47057038" w14:textId="77777777" w:rsidTr="00AF6CF8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9BE3" w14:textId="77777777" w:rsidR="00A2509C" w:rsidRPr="00003B83" w:rsidRDefault="00A2509C" w:rsidP="00AF6CF8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  <w:r w:rsidRPr="00E4181F">
              <w:rPr>
                <w:rFonts w:eastAsia="Times New Roman"/>
                <w:sz w:val="24"/>
                <w:szCs w:val="24"/>
              </w:rPr>
              <w:t>Задача 2 Анализ товарных запасов методом ABC и XYZ -анализа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105" w14:textId="77777777" w:rsidR="00A2509C" w:rsidRDefault="00A2509C" w:rsidP="00AF6CF8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</w:tbl>
    <w:p w14:paraId="7F5416EA" w14:textId="77777777" w:rsidR="00A2509C" w:rsidRDefault="00A2509C" w:rsidP="00CC7AE5">
      <w:pPr>
        <w:tabs>
          <w:tab w:val="left" w:pos="1134"/>
        </w:tabs>
        <w:spacing w:before="240" w:after="0" w:line="360" w:lineRule="auto"/>
        <w:rPr>
          <w:rFonts w:eastAsia="Times New Roman"/>
          <w:b/>
          <w:sz w:val="24"/>
          <w:szCs w:val="24"/>
        </w:rPr>
      </w:pPr>
    </w:p>
    <w:p w14:paraId="144068C8" w14:textId="77777777" w:rsidR="00A2509C" w:rsidRPr="00335BF2" w:rsidRDefault="00A2509C" w:rsidP="00CC7AE5">
      <w:pPr>
        <w:tabs>
          <w:tab w:val="left" w:pos="1134"/>
        </w:tabs>
        <w:spacing w:before="240" w:after="0" w:line="360" w:lineRule="auto"/>
        <w:rPr>
          <w:sz w:val="24"/>
          <w:szCs w:val="24"/>
        </w:rPr>
      </w:pPr>
    </w:p>
    <w:p w14:paraId="757D24F4" w14:textId="77777777" w:rsidR="008106B6" w:rsidRDefault="008106B6" w:rsidP="008106B6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31E486CF" w14:textId="01C404D6" w:rsidR="008106B6" w:rsidRPr="00785EAA" w:rsidRDefault="008106B6" w:rsidP="008106B6">
      <w:pPr>
        <w:spacing w:after="0" w:line="240" w:lineRule="auto"/>
        <w:rPr>
          <w:rFonts w:ascii="Calibri" w:hAnsi="Calibri" w:cs="Helvetica"/>
        </w:rPr>
      </w:pPr>
    </w:p>
    <w:p w14:paraId="16490FA6" w14:textId="77777777" w:rsidR="008E1418" w:rsidRDefault="008E1418"/>
    <w:sectPr w:rsidR="008E1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42BC1" w14:textId="77777777" w:rsidR="006779AC" w:rsidRDefault="006779AC" w:rsidP="006779AC">
      <w:pPr>
        <w:spacing w:after="0" w:line="240" w:lineRule="auto"/>
      </w:pPr>
      <w:r>
        <w:separator/>
      </w:r>
    </w:p>
  </w:endnote>
  <w:endnote w:type="continuationSeparator" w:id="0">
    <w:p w14:paraId="57712CD6" w14:textId="77777777" w:rsidR="006779AC" w:rsidRDefault="006779AC" w:rsidP="0067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62E1D" w14:textId="77777777" w:rsidR="006779AC" w:rsidRDefault="006779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0885"/>
      <w:docPartObj>
        <w:docPartGallery w:val="Page Numbers (Bottom of Page)"/>
        <w:docPartUnique/>
      </w:docPartObj>
    </w:sdtPr>
    <w:sdtEndPr/>
    <w:sdtContent>
      <w:p w14:paraId="22A34511" w14:textId="6F30CE87" w:rsidR="006779AC" w:rsidRDefault="006779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50">
          <w:rPr>
            <w:noProof/>
          </w:rPr>
          <w:t>30</w:t>
        </w:r>
        <w:r>
          <w:fldChar w:fldCharType="end"/>
        </w:r>
      </w:p>
    </w:sdtContent>
  </w:sdt>
  <w:p w14:paraId="091A5B54" w14:textId="77777777" w:rsidR="006779AC" w:rsidRDefault="006779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6226" w14:textId="77777777" w:rsidR="006779AC" w:rsidRDefault="00677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80BC" w14:textId="77777777" w:rsidR="006779AC" w:rsidRDefault="006779AC" w:rsidP="006779AC">
      <w:pPr>
        <w:spacing w:after="0" w:line="240" w:lineRule="auto"/>
      </w:pPr>
      <w:r>
        <w:separator/>
      </w:r>
    </w:p>
  </w:footnote>
  <w:footnote w:type="continuationSeparator" w:id="0">
    <w:p w14:paraId="2438578F" w14:textId="77777777" w:rsidR="006779AC" w:rsidRDefault="006779AC" w:rsidP="0067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F7563" w14:textId="77777777" w:rsidR="006779AC" w:rsidRDefault="006779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4947F" w14:textId="77777777" w:rsidR="006779AC" w:rsidRDefault="006779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3538" w14:textId="77777777" w:rsidR="006779AC" w:rsidRDefault="006779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6C"/>
    <w:multiLevelType w:val="hybridMultilevel"/>
    <w:tmpl w:val="4F7818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2AD1"/>
    <w:multiLevelType w:val="hybridMultilevel"/>
    <w:tmpl w:val="A94E9A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94032A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A41"/>
    <w:multiLevelType w:val="hybridMultilevel"/>
    <w:tmpl w:val="CE02C86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B693A"/>
    <w:multiLevelType w:val="hybridMultilevel"/>
    <w:tmpl w:val="EC04DC4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4821"/>
    <w:multiLevelType w:val="hybridMultilevel"/>
    <w:tmpl w:val="B0FE6B6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456CA0"/>
    <w:multiLevelType w:val="hybridMultilevel"/>
    <w:tmpl w:val="6B7E1D9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E6292"/>
    <w:multiLevelType w:val="hybridMultilevel"/>
    <w:tmpl w:val="755A9EC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A7597"/>
    <w:multiLevelType w:val="hybridMultilevel"/>
    <w:tmpl w:val="CA20D55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D4266"/>
    <w:multiLevelType w:val="hybridMultilevel"/>
    <w:tmpl w:val="EDA475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F74"/>
    <w:multiLevelType w:val="hybridMultilevel"/>
    <w:tmpl w:val="FE30FAC0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75C5027"/>
    <w:multiLevelType w:val="hybridMultilevel"/>
    <w:tmpl w:val="A0789908"/>
    <w:lvl w:ilvl="0" w:tplc="5782A5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F94FCA"/>
    <w:multiLevelType w:val="hybridMultilevel"/>
    <w:tmpl w:val="9D02F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04044"/>
    <w:multiLevelType w:val="hybridMultilevel"/>
    <w:tmpl w:val="3824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4785"/>
    <w:multiLevelType w:val="hybridMultilevel"/>
    <w:tmpl w:val="05700E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73656"/>
    <w:multiLevelType w:val="hybridMultilevel"/>
    <w:tmpl w:val="A44C9F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A004FB"/>
    <w:multiLevelType w:val="hybridMultilevel"/>
    <w:tmpl w:val="5D18E0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FB4210"/>
    <w:multiLevelType w:val="hybridMultilevel"/>
    <w:tmpl w:val="57AE4A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147957"/>
    <w:multiLevelType w:val="hybridMultilevel"/>
    <w:tmpl w:val="98FC811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5662E1"/>
    <w:multiLevelType w:val="hybridMultilevel"/>
    <w:tmpl w:val="4140C4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CD40E4"/>
    <w:multiLevelType w:val="hybridMultilevel"/>
    <w:tmpl w:val="52C48804"/>
    <w:lvl w:ilvl="0" w:tplc="7122A0F4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A56B6">
      <w:numFmt w:val="bullet"/>
      <w:lvlText w:val="•"/>
      <w:lvlJc w:val="left"/>
      <w:pPr>
        <w:ind w:left="1832" w:hanging="348"/>
      </w:pPr>
      <w:rPr>
        <w:rFonts w:hint="default"/>
        <w:lang w:val="ru-RU" w:eastAsia="en-US" w:bidi="ar-SA"/>
      </w:rPr>
    </w:lvl>
    <w:lvl w:ilvl="2" w:tplc="EA241FA2">
      <w:numFmt w:val="bullet"/>
      <w:lvlText w:val="•"/>
      <w:lvlJc w:val="left"/>
      <w:pPr>
        <w:ind w:left="2725" w:hanging="348"/>
      </w:pPr>
      <w:rPr>
        <w:rFonts w:hint="default"/>
        <w:lang w:val="ru-RU" w:eastAsia="en-US" w:bidi="ar-SA"/>
      </w:rPr>
    </w:lvl>
    <w:lvl w:ilvl="3" w:tplc="D6CE4094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F906EDAE">
      <w:numFmt w:val="bullet"/>
      <w:lvlText w:val="•"/>
      <w:lvlJc w:val="left"/>
      <w:pPr>
        <w:ind w:left="4510" w:hanging="348"/>
      </w:pPr>
      <w:rPr>
        <w:rFonts w:hint="default"/>
        <w:lang w:val="ru-RU" w:eastAsia="en-US" w:bidi="ar-SA"/>
      </w:rPr>
    </w:lvl>
    <w:lvl w:ilvl="5" w:tplc="BD3E6A8C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EFCE45C2">
      <w:numFmt w:val="bullet"/>
      <w:lvlText w:val="•"/>
      <w:lvlJc w:val="left"/>
      <w:pPr>
        <w:ind w:left="6295" w:hanging="348"/>
      </w:pPr>
      <w:rPr>
        <w:rFonts w:hint="default"/>
        <w:lang w:val="ru-RU" w:eastAsia="en-US" w:bidi="ar-SA"/>
      </w:rPr>
    </w:lvl>
    <w:lvl w:ilvl="7" w:tplc="AC1AE67A">
      <w:numFmt w:val="bullet"/>
      <w:lvlText w:val="•"/>
      <w:lvlJc w:val="left"/>
      <w:pPr>
        <w:ind w:left="7188" w:hanging="348"/>
      </w:pPr>
      <w:rPr>
        <w:rFonts w:hint="default"/>
        <w:lang w:val="ru-RU" w:eastAsia="en-US" w:bidi="ar-SA"/>
      </w:rPr>
    </w:lvl>
    <w:lvl w:ilvl="8" w:tplc="77B86B02">
      <w:numFmt w:val="bullet"/>
      <w:lvlText w:val="•"/>
      <w:lvlJc w:val="left"/>
      <w:pPr>
        <w:ind w:left="8081" w:hanging="348"/>
      </w:pPr>
      <w:rPr>
        <w:rFonts w:hint="default"/>
        <w:lang w:val="ru-RU" w:eastAsia="en-US" w:bidi="ar-SA"/>
      </w:rPr>
    </w:lvl>
  </w:abstractNum>
  <w:abstractNum w:abstractNumId="21">
    <w:nsid w:val="244D44B3"/>
    <w:multiLevelType w:val="hybridMultilevel"/>
    <w:tmpl w:val="8AEAC1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755D34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3">
    <w:nsid w:val="24E6514E"/>
    <w:multiLevelType w:val="hybridMultilevel"/>
    <w:tmpl w:val="C038D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A617C2"/>
    <w:multiLevelType w:val="hybridMultilevel"/>
    <w:tmpl w:val="2C1ECB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BC67D1"/>
    <w:multiLevelType w:val="hybridMultilevel"/>
    <w:tmpl w:val="478651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D97A80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B0EE0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8BA1E9E"/>
    <w:multiLevelType w:val="hybridMultilevel"/>
    <w:tmpl w:val="8A52EF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6E6F2D"/>
    <w:multiLevelType w:val="hybridMultilevel"/>
    <w:tmpl w:val="ABBA9A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A827FEE"/>
    <w:multiLevelType w:val="hybridMultilevel"/>
    <w:tmpl w:val="563255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715D0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67507A"/>
    <w:multiLevelType w:val="hybridMultilevel"/>
    <w:tmpl w:val="F4CE1CD2"/>
    <w:lvl w:ilvl="0" w:tplc="6F8004BC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143F0A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4B6D57"/>
    <w:multiLevelType w:val="hybridMultilevel"/>
    <w:tmpl w:val="F69680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F42102"/>
    <w:multiLevelType w:val="hybridMultilevel"/>
    <w:tmpl w:val="0B087D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9C3B4D"/>
    <w:multiLevelType w:val="hybridMultilevel"/>
    <w:tmpl w:val="EFFEA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D43A83"/>
    <w:multiLevelType w:val="hybridMultilevel"/>
    <w:tmpl w:val="DD9E6F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E07A5B"/>
    <w:multiLevelType w:val="hybridMultilevel"/>
    <w:tmpl w:val="B06A89DE"/>
    <w:lvl w:ilvl="0" w:tplc="7EB6725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5088E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AD45EA"/>
    <w:multiLevelType w:val="hybridMultilevel"/>
    <w:tmpl w:val="DCBA5E08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37225CCA"/>
    <w:multiLevelType w:val="hybridMultilevel"/>
    <w:tmpl w:val="DBB40E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94E29F2"/>
    <w:multiLevelType w:val="hybridMultilevel"/>
    <w:tmpl w:val="C0087E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D37DFA"/>
    <w:multiLevelType w:val="hybridMultilevel"/>
    <w:tmpl w:val="72326B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0F3F1E"/>
    <w:multiLevelType w:val="hybridMultilevel"/>
    <w:tmpl w:val="515823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CBE0090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0C7DF9"/>
    <w:multiLevelType w:val="hybridMultilevel"/>
    <w:tmpl w:val="24482D52"/>
    <w:lvl w:ilvl="0" w:tplc="E3A25C72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B11E16"/>
    <w:multiLevelType w:val="hybridMultilevel"/>
    <w:tmpl w:val="BD3C3A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4E6031"/>
    <w:multiLevelType w:val="hybridMultilevel"/>
    <w:tmpl w:val="0E6A79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535376A"/>
    <w:multiLevelType w:val="hybridMultilevel"/>
    <w:tmpl w:val="5BFC31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135B7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B624E7"/>
    <w:multiLevelType w:val="hybridMultilevel"/>
    <w:tmpl w:val="615A3D6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922C21"/>
    <w:multiLevelType w:val="hybridMultilevel"/>
    <w:tmpl w:val="BA1E92E8"/>
    <w:lvl w:ilvl="0" w:tplc="AE685566">
      <w:start w:val="1"/>
      <w:numFmt w:val="decimal"/>
      <w:pStyle w:val="1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D23535"/>
    <w:multiLevelType w:val="hybridMultilevel"/>
    <w:tmpl w:val="9356E940"/>
    <w:lvl w:ilvl="0" w:tplc="0242EDD0">
      <w:start w:val="2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4BCA4E9C"/>
    <w:multiLevelType w:val="hybridMultilevel"/>
    <w:tmpl w:val="01B86AB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632853"/>
    <w:multiLevelType w:val="hybridMultilevel"/>
    <w:tmpl w:val="3398990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8F2170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7C5847"/>
    <w:multiLevelType w:val="hybridMultilevel"/>
    <w:tmpl w:val="C8867B98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1B2DBF"/>
    <w:multiLevelType w:val="hybridMultilevel"/>
    <w:tmpl w:val="65C6E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623435"/>
    <w:multiLevelType w:val="hybridMultilevel"/>
    <w:tmpl w:val="1C7AD4A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723757"/>
    <w:multiLevelType w:val="hybridMultilevel"/>
    <w:tmpl w:val="9CF283A4"/>
    <w:lvl w:ilvl="0" w:tplc="774C0C0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0" w:hanging="360"/>
      </w:pPr>
    </w:lvl>
    <w:lvl w:ilvl="2" w:tplc="0419001B" w:tentative="1">
      <w:start w:val="1"/>
      <w:numFmt w:val="lowerRoman"/>
      <w:lvlText w:val="%3."/>
      <w:lvlJc w:val="right"/>
      <w:pPr>
        <w:ind w:left="-2660" w:hanging="180"/>
      </w:pPr>
    </w:lvl>
    <w:lvl w:ilvl="3" w:tplc="0419000F" w:tentative="1">
      <w:start w:val="1"/>
      <w:numFmt w:val="decimal"/>
      <w:lvlText w:val="%4."/>
      <w:lvlJc w:val="left"/>
      <w:pPr>
        <w:ind w:left="-1940" w:hanging="360"/>
      </w:pPr>
    </w:lvl>
    <w:lvl w:ilvl="4" w:tplc="04190019" w:tentative="1">
      <w:start w:val="1"/>
      <w:numFmt w:val="lowerLetter"/>
      <w:lvlText w:val="%5."/>
      <w:lvlJc w:val="left"/>
      <w:pPr>
        <w:ind w:left="-1220" w:hanging="360"/>
      </w:pPr>
    </w:lvl>
    <w:lvl w:ilvl="5" w:tplc="0419001B" w:tentative="1">
      <w:start w:val="1"/>
      <w:numFmt w:val="lowerRoman"/>
      <w:lvlText w:val="%6."/>
      <w:lvlJc w:val="right"/>
      <w:pPr>
        <w:ind w:left="-500" w:hanging="180"/>
      </w:pPr>
    </w:lvl>
    <w:lvl w:ilvl="6" w:tplc="0419000F" w:tentative="1">
      <w:start w:val="1"/>
      <w:numFmt w:val="decimal"/>
      <w:lvlText w:val="%7."/>
      <w:lvlJc w:val="left"/>
      <w:pPr>
        <w:ind w:left="220" w:hanging="360"/>
      </w:pPr>
    </w:lvl>
    <w:lvl w:ilvl="7" w:tplc="04190019" w:tentative="1">
      <w:start w:val="1"/>
      <w:numFmt w:val="lowerLetter"/>
      <w:lvlText w:val="%8."/>
      <w:lvlJc w:val="left"/>
      <w:pPr>
        <w:ind w:left="940" w:hanging="360"/>
      </w:pPr>
    </w:lvl>
    <w:lvl w:ilvl="8" w:tplc="041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61">
    <w:nsid w:val="5D2931E6"/>
    <w:multiLevelType w:val="hybridMultilevel"/>
    <w:tmpl w:val="1186BC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DE4CFC"/>
    <w:multiLevelType w:val="hybridMultilevel"/>
    <w:tmpl w:val="5E287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116186"/>
    <w:multiLevelType w:val="hybridMultilevel"/>
    <w:tmpl w:val="01FC89D2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>
    <w:nsid w:val="5F3A06FE"/>
    <w:multiLevelType w:val="hybridMultilevel"/>
    <w:tmpl w:val="F9F000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567C2F"/>
    <w:multiLevelType w:val="hybridMultilevel"/>
    <w:tmpl w:val="E5F8E4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2063C70"/>
    <w:multiLevelType w:val="hybridMultilevel"/>
    <w:tmpl w:val="C3787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7C6487"/>
    <w:multiLevelType w:val="hybridMultilevel"/>
    <w:tmpl w:val="AB92A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C9551F"/>
    <w:multiLevelType w:val="hybridMultilevel"/>
    <w:tmpl w:val="BC6C1D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4753B16"/>
    <w:multiLevelType w:val="hybridMultilevel"/>
    <w:tmpl w:val="1B6672B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5F34B3"/>
    <w:multiLevelType w:val="hybridMultilevel"/>
    <w:tmpl w:val="D22679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617997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DB3655"/>
    <w:multiLevelType w:val="hybridMultilevel"/>
    <w:tmpl w:val="3F76F7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BF228D"/>
    <w:multiLevelType w:val="hybridMultilevel"/>
    <w:tmpl w:val="427AD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F470C2"/>
    <w:multiLevelType w:val="hybridMultilevel"/>
    <w:tmpl w:val="165E52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5C1F8F"/>
    <w:multiLevelType w:val="hybridMultilevel"/>
    <w:tmpl w:val="B54A83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C25CC5"/>
    <w:multiLevelType w:val="hybridMultilevel"/>
    <w:tmpl w:val="6E5678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C60457"/>
    <w:multiLevelType w:val="hybridMultilevel"/>
    <w:tmpl w:val="5B0A06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D50AF"/>
    <w:multiLevelType w:val="hybridMultilevel"/>
    <w:tmpl w:val="45AC6E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41C1536"/>
    <w:multiLevelType w:val="hybridMultilevel"/>
    <w:tmpl w:val="3FF4064A"/>
    <w:lvl w:ilvl="0" w:tplc="04190019">
      <w:start w:val="1"/>
      <w:numFmt w:val="lowerLetter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0">
    <w:nsid w:val="74495E47"/>
    <w:multiLevelType w:val="hybridMultilevel"/>
    <w:tmpl w:val="F0B4B44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966C270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AB65FB"/>
    <w:multiLevelType w:val="hybridMultilevel"/>
    <w:tmpl w:val="226AA190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5B42D9"/>
    <w:multiLevelType w:val="hybridMultilevel"/>
    <w:tmpl w:val="8CD8C9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77A63B3"/>
    <w:multiLevelType w:val="hybridMultilevel"/>
    <w:tmpl w:val="4FF24A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8E66FE3"/>
    <w:multiLevelType w:val="hybridMultilevel"/>
    <w:tmpl w:val="86A04E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D72EF6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D3B2439"/>
    <w:multiLevelType w:val="hybridMultilevel"/>
    <w:tmpl w:val="E27ADD64"/>
    <w:lvl w:ilvl="0" w:tplc="C8723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1A6D45"/>
    <w:multiLevelType w:val="hybridMultilevel"/>
    <w:tmpl w:val="A00683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F891104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A23B0C"/>
    <w:multiLevelType w:val="hybridMultilevel"/>
    <w:tmpl w:val="167CD9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56"/>
  </w:num>
  <w:num w:numId="3">
    <w:abstractNumId w:val="27"/>
  </w:num>
  <w:num w:numId="4">
    <w:abstractNumId w:val="45"/>
  </w:num>
  <w:num w:numId="5">
    <w:abstractNumId w:val="53"/>
  </w:num>
  <w:num w:numId="6">
    <w:abstractNumId w:val="80"/>
  </w:num>
  <w:num w:numId="7">
    <w:abstractNumId w:val="39"/>
  </w:num>
  <w:num w:numId="8">
    <w:abstractNumId w:val="88"/>
  </w:num>
  <w:num w:numId="9">
    <w:abstractNumId w:val="71"/>
  </w:num>
  <w:num w:numId="10">
    <w:abstractNumId w:val="13"/>
  </w:num>
  <w:num w:numId="11">
    <w:abstractNumId w:val="52"/>
  </w:num>
  <w:num w:numId="12">
    <w:abstractNumId w:val="32"/>
  </w:num>
  <w:num w:numId="13">
    <w:abstractNumId w:val="2"/>
  </w:num>
  <w:num w:numId="14">
    <w:abstractNumId w:val="26"/>
  </w:num>
  <w:num w:numId="15">
    <w:abstractNumId w:val="5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1"/>
  </w:num>
  <w:num w:numId="20">
    <w:abstractNumId w:val="54"/>
  </w:num>
  <w:num w:numId="21">
    <w:abstractNumId w:val="22"/>
  </w:num>
  <w:num w:numId="22">
    <w:abstractNumId w:val="20"/>
  </w:num>
  <w:num w:numId="23">
    <w:abstractNumId w:val="4"/>
  </w:num>
  <w:num w:numId="24">
    <w:abstractNumId w:val="6"/>
  </w:num>
  <w:num w:numId="25">
    <w:abstractNumId w:val="51"/>
  </w:num>
  <w:num w:numId="26">
    <w:abstractNumId w:val="38"/>
  </w:num>
  <w:num w:numId="27">
    <w:abstractNumId w:val="3"/>
  </w:num>
  <w:num w:numId="28">
    <w:abstractNumId w:val="60"/>
  </w:num>
  <w:num w:numId="29">
    <w:abstractNumId w:val="58"/>
  </w:num>
  <w:num w:numId="30">
    <w:abstractNumId w:val="25"/>
  </w:num>
  <w:num w:numId="31">
    <w:abstractNumId w:val="84"/>
  </w:num>
  <w:num w:numId="32">
    <w:abstractNumId w:val="86"/>
  </w:num>
  <w:num w:numId="33">
    <w:abstractNumId w:val="69"/>
  </w:num>
  <w:num w:numId="34">
    <w:abstractNumId w:val="57"/>
  </w:num>
  <w:num w:numId="35">
    <w:abstractNumId w:val="7"/>
  </w:num>
  <w:num w:numId="36">
    <w:abstractNumId w:val="10"/>
  </w:num>
  <w:num w:numId="37">
    <w:abstractNumId w:val="46"/>
  </w:num>
  <w:num w:numId="38">
    <w:abstractNumId w:val="40"/>
  </w:num>
  <w:num w:numId="39">
    <w:abstractNumId w:val="55"/>
  </w:num>
  <w:num w:numId="40">
    <w:abstractNumId w:val="11"/>
  </w:num>
  <w:num w:numId="41">
    <w:abstractNumId w:val="36"/>
  </w:num>
  <w:num w:numId="42">
    <w:abstractNumId w:val="89"/>
  </w:num>
  <w:num w:numId="43">
    <w:abstractNumId w:val="12"/>
  </w:num>
  <w:num w:numId="44">
    <w:abstractNumId w:val="0"/>
  </w:num>
  <w:num w:numId="45">
    <w:abstractNumId w:val="67"/>
  </w:num>
  <w:num w:numId="46">
    <w:abstractNumId w:val="37"/>
  </w:num>
  <w:num w:numId="47">
    <w:abstractNumId w:val="34"/>
  </w:num>
  <w:num w:numId="48">
    <w:abstractNumId w:val="9"/>
  </w:num>
  <w:num w:numId="49">
    <w:abstractNumId w:val="66"/>
  </w:num>
  <w:num w:numId="50">
    <w:abstractNumId w:val="76"/>
  </w:num>
  <w:num w:numId="51">
    <w:abstractNumId w:val="70"/>
  </w:num>
  <w:num w:numId="52">
    <w:abstractNumId w:val="14"/>
  </w:num>
  <w:num w:numId="53">
    <w:abstractNumId w:val="47"/>
  </w:num>
  <w:num w:numId="54">
    <w:abstractNumId w:val="30"/>
  </w:num>
  <w:num w:numId="55">
    <w:abstractNumId w:val="43"/>
  </w:num>
  <w:num w:numId="56">
    <w:abstractNumId w:val="73"/>
  </w:num>
  <w:num w:numId="57">
    <w:abstractNumId w:val="75"/>
  </w:num>
  <w:num w:numId="58">
    <w:abstractNumId w:val="28"/>
  </w:num>
  <w:num w:numId="59">
    <w:abstractNumId w:val="42"/>
  </w:num>
  <w:num w:numId="60">
    <w:abstractNumId w:val="77"/>
  </w:num>
  <w:num w:numId="61">
    <w:abstractNumId w:val="64"/>
  </w:num>
  <w:num w:numId="62">
    <w:abstractNumId w:val="74"/>
  </w:num>
  <w:num w:numId="63">
    <w:abstractNumId w:val="49"/>
  </w:num>
  <w:num w:numId="64">
    <w:abstractNumId w:val="62"/>
  </w:num>
  <w:num w:numId="65">
    <w:abstractNumId w:val="1"/>
  </w:num>
  <w:num w:numId="66">
    <w:abstractNumId w:val="61"/>
  </w:num>
  <w:num w:numId="67">
    <w:abstractNumId w:val="16"/>
  </w:num>
  <w:num w:numId="68">
    <w:abstractNumId w:val="82"/>
  </w:num>
  <w:num w:numId="69">
    <w:abstractNumId w:val="68"/>
  </w:num>
  <w:num w:numId="70">
    <w:abstractNumId w:val="87"/>
  </w:num>
  <w:num w:numId="71">
    <w:abstractNumId w:val="83"/>
  </w:num>
  <w:num w:numId="72">
    <w:abstractNumId w:val="35"/>
  </w:num>
  <w:num w:numId="73">
    <w:abstractNumId w:val="78"/>
  </w:num>
  <w:num w:numId="74">
    <w:abstractNumId w:val="24"/>
  </w:num>
  <w:num w:numId="75">
    <w:abstractNumId w:val="21"/>
  </w:num>
  <w:num w:numId="76">
    <w:abstractNumId w:val="15"/>
  </w:num>
  <w:num w:numId="77">
    <w:abstractNumId w:val="5"/>
  </w:num>
  <w:num w:numId="78">
    <w:abstractNumId w:val="23"/>
  </w:num>
  <w:num w:numId="79">
    <w:abstractNumId w:val="44"/>
  </w:num>
  <w:num w:numId="80">
    <w:abstractNumId w:val="48"/>
  </w:num>
  <w:num w:numId="81">
    <w:abstractNumId w:val="41"/>
  </w:num>
  <w:num w:numId="82">
    <w:abstractNumId w:val="19"/>
  </w:num>
  <w:num w:numId="83">
    <w:abstractNumId w:val="72"/>
  </w:num>
  <w:num w:numId="84">
    <w:abstractNumId w:val="65"/>
  </w:num>
  <w:num w:numId="85">
    <w:abstractNumId w:val="79"/>
  </w:num>
  <w:num w:numId="86">
    <w:abstractNumId w:val="18"/>
  </w:num>
  <w:num w:numId="87">
    <w:abstractNumId w:val="17"/>
  </w:num>
  <w:num w:numId="88">
    <w:abstractNumId w:val="29"/>
  </w:num>
  <w:num w:numId="89">
    <w:abstractNumId w:val="59"/>
  </w:num>
  <w:num w:numId="90">
    <w:abstractNumId w:val="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8B"/>
    <w:rsid w:val="000B1445"/>
    <w:rsid w:val="000B73FC"/>
    <w:rsid w:val="000D72C2"/>
    <w:rsid w:val="000E740C"/>
    <w:rsid w:val="000F19E0"/>
    <w:rsid w:val="000F5050"/>
    <w:rsid w:val="00100AB2"/>
    <w:rsid w:val="00116477"/>
    <w:rsid w:val="0015182E"/>
    <w:rsid w:val="00160B6A"/>
    <w:rsid w:val="001636A6"/>
    <w:rsid w:val="00163DC2"/>
    <w:rsid w:val="001914DA"/>
    <w:rsid w:val="001D52E9"/>
    <w:rsid w:val="0022057F"/>
    <w:rsid w:val="00257067"/>
    <w:rsid w:val="00281493"/>
    <w:rsid w:val="00292879"/>
    <w:rsid w:val="002B41D5"/>
    <w:rsid w:val="002D59C8"/>
    <w:rsid w:val="002D779E"/>
    <w:rsid w:val="003175FC"/>
    <w:rsid w:val="003240D6"/>
    <w:rsid w:val="00370F7E"/>
    <w:rsid w:val="003F0DC2"/>
    <w:rsid w:val="003F1381"/>
    <w:rsid w:val="004119FD"/>
    <w:rsid w:val="00413BA4"/>
    <w:rsid w:val="004239FF"/>
    <w:rsid w:val="0044626F"/>
    <w:rsid w:val="004D0401"/>
    <w:rsid w:val="004E1A62"/>
    <w:rsid w:val="004F199B"/>
    <w:rsid w:val="005202EF"/>
    <w:rsid w:val="005A18DC"/>
    <w:rsid w:val="005D3FCE"/>
    <w:rsid w:val="005D6A4F"/>
    <w:rsid w:val="005F747F"/>
    <w:rsid w:val="00610F71"/>
    <w:rsid w:val="00616A7A"/>
    <w:rsid w:val="00637B8A"/>
    <w:rsid w:val="0064109B"/>
    <w:rsid w:val="006413BD"/>
    <w:rsid w:val="006659BF"/>
    <w:rsid w:val="00665D66"/>
    <w:rsid w:val="00670ABA"/>
    <w:rsid w:val="006779AC"/>
    <w:rsid w:val="00687713"/>
    <w:rsid w:val="00695FA4"/>
    <w:rsid w:val="006A2154"/>
    <w:rsid w:val="006D6F1C"/>
    <w:rsid w:val="006E278A"/>
    <w:rsid w:val="0071418E"/>
    <w:rsid w:val="00714368"/>
    <w:rsid w:val="00755322"/>
    <w:rsid w:val="00772FCD"/>
    <w:rsid w:val="00794744"/>
    <w:rsid w:val="0079636B"/>
    <w:rsid w:val="007F3282"/>
    <w:rsid w:val="0080650F"/>
    <w:rsid w:val="008106B6"/>
    <w:rsid w:val="00826939"/>
    <w:rsid w:val="00850FC2"/>
    <w:rsid w:val="008646F8"/>
    <w:rsid w:val="008978A7"/>
    <w:rsid w:val="008E1418"/>
    <w:rsid w:val="009755B2"/>
    <w:rsid w:val="00993305"/>
    <w:rsid w:val="00997ABE"/>
    <w:rsid w:val="009C1DD4"/>
    <w:rsid w:val="009F1A16"/>
    <w:rsid w:val="00A12AE1"/>
    <w:rsid w:val="00A2509C"/>
    <w:rsid w:val="00A3040D"/>
    <w:rsid w:val="00A549B8"/>
    <w:rsid w:val="00A72843"/>
    <w:rsid w:val="00AB5DC4"/>
    <w:rsid w:val="00AD64D4"/>
    <w:rsid w:val="00B00A07"/>
    <w:rsid w:val="00B026DF"/>
    <w:rsid w:val="00B25D12"/>
    <w:rsid w:val="00B67BC6"/>
    <w:rsid w:val="00BC792B"/>
    <w:rsid w:val="00C560D7"/>
    <w:rsid w:val="00C66790"/>
    <w:rsid w:val="00CC7AE5"/>
    <w:rsid w:val="00CD35FF"/>
    <w:rsid w:val="00CD4B15"/>
    <w:rsid w:val="00D5661E"/>
    <w:rsid w:val="00D96804"/>
    <w:rsid w:val="00DC2671"/>
    <w:rsid w:val="00DD5318"/>
    <w:rsid w:val="00DF091F"/>
    <w:rsid w:val="00E44D4E"/>
    <w:rsid w:val="00E61824"/>
    <w:rsid w:val="00E825D5"/>
    <w:rsid w:val="00E92C8B"/>
    <w:rsid w:val="00EF6214"/>
    <w:rsid w:val="00F13B0C"/>
    <w:rsid w:val="00F77951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E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0">
    <w:name w:val="heading 1"/>
    <w:basedOn w:val="a"/>
    <w:next w:val="a"/>
    <w:link w:val="11"/>
    <w:qFormat/>
    <w:rsid w:val="008106B6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06B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13">
    <w:name w:val="Основной текст (13)_"/>
    <w:link w:val="130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106B6"/>
    <w:pPr>
      <w:shd w:val="clear" w:color="auto" w:fill="FFFFFF"/>
      <w:spacing w:before="180" w:after="420" w:line="240" w:lineRule="atLeast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styleId="a3">
    <w:name w:val="No Spacing"/>
    <w:qFormat/>
    <w:rsid w:val="008106B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106B6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8106B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table" w:styleId="a9">
    <w:name w:val="Table Grid"/>
    <w:basedOn w:val="a1"/>
    <w:rsid w:val="008106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06B6"/>
  </w:style>
  <w:style w:type="character" w:customStyle="1" w:styleId="epm">
    <w:name w:val="epm"/>
    <w:basedOn w:val="a0"/>
    <w:rsid w:val="008106B6"/>
  </w:style>
  <w:style w:type="character" w:customStyle="1" w:styleId="21">
    <w:name w:val="Основной текст (2)_"/>
    <w:link w:val="22"/>
    <w:uiPriority w:val="99"/>
    <w:locked/>
    <w:rsid w:val="008106B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06B6"/>
    <w:pPr>
      <w:shd w:val="clear" w:color="auto" w:fill="FFFFFF"/>
      <w:spacing w:after="0" w:line="240" w:lineRule="atLeast"/>
      <w:ind w:hanging="460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12">
    <w:name w:val="Заголовок №1_"/>
    <w:link w:val="14"/>
    <w:uiPriority w:val="99"/>
    <w:locked/>
    <w:rsid w:val="008106B6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106B6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15">
    <w:name w:val="Основной текст1"/>
    <w:basedOn w:val="a"/>
    <w:link w:val="aa"/>
    <w:uiPriority w:val="99"/>
    <w:rsid w:val="008106B6"/>
    <w:pPr>
      <w:shd w:val="clear" w:color="auto" w:fill="FFFFFF"/>
      <w:spacing w:before="240" w:after="0" w:line="475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Style16">
    <w:name w:val="Style16"/>
    <w:basedOn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8106B6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8106B6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18">
    <w:name w:val="Font Style18"/>
    <w:uiPriority w:val="99"/>
    <w:rsid w:val="008106B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6B6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af">
    <w:name w:val="annotation reference"/>
    <w:uiPriority w:val="99"/>
    <w:semiHidden/>
    <w:unhideWhenUsed/>
    <w:rsid w:val="008106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106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06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06B6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f4">
    <w:name w:val="footnote text"/>
    <w:basedOn w:val="a"/>
    <w:link w:val="af5"/>
    <w:uiPriority w:val="99"/>
    <w:semiHidden/>
    <w:unhideWhenUsed/>
    <w:rsid w:val="008106B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f6">
    <w:name w:val="footnote reference"/>
    <w:uiPriority w:val="99"/>
    <w:semiHidden/>
    <w:unhideWhenUsed/>
    <w:rsid w:val="008106B6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06B6"/>
  </w:style>
  <w:style w:type="table" w:customStyle="1" w:styleId="4">
    <w:name w:val="Сетка таблицы4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исьмо"/>
    <w:basedOn w:val="a"/>
    <w:rsid w:val="008106B6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8106B6"/>
    <w:rPr>
      <w:b/>
      <w:bCs/>
    </w:rPr>
  </w:style>
  <w:style w:type="character" w:styleId="afa">
    <w:name w:val="Emphasis"/>
    <w:uiPriority w:val="20"/>
    <w:qFormat/>
    <w:rsid w:val="008106B6"/>
    <w:rPr>
      <w:b/>
      <w:bCs/>
      <w:i w:val="0"/>
      <w:iCs w:val="0"/>
    </w:rPr>
  </w:style>
  <w:style w:type="character" w:customStyle="1" w:styleId="st1">
    <w:name w:val="st1"/>
    <w:rsid w:val="008106B6"/>
  </w:style>
  <w:style w:type="paragraph" w:customStyle="1" w:styleId="afb">
    <w:name w:val="Прижатый влево"/>
    <w:basedOn w:val="a"/>
    <w:next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0020tablechar">
    <w:name w:val="normal_0020table__char"/>
    <w:rsid w:val="008106B6"/>
  </w:style>
  <w:style w:type="paragraph" w:customStyle="1" w:styleId="normal0020table">
    <w:name w:val="normal_0020table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8106B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rsid w:val="008106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06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a4"/>
    <w:link w:val="17"/>
    <w:qFormat/>
    <w:rsid w:val="008106B6"/>
    <w:pPr>
      <w:numPr>
        <w:numId w:val="11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8106B6"/>
  </w:style>
  <w:style w:type="character" w:customStyle="1" w:styleId="25">
    <w:name w:val="Стиль2 Знак"/>
    <w:link w:val="24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">
    <w:name w:val="Стиль3"/>
    <w:basedOn w:val="a4"/>
    <w:link w:val="31"/>
    <w:qFormat/>
    <w:rsid w:val="008106B6"/>
    <w:pPr>
      <w:numPr>
        <w:numId w:val="12"/>
      </w:numPr>
    </w:pPr>
    <w:rPr>
      <w:szCs w:val="24"/>
    </w:rPr>
  </w:style>
  <w:style w:type="character" w:customStyle="1" w:styleId="31">
    <w:name w:val="Стиль3 Знак"/>
    <w:link w:val="3"/>
    <w:rsid w:val="008106B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17">
    <w:name w:val="Стиль1 Знак"/>
    <w:link w:val="1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aragraph">
    <w:name w:val="paragraph"/>
    <w:basedOn w:val="a"/>
    <w:rsid w:val="008106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8106B6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8106B6"/>
    <w:rPr>
      <w:rFonts w:ascii="Times New Roman" w:eastAsia="Times New Roman" w:hAnsi="Times New Roman" w:cs="Times New Roman"/>
      <w:kern w:val="0"/>
      <w:sz w:val="24"/>
      <w:szCs w:val="24"/>
      <w:lang w:eastAsia="ru-RU" w:bidi="en-US"/>
      <w14:ligatures w14:val="none"/>
    </w:rPr>
  </w:style>
  <w:style w:type="paragraph" w:customStyle="1" w:styleId="18">
    <w:name w:val="Обычный1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8106B6"/>
  </w:style>
  <w:style w:type="character" w:customStyle="1" w:styleId="normalchar">
    <w:name w:val="normal__char"/>
    <w:rsid w:val="008106B6"/>
  </w:style>
  <w:style w:type="paragraph" w:customStyle="1" w:styleId="26">
    <w:name w:val="Обычный2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8106B6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8106B6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pricelabel">
    <w:name w:val="price label"/>
    <w:basedOn w:val="a0"/>
    <w:rsid w:val="008106B6"/>
  </w:style>
  <w:style w:type="character" w:customStyle="1" w:styleId="dash041e0431044b0447043d044b0439char">
    <w:name w:val="dash041e_0431_044b_0447_043d_044b_0439__char"/>
    <w:basedOn w:val="a0"/>
    <w:rsid w:val="008106B6"/>
  </w:style>
  <w:style w:type="character" w:customStyle="1" w:styleId="dash0410043104370430044600200441043f04380441043a0430char">
    <w:name w:val="dash0410_0431_0437_0430_0446_0020_0441_043f_0438_0441_043a_0430__char"/>
    <w:basedOn w:val="a0"/>
    <w:rsid w:val="008106B6"/>
  </w:style>
  <w:style w:type="paragraph" w:customStyle="1" w:styleId="32">
    <w:name w:val="Обычный3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121">
    <w:name w:val="Средняя сетка 1 — акцент 21"/>
    <w:basedOn w:val="a"/>
    <w:uiPriority w:val="34"/>
    <w:qFormat/>
    <w:rsid w:val="008106B6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  <w:style w:type="character" w:styleId="aff2">
    <w:name w:val="Hyperlink"/>
    <w:unhideWhenUsed/>
    <w:rsid w:val="008106B6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106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065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50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0">
    <w:name w:val="heading 1"/>
    <w:basedOn w:val="a"/>
    <w:next w:val="a"/>
    <w:link w:val="11"/>
    <w:qFormat/>
    <w:rsid w:val="008106B6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106B6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13">
    <w:name w:val="Основной текст (13)_"/>
    <w:link w:val="130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106B6"/>
    <w:pPr>
      <w:shd w:val="clear" w:color="auto" w:fill="FFFFFF"/>
      <w:spacing w:before="180" w:after="420" w:line="240" w:lineRule="atLeast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styleId="a3">
    <w:name w:val="No Spacing"/>
    <w:qFormat/>
    <w:rsid w:val="008106B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106B6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8106B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810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table" w:styleId="a9">
    <w:name w:val="Table Grid"/>
    <w:basedOn w:val="a1"/>
    <w:rsid w:val="008106B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106B6"/>
  </w:style>
  <w:style w:type="character" w:customStyle="1" w:styleId="epm">
    <w:name w:val="epm"/>
    <w:basedOn w:val="a0"/>
    <w:rsid w:val="008106B6"/>
  </w:style>
  <w:style w:type="character" w:customStyle="1" w:styleId="21">
    <w:name w:val="Основной текст (2)_"/>
    <w:link w:val="22"/>
    <w:uiPriority w:val="99"/>
    <w:locked/>
    <w:rsid w:val="008106B6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06B6"/>
    <w:pPr>
      <w:shd w:val="clear" w:color="auto" w:fill="FFFFFF"/>
      <w:spacing w:after="0" w:line="240" w:lineRule="atLeast"/>
      <w:ind w:hanging="460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12">
    <w:name w:val="Заголовок №1_"/>
    <w:link w:val="14"/>
    <w:uiPriority w:val="99"/>
    <w:locked/>
    <w:rsid w:val="008106B6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8106B6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106B6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15">
    <w:name w:val="Основной текст1"/>
    <w:basedOn w:val="a"/>
    <w:link w:val="aa"/>
    <w:uiPriority w:val="99"/>
    <w:rsid w:val="008106B6"/>
    <w:pPr>
      <w:shd w:val="clear" w:color="auto" w:fill="FFFFFF"/>
      <w:spacing w:before="240" w:after="0" w:line="475" w:lineRule="exact"/>
      <w:jc w:val="both"/>
    </w:pPr>
    <w:rPr>
      <w:rFonts w:asciiTheme="minorHAnsi" w:eastAsiaTheme="minorHAnsi" w:hAnsiTheme="minorHAnsi" w:cstheme="minorBidi"/>
      <w:kern w:val="2"/>
      <w:sz w:val="27"/>
      <w:szCs w:val="27"/>
      <w14:ligatures w14:val="standardContextual"/>
    </w:rPr>
  </w:style>
  <w:style w:type="paragraph" w:customStyle="1" w:styleId="Style16">
    <w:name w:val="Style16"/>
    <w:basedOn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8106B6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8106B6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10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ontStyle18">
    <w:name w:val="Font Style18"/>
    <w:uiPriority w:val="99"/>
    <w:rsid w:val="008106B6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6B6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af">
    <w:name w:val="annotation reference"/>
    <w:uiPriority w:val="99"/>
    <w:semiHidden/>
    <w:unhideWhenUsed/>
    <w:rsid w:val="008106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106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06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06B6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af4">
    <w:name w:val="footnote text"/>
    <w:basedOn w:val="a"/>
    <w:link w:val="af5"/>
    <w:uiPriority w:val="99"/>
    <w:semiHidden/>
    <w:unhideWhenUsed/>
    <w:rsid w:val="008106B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106B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f6">
    <w:name w:val="footnote reference"/>
    <w:uiPriority w:val="99"/>
    <w:semiHidden/>
    <w:unhideWhenUsed/>
    <w:rsid w:val="008106B6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06B6"/>
  </w:style>
  <w:style w:type="table" w:customStyle="1" w:styleId="4">
    <w:name w:val="Сетка таблицы4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8106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исьмо"/>
    <w:basedOn w:val="a"/>
    <w:rsid w:val="008106B6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8106B6"/>
    <w:rPr>
      <w:b/>
      <w:bCs/>
    </w:rPr>
  </w:style>
  <w:style w:type="character" w:styleId="afa">
    <w:name w:val="Emphasis"/>
    <w:uiPriority w:val="20"/>
    <w:qFormat/>
    <w:rsid w:val="008106B6"/>
    <w:rPr>
      <w:b/>
      <w:bCs/>
      <w:i w:val="0"/>
      <w:iCs w:val="0"/>
    </w:rPr>
  </w:style>
  <w:style w:type="character" w:customStyle="1" w:styleId="st1">
    <w:name w:val="st1"/>
    <w:rsid w:val="008106B6"/>
  </w:style>
  <w:style w:type="paragraph" w:customStyle="1" w:styleId="afb">
    <w:name w:val="Прижатый влево"/>
    <w:basedOn w:val="a"/>
    <w:next w:val="a"/>
    <w:uiPriority w:val="99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0020tablechar">
    <w:name w:val="normal_0020table__char"/>
    <w:rsid w:val="008106B6"/>
  </w:style>
  <w:style w:type="paragraph" w:customStyle="1" w:styleId="normal0020table">
    <w:name w:val="normal_0020table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8106B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106B6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rsid w:val="008106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106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810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Стиль1"/>
    <w:basedOn w:val="a4"/>
    <w:link w:val="17"/>
    <w:qFormat/>
    <w:rsid w:val="008106B6"/>
    <w:pPr>
      <w:numPr>
        <w:numId w:val="11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8106B6"/>
  </w:style>
  <w:style w:type="character" w:customStyle="1" w:styleId="25">
    <w:name w:val="Стиль2 Знак"/>
    <w:link w:val="24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">
    <w:name w:val="Стиль3"/>
    <w:basedOn w:val="a4"/>
    <w:link w:val="31"/>
    <w:qFormat/>
    <w:rsid w:val="008106B6"/>
    <w:pPr>
      <w:numPr>
        <w:numId w:val="12"/>
      </w:numPr>
    </w:pPr>
    <w:rPr>
      <w:szCs w:val="24"/>
    </w:rPr>
  </w:style>
  <w:style w:type="character" w:customStyle="1" w:styleId="31">
    <w:name w:val="Стиль3 Знак"/>
    <w:link w:val="3"/>
    <w:rsid w:val="008106B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17">
    <w:name w:val="Стиль1 Знак"/>
    <w:link w:val="1"/>
    <w:rsid w:val="008106B6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paragraph">
    <w:name w:val="paragraph"/>
    <w:basedOn w:val="a"/>
    <w:rsid w:val="008106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8106B6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8106B6"/>
    <w:rPr>
      <w:rFonts w:ascii="Times New Roman" w:eastAsia="Times New Roman" w:hAnsi="Times New Roman" w:cs="Times New Roman"/>
      <w:kern w:val="0"/>
      <w:sz w:val="24"/>
      <w:szCs w:val="24"/>
      <w:lang w:eastAsia="ru-RU" w:bidi="en-US"/>
      <w14:ligatures w14:val="none"/>
    </w:rPr>
  </w:style>
  <w:style w:type="paragraph" w:customStyle="1" w:styleId="18">
    <w:name w:val="Обычный1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8106B6"/>
  </w:style>
  <w:style w:type="character" w:customStyle="1" w:styleId="normalchar">
    <w:name w:val="normal__char"/>
    <w:rsid w:val="008106B6"/>
  </w:style>
  <w:style w:type="paragraph" w:customStyle="1" w:styleId="26">
    <w:name w:val="Обычный2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8106B6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8106B6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pricelabel">
    <w:name w:val="price label"/>
    <w:basedOn w:val="a0"/>
    <w:rsid w:val="008106B6"/>
  </w:style>
  <w:style w:type="character" w:customStyle="1" w:styleId="dash041e0431044b0447043d044b0439char">
    <w:name w:val="dash041e_0431_044b_0447_043d_044b_0439__char"/>
    <w:basedOn w:val="a0"/>
    <w:rsid w:val="008106B6"/>
  </w:style>
  <w:style w:type="character" w:customStyle="1" w:styleId="dash0410043104370430044600200441043f04380441043a0430char">
    <w:name w:val="dash0410_0431_0437_0430_0446_0020_0441_043f_0438_0441_043a_0430__char"/>
    <w:basedOn w:val="a0"/>
    <w:rsid w:val="008106B6"/>
  </w:style>
  <w:style w:type="paragraph" w:customStyle="1" w:styleId="32">
    <w:name w:val="Обычный3"/>
    <w:basedOn w:val="a"/>
    <w:rsid w:val="008106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121">
    <w:name w:val="Средняя сетка 1 — акцент 21"/>
    <w:basedOn w:val="a"/>
    <w:uiPriority w:val="34"/>
    <w:qFormat/>
    <w:rsid w:val="008106B6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  <w:style w:type="character" w:styleId="aff2">
    <w:name w:val="Hyperlink"/>
    <w:unhideWhenUsed/>
    <w:rsid w:val="008106B6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106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0650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50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CBEA-E7E6-454D-A768-3B94961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31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Пользователь</cp:lastModifiedBy>
  <cp:revision>68</cp:revision>
  <dcterms:created xsi:type="dcterms:W3CDTF">2023-09-04T13:51:00Z</dcterms:created>
  <dcterms:modified xsi:type="dcterms:W3CDTF">2025-09-15T12:10:00Z</dcterms:modified>
</cp:coreProperties>
</file>