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7"/>
      </w:tblGrid>
      <w:tr w:rsidR="00000000" w14:paraId="1AA26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0398B50" w14:textId="5F3CB846" w:rsidR="00000000" w:rsidRDefault="004B22FA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01C92C3E" wp14:editId="24EAD010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3F11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2DA18AA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11.11.2022 N 974</w:t>
            </w:r>
            <w:r>
              <w:rPr>
                <w:sz w:val="48"/>
                <w:szCs w:val="48"/>
              </w:rPr>
              <w:br/>
              <w:t>(ред. от 03.07.2024)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профессии 09.01.03 Оператор информационных систем и ресурсов"</w:t>
            </w:r>
            <w:r>
              <w:rPr>
                <w:sz w:val="48"/>
                <w:szCs w:val="48"/>
              </w:rPr>
              <w:br/>
              <w:t>(Зарегистрировано в Минюсте России 19.12.2022 N 71639)</w:t>
            </w:r>
          </w:p>
        </w:tc>
      </w:tr>
      <w:tr w:rsidR="00000000" w14:paraId="520804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20056A0" w14:textId="77777777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03.03.2025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18A3798E" w14:textId="77777777" w:rsidR="00000000" w:rsidRDefault="000000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527AF861" w14:textId="77777777" w:rsidR="00000000" w:rsidRDefault="00000000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14:paraId="52977921" w14:textId="77777777" w:rsidR="00000000" w:rsidRDefault="00000000">
      <w:pPr>
        <w:pStyle w:val="ConsPlusNormal"/>
        <w:jc w:val="both"/>
      </w:pPr>
      <w:r>
        <w:t>В данном виде документ опубликован не был.</w:t>
      </w:r>
    </w:p>
    <w:p w14:paraId="180EC34D" w14:textId="77777777" w:rsidR="00000000" w:rsidRDefault="00000000">
      <w:pPr>
        <w:pStyle w:val="ConsPlusNormal"/>
        <w:jc w:val="both"/>
      </w:pPr>
      <w:r>
        <w:t>Первоначальный текст документа опубликован в издании</w:t>
      </w:r>
    </w:p>
    <w:p w14:paraId="0967326C" w14:textId="77777777" w:rsidR="00000000" w:rsidRDefault="00000000">
      <w:pPr>
        <w:pStyle w:val="ConsPlusNormal"/>
        <w:jc w:val="both"/>
      </w:pPr>
      <w:r>
        <w:t xml:space="preserve">Официальный интернет-портал правовой информации </w:t>
      </w:r>
      <w:hyperlink r:id="rId9" w:history="1">
        <w:r>
          <w:rPr>
            <w:color w:val="0000FF"/>
          </w:rPr>
          <w:t>http://pravo.gov.ru</w:t>
        </w:r>
      </w:hyperlink>
      <w:r>
        <w:t>, 19.12.2022.</w:t>
      </w:r>
    </w:p>
    <w:p w14:paraId="57061DB8" w14:textId="77777777" w:rsidR="00000000" w:rsidRDefault="00000000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14:paraId="20AEF66F" w14:textId="77777777" w:rsidR="00000000" w:rsidRDefault="00000000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14:paraId="7330CAF3" w14:textId="77777777" w:rsidR="00000000" w:rsidRDefault="00000000">
      <w:pPr>
        <w:pStyle w:val="ConsPlusNormal"/>
        <w:jc w:val="both"/>
      </w:pPr>
      <w:r>
        <w:t>Начало действия редакции - 23.08.2024.</w:t>
      </w:r>
    </w:p>
    <w:p w14:paraId="31E6C92F" w14:textId="77777777" w:rsidR="00000000" w:rsidRDefault="00000000">
      <w:pPr>
        <w:pStyle w:val="ConsPlusNormal"/>
        <w:spacing w:before="240"/>
        <w:jc w:val="both"/>
      </w:pPr>
      <w:r>
        <w:t xml:space="preserve">Изменения, внесенные </w:t>
      </w:r>
      <w:hyperlink r:id="rId1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03.07.2024 N 464, </w:t>
      </w:r>
      <w:hyperlink r:id="rId11" w:tooltip="Справочная информация: &quot;Условия и порядок вступления в силу федеральных нормативных правовых актов&quot; (Материал подготовлен специалистами КонсультантПлюс){КонсультантПлюс}" w:history="1">
        <w:r>
          <w:rPr>
            <w:color w:val="0000FF"/>
          </w:rPr>
          <w:t>вступают</w:t>
        </w:r>
      </w:hyperlink>
      <w:r>
        <w:t xml:space="preserve"> в силу по истечении 10 дней после дня официального опубликования (опубликован на Официальном интернет-портале правовой информации </w:t>
      </w:r>
      <w:hyperlink r:id="rId12" w:history="1">
        <w:r>
          <w:rPr>
            <w:color w:val="0000FF"/>
          </w:rPr>
          <w:t>http://pravo.gov.ru</w:t>
        </w:r>
      </w:hyperlink>
      <w:r>
        <w:t xml:space="preserve"> - 12.08.2024).</w:t>
      </w:r>
    </w:p>
    <w:p w14:paraId="7DC0E21E" w14:textId="77777777" w:rsidR="00000000" w:rsidRDefault="00000000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14:paraId="6BAF9521" w14:textId="77777777" w:rsidR="00000000" w:rsidRDefault="00000000">
      <w:pPr>
        <w:pStyle w:val="ConsPlusNormal"/>
        <w:jc w:val="both"/>
      </w:pPr>
      <w:r>
        <w:t>Приказ Минпросвещения России от 11.11.2022 N 974</w:t>
      </w:r>
    </w:p>
    <w:p w14:paraId="49F8F31F" w14:textId="77777777" w:rsidR="00000000" w:rsidRDefault="00000000">
      <w:pPr>
        <w:pStyle w:val="ConsPlusNormal"/>
        <w:jc w:val="both"/>
      </w:pPr>
      <w:r>
        <w:t>(ред. от 03.07.2024)</w:t>
      </w:r>
    </w:p>
    <w:p w14:paraId="6E93C7E6" w14:textId="77777777" w:rsidR="00000000" w:rsidRDefault="00000000">
      <w:pPr>
        <w:pStyle w:val="ConsPlusNormal"/>
        <w:jc w:val="both"/>
      </w:pPr>
      <w:r>
        <w:t>"Об утверждении федерального государственного образовательного стандарта среднего профессионального образования по профессии 09.01.03 Оператор информационных систем и ресурсов"</w:t>
      </w:r>
    </w:p>
    <w:p w14:paraId="3668A204" w14:textId="77777777" w:rsidR="00000000" w:rsidRDefault="00000000">
      <w:pPr>
        <w:pStyle w:val="ConsPlusNormal"/>
        <w:jc w:val="both"/>
      </w:pPr>
      <w:r>
        <w:t>(Зарегистрировано в Минюсте России 19.12.2022 N 71639)</w:t>
      </w:r>
    </w:p>
    <w:p w14:paraId="671C36D0" w14:textId="77777777" w:rsidR="00000000" w:rsidRDefault="00000000">
      <w:pPr>
        <w:pStyle w:val="ConsPlusNormal"/>
        <w:sectPr w:rsidR="00000000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406FAEB7" w14:textId="77777777" w:rsidR="00000000" w:rsidRDefault="00000000">
      <w:pPr>
        <w:pStyle w:val="ConsPlusNormal"/>
        <w:jc w:val="both"/>
        <w:outlineLvl w:val="0"/>
      </w:pPr>
    </w:p>
    <w:p w14:paraId="178E8490" w14:textId="77777777" w:rsidR="00000000" w:rsidRDefault="00000000">
      <w:pPr>
        <w:pStyle w:val="ConsPlusNormal"/>
        <w:outlineLvl w:val="0"/>
      </w:pPr>
      <w:r>
        <w:t>Зарегистрировано в Минюсте России 19 декабря 2022 г. N 71639</w:t>
      </w:r>
    </w:p>
    <w:p w14:paraId="5180593C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3EC333B" w14:textId="77777777" w:rsidR="00000000" w:rsidRDefault="00000000">
      <w:pPr>
        <w:pStyle w:val="ConsPlusNormal"/>
        <w:jc w:val="both"/>
      </w:pPr>
    </w:p>
    <w:p w14:paraId="57762F81" w14:textId="77777777" w:rsidR="00000000" w:rsidRDefault="00000000">
      <w:pPr>
        <w:pStyle w:val="ConsPlusTitle"/>
        <w:jc w:val="center"/>
      </w:pPr>
      <w:r>
        <w:t>МИНИСТЕРСТВО ПРОСВЕЩЕНИЯ РОССИЙСКОЙ ФЕДЕРАЦИИ</w:t>
      </w:r>
    </w:p>
    <w:p w14:paraId="6C09563B" w14:textId="77777777" w:rsidR="00000000" w:rsidRDefault="00000000">
      <w:pPr>
        <w:pStyle w:val="ConsPlusTitle"/>
        <w:jc w:val="center"/>
      </w:pPr>
    </w:p>
    <w:p w14:paraId="3D3E04A1" w14:textId="77777777" w:rsidR="00000000" w:rsidRDefault="00000000">
      <w:pPr>
        <w:pStyle w:val="ConsPlusTitle"/>
        <w:jc w:val="center"/>
      </w:pPr>
      <w:r>
        <w:t>ПРИКАЗ</w:t>
      </w:r>
    </w:p>
    <w:p w14:paraId="0F445D3F" w14:textId="77777777" w:rsidR="00000000" w:rsidRDefault="00000000">
      <w:pPr>
        <w:pStyle w:val="ConsPlusTitle"/>
        <w:jc w:val="center"/>
      </w:pPr>
      <w:r>
        <w:t>от 11 ноября 2022 г. N 974</w:t>
      </w:r>
    </w:p>
    <w:p w14:paraId="4CB9FBAC" w14:textId="77777777" w:rsidR="00000000" w:rsidRDefault="00000000">
      <w:pPr>
        <w:pStyle w:val="ConsPlusTitle"/>
        <w:jc w:val="center"/>
      </w:pPr>
    </w:p>
    <w:p w14:paraId="15F8E1C2" w14:textId="77777777" w:rsidR="00000000" w:rsidRDefault="00000000">
      <w:pPr>
        <w:pStyle w:val="ConsPlusTitle"/>
        <w:jc w:val="center"/>
      </w:pPr>
      <w:r>
        <w:t>ОБ УТВЕРЖДЕНИИ</w:t>
      </w:r>
    </w:p>
    <w:p w14:paraId="07F99504" w14:textId="77777777" w:rsidR="00000000" w:rsidRDefault="0000000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0CD65D26" w14:textId="77777777" w:rsidR="00000000" w:rsidRDefault="00000000">
      <w:pPr>
        <w:pStyle w:val="ConsPlusTitle"/>
        <w:jc w:val="center"/>
      </w:pPr>
      <w:r>
        <w:t>СРЕДНЕГО ПРОФЕССИОНАЛЬНОГО ОБРАЗОВАНИЯ ПО ПРОФЕССИИ 09.01.03</w:t>
      </w:r>
    </w:p>
    <w:p w14:paraId="16C0321B" w14:textId="77777777" w:rsidR="00000000" w:rsidRDefault="00000000">
      <w:pPr>
        <w:pStyle w:val="ConsPlusTitle"/>
        <w:jc w:val="center"/>
      </w:pPr>
      <w:r>
        <w:t>ОПЕРАТОР ИНФОРМАЦИОННЫХ СИСТЕМ И РЕСУРСОВ</w:t>
      </w:r>
    </w:p>
    <w:p w14:paraId="664EEB3B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2967F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23D3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25D5A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E3F760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895E1C3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2BF0B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41F3EC4" w14:textId="77777777" w:rsidR="00000000" w:rsidRDefault="00000000">
      <w:pPr>
        <w:pStyle w:val="ConsPlusNormal"/>
        <w:ind w:firstLine="540"/>
        <w:jc w:val="both"/>
      </w:pPr>
    </w:p>
    <w:p w14:paraId="0DB7ACFD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16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5.02.2025)------------ Недействующая редакция{КонсультантПлюс}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7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14:paraId="5A7419D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6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09.01.03 Оператор информационных систем и ресурсов (далее - стандарт).</w:t>
      </w:r>
    </w:p>
    <w:p w14:paraId="330FFBDD" w14:textId="77777777" w:rsidR="00000000" w:rsidRDefault="00000000">
      <w:pPr>
        <w:pStyle w:val="ConsPlusNormal"/>
        <w:spacing w:before="240"/>
        <w:ind w:firstLine="540"/>
        <w:jc w:val="both"/>
      </w:pPr>
      <w:r>
        <w:t>2. Установить, что:</w:t>
      </w:r>
    </w:p>
    <w:p w14:paraId="073E0DF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ar36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14:paraId="72A9F3B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8" w:tooltip="Приказ Минобрнауки России от 02.08.2013 N 854 (ред. от 13.07.2021) &quot;Об утверждении федерального государственного образовательного стандарта среднего профессионального образования по профессии 230103.02 Мастер по обработке цифровой информации&quot; (Зарегистрировано в Минюсте России 20.08.2013 N 29569){КонсультантПлюс}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профессии </w:t>
      </w:r>
      <w:hyperlink r:id="rId19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------------ Утратил силу или отменен{КонсультантПлюс}" w:history="1">
        <w:r>
          <w:rPr>
            <w:color w:val="0000FF"/>
          </w:rPr>
          <w:t>230103.02</w:t>
        </w:r>
      </w:hyperlink>
      <w:r>
        <w:t xml:space="preserve"> Мастер по обработке цифровой информации, утвержденным приказом Министерства образования и науки Российской Федерации от 2 августа 2013 г. N 854 (зарегистрирован Министерством юстиции Российской Федерации 20 августа 2013 г., регистрационный N 29569), с изменениями, внесенными приказом Министерства образования и науки Российской Федерации от 9 апреля 2015 г. N 391 (зарегистрирован Министерством юстиции Российской Федерации 14 мая 2015 г., регистрационный N 37276)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14:paraId="7CF8E9BC" w14:textId="77777777" w:rsidR="00000000" w:rsidRDefault="00000000">
      <w:pPr>
        <w:pStyle w:val="ConsPlusNormal"/>
        <w:jc w:val="both"/>
      </w:pPr>
    </w:p>
    <w:p w14:paraId="742BBB2B" w14:textId="77777777" w:rsidR="00000000" w:rsidRDefault="00000000">
      <w:pPr>
        <w:pStyle w:val="ConsPlusNormal"/>
        <w:jc w:val="right"/>
      </w:pPr>
      <w:r>
        <w:t>Исполняющий обязанности Министра</w:t>
      </w:r>
    </w:p>
    <w:p w14:paraId="4CB853C9" w14:textId="77777777" w:rsidR="00000000" w:rsidRDefault="00000000">
      <w:pPr>
        <w:pStyle w:val="ConsPlusNormal"/>
        <w:jc w:val="right"/>
      </w:pPr>
      <w:r>
        <w:lastRenderedPageBreak/>
        <w:t>А.А.КОРНЕЕВ</w:t>
      </w:r>
    </w:p>
    <w:p w14:paraId="567326E7" w14:textId="77777777" w:rsidR="00000000" w:rsidRDefault="00000000">
      <w:pPr>
        <w:pStyle w:val="ConsPlusNormal"/>
      </w:pPr>
    </w:p>
    <w:p w14:paraId="1AA84071" w14:textId="77777777" w:rsidR="00000000" w:rsidRDefault="00000000">
      <w:pPr>
        <w:pStyle w:val="ConsPlusNormal"/>
      </w:pPr>
    </w:p>
    <w:p w14:paraId="43BCDE55" w14:textId="77777777" w:rsidR="00000000" w:rsidRDefault="00000000">
      <w:pPr>
        <w:pStyle w:val="ConsPlusNormal"/>
      </w:pPr>
    </w:p>
    <w:p w14:paraId="3FAA2DF5" w14:textId="77777777" w:rsidR="00000000" w:rsidRDefault="00000000">
      <w:pPr>
        <w:pStyle w:val="ConsPlusNormal"/>
      </w:pPr>
    </w:p>
    <w:p w14:paraId="7EB1E9FD" w14:textId="77777777" w:rsidR="00000000" w:rsidRDefault="00000000">
      <w:pPr>
        <w:pStyle w:val="ConsPlusNormal"/>
      </w:pPr>
    </w:p>
    <w:p w14:paraId="0A6A94E3" w14:textId="77777777" w:rsidR="00000000" w:rsidRDefault="00000000">
      <w:pPr>
        <w:pStyle w:val="ConsPlusNormal"/>
        <w:jc w:val="right"/>
        <w:outlineLvl w:val="0"/>
      </w:pPr>
      <w:r>
        <w:t>Приложение</w:t>
      </w:r>
    </w:p>
    <w:p w14:paraId="35DE7340" w14:textId="77777777" w:rsidR="00000000" w:rsidRDefault="00000000">
      <w:pPr>
        <w:pStyle w:val="ConsPlusNormal"/>
        <w:jc w:val="right"/>
      </w:pPr>
    </w:p>
    <w:p w14:paraId="31F82D3A" w14:textId="77777777" w:rsidR="00000000" w:rsidRDefault="00000000">
      <w:pPr>
        <w:pStyle w:val="ConsPlusNormal"/>
        <w:jc w:val="right"/>
      </w:pPr>
      <w:r>
        <w:t>Утвержден</w:t>
      </w:r>
    </w:p>
    <w:p w14:paraId="18EBCEC8" w14:textId="77777777" w:rsidR="00000000" w:rsidRDefault="00000000">
      <w:pPr>
        <w:pStyle w:val="ConsPlusNormal"/>
        <w:jc w:val="right"/>
      </w:pPr>
      <w:r>
        <w:t>приказом Министерства просвещения</w:t>
      </w:r>
    </w:p>
    <w:p w14:paraId="296897CA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2C93DEA6" w14:textId="77777777" w:rsidR="00000000" w:rsidRDefault="00000000">
      <w:pPr>
        <w:pStyle w:val="ConsPlusNormal"/>
        <w:jc w:val="right"/>
      </w:pPr>
      <w:r>
        <w:t>от 11 ноября 2022 г. N 974</w:t>
      </w:r>
    </w:p>
    <w:p w14:paraId="3FD15DF9" w14:textId="77777777" w:rsidR="00000000" w:rsidRDefault="00000000">
      <w:pPr>
        <w:pStyle w:val="ConsPlusNormal"/>
        <w:jc w:val="right"/>
      </w:pPr>
    </w:p>
    <w:p w14:paraId="5E0EE0DD" w14:textId="77777777" w:rsidR="00000000" w:rsidRDefault="00000000">
      <w:pPr>
        <w:pStyle w:val="ConsPlusTitle"/>
        <w:jc w:val="center"/>
      </w:pPr>
      <w:bookmarkStart w:id="0" w:name="Par36"/>
      <w:bookmarkEnd w:id="0"/>
      <w:r>
        <w:t>ФЕДЕРАЛЬНЫЙ ГОСУДАРСТВЕННЫЙ ОБРАЗОВАТЕЛЬНЫЙ СТАНДАРТ</w:t>
      </w:r>
    </w:p>
    <w:p w14:paraId="7BD55C18" w14:textId="77777777" w:rsidR="00000000" w:rsidRDefault="00000000">
      <w:pPr>
        <w:pStyle w:val="ConsPlusTitle"/>
        <w:jc w:val="center"/>
      </w:pPr>
      <w:r>
        <w:t>СРЕДНЕГО ПРОФЕССИОНАЛЬНОГО ОБРАЗОВАНИЯ ПО ПРОФЕССИИ 09.01.03</w:t>
      </w:r>
    </w:p>
    <w:p w14:paraId="433AEE71" w14:textId="77777777" w:rsidR="00000000" w:rsidRDefault="00000000">
      <w:pPr>
        <w:pStyle w:val="ConsPlusTitle"/>
        <w:jc w:val="center"/>
      </w:pPr>
      <w:r>
        <w:t>ОПЕРАТОР ИНФОРМАЦИОННЫХ СИСТЕМ И РЕСУРСОВ</w:t>
      </w:r>
    </w:p>
    <w:p w14:paraId="46DA4A47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5B028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6ED8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92144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CE34E0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5CF42EC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757DC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0A8E5E6D" w14:textId="77777777" w:rsidR="00000000" w:rsidRDefault="00000000">
      <w:pPr>
        <w:pStyle w:val="ConsPlusNormal"/>
        <w:ind w:firstLine="540"/>
        <w:jc w:val="both"/>
      </w:pPr>
    </w:p>
    <w:p w14:paraId="12C92317" w14:textId="77777777" w:rsidR="00000000" w:rsidRDefault="00000000">
      <w:pPr>
        <w:pStyle w:val="ConsPlusTitle"/>
        <w:jc w:val="center"/>
        <w:outlineLvl w:val="1"/>
      </w:pPr>
      <w:r>
        <w:t>I. ОБЩИЕ ПОЛОЖЕНИЯ</w:t>
      </w:r>
    </w:p>
    <w:p w14:paraId="4953D244" w14:textId="77777777" w:rsidR="00000000" w:rsidRDefault="00000000">
      <w:pPr>
        <w:pStyle w:val="ConsPlusNormal"/>
        <w:ind w:firstLine="540"/>
        <w:jc w:val="both"/>
      </w:pPr>
    </w:p>
    <w:p w14:paraId="2FB65B49" w14:textId="77777777" w:rsidR="00000000" w:rsidRDefault="00000000">
      <w:pPr>
        <w:pStyle w:val="ConsPlusNormal"/>
        <w:ind w:firstLine="540"/>
        <w:jc w:val="both"/>
      </w:pPr>
      <w:bookmarkStart w:id="1" w:name="Par44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09.01.03 Оператор информационных систем и ресурсов (далее соответственно - ФГОС СПО, образовательная программа, профессия) в соответствии с квалификацией квалифицированного рабочего, служащего "оператор информационных систем и ресурсов" &lt;1&gt;.</w:t>
      </w:r>
    </w:p>
    <w:p w14:paraId="01D8DE88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7DDC72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1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Перечень</w:t>
        </w:r>
      </w:hyperlink>
      <w:r>
        <w:t xml:space="preserve"> профессий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14:paraId="122EAC92" w14:textId="77777777" w:rsidR="00000000" w:rsidRDefault="00000000">
      <w:pPr>
        <w:pStyle w:val="ConsPlusNormal"/>
        <w:ind w:firstLine="540"/>
        <w:jc w:val="both"/>
      </w:pPr>
    </w:p>
    <w:p w14:paraId="239F0F78" w14:textId="77777777" w:rsidR="00000000" w:rsidRDefault="00000000">
      <w:pPr>
        <w:pStyle w:val="ConsPlusNormal"/>
        <w:ind w:firstLine="540"/>
        <w:jc w:val="both"/>
      </w:pPr>
      <w: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28212B7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22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профессии.</w:t>
      </w:r>
    </w:p>
    <w:p w14:paraId="1B8C2E0C" w14:textId="77777777" w:rsidR="00000000" w:rsidRDefault="00000000">
      <w:pPr>
        <w:pStyle w:val="ConsPlusNormal"/>
        <w:jc w:val="both"/>
      </w:pPr>
      <w:r>
        <w:t xml:space="preserve">(в ред. </w:t>
      </w:r>
      <w:hyperlink r:id="rId23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6BCF4B56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14:paraId="0A8A1F4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24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14:paraId="6FDF8697" w14:textId="77777777" w:rsidR="00000000" w:rsidRDefault="00000000">
      <w:pPr>
        <w:pStyle w:val="ConsPlusNormal"/>
        <w:jc w:val="both"/>
      </w:pPr>
      <w:r>
        <w:t xml:space="preserve">(в ред. </w:t>
      </w:r>
      <w:hyperlink r:id="rId2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6D3B42D8" w14:textId="77777777" w:rsidR="00000000" w:rsidRDefault="00000000">
      <w:pPr>
        <w:pStyle w:val="ConsPlusNormal"/>
        <w:ind w:firstLine="540"/>
        <w:jc w:val="both"/>
      </w:pPr>
    </w:p>
    <w:p w14:paraId="15803934" w14:textId="77777777" w:rsidR="00000000" w:rsidRDefault="00000000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форме обучения.</w:t>
      </w:r>
    </w:p>
    <w:p w14:paraId="731F468C" w14:textId="77777777" w:rsidR="00000000" w:rsidRDefault="00000000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11E24DB7" w14:textId="77777777" w:rsidR="00000000" w:rsidRDefault="00000000">
      <w:pPr>
        <w:pStyle w:val="ConsPlusNormal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31CC2BD7" w14:textId="77777777" w:rsidR="00000000" w:rsidRDefault="00000000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00BAA017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129C42B0" w14:textId="77777777" w:rsidR="00000000" w:rsidRDefault="00000000">
      <w:pPr>
        <w:pStyle w:val="ConsPlusNormal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14:paraId="0FB7137D" w14:textId="77777777" w:rsidR="00000000" w:rsidRDefault="00000000">
      <w:pPr>
        <w:pStyle w:val="ConsPlusNormal"/>
        <w:jc w:val="both"/>
      </w:pPr>
      <w:r>
        <w:t xml:space="preserve">(в ред. </w:t>
      </w:r>
      <w:hyperlink r:id="rId26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7D734E34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B8C146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7" w:tooltip="Федеральный закон от 29.12.2012 N 273-ФЗ (ред. от 28.12.2024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</w:t>
      </w:r>
      <w:r>
        <w:lastRenderedPageBreak/>
        <w:t>N 53, ст. 7598; 2020, N 31, ст. 5063).</w:t>
      </w:r>
    </w:p>
    <w:p w14:paraId="57F72D59" w14:textId="77777777" w:rsidR="00000000" w:rsidRDefault="00000000">
      <w:pPr>
        <w:pStyle w:val="ConsPlusNormal"/>
        <w:ind w:firstLine="540"/>
        <w:jc w:val="both"/>
      </w:pPr>
    </w:p>
    <w:p w14:paraId="40939430" w14:textId="77777777" w:rsidR="00000000" w:rsidRDefault="00000000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78A8BBA4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C338A5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8" w:tooltip="Федеральный закон от 29.12.2012 N 273-ФЗ (ред. от 28.12.2024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604F5744" w14:textId="77777777" w:rsidR="00000000" w:rsidRDefault="00000000">
      <w:pPr>
        <w:pStyle w:val="ConsPlusNormal"/>
        <w:ind w:firstLine="540"/>
        <w:jc w:val="both"/>
      </w:pPr>
    </w:p>
    <w:p w14:paraId="5ED3AAEF" w14:textId="77777777" w:rsidR="00000000" w:rsidRDefault="00000000">
      <w:pPr>
        <w:pStyle w:val="ConsPlusNormal"/>
        <w:ind w:firstLine="540"/>
        <w:jc w:val="both"/>
      </w:pPr>
      <w:bookmarkStart w:id="2" w:name="Par69"/>
      <w:bookmarkEnd w:id="2"/>
      <w:r>
        <w:t>1.9. Срок получения образования по образовательной программе вне зависимости от применяемых образовательных технологий составляет:</w:t>
      </w:r>
    </w:p>
    <w:p w14:paraId="79518DDA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среднего общего образования - 10 месяцев;</w:t>
      </w:r>
    </w:p>
    <w:p w14:paraId="48BBEE23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основного общего образования - 1 год 10 месяцев.</w:t>
      </w:r>
    </w:p>
    <w:p w14:paraId="6CAB9DF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1.10. При обучении по индивидуальному учебному плану срок получения образования по образовательной программе составляет не более сроков получения образования, установленных в </w:t>
      </w:r>
      <w:hyperlink w:anchor="Par69" w:tooltip="1.9. Срок получения образования по образовательной программе вне зависимости от применяемых образовательных технологий составляет:" w:history="1">
        <w:r>
          <w:rPr>
            <w:color w:val="0000FF"/>
          </w:rPr>
          <w:t>пункте 1.9</w:t>
        </w:r>
      </w:hyperlink>
      <w:r>
        <w:t xml:space="preserve"> ФГОС СПО.</w:t>
      </w:r>
    </w:p>
    <w:p w14:paraId="0ED8D49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сроками получения образования, установленными </w:t>
      </w:r>
      <w:hyperlink w:anchor="Par69" w:tooltip="1.9. Срок получения образования по образовательной программе вне зависимости от применяемых образовательных технологий составляет:" w:history="1">
        <w:r>
          <w:rPr>
            <w:color w:val="0000FF"/>
          </w:rPr>
          <w:t>пунктом 1.9</w:t>
        </w:r>
      </w:hyperlink>
      <w:r>
        <w:t xml:space="preserve"> ФГОС СПО.</w:t>
      </w:r>
    </w:p>
    <w:p w14:paraId="2F6185D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1.11. Конкретный срок получения образования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ar69" w:tooltip="1.9. Срок получения образования по образовательной программе вне зависимости от применяемых образовательных технологий составляет:" w:history="1">
        <w:r>
          <w:rPr>
            <w:color w:val="0000FF"/>
          </w:rPr>
          <w:t>пунктом 1.9</w:t>
        </w:r>
      </w:hyperlink>
      <w:r>
        <w:t xml:space="preserve"> ФГОС СПО.</w:t>
      </w:r>
    </w:p>
    <w:p w14:paraId="4B587E25" w14:textId="77777777" w:rsidR="00000000" w:rsidRDefault="00000000">
      <w:pPr>
        <w:pStyle w:val="ConsPlusNormal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1CEC20A5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76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9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&lt;5&gt;.</w:t>
      </w:r>
    </w:p>
    <w:p w14:paraId="29AD0D32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EDFF3E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&lt;5&gt; </w:t>
      </w:r>
      <w:hyperlink r:id="rId30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</w:t>
      </w:r>
      <w:r>
        <w:lastRenderedPageBreak/>
        <w:t>регистрационный N 46168).</w:t>
      </w:r>
    </w:p>
    <w:p w14:paraId="209DD737" w14:textId="77777777" w:rsidR="00000000" w:rsidRDefault="00000000">
      <w:pPr>
        <w:pStyle w:val="ConsPlusNormal"/>
        <w:ind w:firstLine="540"/>
        <w:jc w:val="both"/>
      </w:pPr>
    </w:p>
    <w:p w14:paraId="6256263B" w14:textId="77777777" w:rsidR="00000000" w:rsidRDefault="00000000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1E0589B1" w14:textId="77777777" w:rsidR="00000000" w:rsidRDefault="00000000">
      <w:pPr>
        <w:pStyle w:val="ConsPlusNormal"/>
        <w:spacing w:before="24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55800020" w14:textId="77777777" w:rsidR="00000000" w:rsidRDefault="00000000">
      <w:pPr>
        <w:pStyle w:val="ConsPlusNormal"/>
        <w:jc w:val="both"/>
      </w:pPr>
      <w:r>
        <w:t xml:space="preserve">(п. 1.14 в ред. </w:t>
      </w:r>
      <w:hyperlink r:id="rId3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2A91A7A3" w14:textId="77777777" w:rsidR="00000000" w:rsidRDefault="00000000">
      <w:pPr>
        <w:pStyle w:val="ConsPlusNormal"/>
        <w:ind w:firstLine="540"/>
        <w:jc w:val="both"/>
      </w:pPr>
    </w:p>
    <w:p w14:paraId="30D8F427" w14:textId="77777777" w:rsidR="00000000" w:rsidRDefault="00000000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0E1B5124" w14:textId="77777777" w:rsidR="00000000" w:rsidRDefault="00000000">
      <w:pPr>
        <w:pStyle w:val="ConsPlusNormal"/>
        <w:ind w:firstLine="540"/>
        <w:jc w:val="both"/>
      </w:pPr>
    </w:p>
    <w:p w14:paraId="490484CE" w14:textId="77777777" w:rsidR="00000000" w:rsidRDefault="00000000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ar93" w:tooltip="Структура и объем образовательной программы" w:history="1">
        <w:r>
          <w:rPr>
            <w:color w:val="0000FF"/>
          </w:rPr>
          <w:t>(таблица N 1)</w:t>
        </w:r>
      </w:hyperlink>
      <w:r>
        <w:t xml:space="preserve"> включает:</w:t>
      </w:r>
    </w:p>
    <w:p w14:paraId="4D67AB8D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дисциплины (модули);</w:t>
      </w:r>
    </w:p>
    <w:p w14:paraId="1D2D1C76" w14:textId="77777777" w:rsidR="00000000" w:rsidRDefault="00000000">
      <w:pPr>
        <w:pStyle w:val="ConsPlusNormal"/>
        <w:spacing w:before="240"/>
        <w:ind w:firstLine="540"/>
        <w:jc w:val="both"/>
      </w:pPr>
      <w:r>
        <w:t>практику;</w:t>
      </w:r>
    </w:p>
    <w:p w14:paraId="66A9A558" w14:textId="77777777" w:rsidR="00000000" w:rsidRDefault="00000000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14:paraId="15390FF1" w14:textId="77777777" w:rsidR="00000000" w:rsidRDefault="00000000">
      <w:pPr>
        <w:pStyle w:val="ConsPlusNormal"/>
        <w:ind w:firstLine="540"/>
        <w:jc w:val="both"/>
      </w:pPr>
    </w:p>
    <w:p w14:paraId="49254467" w14:textId="77777777" w:rsidR="00000000" w:rsidRDefault="00000000">
      <w:pPr>
        <w:pStyle w:val="ConsPlusNormal"/>
        <w:jc w:val="right"/>
      </w:pPr>
      <w:r>
        <w:t>Таблица N 1</w:t>
      </w:r>
    </w:p>
    <w:p w14:paraId="35BDF192" w14:textId="77777777" w:rsidR="00000000" w:rsidRDefault="00000000">
      <w:pPr>
        <w:pStyle w:val="ConsPlusNormal"/>
      </w:pPr>
    </w:p>
    <w:p w14:paraId="52E932D3" w14:textId="77777777" w:rsidR="00000000" w:rsidRDefault="00000000">
      <w:pPr>
        <w:pStyle w:val="ConsPlusNormal"/>
        <w:jc w:val="center"/>
      </w:pPr>
      <w:bookmarkStart w:id="4" w:name="Par93"/>
      <w:bookmarkEnd w:id="4"/>
      <w:r>
        <w:t>Структура и объем образовательной программы</w:t>
      </w:r>
    </w:p>
    <w:p w14:paraId="574F98C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 w:rsidR="00000000" w14:paraId="6AC71DB3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DE42" w14:textId="77777777" w:rsidR="00000000" w:rsidRDefault="00000000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204" w14:textId="77777777" w:rsidR="00000000" w:rsidRDefault="00000000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000000" w14:paraId="398F926B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4B98" w14:textId="77777777" w:rsidR="00000000" w:rsidRDefault="0000000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1E4" w14:textId="77777777" w:rsidR="00000000" w:rsidRDefault="00000000">
            <w:pPr>
              <w:pStyle w:val="ConsPlusNormal"/>
              <w:jc w:val="center"/>
            </w:pPr>
            <w:r>
              <w:t>Не менее 612</w:t>
            </w:r>
          </w:p>
        </w:tc>
      </w:tr>
      <w:tr w:rsidR="00000000" w14:paraId="54B4CDF7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0DD80" w14:textId="77777777" w:rsidR="00000000" w:rsidRDefault="00000000">
            <w:pPr>
              <w:pStyle w:val="ConsPlusNormal"/>
            </w:pPr>
            <w:r>
              <w:t>Практика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E4E0A" w14:textId="77777777" w:rsidR="00000000" w:rsidRDefault="00000000">
            <w:pPr>
              <w:pStyle w:val="ConsPlusNormal"/>
              <w:jc w:val="center"/>
            </w:pPr>
            <w:r>
              <w:t>Не менее 540</w:t>
            </w:r>
          </w:p>
        </w:tc>
      </w:tr>
      <w:tr w:rsidR="00000000" w14:paraId="31D9B37E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1FE" w14:textId="77777777" w:rsidR="00000000" w:rsidRDefault="0000000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0160" w14:textId="77777777" w:rsidR="00000000" w:rsidRDefault="00000000">
            <w:pPr>
              <w:pStyle w:val="ConsPlusNormal"/>
              <w:jc w:val="center"/>
            </w:pPr>
            <w:r>
              <w:t>36</w:t>
            </w:r>
          </w:p>
        </w:tc>
      </w:tr>
      <w:tr w:rsidR="00000000" w14:paraId="1151A2F3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A6AB" w14:textId="77777777" w:rsidR="00000000" w:rsidRDefault="00000000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000000" w14:paraId="0B7D8F3E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F9EE" w14:textId="77777777" w:rsidR="00000000" w:rsidRDefault="00000000">
            <w:pPr>
              <w:pStyle w:val="ConsPlusNormal"/>
              <w:jc w:val="both"/>
            </w:pPr>
            <w:r>
              <w:t>на базе среднего общего образования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D50A" w14:textId="77777777" w:rsidR="00000000" w:rsidRDefault="00000000">
            <w:pPr>
              <w:pStyle w:val="ConsPlusNormal"/>
              <w:jc w:val="center"/>
            </w:pPr>
            <w:r>
              <w:t>1476</w:t>
            </w:r>
          </w:p>
        </w:tc>
      </w:tr>
      <w:tr w:rsidR="00000000" w14:paraId="3B7CBF54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CF040" w14:textId="77777777" w:rsidR="00000000" w:rsidRDefault="00000000">
            <w:pPr>
              <w:pStyle w:val="ConsPlusNormal"/>
              <w:jc w:val="both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B6F6" w14:textId="77777777" w:rsidR="00000000" w:rsidRDefault="00000000">
            <w:pPr>
              <w:pStyle w:val="ConsPlusNormal"/>
              <w:jc w:val="center"/>
            </w:pPr>
            <w:r>
              <w:t>2952</w:t>
            </w:r>
          </w:p>
        </w:tc>
      </w:tr>
    </w:tbl>
    <w:p w14:paraId="3BC4C9B1" w14:textId="77777777" w:rsidR="00000000" w:rsidRDefault="00000000">
      <w:pPr>
        <w:pStyle w:val="ConsPlusNormal"/>
        <w:jc w:val="both"/>
      </w:pPr>
    </w:p>
    <w:p w14:paraId="077A4C6B" w14:textId="77777777" w:rsidR="00000000" w:rsidRDefault="00000000">
      <w:pPr>
        <w:pStyle w:val="ConsPlusNormal"/>
        <w:ind w:firstLine="540"/>
        <w:jc w:val="both"/>
      </w:pPr>
      <w:r>
        <w:t>2.2. Образовательная программа включает:</w:t>
      </w:r>
    </w:p>
    <w:p w14:paraId="79D2526D" w14:textId="77777777" w:rsidR="00000000" w:rsidRDefault="00000000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14:paraId="14B10A39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общепрофессиональный цикл;</w:t>
      </w:r>
    </w:p>
    <w:p w14:paraId="66E1F277" w14:textId="77777777" w:rsidR="00000000" w:rsidRDefault="00000000">
      <w:pPr>
        <w:pStyle w:val="ConsPlusNormal"/>
        <w:spacing w:before="240"/>
        <w:ind w:firstLine="540"/>
        <w:jc w:val="both"/>
      </w:pPr>
      <w:r>
        <w:t>профессиональный цикл.</w:t>
      </w:r>
    </w:p>
    <w:p w14:paraId="051F9D32" w14:textId="77777777" w:rsidR="00000000" w:rsidRDefault="00000000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28DE321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ar142" w:tooltip="III. ТРЕБОВАНИЯ К РЕЗУЛЬТАТАМ ОСВОЕНИЯ" w:history="1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6F34C5FE" w14:textId="77777777" w:rsidR="00000000" w:rsidRDefault="00000000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80 процентов от общего объема времени, отведенного на освоение образовательной программы.</w:t>
      </w:r>
    </w:p>
    <w:p w14:paraId="569C841A" w14:textId="77777777" w:rsidR="00000000" w:rsidRDefault="00000000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объемом не менее 20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4D84C9C3" w14:textId="77777777" w:rsidR="00000000" w:rsidRDefault="00000000">
      <w:pPr>
        <w:pStyle w:val="ConsPlusNormal"/>
        <w:spacing w:before="24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7A3D2264" w14:textId="77777777" w:rsidR="00000000" w:rsidRDefault="00000000">
      <w:pPr>
        <w:pStyle w:val="ConsPlusNormal"/>
        <w:jc w:val="both"/>
      </w:pPr>
      <w:r>
        <w:t xml:space="preserve">(в ред. </w:t>
      </w:r>
      <w:hyperlink r:id="rId3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165D4D64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119"/>
      <w:bookmarkEnd w:id="5"/>
      <w:r>
        <w:t>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</w:t>
      </w:r>
    </w:p>
    <w:p w14:paraId="146EC0EF" w14:textId="77777777" w:rsidR="00000000" w:rsidRDefault="00000000">
      <w:pPr>
        <w:pStyle w:val="ConsPlusNormal"/>
        <w:jc w:val="both"/>
      </w:pPr>
      <w:r>
        <w:t xml:space="preserve">(в ред. </w:t>
      </w:r>
      <w:hyperlink r:id="rId33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77EC4EDD" w14:textId="77777777" w:rsidR="00000000" w:rsidRDefault="00000000">
      <w:pPr>
        <w:pStyle w:val="ConsPlusNormal"/>
        <w:spacing w:before="240"/>
        <w:ind w:firstLine="540"/>
        <w:jc w:val="both"/>
      </w:pPr>
      <w:r>
        <w:t>оформление и компоновка технической документации;</w:t>
      </w:r>
    </w:p>
    <w:p w14:paraId="3F9A5D69" w14:textId="77777777" w:rsidR="00000000" w:rsidRDefault="00000000">
      <w:pPr>
        <w:pStyle w:val="ConsPlusNormal"/>
        <w:spacing w:before="240"/>
        <w:ind w:firstLine="540"/>
        <w:jc w:val="both"/>
      </w:pPr>
      <w:r>
        <w:t>техническая обработка и размещение информационных ресурсов на сайте (по выбору);</w:t>
      </w:r>
    </w:p>
    <w:p w14:paraId="1FFE58FE" w14:textId="77777777" w:rsidR="00000000" w:rsidRDefault="00000000">
      <w:pPr>
        <w:pStyle w:val="ConsPlusNormal"/>
        <w:spacing w:before="240"/>
        <w:ind w:firstLine="540"/>
        <w:jc w:val="both"/>
      </w:pPr>
      <w:r>
        <w:t>подготовка интерфейсной графики (по выбору);</w:t>
      </w:r>
    </w:p>
    <w:p w14:paraId="7BA8C590" w14:textId="77777777" w:rsidR="00000000" w:rsidRDefault="00000000">
      <w:pPr>
        <w:pStyle w:val="ConsPlusNormal"/>
        <w:spacing w:before="240"/>
        <w:ind w:firstLine="540"/>
        <w:jc w:val="both"/>
      </w:pPr>
      <w:r>
        <w:t>подготовка, техническая обработка и размещение контента электронного документооборота (по выбору).</w:t>
      </w:r>
    </w:p>
    <w:p w14:paraId="14B0157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ar119" w:tooltip="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" w:history="1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14:paraId="4234E660" w14:textId="77777777" w:rsidR="00000000" w:rsidRDefault="00000000">
      <w:pPr>
        <w:pStyle w:val="ConsPlusNormal"/>
        <w:spacing w:before="24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0276D0CA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На проведение учебных занятий и практики должно быть выделено не менее 70 процентов от объема учебных циклов образовательной программы.</w:t>
      </w:r>
    </w:p>
    <w:p w14:paraId="233475AE" w14:textId="77777777" w:rsidR="00000000" w:rsidRDefault="00000000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2E9352B4" w14:textId="77777777" w:rsidR="00000000" w:rsidRDefault="00000000">
      <w:pPr>
        <w:pStyle w:val="ConsPlusNormal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14:paraId="64D8A099" w14:textId="77777777" w:rsidR="00000000" w:rsidRDefault="00000000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жизнедеятельности"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 w14:paraId="65960C49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48622C47" w14:textId="77777777" w:rsidR="00000000" w:rsidRDefault="00000000">
      <w:pPr>
        <w:pStyle w:val="ConsPlusNormal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79497EE0" w14:textId="77777777" w:rsidR="00000000" w:rsidRDefault="00000000">
      <w:pPr>
        <w:pStyle w:val="ConsPlusNormal"/>
        <w:spacing w:before="24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"Основы информационных технологий"; "Документационное и правовое обеспечение управления"; "Базы данных".</w:t>
      </w:r>
    </w:p>
    <w:p w14:paraId="1395447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деятельности, предусмотренными </w:t>
      </w:r>
      <w:hyperlink w:anchor="Par119" w:tooltip="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14:paraId="60709B6A" w14:textId="77777777" w:rsidR="00000000" w:rsidRDefault="00000000">
      <w:pPr>
        <w:pStyle w:val="ConsPlusNormal"/>
        <w:jc w:val="both"/>
      </w:pPr>
      <w:r>
        <w:t xml:space="preserve">(в ред. </w:t>
      </w:r>
      <w:hyperlink r:id="rId3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5B0719F5" w14:textId="77777777" w:rsidR="00000000" w:rsidRDefault="00000000">
      <w:pPr>
        <w:pStyle w:val="ConsPlusNormal"/>
        <w:spacing w:before="24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3A7BADC9" w14:textId="77777777" w:rsidR="00000000" w:rsidRDefault="00000000">
      <w:pPr>
        <w:pStyle w:val="ConsPlusNormal"/>
        <w:jc w:val="both"/>
      </w:pPr>
      <w:r>
        <w:t xml:space="preserve">(в ред. </w:t>
      </w:r>
      <w:hyperlink r:id="rId3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35C6D36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2.11. Образовательная организация должна предоставлять инвалидам и лицам с </w:t>
      </w:r>
      <w:r>
        <w:lastRenderedPageBreak/>
        <w:t>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14:paraId="27AA13E1" w14:textId="77777777" w:rsidR="00000000" w:rsidRDefault="00000000">
      <w:pPr>
        <w:pStyle w:val="ConsPlusNormal"/>
        <w:spacing w:before="240"/>
        <w:ind w:firstLine="540"/>
        <w:jc w:val="both"/>
      </w:pPr>
      <w:r>
        <w:t>2.12. Государственная итоговая аттестация проводится в форме демонстрационного экзамена.</w:t>
      </w:r>
    </w:p>
    <w:p w14:paraId="42C96E5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anchor="Par44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09.01.03 Оператор информационных систем и ресурсов (далее соответственно - ФГОС СПО, образовательная программа, профессия) в соответствии с квалификацией квалифицированного рабочего, служащего &quot;оп..." w:history="1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4499C928" w14:textId="77777777" w:rsidR="00000000" w:rsidRDefault="00000000">
      <w:pPr>
        <w:pStyle w:val="ConsPlusNormal"/>
        <w:ind w:firstLine="540"/>
        <w:jc w:val="both"/>
      </w:pPr>
    </w:p>
    <w:p w14:paraId="5AC6D20E" w14:textId="77777777" w:rsidR="00000000" w:rsidRDefault="00000000">
      <w:pPr>
        <w:pStyle w:val="ConsPlusTitle"/>
        <w:jc w:val="center"/>
        <w:outlineLvl w:val="1"/>
      </w:pPr>
      <w:bookmarkStart w:id="6" w:name="Par142"/>
      <w:bookmarkEnd w:id="6"/>
      <w:r>
        <w:t>III. ТРЕБОВАНИЯ К РЕЗУЛЬТАТАМ ОСВОЕНИЯ</w:t>
      </w:r>
    </w:p>
    <w:p w14:paraId="18754AB7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66C009F9" w14:textId="77777777" w:rsidR="00000000" w:rsidRDefault="00000000">
      <w:pPr>
        <w:pStyle w:val="ConsPlusNormal"/>
        <w:ind w:firstLine="540"/>
        <w:jc w:val="both"/>
      </w:pPr>
    </w:p>
    <w:p w14:paraId="704B77D6" w14:textId="77777777" w:rsidR="00000000" w:rsidRDefault="00000000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1A41398A" w14:textId="77777777" w:rsidR="00000000" w:rsidRDefault="00000000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53493315" w14:textId="77777777" w:rsidR="00000000" w:rsidRDefault="00000000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3A397F33" w14:textId="77777777" w:rsidR="00000000" w:rsidRDefault="00000000">
      <w:pPr>
        <w:pStyle w:val="ConsPlusNormal"/>
        <w:spacing w:before="24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4AD1A7CF" w14:textId="77777777" w:rsidR="00000000" w:rsidRDefault="00000000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681F99B2" w14:textId="77777777" w:rsidR="00000000" w:rsidRDefault="00000000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1F583847" w14:textId="77777777" w:rsidR="00000000" w:rsidRDefault="00000000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1673C3E0" w14:textId="77777777" w:rsidR="00000000" w:rsidRDefault="00000000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722E382C" w14:textId="77777777" w:rsidR="00000000" w:rsidRDefault="00000000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722DDAFB" w14:textId="77777777" w:rsidR="00000000" w:rsidRDefault="00000000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436B7B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ОК 09. Пользоваться профессиональной документацией на государственном и иностранном </w:t>
      </w:r>
      <w:r>
        <w:lastRenderedPageBreak/>
        <w:t>языках.</w:t>
      </w:r>
    </w:p>
    <w:p w14:paraId="2232839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ar119" w:tooltip="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14:paraId="06EEA307" w14:textId="77777777" w:rsidR="00000000" w:rsidRDefault="00000000">
      <w:pPr>
        <w:pStyle w:val="ConsPlusNormal"/>
        <w:jc w:val="both"/>
      </w:pPr>
      <w:r>
        <w:t xml:space="preserve">(в ред. </w:t>
      </w:r>
      <w:hyperlink r:id="rId36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0BF10A5B" w14:textId="77777777" w:rsidR="00000000" w:rsidRDefault="00000000">
      <w:pPr>
        <w:pStyle w:val="ConsPlusNormal"/>
        <w:ind w:firstLine="540"/>
        <w:jc w:val="both"/>
      </w:pPr>
    </w:p>
    <w:p w14:paraId="3926EB1F" w14:textId="77777777" w:rsidR="00000000" w:rsidRDefault="00000000">
      <w:pPr>
        <w:pStyle w:val="ConsPlusNormal"/>
        <w:jc w:val="right"/>
      </w:pPr>
      <w:r>
        <w:t>Таблица N 2</w:t>
      </w:r>
    </w:p>
    <w:p w14:paraId="2516E89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000000" w14:paraId="024DBE93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B02" w14:textId="77777777" w:rsidR="00000000" w:rsidRDefault="00000000">
            <w:pPr>
              <w:pStyle w:val="ConsPlusNormal"/>
              <w:jc w:val="center"/>
            </w:pPr>
            <w:r>
              <w:t>Виды профессиональной деятельности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09FB" w14:textId="77777777" w:rsidR="00000000" w:rsidRDefault="00000000">
            <w:pPr>
              <w:pStyle w:val="ConsPlusNormal"/>
              <w:jc w:val="center"/>
            </w:pPr>
            <w:r>
              <w:t>Профессиональные компетенции, соответствующие видам профессиональной деятельности</w:t>
            </w:r>
          </w:p>
        </w:tc>
      </w:tr>
      <w:tr w:rsidR="00000000" w14:paraId="4DAB559D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BF73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BDF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78D3C3CA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C70" w14:textId="77777777" w:rsidR="00000000" w:rsidRDefault="00000000">
            <w:pPr>
              <w:pStyle w:val="ConsPlusNormal"/>
            </w:pPr>
            <w:r>
              <w:t>оформление и компоновка технической документации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4DD0" w14:textId="77777777" w:rsidR="00000000" w:rsidRDefault="00000000">
            <w:pPr>
              <w:pStyle w:val="ConsPlusNormal"/>
              <w:jc w:val="both"/>
            </w:pPr>
            <w:r>
              <w:t>ПК 1.1. Выполнять ввод и обработку текстовых данных.</w:t>
            </w:r>
          </w:p>
          <w:p w14:paraId="5292F855" w14:textId="77777777" w:rsidR="00000000" w:rsidRDefault="00000000">
            <w:pPr>
              <w:pStyle w:val="ConsPlusNormal"/>
              <w:jc w:val="both"/>
            </w:pPr>
            <w:r>
              <w:t>ПК 1.2. Выполнять преобразование данных, связанных с изменениями структуры документов.</w:t>
            </w:r>
          </w:p>
          <w:p w14:paraId="6B4DB190" w14:textId="77777777" w:rsidR="00000000" w:rsidRDefault="00000000">
            <w:pPr>
              <w:pStyle w:val="ConsPlusNormal"/>
              <w:jc w:val="both"/>
            </w:pPr>
            <w:r>
              <w:t>ПК 1.3. Выполнять разметку и форматирование документов различных форматов.</w:t>
            </w:r>
          </w:p>
          <w:p w14:paraId="1EA1D59B" w14:textId="77777777" w:rsidR="00000000" w:rsidRDefault="00000000">
            <w:pPr>
              <w:pStyle w:val="ConsPlusNormal"/>
              <w:jc w:val="both"/>
            </w:pPr>
            <w:r>
              <w:t>ПК 1.4. Конвертировать аналоговые данные в цифровые.</w:t>
            </w:r>
          </w:p>
          <w:p w14:paraId="418C4B30" w14:textId="77777777" w:rsidR="00000000" w:rsidRDefault="00000000">
            <w:pPr>
              <w:pStyle w:val="ConsPlusNormal"/>
              <w:jc w:val="both"/>
            </w:pPr>
            <w:r>
              <w:t>ПК 1.5. Выполнять подготовку цифровых данных для дальнейшей обработки и архивирования.</w:t>
            </w:r>
          </w:p>
          <w:p w14:paraId="3E2D4CE6" w14:textId="77777777" w:rsidR="00000000" w:rsidRDefault="00000000">
            <w:pPr>
              <w:pStyle w:val="ConsPlusNormal"/>
              <w:jc w:val="both"/>
            </w:pPr>
            <w:r>
              <w:t>ПК 1.6. Формировать запросы для получения информации в базах данных.</w:t>
            </w:r>
          </w:p>
          <w:p w14:paraId="6AEBF2F0" w14:textId="77777777" w:rsidR="00000000" w:rsidRDefault="00000000">
            <w:pPr>
              <w:pStyle w:val="ConsPlusNormal"/>
              <w:jc w:val="both"/>
            </w:pPr>
            <w:r>
              <w:t>ПК 1.7. Выполнять операции с объектами базы данных.</w:t>
            </w:r>
          </w:p>
        </w:tc>
      </w:tr>
      <w:tr w:rsidR="00000000" w14:paraId="0981F5A7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1E15" w14:textId="77777777" w:rsidR="00000000" w:rsidRDefault="00000000">
            <w:pPr>
              <w:pStyle w:val="ConsPlusNormal"/>
            </w:pPr>
            <w:r>
              <w:t>техническая обработка и размещение информационных ресурсов на сайте (по выбору)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F5A8" w14:textId="77777777" w:rsidR="00000000" w:rsidRDefault="00000000">
            <w:pPr>
              <w:pStyle w:val="ConsPlusNormal"/>
              <w:jc w:val="both"/>
            </w:pPr>
            <w:r>
              <w:t>ПК 2.1. Структурировать цифровые данные для публикации.</w:t>
            </w:r>
          </w:p>
          <w:p w14:paraId="1915E269" w14:textId="77777777" w:rsidR="00000000" w:rsidRDefault="00000000">
            <w:pPr>
              <w:pStyle w:val="ConsPlusNormal"/>
              <w:jc w:val="both"/>
            </w:pPr>
            <w:r>
              <w:t>ПК 2.2. Размещать и обновлять информационный материал через систему управления контентом.</w:t>
            </w:r>
          </w:p>
          <w:p w14:paraId="779B8858" w14:textId="77777777" w:rsidR="00000000" w:rsidRDefault="00000000">
            <w:pPr>
              <w:pStyle w:val="ConsPlusNormal"/>
              <w:jc w:val="both"/>
            </w:pPr>
            <w:r>
              <w:t>ПК 2.3. Устанавливать и разграничивать права доступа к разделам веб-ресурса.</w:t>
            </w:r>
          </w:p>
          <w:p w14:paraId="24CA8CA2" w14:textId="77777777" w:rsidR="00000000" w:rsidRDefault="00000000">
            <w:pPr>
              <w:pStyle w:val="ConsPlusNormal"/>
              <w:jc w:val="both"/>
            </w:pPr>
            <w:r>
              <w:t>ПК 2.4. Собирать статистику по результатам работы веб-ресурса.</w:t>
            </w:r>
          </w:p>
        </w:tc>
      </w:tr>
      <w:tr w:rsidR="00000000" w14:paraId="47AFBD84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B021" w14:textId="77777777" w:rsidR="00000000" w:rsidRDefault="00000000">
            <w:pPr>
              <w:pStyle w:val="ConsPlusNormal"/>
            </w:pPr>
            <w:r>
              <w:t>подготовка интерфейсной графики (по выбору)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BF20" w14:textId="77777777" w:rsidR="00000000" w:rsidRDefault="00000000">
            <w:pPr>
              <w:pStyle w:val="ConsPlusNormal"/>
              <w:jc w:val="both"/>
            </w:pPr>
            <w:r>
              <w:t>ПК 2.1. Создавать визуальный дизайн элементов графического пользовательского интерфейса.</w:t>
            </w:r>
          </w:p>
          <w:p w14:paraId="6EFEFFFF" w14:textId="77777777" w:rsidR="00000000" w:rsidRDefault="00000000">
            <w:pPr>
              <w:pStyle w:val="ConsPlusNormal"/>
              <w:jc w:val="both"/>
            </w:pPr>
            <w:r>
              <w:t>ПК 2.2. Подготавливать графические материалы для включения в графический пользовательский интерфейс.</w:t>
            </w:r>
          </w:p>
        </w:tc>
      </w:tr>
      <w:tr w:rsidR="00000000" w14:paraId="25E691C9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FBD" w14:textId="77777777" w:rsidR="00000000" w:rsidRDefault="00000000">
            <w:pPr>
              <w:pStyle w:val="ConsPlusNormal"/>
            </w:pPr>
            <w:r>
              <w:t>подготовка, техническая обработка и размещение контента электронного документооборота (по выбору)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6E2" w14:textId="77777777" w:rsidR="00000000" w:rsidRDefault="00000000">
            <w:pPr>
              <w:pStyle w:val="ConsPlusNormal"/>
              <w:jc w:val="both"/>
            </w:pPr>
            <w:r>
              <w:t>ПК 2.1. Использовать систему электронного документооборота.</w:t>
            </w:r>
          </w:p>
          <w:p w14:paraId="4E99720B" w14:textId="77777777" w:rsidR="00000000" w:rsidRDefault="00000000">
            <w:pPr>
              <w:pStyle w:val="ConsPlusNormal"/>
              <w:jc w:val="both"/>
            </w:pPr>
            <w:r>
              <w:t>ПК 2.2. Сопровождать документы с электронно-цифровой подписью.</w:t>
            </w:r>
          </w:p>
          <w:p w14:paraId="6FB8F6F2" w14:textId="77777777" w:rsidR="00000000" w:rsidRDefault="00000000">
            <w:pPr>
              <w:pStyle w:val="ConsPlusNormal"/>
              <w:jc w:val="both"/>
            </w:pPr>
            <w:r>
              <w:t>ПК 2.3. Осуществлять резервное копирование информации.</w:t>
            </w:r>
          </w:p>
        </w:tc>
      </w:tr>
    </w:tbl>
    <w:p w14:paraId="197386D7" w14:textId="77777777" w:rsidR="00000000" w:rsidRDefault="00000000">
      <w:pPr>
        <w:pStyle w:val="ConsPlusNormal"/>
        <w:jc w:val="both"/>
      </w:pPr>
    </w:p>
    <w:p w14:paraId="0008B024" w14:textId="77777777" w:rsidR="00000000" w:rsidRDefault="00000000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ar119" w:tooltip="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6859F3DF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5DEDA4F4" w14:textId="77777777" w:rsidR="00000000" w:rsidRDefault="00000000">
      <w:pPr>
        <w:pStyle w:val="ConsPlusNormal"/>
        <w:spacing w:before="24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00DDFE2F" w14:textId="77777777" w:rsidR="00000000" w:rsidRDefault="00000000">
      <w:pPr>
        <w:pStyle w:val="ConsPlusNormal"/>
        <w:jc w:val="both"/>
      </w:pPr>
      <w:r>
        <w:t xml:space="preserve">(в ред. </w:t>
      </w:r>
      <w:hyperlink r:id="rId3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5F6D06DF" w14:textId="77777777" w:rsidR="00000000" w:rsidRDefault="00000000">
      <w:pPr>
        <w:pStyle w:val="ConsPlusNormal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74AD82E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</w:t>
      </w:r>
      <w:hyperlink r:id="rId38" w:tooltip="Приказ Минпросвещения России от 14.07.2023 N 534 (ред. от 05.11.2024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14.08.2023 N 74776){КонсультантПлюс}" w:history="1">
        <w:r>
          <w:rPr>
            <w:color w:val="0000FF"/>
          </w:rPr>
          <w:t>перечнем</w:t>
        </w:r>
      </w:hyperlink>
      <w:r>
        <w:t xml:space="preserve"> профессий рабочих, должностей служащих, по которым осуществляется профессиональное обучение &lt;6&gt;.</w:t>
      </w:r>
    </w:p>
    <w:p w14:paraId="3F8316A8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308FCE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&lt;6&gt; </w:t>
      </w:r>
      <w:hyperlink r:id="rId39" w:tooltip="Федеральный закон от 29.12.2012 N 273-ФЗ (ред. от 28.12.2024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14:paraId="2ADBFE65" w14:textId="77777777" w:rsidR="00000000" w:rsidRDefault="00000000">
      <w:pPr>
        <w:pStyle w:val="ConsPlusNormal"/>
        <w:ind w:firstLine="540"/>
        <w:jc w:val="both"/>
      </w:pPr>
    </w:p>
    <w:p w14:paraId="54BB2A8D" w14:textId="77777777" w:rsidR="00000000" w:rsidRDefault="00000000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2B5C5677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106DD4A5" w14:textId="77777777" w:rsidR="00000000" w:rsidRDefault="00000000">
      <w:pPr>
        <w:pStyle w:val="ConsPlusNormal"/>
        <w:ind w:firstLine="540"/>
        <w:jc w:val="both"/>
      </w:pPr>
    </w:p>
    <w:p w14:paraId="6083875F" w14:textId="77777777" w:rsidR="00000000" w:rsidRDefault="00000000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14:paraId="30ED21A7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1430CAD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&lt;7&gt; Федеральный </w:t>
      </w:r>
      <w:hyperlink r:id="rId40" w:tooltip="Федеральный закон от 30.03.1999 N 52-ФЗ (ред. от 26.12.2024) &quot;О санитарно-эпидемиологическом благополучии населения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правила </w:t>
      </w:r>
      <w:hyperlink r:id="rId4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------------ Недействующая редакция{КонсультантПлюс}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</w:t>
      </w:r>
      <w:r>
        <w:lastRenderedPageBreak/>
        <w:t xml:space="preserve">санитарно-эпидемиологические правила и нормы </w:t>
      </w:r>
      <w:hyperlink r:id="rId4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------------ Недействующая редакция{КонсультантПлюс}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правила и нормы </w:t>
      </w:r>
      <w:hyperlink r:id="rId4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{КонсультантПлюс}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года.</w:t>
      </w:r>
    </w:p>
    <w:p w14:paraId="2EE2D61A" w14:textId="77777777" w:rsidR="00000000" w:rsidRDefault="00000000">
      <w:pPr>
        <w:pStyle w:val="ConsPlusNormal"/>
        <w:ind w:firstLine="540"/>
        <w:jc w:val="both"/>
      </w:pPr>
    </w:p>
    <w:p w14:paraId="4F3C732B" w14:textId="77777777" w:rsidR="00000000" w:rsidRDefault="00000000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5D1B1CA6" w14:textId="77777777" w:rsidR="00000000" w:rsidRDefault="00000000">
      <w:pPr>
        <w:pStyle w:val="ConsPlusNormal"/>
        <w:ind w:firstLine="540"/>
        <w:jc w:val="both"/>
      </w:pPr>
    </w:p>
    <w:p w14:paraId="7426F8F3" w14:textId="77777777" w:rsidR="00000000" w:rsidRDefault="00000000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14:paraId="16296AA8" w14:textId="77777777" w:rsidR="00000000" w:rsidRDefault="00000000">
      <w:pPr>
        <w:pStyle w:val="ConsPlusNormal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4DED638E" w14:textId="77777777" w:rsidR="00000000" w:rsidRDefault="00000000">
      <w:pPr>
        <w:pStyle w:val="ConsPlusNormal"/>
        <w:jc w:val="both"/>
      </w:pPr>
      <w:r>
        <w:t xml:space="preserve">(в ред. </w:t>
      </w:r>
      <w:hyperlink r:id="rId4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27112517" w14:textId="77777777" w:rsidR="00000000" w:rsidRDefault="00000000">
      <w:pPr>
        <w:pStyle w:val="ConsPlusNormal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57C8A96A" w14:textId="77777777" w:rsidR="00000000" w:rsidRDefault="00000000">
      <w:pPr>
        <w:pStyle w:val="ConsPlusNormal"/>
        <w:ind w:firstLine="540"/>
        <w:jc w:val="both"/>
      </w:pPr>
    </w:p>
    <w:p w14:paraId="48181AFA" w14:textId="77777777" w:rsidR="00000000" w:rsidRDefault="00000000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5FCFCFFF" w14:textId="77777777" w:rsidR="00000000" w:rsidRDefault="00000000">
      <w:pPr>
        <w:pStyle w:val="ConsPlusNormal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426B480C" w14:textId="77777777" w:rsidR="00000000" w:rsidRDefault="00000000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28B7C91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</w:t>
      </w:r>
      <w:r>
        <w:lastRenderedPageBreak/>
        <w:t>информационно-образовательную среду образовательной организации (при наличии);</w:t>
      </w:r>
    </w:p>
    <w:p w14:paraId="2DAAD4FF" w14:textId="77777777" w:rsidR="00000000" w:rsidRDefault="00000000">
      <w:pPr>
        <w:pStyle w:val="ConsPlusNormal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14:paraId="0DB9F95B" w14:textId="77777777" w:rsidR="00000000" w:rsidRDefault="00000000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329FCCCF" w14:textId="77777777" w:rsidR="00000000" w:rsidRDefault="00000000">
      <w:pPr>
        <w:pStyle w:val="ConsPlusNormal"/>
        <w:spacing w:before="24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3780F63E" w14:textId="77777777" w:rsidR="00000000" w:rsidRDefault="00000000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69738894" w14:textId="77777777" w:rsidR="00000000" w:rsidRDefault="00000000">
      <w:pPr>
        <w:pStyle w:val="ConsPlusNormal"/>
        <w:jc w:val="both"/>
      </w:pPr>
      <w:r>
        <w:t xml:space="preserve">(в ред. </w:t>
      </w:r>
      <w:hyperlink r:id="rId4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104B90BA" w14:textId="77777777" w:rsidR="00000000" w:rsidRDefault="00000000">
      <w:pPr>
        <w:pStyle w:val="ConsPlusNormal"/>
        <w:spacing w:before="24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3DFBE5D2" w14:textId="77777777" w:rsidR="00000000" w:rsidRDefault="00000000">
      <w:pPr>
        <w:pStyle w:val="ConsPlusNormal"/>
        <w:spacing w:before="24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03AC7040" w14:textId="77777777" w:rsidR="00000000" w:rsidRDefault="00000000">
      <w:pPr>
        <w:pStyle w:val="ConsPlusNormal"/>
        <w:spacing w:before="24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095AFB41" w14:textId="77777777" w:rsidR="00000000" w:rsidRDefault="00000000">
      <w:pPr>
        <w:pStyle w:val="ConsPlusNormal"/>
        <w:spacing w:before="24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 w14:paraId="0265A257" w14:textId="77777777" w:rsidR="00000000" w:rsidRDefault="00000000">
      <w:pPr>
        <w:pStyle w:val="ConsPlusNormal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1011A027" w14:textId="77777777" w:rsidR="00000000" w:rsidRDefault="00000000">
      <w:pPr>
        <w:pStyle w:val="ConsPlusNormal"/>
        <w:jc w:val="both"/>
      </w:pPr>
      <w:r>
        <w:t xml:space="preserve">(в ред. </w:t>
      </w:r>
      <w:hyperlink r:id="rId46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0F39A2A8" w14:textId="77777777" w:rsidR="00000000" w:rsidRDefault="00000000">
      <w:pPr>
        <w:pStyle w:val="ConsPlusNormal"/>
        <w:ind w:firstLine="540"/>
        <w:jc w:val="both"/>
      </w:pPr>
    </w:p>
    <w:p w14:paraId="3121D123" w14:textId="77777777" w:rsidR="00000000" w:rsidRDefault="00000000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14:paraId="7960F7D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ar76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5&gt;." w:history="1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14:paraId="1810E1ED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5AB80D7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ar76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5&gt;." w:history="1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61E8D22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ar76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5&gt;." w:history="1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3BD26EFE" w14:textId="77777777" w:rsidR="00000000" w:rsidRDefault="00000000">
      <w:pPr>
        <w:pStyle w:val="ConsPlusNormal"/>
        <w:ind w:firstLine="540"/>
        <w:jc w:val="both"/>
      </w:pPr>
    </w:p>
    <w:p w14:paraId="12F8DDCB" w14:textId="77777777" w:rsidR="00000000" w:rsidRDefault="00000000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14:paraId="70616E3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47" w:tooltip="Федеральный закон от 29.12.2012 N 273-ФЗ (ред. от 28.12.2024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&lt;9&gt;.</w:t>
      </w:r>
    </w:p>
    <w:p w14:paraId="64CE1A08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1C98E0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&lt;8&gt; Бюджетный </w:t>
      </w:r>
      <w:hyperlink r:id="rId48" w:tooltip="&quot;Бюджетный кодекс Российской Федерации&quot; от 31.07.1998 N 145-ФЗ (ред. от 26.12.2024) (с изм. и доп., вступ. в силу с 01.01.2025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14:paraId="3C5A9CAD" w14:textId="77777777" w:rsidR="00000000" w:rsidRDefault="00000000">
      <w:pPr>
        <w:pStyle w:val="ConsPlusNormal"/>
        <w:spacing w:before="240"/>
        <w:ind w:firstLine="540"/>
        <w:jc w:val="both"/>
      </w:pPr>
      <w:r>
        <w:t>&lt;9&gt; Собрание законодательства Российской Федерации, 2012, N 53, ст. 7598; 2022, N 29, ст. 5262.</w:t>
      </w:r>
    </w:p>
    <w:p w14:paraId="7B397588" w14:textId="77777777" w:rsidR="00000000" w:rsidRDefault="00000000">
      <w:pPr>
        <w:pStyle w:val="ConsPlusNormal"/>
        <w:ind w:firstLine="540"/>
        <w:jc w:val="both"/>
      </w:pPr>
    </w:p>
    <w:p w14:paraId="665ED6B1" w14:textId="77777777" w:rsidR="00000000" w:rsidRDefault="00000000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14:paraId="5F5F40E8" w14:textId="77777777" w:rsidR="00000000" w:rsidRDefault="00000000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6449E0BE" w14:textId="77777777" w:rsidR="00000000" w:rsidRDefault="00000000">
      <w:pPr>
        <w:pStyle w:val="ConsPlusNormal"/>
        <w:spacing w:before="24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013FB86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</w:t>
      </w:r>
      <w:r>
        <w:lastRenderedPageBreak/>
        <w:t>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04925064" w14:textId="77777777" w:rsidR="00000000" w:rsidRDefault="00000000">
      <w:pPr>
        <w:pStyle w:val="ConsPlusNormal"/>
        <w:jc w:val="both"/>
      </w:pPr>
      <w:r>
        <w:t xml:space="preserve">(пп. "в" в ред. </w:t>
      </w:r>
      <w:hyperlink r:id="rId49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7C22C14D" w14:textId="77777777" w:rsidR="00000000" w:rsidRDefault="00000000">
      <w:pPr>
        <w:pStyle w:val="ConsPlusNormal"/>
        <w:jc w:val="both"/>
      </w:pPr>
    </w:p>
    <w:p w14:paraId="5C5E9C6B" w14:textId="77777777" w:rsidR="00000000" w:rsidRDefault="00000000">
      <w:pPr>
        <w:pStyle w:val="ConsPlusNormal"/>
        <w:jc w:val="both"/>
      </w:pPr>
    </w:p>
    <w:p w14:paraId="34A38F9C" w14:textId="77777777" w:rsidR="000655F3" w:rsidRDefault="000655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655F3">
      <w:headerReference w:type="default" r:id="rId50"/>
      <w:footerReference w:type="default" r:id="rId5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987DE" w14:textId="77777777" w:rsidR="000655F3" w:rsidRDefault="000655F3">
      <w:pPr>
        <w:spacing w:after="0" w:line="240" w:lineRule="auto"/>
      </w:pPr>
      <w:r>
        <w:separator/>
      </w:r>
    </w:p>
  </w:endnote>
  <w:endnote w:type="continuationSeparator" w:id="0">
    <w:p w14:paraId="7805391E" w14:textId="77777777" w:rsidR="000655F3" w:rsidRDefault="0006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D5A4D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20C22701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A1E0961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D5A73B4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2159356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B22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B22F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B22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B22FA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35F2642" w14:textId="77777777" w:rsidR="00000000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8DE7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2961BD0F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52C3F0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F33B31F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D6B5326" w14:textId="465FDD8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B22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B22FA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B22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B22FA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259EC3A4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6FF2D" w14:textId="77777777" w:rsidR="000655F3" w:rsidRDefault="000655F3">
      <w:pPr>
        <w:spacing w:after="0" w:line="240" w:lineRule="auto"/>
      </w:pPr>
      <w:r>
        <w:separator/>
      </w:r>
    </w:p>
  </w:footnote>
  <w:footnote w:type="continuationSeparator" w:id="0">
    <w:p w14:paraId="5CED16C8" w14:textId="77777777" w:rsidR="000655F3" w:rsidRDefault="00065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5CFE1054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F5BF1F6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11.11.2022 N 974</w:t>
          </w:r>
          <w:r>
            <w:rPr>
              <w:rFonts w:ascii="Tahoma" w:hAnsi="Tahoma" w:cs="Tahoma"/>
              <w:sz w:val="16"/>
              <w:szCs w:val="16"/>
            </w:rPr>
            <w:br/>
            <w:t>(ред. от 03.07.2024)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55E4808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14:paraId="19C553EA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230F2FA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2670F9CD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0178FEB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11.11.2022 N 974</w:t>
          </w:r>
          <w:r>
            <w:rPr>
              <w:rFonts w:ascii="Tahoma" w:hAnsi="Tahoma" w:cs="Tahoma"/>
              <w:sz w:val="16"/>
              <w:szCs w:val="16"/>
            </w:rPr>
            <w:br/>
            <w:t>(ред. от 03.07.2024)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2F9063D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14:paraId="572BE452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9E30D22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68"/>
    <w:rsid w:val="000655F3"/>
    <w:rsid w:val="004B22FA"/>
    <w:rsid w:val="00500D4B"/>
    <w:rsid w:val="00E2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BD7C2"/>
  <w14:defaultImageDpi w14:val="0"/>
  <w15:docId w15:val="{E4828C75-3734-48BC-8858-031E3B2F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398475&amp;date=03.03.2025&amp;dst=100012&amp;field=134&amp;demo=1" TargetMode="External"/><Relationship Id="rId26" Type="http://schemas.openxmlformats.org/officeDocument/2006/relationships/hyperlink" Target="https://login.consultant.ru/link/?req=doc&amp;base=LAW&amp;n=483090&amp;date=03.03.2025&amp;dst=113081&amp;field=134&amp;demo=1" TargetMode="External"/><Relationship Id="rId39" Type="http://schemas.openxmlformats.org/officeDocument/2006/relationships/hyperlink" Target="https://login.consultant.ru/link/?req=doc&amp;base=LAW&amp;n=494980&amp;date=03.03.2025&amp;dst=415&amp;field=134&amp;demo=1" TargetMode="External"/><Relationship Id="rId21" Type="http://schemas.openxmlformats.org/officeDocument/2006/relationships/hyperlink" Target="https://login.consultant.ru/link/?req=doc&amp;base=LAW&amp;n=493177&amp;date=03.03.2025&amp;dst=100022&amp;field=134&amp;demo=1" TargetMode="External"/><Relationship Id="rId34" Type="http://schemas.openxmlformats.org/officeDocument/2006/relationships/hyperlink" Target="https://login.consultant.ru/link/?req=doc&amp;base=LAW&amp;n=483090&amp;date=03.03.2025&amp;dst=113086&amp;field=134&amp;demo=1" TargetMode="External"/><Relationship Id="rId42" Type="http://schemas.openxmlformats.org/officeDocument/2006/relationships/hyperlink" Target="https://login.consultant.ru/link/?req=doc&amp;base=LAW&amp;n=367564&amp;date=03.03.2025&amp;dst=100037&amp;field=134&amp;demo=1" TargetMode="External"/><Relationship Id="rId47" Type="http://schemas.openxmlformats.org/officeDocument/2006/relationships/hyperlink" Target="https://login.consultant.ru/link/?req=doc&amp;base=LAW&amp;n=494980&amp;date=03.03.2025&amp;demo=1" TargetMode="External"/><Relationship Id="rId50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8562&amp;date=03.03.2025&amp;dst=100051&amp;field=134&amp;demo=1" TargetMode="External"/><Relationship Id="rId29" Type="http://schemas.openxmlformats.org/officeDocument/2006/relationships/hyperlink" Target="https://login.consultant.ru/link/?req=doc&amp;base=LAW&amp;n=214720&amp;date=03.03.2025&amp;dst=100060&amp;field=134&amp;demo=1" TargetMode="External"/><Relationship Id="rId11" Type="http://schemas.openxmlformats.org/officeDocument/2006/relationships/hyperlink" Target="https://login.consultant.ru/link/?req=doc&amp;base=LAW&amp;n=22472&amp;date=03.03.2025&amp;dst=100108&amp;field=134&amp;demo=1" TargetMode="External"/><Relationship Id="rId24" Type="http://schemas.openxmlformats.org/officeDocument/2006/relationships/hyperlink" Target="https://login.consultant.ru/link/?req=doc&amp;base=LAW&amp;n=470946&amp;date=03.03.2025&amp;dst=4&amp;field=134&amp;demo=1" TargetMode="External"/><Relationship Id="rId32" Type="http://schemas.openxmlformats.org/officeDocument/2006/relationships/hyperlink" Target="https://login.consultant.ru/link/?req=doc&amp;base=LAW&amp;n=483090&amp;date=03.03.2025&amp;dst=113084&amp;field=134&amp;demo=1" TargetMode="External"/><Relationship Id="rId37" Type="http://schemas.openxmlformats.org/officeDocument/2006/relationships/hyperlink" Target="https://login.consultant.ru/link/?req=doc&amp;base=LAW&amp;n=483090&amp;date=03.03.2025&amp;dst=113089&amp;field=134&amp;demo=1" TargetMode="External"/><Relationship Id="rId40" Type="http://schemas.openxmlformats.org/officeDocument/2006/relationships/hyperlink" Target="https://login.consultant.ru/link/?req=doc&amp;base=LAW&amp;n=494620&amp;date=03.03.2025&amp;demo=1" TargetMode="External"/><Relationship Id="rId45" Type="http://schemas.openxmlformats.org/officeDocument/2006/relationships/hyperlink" Target="https://login.consultant.ru/link/?req=doc&amp;base=LAW&amp;n=483090&amp;date=03.03.2025&amp;dst=113092&amp;field=134&amp;demo=1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83090&amp;date=03.03.2025&amp;dst=113078&amp;field=134&amp;demo=1" TargetMode="External"/><Relationship Id="rId19" Type="http://schemas.openxmlformats.org/officeDocument/2006/relationships/hyperlink" Target="https://login.consultant.ru/link/?req=doc&amp;base=LAW&amp;n=127684&amp;date=03.03.2025&amp;dst=41&amp;field=134&amp;demo=1" TargetMode="External"/><Relationship Id="rId31" Type="http://schemas.openxmlformats.org/officeDocument/2006/relationships/hyperlink" Target="https://login.consultant.ru/link/?req=doc&amp;base=LAW&amp;n=483090&amp;date=03.03.2025&amp;dst=113082&amp;field=134&amp;demo=1" TargetMode="External"/><Relationship Id="rId44" Type="http://schemas.openxmlformats.org/officeDocument/2006/relationships/hyperlink" Target="https://login.consultant.ru/link/?req=doc&amp;base=LAW&amp;n=483090&amp;date=03.03.2025&amp;dst=113090&amp;field=134&amp;demo=1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ravo.gov.ru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login.consultant.ru/link/?req=doc&amp;base=LAW&amp;n=470946&amp;date=03.03.2025&amp;dst=4&amp;field=134&amp;demo=1" TargetMode="External"/><Relationship Id="rId27" Type="http://schemas.openxmlformats.org/officeDocument/2006/relationships/hyperlink" Target="https://login.consultant.ru/link/?req=doc&amp;base=LAW&amp;n=494980&amp;date=03.03.2025&amp;dst=446&amp;field=134&amp;demo=1" TargetMode="External"/><Relationship Id="rId30" Type="http://schemas.openxmlformats.org/officeDocument/2006/relationships/hyperlink" Target="https://login.consultant.ru/link/?req=doc&amp;base=LAW&amp;n=214720&amp;date=03.03.2025&amp;dst=100047&amp;field=134&amp;demo=1" TargetMode="External"/><Relationship Id="rId35" Type="http://schemas.openxmlformats.org/officeDocument/2006/relationships/hyperlink" Target="https://login.consultant.ru/link/?req=doc&amp;base=LAW&amp;n=483090&amp;date=03.03.2025&amp;dst=113087&amp;field=134&amp;demo=1" TargetMode="External"/><Relationship Id="rId43" Type="http://schemas.openxmlformats.org/officeDocument/2006/relationships/hyperlink" Target="https://login.consultant.ru/link/?req=doc&amp;base=LAW&amp;n=441707&amp;date=03.03.2025&amp;dst=100137&amp;field=134&amp;demo=1" TargetMode="External"/><Relationship Id="rId48" Type="http://schemas.openxmlformats.org/officeDocument/2006/relationships/hyperlink" Target="https://login.consultant.ru/link/?req=doc&amp;base=LAW&amp;n=466790&amp;date=03.03.2025&amp;demo=1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://pravo.gov.ru" TargetMode="External"/><Relationship Id="rId17" Type="http://schemas.openxmlformats.org/officeDocument/2006/relationships/hyperlink" Target="https://login.consultant.ru/link/?req=doc&amp;base=LAW&amp;n=481262&amp;date=03.03.2025&amp;dst=100072&amp;field=134&amp;demo=1" TargetMode="External"/><Relationship Id="rId25" Type="http://schemas.openxmlformats.org/officeDocument/2006/relationships/hyperlink" Target="https://login.consultant.ru/link/?req=doc&amp;base=LAW&amp;n=483090&amp;date=03.03.2025&amp;dst=113080&amp;field=134&amp;demo=1" TargetMode="External"/><Relationship Id="rId33" Type="http://schemas.openxmlformats.org/officeDocument/2006/relationships/hyperlink" Target="https://login.consultant.ru/link/?req=doc&amp;base=LAW&amp;n=483090&amp;date=03.03.2025&amp;dst=113085&amp;field=134&amp;demo=1" TargetMode="External"/><Relationship Id="rId38" Type="http://schemas.openxmlformats.org/officeDocument/2006/relationships/hyperlink" Target="https://login.consultant.ru/link/?req=doc&amp;base=LAW&amp;n=492852&amp;date=03.03.2025&amp;dst=100019&amp;field=134&amp;demo=1" TargetMode="External"/><Relationship Id="rId46" Type="http://schemas.openxmlformats.org/officeDocument/2006/relationships/hyperlink" Target="https://login.consultant.ru/link/?req=doc&amp;base=LAW&amp;n=483090&amp;date=03.03.2025&amp;dst=113093&amp;field=134&amp;demo=1" TargetMode="External"/><Relationship Id="rId20" Type="http://schemas.openxmlformats.org/officeDocument/2006/relationships/hyperlink" Target="https://login.consultant.ru/link/?req=doc&amp;base=LAW&amp;n=483090&amp;date=03.03.2025&amp;dst=113078&amp;field=134&amp;demo=1" TargetMode="External"/><Relationship Id="rId41" Type="http://schemas.openxmlformats.org/officeDocument/2006/relationships/hyperlink" Target="https://login.consultant.ru/link/?req=doc&amp;base=LAW&amp;n=371594&amp;date=03.03.2025&amp;dst=100047&amp;field=134&amp;demo=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83090&amp;date=03.03.2025&amp;dst=113078&amp;field=134&amp;demo=1" TargetMode="External"/><Relationship Id="rId23" Type="http://schemas.openxmlformats.org/officeDocument/2006/relationships/hyperlink" Target="https://login.consultant.ru/link/?req=doc&amp;base=LAW&amp;n=483090&amp;date=03.03.2025&amp;dst=113079&amp;field=134&amp;demo=1" TargetMode="External"/><Relationship Id="rId28" Type="http://schemas.openxmlformats.org/officeDocument/2006/relationships/hyperlink" Target="https://login.consultant.ru/link/?req=doc&amp;base=LAW&amp;n=494980&amp;date=03.03.2025&amp;dst=100249&amp;field=134&amp;demo=1" TargetMode="External"/><Relationship Id="rId36" Type="http://schemas.openxmlformats.org/officeDocument/2006/relationships/hyperlink" Target="https://login.consultant.ru/link/?req=doc&amp;base=LAW&amp;n=483090&amp;date=03.03.2025&amp;dst=113088&amp;field=134&amp;demo=1" TargetMode="External"/><Relationship Id="rId49" Type="http://schemas.openxmlformats.org/officeDocument/2006/relationships/hyperlink" Target="https://login.consultant.ru/link/?req=doc&amp;base=LAW&amp;n=483090&amp;date=03.03.2025&amp;dst=113094&amp;field=134&amp;demo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7374</Words>
  <Characters>42036</Characters>
  <Application>Microsoft Office Word</Application>
  <DocSecurity>2</DocSecurity>
  <Lines>350</Lines>
  <Paragraphs>98</Paragraphs>
  <ScaleCrop>false</ScaleCrop>
  <Company>КонсультантПлюс Версия 4024.00.50</Company>
  <LinksUpToDate>false</LinksUpToDate>
  <CharactersWithSpaces>49312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11.11.2022 N 974(ред. от 03.07.2024)"Об утверждении федерального государственного образовательного стандарта среднего профессионального образования по профессии 09.01.03 Оператор информационных систем и ресурсов"(Зарегистри</dc:title>
  <dc:subject/>
  <dc:creator>Пономарева Екатерина Михайловна</dc:creator>
  <cp:keywords/>
  <dc:description/>
  <cp:lastModifiedBy>Пономарева Екатерина Михайловна</cp:lastModifiedBy>
  <cp:revision>2</cp:revision>
  <dcterms:created xsi:type="dcterms:W3CDTF">2025-03-03T12:08:00Z</dcterms:created>
  <dcterms:modified xsi:type="dcterms:W3CDTF">2025-03-03T12:08:00Z</dcterms:modified>
</cp:coreProperties>
</file>