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09E373B0" w14:textId="77777777" w:rsidTr="00FC4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bottom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D135653" w14:textId="47714016" w:rsidR="00000000" w:rsidRDefault="00FC496D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49C2A171" wp14:editId="228AF1F6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4D8C0EF" w14:textId="77777777" w:rsidTr="00FC4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bottom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5D9EFFD" w14:textId="77777777" w:rsidR="00000000" w:rsidRDefault="0000000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19.07.2023 N 548</w:t>
            </w:r>
            <w:r>
              <w:rPr>
                <w:sz w:val="48"/>
                <w:szCs w:val="48"/>
              </w:rPr>
              <w:br/>
              <w:t>(ред. от 03.07.2024)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38.02.08 Торговое дело"</w:t>
            </w:r>
            <w:r>
              <w:rPr>
                <w:sz w:val="48"/>
                <w:szCs w:val="48"/>
              </w:rPr>
              <w:br/>
              <w:t>(Зарегистрировано в Минюсте России 22.08.2023 N 74906)</w:t>
            </w:r>
          </w:p>
        </w:tc>
      </w:tr>
      <w:tr w:rsidR="00000000" w14:paraId="094F49D0" w14:textId="77777777" w:rsidTr="00FC4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A6E6CC3" w14:textId="7C284A6F" w:rsidR="00000000" w:rsidRDefault="0000000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41CF634A" w14:textId="77777777" w:rsidR="00000000" w:rsidRDefault="0000000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4C20E699" w14:textId="77777777" w:rsidR="00000000" w:rsidRDefault="00000000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14:paraId="253B57D2" w14:textId="77777777" w:rsidR="00000000" w:rsidRDefault="00000000">
      <w:pPr>
        <w:pStyle w:val="ConsPlusNormal"/>
        <w:jc w:val="both"/>
      </w:pPr>
      <w:r>
        <w:t>В данном виде документ опубликован не был.</w:t>
      </w:r>
    </w:p>
    <w:p w14:paraId="70A4DDC4" w14:textId="77777777" w:rsidR="00000000" w:rsidRDefault="00000000">
      <w:pPr>
        <w:pStyle w:val="ConsPlusNormal"/>
        <w:jc w:val="both"/>
      </w:pPr>
      <w:r>
        <w:t>Первоначальный текст документа опубликован в издании</w:t>
      </w:r>
    </w:p>
    <w:p w14:paraId="7FDC972B" w14:textId="77777777" w:rsidR="00000000" w:rsidRDefault="00000000">
      <w:pPr>
        <w:pStyle w:val="ConsPlusNormal"/>
        <w:jc w:val="both"/>
      </w:pPr>
      <w:r>
        <w:t xml:space="preserve">Официальный интернет-портал правовой информации </w:t>
      </w:r>
      <w:hyperlink r:id="rId9" w:history="1">
        <w:r>
          <w:rPr>
            <w:color w:val="0000FF"/>
          </w:rPr>
          <w:t>http://pravo.gov.ru</w:t>
        </w:r>
      </w:hyperlink>
      <w:r>
        <w:t>, 22.08.2023.</w:t>
      </w:r>
    </w:p>
    <w:p w14:paraId="4CA04D46" w14:textId="77777777" w:rsidR="00000000" w:rsidRDefault="00000000">
      <w:pPr>
        <w:pStyle w:val="ConsPlusNormal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14:paraId="3CC14BA0" w14:textId="77777777" w:rsidR="00000000" w:rsidRDefault="00000000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14:paraId="5E7F00C1" w14:textId="77777777" w:rsidR="00000000" w:rsidRDefault="00000000">
      <w:pPr>
        <w:pStyle w:val="ConsPlusNormal"/>
        <w:jc w:val="both"/>
      </w:pPr>
      <w:r>
        <w:t>Начало действия редакции - 23.08.2024.</w:t>
      </w:r>
    </w:p>
    <w:p w14:paraId="494CDED4" w14:textId="77777777" w:rsidR="00000000" w:rsidRDefault="00000000">
      <w:pPr>
        <w:pStyle w:val="ConsPlusNormal"/>
        <w:spacing w:before="240"/>
        <w:jc w:val="both"/>
      </w:pPr>
      <w:r>
        <w:t xml:space="preserve">Изменения, внесенные </w:t>
      </w:r>
      <w:hyperlink r:id="rId1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Приказом</w:t>
        </w:r>
      </w:hyperlink>
      <w:r>
        <w:t xml:space="preserve"> Минпросвещения России от 03.07.2024 N 464, </w:t>
      </w:r>
      <w:hyperlink r:id="rId11" w:tooltip="Справочная информация: &quot;Условия и порядок вступления в силу федеральных нормативных правовых актов&quot; (Материал подготовлен специалистами КонсультантПлюс){КонсультантПлюс}" w:history="1">
        <w:r>
          <w:rPr>
            <w:color w:val="0000FF"/>
          </w:rPr>
          <w:t>вступили</w:t>
        </w:r>
      </w:hyperlink>
      <w:r>
        <w:t xml:space="preserve"> в силу по истечении 10 дней после дня официального опубликования (опубликован на Официальном интернет-портале правовой информации </w:t>
      </w:r>
      <w:hyperlink r:id="rId12" w:history="1">
        <w:r>
          <w:rPr>
            <w:color w:val="0000FF"/>
          </w:rPr>
          <w:t>http://pravo.gov.ru</w:t>
        </w:r>
      </w:hyperlink>
      <w:r>
        <w:t xml:space="preserve"> - 12.08.2024).</w:t>
      </w:r>
    </w:p>
    <w:p w14:paraId="250D4861" w14:textId="77777777" w:rsidR="00000000" w:rsidRDefault="00000000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14:paraId="099E7128" w14:textId="77777777" w:rsidR="00000000" w:rsidRDefault="00000000">
      <w:pPr>
        <w:pStyle w:val="ConsPlusNormal"/>
        <w:jc w:val="both"/>
      </w:pPr>
      <w:r>
        <w:t>Приказ Минпросвещения России от 19.07.2023 N 548</w:t>
      </w:r>
    </w:p>
    <w:p w14:paraId="1E67BCB0" w14:textId="77777777" w:rsidR="00000000" w:rsidRDefault="00000000">
      <w:pPr>
        <w:pStyle w:val="ConsPlusNormal"/>
        <w:jc w:val="both"/>
      </w:pPr>
      <w:r>
        <w:t>(ред. от 03.07.2024)</w:t>
      </w:r>
    </w:p>
    <w:p w14:paraId="0CBE6569" w14:textId="77777777" w:rsidR="00000000" w:rsidRDefault="00000000">
      <w:pPr>
        <w:pStyle w:val="ConsPlusNormal"/>
        <w:jc w:val="both"/>
      </w:pPr>
      <w:r>
        <w:t>"Об утверждении федерального государственного образовательного стандарта среднего профессионального образования по специальности 38.02.08 Торговое дело"</w:t>
      </w:r>
    </w:p>
    <w:p w14:paraId="7F452CD4" w14:textId="77777777" w:rsidR="00000000" w:rsidRDefault="00000000">
      <w:pPr>
        <w:pStyle w:val="ConsPlusNormal"/>
        <w:jc w:val="both"/>
      </w:pPr>
      <w:r>
        <w:t>(Зарегистрировано в Минюсте России 22.08.2023 N 74906)</w:t>
      </w:r>
    </w:p>
    <w:p w14:paraId="1BD5D05B" w14:textId="77777777" w:rsidR="00000000" w:rsidRDefault="00000000">
      <w:pPr>
        <w:pStyle w:val="ConsPlusNormal"/>
        <w:sectPr w:rsidR="00000000">
          <w:headerReference w:type="default" r:id="rId13"/>
          <w:footerReference w:type="default" r:id="rId14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74A6F8F7" w14:textId="77777777" w:rsidR="00000000" w:rsidRDefault="00000000">
      <w:pPr>
        <w:pStyle w:val="ConsPlusNormal"/>
        <w:jc w:val="both"/>
        <w:outlineLvl w:val="0"/>
      </w:pPr>
    </w:p>
    <w:p w14:paraId="44AA07A1" w14:textId="77777777" w:rsidR="00000000" w:rsidRDefault="00000000">
      <w:pPr>
        <w:pStyle w:val="ConsPlusNormal"/>
        <w:outlineLvl w:val="0"/>
      </w:pPr>
      <w:r>
        <w:t>Зарегистрировано в Минюсте России 22 августа 2023 г. N 74906</w:t>
      </w:r>
    </w:p>
    <w:p w14:paraId="49F3748B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BCAD629" w14:textId="77777777" w:rsidR="00000000" w:rsidRDefault="00000000">
      <w:pPr>
        <w:pStyle w:val="ConsPlusNormal"/>
        <w:jc w:val="both"/>
      </w:pPr>
    </w:p>
    <w:p w14:paraId="4F869851" w14:textId="77777777" w:rsidR="00000000" w:rsidRDefault="00000000">
      <w:pPr>
        <w:pStyle w:val="ConsPlusTitle"/>
        <w:jc w:val="center"/>
      </w:pPr>
      <w:r>
        <w:t>МИНИСТЕРСТВО ПРОСВЕЩЕНИЯ РОССИЙСКОЙ ФЕДЕРАЦИИ</w:t>
      </w:r>
    </w:p>
    <w:p w14:paraId="798E48D1" w14:textId="77777777" w:rsidR="00000000" w:rsidRDefault="00000000">
      <w:pPr>
        <w:pStyle w:val="ConsPlusTitle"/>
        <w:jc w:val="center"/>
      </w:pPr>
    </w:p>
    <w:p w14:paraId="628C819E" w14:textId="77777777" w:rsidR="00000000" w:rsidRDefault="00000000">
      <w:pPr>
        <w:pStyle w:val="ConsPlusTitle"/>
        <w:jc w:val="center"/>
      </w:pPr>
      <w:r>
        <w:t>ПРИКАЗ</w:t>
      </w:r>
    </w:p>
    <w:p w14:paraId="435588CD" w14:textId="77777777" w:rsidR="00000000" w:rsidRDefault="00000000">
      <w:pPr>
        <w:pStyle w:val="ConsPlusTitle"/>
        <w:jc w:val="center"/>
      </w:pPr>
      <w:r>
        <w:t>от 19 июля 2023 г. N 548</w:t>
      </w:r>
    </w:p>
    <w:p w14:paraId="436E0AB9" w14:textId="77777777" w:rsidR="00000000" w:rsidRDefault="00000000">
      <w:pPr>
        <w:pStyle w:val="ConsPlusTitle"/>
        <w:jc w:val="center"/>
      </w:pPr>
    </w:p>
    <w:p w14:paraId="6F9E2469" w14:textId="77777777" w:rsidR="00000000" w:rsidRDefault="00000000">
      <w:pPr>
        <w:pStyle w:val="ConsPlusTitle"/>
        <w:jc w:val="center"/>
      </w:pPr>
      <w:r>
        <w:t>ОБ УТВЕРЖДЕНИИ</w:t>
      </w:r>
    </w:p>
    <w:p w14:paraId="20E7BBBE" w14:textId="77777777" w:rsidR="00000000" w:rsidRDefault="0000000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751A3B91" w14:textId="77777777" w:rsidR="00000000" w:rsidRDefault="00000000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0A6C17D3" w14:textId="77777777" w:rsidR="00000000" w:rsidRDefault="00000000">
      <w:pPr>
        <w:pStyle w:val="ConsPlusTitle"/>
        <w:jc w:val="center"/>
      </w:pPr>
      <w:r>
        <w:t>38.02.08 ТОРГОВОЕ ДЕЛО</w:t>
      </w:r>
    </w:p>
    <w:p w14:paraId="6FDAADBA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68E570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79BA0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A280F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54FA69C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BB77C5F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B3036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5177D50" w14:textId="77777777" w:rsidR="00000000" w:rsidRDefault="00000000">
      <w:pPr>
        <w:pStyle w:val="ConsPlusNormal"/>
        <w:jc w:val="both"/>
      </w:pPr>
    </w:p>
    <w:p w14:paraId="312F2CDF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16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17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14:paraId="79D9336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38.02.08 Торговое дело (далее - стандарт).</w:t>
      </w:r>
    </w:p>
    <w:p w14:paraId="1C973405" w14:textId="77777777" w:rsidR="00000000" w:rsidRDefault="00000000">
      <w:pPr>
        <w:pStyle w:val="ConsPlusNormal"/>
        <w:spacing w:before="240"/>
        <w:ind w:firstLine="540"/>
        <w:jc w:val="both"/>
      </w:pPr>
      <w:r>
        <w:t>2. Установить, что:</w:t>
      </w:r>
    </w:p>
    <w:p w14:paraId="6FB35FA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14:paraId="4F6A9B6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8" w:tooltip="Приказ Минобрнауки России от 15.05.2014 N 539 (ред. от 01.09.2022) &quot;Об утверждении федерального государственного образовательного стандарта среднего профессионального образования по специальности 38.02.04 Коммерция (по отраслям)&quot; (Зарегистрировано в Минюсте России 25.06.2014 N 32855){КонсультантПлюс}" w:history="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{КонсультантПлюс}" w:history="1">
        <w:r>
          <w:rPr>
            <w:color w:val="0000FF"/>
          </w:rPr>
          <w:t>38.02.04</w:t>
        </w:r>
      </w:hyperlink>
      <w:r>
        <w:t xml:space="preserve"> Коммерция (по отраслям), утвержденным приказом Министерства образования и науки Российской Федерации от 15 мая 2014 г. N 539 (зарегистрирован Министерством юстиции Российской Федерации 25 июня 2014 г., регистрационный N 32855), с изменениями, внесенными приказами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 и от 1 сентября 2022 г. N 796 (зарегистрирован Министерством юстиции Российской Федерации 11 октября 2022 г., регистрационный N 70461), и федеральным государственным образовательным </w:t>
      </w:r>
      <w:hyperlink r:id="rId20" w:tooltip="Приказ Минобрнауки России от 28.07.2014 N 835 (ред. от 13.07.2021) &quot;Об утверждении федерального государственного образовательного стандарта среднего профессионального образования по специальности 38.02.05 Товароведение и экспертиза качества потребительских товаров&quot; (Зарегистрировано в Минюсте России 25.08.2014 N 33769){КонсультантПлюс}" w:history="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2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{КонсультантПлюс}" w:history="1">
        <w:r>
          <w:rPr>
            <w:color w:val="0000FF"/>
          </w:rPr>
          <w:t>38.02.05</w:t>
        </w:r>
      </w:hyperlink>
      <w:r>
        <w:t xml:space="preserve"> Товароведение и экспертиза качества потребительских товаров, утвержденным приказом Министерства образования и науки Российской Федерации от 28 июля 2014 г. N 835 (зарегистрирован Министерством юстиции Российской Федерации 25 августа 2014 г., регистрационный N 33769), с изменениями, внесенными приказом Министерства просвещения Российской Федерации от 13 июля 2021 г. N 450 </w:t>
      </w:r>
      <w:r>
        <w:lastRenderedPageBreak/>
        <w:t>(зарегистрирован Министерством юстиции Российской Федерации 14 октября 2021 г., регистрационный N 65410), прекращается с 31 декабря 2023 года.</w:t>
      </w:r>
    </w:p>
    <w:p w14:paraId="47D9C9AA" w14:textId="77777777" w:rsidR="00000000" w:rsidRDefault="00000000">
      <w:pPr>
        <w:pStyle w:val="ConsPlusNormal"/>
        <w:jc w:val="both"/>
      </w:pPr>
    </w:p>
    <w:p w14:paraId="091A5E85" w14:textId="77777777" w:rsidR="00000000" w:rsidRDefault="00000000">
      <w:pPr>
        <w:pStyle w:val="ConsPlusNormal"/>
        <w:jc w:val="right"/>
      </w:pPr>
      <w:r>
        <w:t>Исполняющий обязанности Министра</w:t>
      </w:r>
    </w:p>
    <w:p w14:paraId="53A8CD09" w14:textId="77777777" w:rsidR="00000000" w:rsidRDefault="00000000">
      <w:pPr>
        <w:pStyle w:val="ConsPlusNormal"/>
        <w:jc w:val="right"/>
      </w:pPr>
      <w:r>
        <w:t>А.В.БУГАЕВ</w:t>
      </w:r>
    </w:p>
    <w:p w14:paraId="0DCEBF5E" w14:textId="77777777" w:rsidR="00000000" w:rsidRDefault="00000000">
      <w:pPr>
        <w:pStyle w:val="ConsPlusNormal"/>
        <w:jc w:val="both"/>
      </w:pPr>
    </w:p>
    <w:p w14:paraId="4F903E9B" w14:textId="77777777" w:rsidR="00000000" w:rsidRDefault="00000000">
      <w:pPr>
        <w:pStyle w:val="ConsPlusNormal"/>
        <w:jc w:val="both"/>
      </w:pPr>
    </w:p>
    <w:p w14:paraId="6BBEA8C2" w14:textId="77777777" w:rsidR="00000000" w:rsidRDefault="00000000">
      <w:pPr>
        <w:pStyle w:val="ConsPlusNormal"/>
        <w:jc w:val="both"/>
      </w:pPr>
    </w:p>
    <w:p w14:paraId="0C5CFC43" w14:textId="77777777" w:rsidR="00000000" w:rsidRDefault="00000000">
      <w:pPr>
        <w:pStyle w:val="ConsPlusNormal"/>
        <w:jc w:val="both"/>
      </w:pPr>
    </w:p>
    <w:p w14:paraId="66464B76" w14:textId="77777777" w:rsidR="00000000" w:rsidRDefault="00000000">
      <w:pPr>
        <w:pStyle w:val="ConsPlusNormal"/>
        <w:jc w:val="both"/>
      </w:pPr>
    </w:p>
    <w:p w14:paraId="31C9E5C1" w14:textId="77777777" w:rsidR="00000000" w:rsidRDefault="00000000">
      <w:pPr>
        <w:pStyle w:val="ConsPlusNormal"/>
        <w:jc w:val="right"/>
        <w:outlineLvl w:val="0"/>
      </w:pPr>
      <w:r>
        <w:t>Утвержден</w:t>
      </w:r>
    </w:p>
    <w:p w14:paraId="297FE891" w14:textId="77777777" w:rsidR="00000000" w:rsidRDefault="00000000">
      <w:pPr>
        <w:pStyle w:val="ConsPlusNormal"/>
        <w:jc w:val="right"/>
      </w:pPr>
      <w:r>
        <w:t>приказом Министерства просвещения</w:t>
      </w:r>
    </w:p>
    <w:p w14:paraId="2B09D925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33DC2B72" w14:textId="77777777" w:rsidR="00000000" w:rsidRDefault="00000000">
      <w:pPr>
        <w:pStyle w:val="ConsPlusNormal"/>
        <w:jc w:val="right"/>
      </w:pPr>
      <w:r>
        <w:t>от 19 июля 2023 г. N 548</w:t>
      </w:r>
    </w:p>
    <w:p w14:paraId="207B8770" w14:textId="77777777" w:rsidR="00000000" w:rsidRDefault="00000000">
      <w:pPr>
        <w:pStyle w:val="ConsPlusNormal"/>
        <w:jc w:val="both"/>
      </w:pPr>
    </w:p>
    <w:p w14:paraId="3E07910E" w14:textId="77777777" w:rsidR="00000000" w:rsidRDefault="00000000">
      <w:pPr>
        <w:pStyle w:val="ConsPlusTitle"/>
        <w:jc w:val="center"/>
      </w:pPr>
      <w:bookmarkStart w:id="0" w:name="Par34"/>
      <w:bookmarkEnd w:id="0"/>
      <w:r>
        <w:t>ФЕДЕРАЛЬНЫЙ ГОСУДАРСТВЕННЫЙ ОБРАЗОВАТЕЛЬНЫЙ СТАНДАРТ</w:t>
      </w:r>
    </w:p>
    <w:p w14:paraId="435496DC" w14:textId="77777777" w:rsidR="00000000" w:rsidRDefault="00000000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1F2C486C" w14:textId="77777777" w:rsidR="00000000" w:rsidRDefault="00000000">
      <w:pPr>
        <w:pStyle w:val="ConsPlusTitle"/>
        <w:jc w:val="center"/>
      </w:pPr>
      <w:r>
        <w:t>38.02.08 ТОРГОВОЕ ДЕЛО</w:t>
      </w:r>
    </w:p>
    <w:p w14:paraId="00E30A31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2FF33A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A9AB2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6E8A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FE67B3C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8129FD9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2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B3169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104D5F6" w14:textId="77777777" w:rsidR="00000000" w:rsidRDefault="00000000">
      <w:pPr>
        <w:pStyle w:val="ConsPlusNormal"/>
        <w:jc w:val="both"/>
      </w:pPr>
    </w:p>
    <w:p w14:paraId="51910E8A" w14:textId="77777777" w:rsidR="00000000" w:rsidRDefault="00000000">
      <w:pPr>
        <w:pStyle w:val="ConsPlusTitle"/>
        <w:jc w:val="center"/>
        <w:outlineLvl w:val="1"/>
      </w:pPr>
      <w:r>
        <w:t>I. ОБЩИЕ ПОЛОЖЕНИЯ</w:t>
      </w:r>
    </w:p>
    <w:p w14:paraId="44E7AB9C" w14:textId="77777777" w:rsidR="00000000" w:rsidRDefault="00000000">
      <w:pPr>
        <w:pStyle w:val="ConsPlusNormal"/>
        <w:jc w:val="both"/>
      </w:pPr>
    </w:p>
    <w:p w14:paraId="06AF5398" w14:textId="77777777" w:rsidR="00000000" w:rsidRDefault="00000000">
      <w:pPr>
        <w:pStyle w:val="ConsPlusNormal"/>
        <w:ind w:firstLine="540"/>
        <w:jc w:val="both"/>
      </w:pPr>
      <w:bookmarkStart w:id="1" w:name="Par42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23" w:tooltip="Приказ Минпросвещения России от 17.05.2022 N 336 (ред. от 27.04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{КонсультантПлюс}" w:history="1">
        <w:r>
          <w:rPr>
            <w:color w:val="0000FF"/>
          </w:rPr>
          <w:t>38.02.08</w:t>
        </w:r>
      </w:hyperlink>
      <w:r>
        <w:t xml:space="preserve"> Торговое дело (далее соответственно - ФГОС СПО, образовательная программа, специальность) в соответствии с квалификацией специалиста среднего звена "специалист торгового дела" &lt;1&gt;.</w:t>
      </w:r>
    </w:p>
    <w:p w14:paraId="0F26B27B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A99DE5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4" w:tooltip="Приказ Минпросвещения России от 17.05.2022 N 336 (ред. от 27.04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{КонсультантПлюс}" w:history="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73797).</w:t>
      </w:r>
    </w:p>
    <w:p w14:paraId="5BF49324" w14:textId="77777777" w:rsidR="00000000" w:rsidRDefault="00000000">
      <w:pPr>
        <w:pStyle w:val="ConsPlusNormal"/>
        <w:jc w:val="both"/>
      </w:pPr>
    </w:p>
    <w:p w14:paraId="50BDA17F" w14:textId="77777777" w:rsidR="00000000" w:rsidRDefault="00000000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15E961A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</w:t>
      </w:r>
      <w:r>
        <w:lastRenderedPageBreak/>
        <w:t xml:space="preserve">государственного образовательного </w:t>
      </w:r>
      <w:hyperlink r:id="rId25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{КонсультантПлюс}" w:history="1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14:paraId="3554E9D6" w14:textId="77777777" w:rsidR="00000000" w:rsidRDefault="00000000">
      <w:pPr>
        <w:pStyle w:val="ConsPlusNormal"/>
        <w:jc w:val="both"/>
      </w:pPr>
      <w:r>
        <w:t xml:space="preserve">(в ред. </w:t>
      </w:r>
      <w:hyperlink r:id="rId26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159B953B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0CB8ADC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&lt;2&gt; Федеральный государственный образовательный </w:t>
      </w:r>
      <w:hyperlink r:id="rId27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{КонсультантПлюс}" w:history="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14:paraId="23EFB816" w14:textId="77777777" w:rsidR="00000000" w:rsidRDefault="00000000">
      <w:pPr>
        <w:pStyle w:val="ConsPlusNormal"/>
        <w:jc w:val="both"/>
      </w:pPr>
      <w:r>
        <w:t xml:space="preserve">(в ред. </w:t>
      </w:r>
      <w:hyperlink r:id="rId28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3E75E315" w14:textId="77777777" w:rsidR="00000000" w:rsidRDefault="00000000">
      <w:pPr>
        <w:pStyle w:val="ConsPlusNormal"/>
        <w:jc w:val="both"/>
      </w:pPr>
    </w:p>
    <w:p w14:paraId="4B957438" w14:textId="77777777" w:rsidR="00000000" w:rsidRDefault="00000000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14:paraId="3F986F25" w14:textId="77777777" w:rsidR="00000000" w:rsidRDefault="00000000">
      <w:pPr>
        <w:pStyle w:val="ConsPlusNormal"/>
        <w:spacing w:before="24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55ECC05F" w14:textId="77777777" w:rsidR="00000000" w:rsidRDefault="00000000">
      <w:pPr>
        <w:pStyle w:val="ConsPlusNormal"/>
        <w:spacing w:before="24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769CE5DC" w14:textId="77777777" w:rsidR="00000000" w:rsidRDefault="00000000">
      <w:pPr>
        <w:pStyle w:val="ConsPlusNormal"/>
        <w:spacing w:before="24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7C2B1198" w14:textId="77777777" w:rsidR="00000000" w:rsidRDefault="00000000">
      <w:pPr>
        <w:pStyle w:val="ConsPlusNormal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1B4EEAFC" w14:textId="77777777" w:rsidR="00000000" w:rsidRDefault="00000000">
      <w:pPr>
        <w:pStyle w:val="ConsPlusNormal"/>
        <w:spacing w:before="24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14:paraId="3D997547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14:paraId="4334F35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&lt;3&gt; </w:t>
      </w:r>
      <w:hyperlink r:id="rId29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6167520D" w14:textId="77777777" w:rsidR="00000000" w:rsidRDefault="00000000">
      <w:pPr>
        <w:pStyle w:val="ConsPlusNormal"/>
        <w:jc w:val="both"/>
      </w:pPr>
    </w:p>
    <w:p w14:paraId="53C39E94" w14:textId="77777777" w:rsidR="00000000" w:rsidRDefault="00000000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14:paraId="12A77626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3D6C563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&lt;4&gt; </w:t>
      </w:r>
      <w:hyperlink r:id="rId30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0035321D" w14:textId="77777777" w:rsidR="00000000" w:rsidRDefault="00000000">
      <w:pPr>
        <w:pStyle w:val="ConsPlusNormal"/>
        <w:jc w:val="both"/>
      </w:pPr>
    </w:p>
    <w:p w14:paraId="13D02EBF" w14:textId="77777777" w:rsidR="00000000" w:rsidRDefault="00000000">
      <w:pPr>
        <w:pStyle w:val="ConsPlusNormal"/>
        <w:ind w:firstLine="540"/>
        <w:jc w:val="both"/>
      </w:pPr>
      <w:bookmarkStart w:id="2" w:name="Par66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349E0F4F" w14:textId="77777777" w:rsidR="00000000" w:rsidRDefault="00000000">
      <w:pPr>
        <w:pStyle w:val="ConsPlusNormal"/>
        <w:spacing w:before="240"/>
        <w:ind w:firstLine="540"/>
        <w:jc w:val="both"/>
      </w:pPr>
      <w:r>
        <w:t>на базе среднего общего образования - 1 год 10 месяцев;</w:t>
      </w:r>
    </w:p>
    <w:p w14:paraId="2EBE1B34" w14:textId="77777777" w:rsidR="00000000" w:rsidRDefault="00000000">
      <w:pPr>
        <w:pStyle w:val="ConsPlusNormal"/>
        <w:spacing w:before="240"/>
        <w:ind w:firstLine="540"/>
        <w:jc w:val="both"/>
      </w:pPr>
      <w:r>
        <w:t>на базе основного общего образования - 2 года 10 месяцев.</w:t>
      </w:r>
    </w:p>
    <w:p w14:paraId="4E266D36" w14:textId="77777777" w:rsidR="00000000" w:rsidRDefault="00000000">
      <w:pPr>
        <w:pStyle w:val="ConsPlusNormal"/>
        <w:spacing w:before="24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333889DC" w14:textId="77777777" w:rsidR="00000000" w:rsidRDefault="00000000">
      <w:pPr>
        <w:pStyle w:val="ConsPlusNormal"/>
        <w:spacing w:before="24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1B0D7D37" w14:textId="77777777" w:rsidR="00000000" w:rsidRDefault="00000000">
      <w:pPr>
        <w:pStyle w:val="ConsPlusNormal"/>
        <w:spacing w:before="24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14:paraId="6F89549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ar66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 w:history="1">
        <w:r>
          <w:rPr>
            <w:color w:val="0000FF"/>
          </w:rPr>
          <w:t>пунктом 1.9</w:t>
        </w:r>
      </w:hyperlink>
      <w:r>
        <w:t xml:space="preserve"> ФГОС СПО.</w:t>
      </w:r>
    </w:p>
    <w:p w14:paraId="027FD644" w14:textId="77777777" w:rsidR="00000000" w:rsidRDefault="00000000">
      <w:pPr>
        <w:pStyle w:val="ConsPlusNormal"/>
        <w:spacing w:before="24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7D4BB04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</w:t>
      </w:r>
      <w:r>
        <w:lastRenderedPageBreak/>
        <w:t>получения образования и объема образовательной программы, установленных ФГОС СПО &lt;5&gt;.</w:t>
      </w:r>
    </w:p>
    <w:p w14:paraId="5BB5F812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6EFAB38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&lt;5&gt; </w:t>
      </w:r>
      <w:hyperlink r:id="rId31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{КонсультантПлюс}" w:history="1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г.</w:t>
      </w:r>
    </w:p>
    <w:p w14:paraId="22C594CA" w14:textId="77777777" w:rsidR="00000000" w:rsidRDefault="00000000">
      <w:pPr>
        <w:pStyle w:val="ConsPlusNormal"/>
        <w:jc w:val="both"/>
      </w:pPr>
    </w:p>
    <w:p w14:paraId="10E9C7F3" w14:textId="77777777" w:rsidR="00000000" w:rsidRDefault="00000000">
      <w:pPr>
        <w:pStyle w:val="ConsPlusNormal"/>
        <w:ind w:firstLine="540"/>
        <w:jc w:val="both"/>
      </w:pPr>
      <w:bookmarkStart w:id="3" w:name="Par78"/>
      <w:bookmarkEnd w:id="3"/>
      <w:r>
        <w:t xml:space="preserve"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32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08</w:t>
        </w:r>
      </w:hyperlink>
      <w:r>
        <w:t xml:space="preserve"> Финансы и экономика; </w:t>
      </w:r>
      <w:hyperlink r:id="rId33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&lt;6&gt;.</w:t>
      </w:r>
    </w:p>
    <w:p w14:paraId="73A88273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2A1796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&lt;6&gt; </w:t>
      </w:r>
      <w:hyperlink r:id="rId34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14:paraId="27BC29FC" w14:textId="77777777" w:rsidR="00000000" w:rsidRDefault="00000000">
      <w:pPr>
        <w:pStyle w:val="ConsPlusNormal"/>
        <w:jc w:val="both"/>
      </w:pPr>
    </w:p>
    <w:p w14:paraId="78A364C9" w14:textId="77777777" w:rsidR="00000000" w:rsidRDefault="00000000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2F5E74B9" w14:textId="77777777" w:rsidR="00000000" w:rsidRDefault="00000000">
      <w:pPr>
        <w:pStyle w:val="ConsPlusNormal"/>
        <w:spacing w:before="24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14:paraId="55B0A0DE" w14:textId="77777777" w:rsidR="00000000" w:rsidRDefault="00000000">
      <w:pPr>
        <w:pStyle w:val="ConsPlusNormal"/>
        <w:jc w:val="both"/>
      </w:pPr>
    </w:p>
    <w:p w14:paraId="74183F4F" w14:textId="77777777" w:rsidR="00000000" w:rsidRDefault="00000000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14:paraId="6141B1A8" w14:textId="77777777" w:rsidR="00000000" w:rsidRDefault="00000000">
      <w:pPr>
        <w:pStyle w:val="ConsPlusNormal"/>
        <w:jc w:val="both"/>
      </w:pPr>
    </w:p>
    <w:p w14:paraId="304972E4" w14:textId="77777777" w:rsidR="00000000" w:rsidRDefault="00000000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ar94" w:tooltip="Структура и объем образовательной программы" w:history="1">
        <w:r>
          <w:rPr>
            <w:color w:val="0000FF"/>
          </w:rPr>
          <w:t>(таблица N 1)</w:t>
        </w:r>
      </w:hyperlink>
      <w:r>
        <w:t xml:space="preserve"> включает:</w:t>
      </w:r>
    </w:p>
    <w:p w14:paraId="0CC96E25" w14:textId="77777777" w:rsidR="00000000" w:rsidRDefault="00000000">
      <w:pPr>
        <w:pStyle w:val="ConsPlusNormal"/>
        <w:spacing w:before="240"/>
        <w:ind w:firstLine="540"/>
        <w:jc w:val="both"/>
      </w:pPr>
      <w:r>
        <w:t>дисциплины (модули);</w:t>
      </w:r>
    </w:p>
    <w:p w14:paraId="269348B3" w14:textId="77777777" w:rsidR="00000000" w:rsidRDefault="00000000">
      <w:pPr>
        <w:pStyle w:val="ConsPlusNormal"/>
        <w:spacing w:before="240"/>
        <w:ind w:firstLine="540"/>
        <w:jc w:val="both"/>
      </w:pPr>
      <w:r>
        <w:t>практику;</w:t>
      </w:r>
    </w:p>
    <w:p w14:paraId="7B58CAE6" w14:textId="77777777" w:rsidR="00000000" w:rsidRDefault="00000000">
      <w:pPr>
        <w:pStyle w:val="ConsPlusNormal"/>
        <w:spacing w:before="240"/>
        <w:ind w:firstLine="540"/>
        <w:jc w:val="both"/>
      </w:pPr>
      <w:r>
        <w:t>государственную итоговую аттестацию.</w:t>
      </w:r>
    </w:p>
    <w:p w14:paraId="186CCB86" w14:textId="77777777" w:rsidR="00000000" w:rsidRDefault="00000000">
      <w:pPr>
        <w:pStyle w:val="ConsPlusNormal"/>
        <w:jc w:val="both"/>
      </w:pPr>
    </w:p>
    <w:p w14:paraId="20C891CC" w14:textId="77777777" w:rsidR="00000000" w:rsidRDefault="00000000">
      <w:pPr>
        <w:pStyle w:val="ConsPlusNormal"/>
        <w:jc w:val="right"/>
      </w:pPr>
      <w:r>
        <w:t>Таблица N 1</w:t>
      </w:r>
    </w:p>
    <w:p w14:paraId="498E08D7" w14:textId="77777777" w:rsidR="00000000" w:rsidRDefault="00000000">
      <w:pPr>
        <w:pStyle w:val="ConsPlusNormal"/>
        <w:jc w:val="both"/>
      </w:pPr>
    </w:p>
    <w:p w14:paraId="68F5EFC1" w14:textId="77777777" w:rsidR="00000000" w:rsidRDefault="00000000">
      <w:pPr>
        <w:pStyle w:val="ConsPlusNormal"/>
        <w:jc w:val="center"/>
      </w:pPr>
      <w:bookmarkStart w:id="4" w:name="Par94"/>
      <w:bookmarkEnd w:id="4"/>
      <w:r>
        <w:t>Структура и объем образовательной программы</w:t>
      </w:r>
    </w:p>
    <w:p w14:paraId="3DFB9C2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2778"/>
      </w:tblGrid>
      <w:tr w:rsidR="00000000" w14:paraId="2A835116" w14:textId="77777777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34C0" w14:textId="77777777" w:rsidR="00000000" w:rsidRDefault="00000000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91C1" w14:textId="77777777" w:rsidR="00000000" w:rsidRDefault="00000000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000000" w14:paraId="38EB7EB7" w14:textId="77777777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86C5" w14:textId="77777777" w:rsidR="00000000" w:rsidRDefault="0000000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FBE0" w14:textId="77777777" w:rsidR="00000000" w:rsidRDefault="00000000">
            <w:pPr>
              <w:pStyle w:val="ConsPlusNormal"/>
              <w:jc w:val="center"/>
            </w:pPr>
            <w:r>
              <w:t>Не менее 1260</w:t>
            </w:r>
          </w:p>
        </w:tc>
      </w:tr>
      <w:tr w:rsidR="00000000" w14:paraId="78303C42" w14:textId="77777777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111E" w14:textId="77777777" w:rsidR="00000000" w:rsidRDefault="00000000">
            <w:pPr>
              <w:pStyle w:val="ConsPlusNormal"/>
            </w:pPr>
            <w:r>
              <w:t>Практика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6F30" w14:textId="77777777" w:rsidR="00000000" w:rsidRDefault="00000000">
            <w:pPr>
              <w:pStyle w:val="ConsPlusNormal"/>
              <w:jc w:val="center"/>
            </w:pPr>
            <w:r>
              <w:t>Не менее 360</w:t>
            </w:r>
          </w:p>
        </w:tc>
      </w:tr>
      <w:tr w:rsidR="00000000" w14:paraId="2B6AA72D" w14:textId="77777777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962E" w14:textId="77777777" w:rsidR="00000000" w:rsidRDefault="0000000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4A57" w14:textId="77777777" w:rsidR="00000000" w:rsidRDefault="00000000">
            <w:pPr>
              <w:pStyle w:val="ConsPlusNormal"/>
              <w:jc w:val="center"/>
            </w:pPr>
            <w:r>
              <w:t>216</w:t>
            </w:r>
          </w:p>
        </w:tc>
      </w:tr>
      <w:tr w:rsidR="00000000" w14:paraId="7A0B94E8" w14:textId="77777777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2C56" w14:textId="77777777" w:rsidR="00000000" w:rsidRDefault="00000000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A18E" w14:textId="77777777" w:rsidR="00000000" w:rsidRDefault="00000000">
            <w:pPr>
              <w:pStyle w:val="ConsPlusNormal"/>
            </w:pPr>
          </w:p>
        </w:tc>
      </w:tr>
      <w:tr w:rsidR="00000000" w14:paraId="592A91D9" w14:textId="77777777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7DB2" w14:textId="77777777" w:rsidR="00000000" w:rsidRDefault="00000000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16A" w14:textId="77777777" w:rsidR="00000000" w:rsidRDefault="00000000">
            <w:pPr>
              <w:pStyle w:val="ConsPlusNormal"/>
              <w:jc w:val="center"/>
            </w:pPr>
            <w:r>
              <w:t>2952</w:t>
            </w:r>
          </w:p>
        </w:tc>
      </w:tr>
      <w:tr w:rsidR="00000000" w14:paraId="29A494A5" w14:textId="77777777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12B7" w14:textId="77777777" w:rsidR="00000000" w:rsidRDefault="00000000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CB00" w14:textId="77777777" w:rsidR="00000000" w:rsidRDefault="00000000">
            <w:pPr>
              <w:pStyle w:val="ConsPlusNormal"/>
              <w:jc w:val="center"/>
            </w:pPr>
            <w:r>
              <w:t>4428</w:t>
            </w:r>
          </w:p>
        </w:tc>
      </w:tr>
    </w:tbl>
    <w:p w14:paraId="29E74905" w14:textId="77777777" w:rsidR="00000000" w:rsidRDefault="00000000">
      <w:pPr>
        <w:pStyle w:val="ConsPlusNormal"/>
        <w:jc w:val="both"/>
      </w:pPr>
    </w:p>
    <w:p w14:paraId="28E91ECF" w14:textId="77777777" w:rsidR="00000000" w:rsidRDefault="00000000">
      <w:pPr>
        <w:pStyle w:val="ConsPlusNormal"/>
        <w:ind w:firstLine="540"/>
        <w:jc w:val="both"/>
      </w:pPr>
      <w:r>
        <w:t>2.2. Образовательная программа включает:</w:t>
      </w:r>
    </w:p>
    <w:p w14:paraId="124FA473" w14:textId="77777777" w:rsidR="00000000" w:rsidRDefault="00000000">
      <w:pPr>
        <w:pStyle w:val="ConsPlusNormal"/>
        <w:spacing w:before="240"/>
        <w:ind w:firstLine="540"/>
        <w:jc w:val="both"/>
      </w:pPr>
      <w:r>
        <w:t>социально-гуманитарный цикл;</w:t>
      </w:r>
    </w:p>
    <w:p w14:paraId="14647A90" w14:textId="77777777" w:rsidR="00000000" w:rsidRDefault="00000000">
      <w:pPr>
        <w:pStyle w:val="ConsPlusNormal"/>
        <w:spacing w:before="240"/>
        <w:ind w:firstLine="540"/>
        <w:jc w:val="both"/>
      </w:pPr>
      <w:r>
        <w:t>общепрофессиональный цикл;</w:t>
      </w:r>
    </w:p>
    <w:p w14:paraId="6DBEB549" w14:textId="77777777" w:rsidR="00000000" w:rsidRDefault="00000000">
      <w:pPr>
        <w:pStyle w:val="ConsPlusNormal"/>
        <w:spacing w:before="240"/>
        <w:ind w:firstLine="540"/>
        <w:jc w:val="both"/>
      </w:pPr>
      <w:r>
        <w:t>профессиональный цикл.</w:t>
      </w:r>
    </w:p>
    <w:p w14:paraId="483D9C98" w14:textId="77777777" w:rsidR="00000000" w:rsidRDefault="00000000">
      <w:pPr>
        <w:pStyle w:val="ConsPlusNormal"/>
        <w:spacing w:before="24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7EAD3C6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ar144" w:tooltip="III. ТРЕБОВАНИЯ К РЕЗУЛЬТАТАМ ОСВОЕНИЯ" w:history="1">
        <w:r>
          <w:rPr>
            <w:color w:val="0000FF"/>
          </w:rPr>
          <w:t>главой III</w:t>
        </w:r>
      </w:hyperlink>
      <w:r>
        <w:t xml:space="preserve"> ФГОС СПО.</w:t>
      </w:r>
    </w:p>
    <w:p w14:paraId="56F3E6D5" w14:textId="77777777" w:rsidR="00000000" w:rsidRDefault="00000000">
      <w:pPr>
        <w:pStyle w:val="ConsPlusNormal"/>
        <w:spacing w:before="24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60 процентов от общего объема времени, отведенного на освоение образовательной программы.</w:t>
      </w:r>
    </w:p>
    <w:p w14:paraId="65EB4CEC" w14:textId="77777777" w:rsidR="00000000" w:rsidRDefault="00000000">
      <w:pPr>
        <w:pStyle w:val="ConsPlusNormal"/>
        <w:spacing w:before="240"/>
        <w:ind w:firstLine="540"/>
        <w:jc w:val="both"/>
      </w:pPr>
      <w:r>
        <w:t>Вариативная часть образовательной программы объемом не менее 40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0EF2E7E2" w14:textId="77777777" w:rsidR="00000000" w:rsidRDefault="00000000">
      <w:pPr>
        <w:pStyle w:val="ConsPlusNormal"/>
        <w:spacing w:before="24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17B67D08" w14:textId="77777777" w:rsidR="00000000" w:rsidRDefault="00000000">
      <w:pPr>
        <w:pStyle w:val="ConsPlusNormal"/>
        <w:spacing w:before="240"/>
        <w:ind w:firstLine="540"/>
        <w:jc w:val="both"/>
      </w:pPr>
      <w:bookmarkStart w:id="5" w:name="Par120"/>
      <w:bookmarkEnd w:id="5"/>
      <w:r>
        <w:lastRenderedPageBreak/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4EE74AA9" w14:textId="77777777" w:rsidR="00000000" w:rsidRDefault="00000000">
      <w:pPr>
        <w:pStyle w:val="ConsPlusNormal"/>
        <w:spacing w:before="240"/>
        <w:ind w:firstLine="540"/>
        <w:jc w:val="both"/>
      </w:pPr>
      <w:r>
        <w:t>организация и осуществление торговой деятельности;</w:t>
      </w:r>
    </w:p>
    <w:p w14:paraId="1A281C6C" w14:textId="77777777" w:rsidR="00000000" w:rsidRDefault="00000000">
      <w:pPr>
        <w:pStyle w:val="ConsPlusNormal"/>
        <w:spacing w:before="240"/>
        <w:ind w:firstLine="540"/>
        <w:jc w:val="both"/>
      </w:pPr>
      <w:r>
        <w:t>товароведение и организация экспертизы качества потребительских товаров (по выбору);</w:t>
      </w:r>
    </w:p>
    <w:p w14:paraId="0FD72BB6" w14:textId="77777777" w:rsidR="00000000" w:rsidRDefault="00000000">
      <w:pPr>
        <w:pStyle w:val="ConsPlusNormal"/>
        <w:spacing w:before="240"/>
        <w:ind w:firstLine="540"/>
        <w:jc w:val="both"/>
      </w:pPr>
      <w:r>
        <w:t>организация и осуществление предпринимательской деятельности в сфере торговли (по выбору);</w:t>
      </w:r>
    </w:p>
    <w:p w14:paraId="4CB49BBD" w14:textId="77777777" w:rsidR="00000000" w:rsidRDefault="00000000">
      <w:pPr>
        <w:pStyle w:val="ConsPlusNormal"/>
        <w:spacing w:before="240"/>
        <w:ind w:firstLine="540"/>
        <w:jc w:val="both"/>
      </w:pPr>
      <w:r>
        <w:t>осуществление продаж потребительских товаров и координация работы с клиентами (по выбору);</w:t>
      </w:r>
    </w:p>
    <w:p w14:paraId="47C78B75" w14:textId="77777777" w:rsidR="00000000" w:rsidRDefault="00000000">
      <w:pPr>
        <w:pStyle w:val="ConsPlusNormal"/>
        <w:spacing w:before="240"/>
        <w:ind w:firstLine="540"/>
        <w:jc w:val="both"/>
      </w:pPr>
      <w:r>
        <w:t>осуществление продаж автотранспортных средств, космических продуктов, услуг и технологий и координация работы с клиентами (по выбору);</w:t>
      </w:r>
    </w:p>
    <w:p w14:paraId="4D3DF3A0" w14:textId="77777777" w:rsidR="00000000" w:rsidRDefault="00000000">
      <w:pPr>
        <w:pStyle w:val="ConsPlusNormal"/>
        <w:spacing w:before="240"/>
        <w:ind w:firstLine="540"/>
        <w:jc w:val="both"/>
      </w:pPr>
      <w:r>
        <w:t>осуществление продаж информационно-коммуникационных продуктов и технологий и координация работы с клиентами (по выбору);</w:t>
      </w:r>
    </w:p>
    <w:p w14:paraId="5CB81F15" w14:textId="77777777" w:rsidR="00000000" w:rsidRDefault="00000000">
      <w:pPr>
        <w:pStyle w:val="ConsPlusNormal"/>
        <w:spacing w:before="240"/>
        <w:ind w:firstLine="540"/>
        <w:jc w:val="both"/>
      </w:pPr>
      <w:r>
        <w:t>организация и осуществление интернет-маркетинга (по выбору);</w:t>
      </w:r>
    </w:p>
    <w:p w14:paraId="1E8D604B" w14:textId="77777777" w:rsidR="00000000" w:rsidRDefault="00000000">
      <w:pPr>
        <w:pStyle w:val="ConsPlusNormal"/>
        <w:spacing w:before="240"/>
        <w:ind w:firstLine="540"/>
        <w:jc w:val="both"/>
      </w:pPr>
      <w:r>
        <w:t>организация и осуществление выставочной деятельности (по выбору).</w:t>
      </w:r>
    </w:p>
    <w:p w14:paraId="30B3D3C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ar120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 w:history="1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14:paraId="7DD0F593" w14:textId="77777777" w:rsidR="00000000" w:rsidRDefault="00000000">
      <w:pPr>
        <w:pStyle w:val="ConsPlusNormal"/>
        <w:spacing w:before="24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5469F8A5" w14:textId="77777777" w:rsidR="00000000" w:rsidRDefault="00000000">
      <w:pPr>
        <w:pStyle w:val="ConsPlusNormal"/>
        <w:spacing w:before="24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14:paraId="0074AFAE" w14:textId="77777777" w:rsidR="00000000" w:rsidRDefault="00000000">
      <w:pPr>
        <w:pStyle w:val="ConsPlusNormal"/>
        <w:spacing w:before="24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1784629B" w14:textId="77777777" w:rsidR="00000000" w:rsidRDefault="00000000">
      <w:pPr>
        <w:pStyle w:val="ConsPlusNormal"/>
        <w:spacing w:before="24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14:paraId="4CC7973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</w:t>
      </w:r>
      <w:r>
        <w:lastRenderedPageBreak/>
        <w:t>использовано на освоение основ медицинских знаний.</w:t>
      </w:r>
    </w:p>
    <w:p w14:paraId="20012C8E" w14:textId="77777777" w:rsidR="00000000" w:rsidRDefault="00000000">
      <w:pPr>
        <w:pStyle w:val="ConsPlusNormal"/>
        <w:spacing w:before="24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68170047" w14:textId="77777777" w:rsidR="00000000" w:rsidRDefault="00000000">
      <w:pPr>
        <w:pStyle w:val="ConsPlusNormal"/>
        <w:spacing w:before="24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55728294" w14:textId="77777777" w:rsidR="00000000" w:rsidRDefault="00000000">
      <w:pPr>
        <w:pStyle w:val="ConsPlusNormal"/>
        <w:spacing w:before="24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"Экономика и основы анализа финансово-хозяйственной деятельности торговой организации"; "Прикладные компьютерные программы в профессиональной деятельности"; "Эксплуатация торгово-технологического оборудования и охрана труда"; "Автоматизация торгово-технологических процессов"; "Основы предпринимательства"; "Правовое обеспечение профессиональной деятельности".</w:t>
      </w:r>
    </w:p>
    <w:p w14:paraId="250838F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ar120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5 зачетных единиц.</w:t>
      </w:r>
    </w:p>
    <w:p w14:paraId="477F17DA" w14:textId="77777777" w:rsidR="00000000" w:rsidRDefault="00000000">
      <w:pPr>
        <w:pStyle w:val="ConsPlusNormal"/>
        <w:spacing w:before="24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71C2ED25" w14:textId="77777777" w:rsidR="00000000" w:rsidRDefault="00000000">
      <w:pPr>
        <w:pStyle w:val="ConsPlusNormal"/>
        <w:spacing w:before="24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14:paraId="5E10944F" w14:textId="77777777" w:rsidR="00000000" w:rsidRDefault="00000000">
      <w:pPr>
        <w:pStyle w:val="ConsPlusNormal"/>
        <w:spacing w:before="24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14:paraId="3D167BE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ar42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8.02.08 Торговое дело (далее соответственно - ФГОС СПО, образовательная программа, специальность) в соответствии с квалификацией специалиста среднего звена &quot;специалист торгового дела&quot; &lt;1&gt;." w:history="1">
        <w:r>
          <w:rPr>
            <w:color w:val="0000FF"/>
          </w:rPr>
          <w:t>пункте 1.1</w:t>
        </w:r>
      </w:hyperlink>
      <w:r>
        <w:t xml:space="preserve"> ФГОС СПО.</w:t>
      </w:r>
    </w:p>
    <w:p w14:paraId="229B5722" w14:textId="77777777" w:rsidR="00000000" w:rsidRDefault="00000000">
      <w:pPr>
        <w:pStyle w:val="ConsPlusNormal"/>
        <w:jc w:val="both"/>
      </w:pPr>
    </w:p>
    <w:p w14:paraId="3C6A7883" w14:textId="77777777" w:rsidR="00000000" w:rsidRDefault="00000000">
      <w:pPr>
        <w:pStyle w:val="ConsPlusTitle"/>
        <w:jc w:val="center"/>
        <w:outlineLvl w:val="1"/>
      </w:pPr>
      <w:bookmarkStart w:id="6" w:name="Par144"/>
      <w:bookmarkEnd w:id="6"/>
      <w:r>
        <w:t>III. ТРЕБОВАНИЯ К РЕЗУЛЬТАТАМ ОСВОЕНИЯ</w:t>
      </w:r>
    </w:p>
    <w:p w14:paraId="5B9E062A" w14:textId="77777777" w:rsidR="00000000" w:rsidRDefault="00000000">
      <w:pPr>
        <w:pStyle w:val="ConsPlusTitle"/>
        <w:jc w:val="center"/>
      </w:pPr>
      <w:r>
        <w:t>ОБРАЗОВАТЕЛЬНОЙ ПРОГРАММЫ</w:t>
      </w:r>
    </w:p>
    <w:p w14:paraId="585F6B86" w14:textId="77777777" w:rsidR="00000000" w:rsidRDefault="00000000">
      <w:pPr>
        <w:pStyle w:val="ConsPlusNormal"/>
        <w:jc w:val="both"/>
      </w:pPr>
    </w:p>
    <w:p w14:paraId="5FACCD98" w14:textId="77777777" w:rsidR="00000000" w:rsidRDefault="00000000">
      <w:pPr>
        <w:pStyle w:val="ConsPlusNormal"/>
        <w:ind w:firstLine="540"/>
        <w:jc w:val="both"/>
      </w:pPr>
      <w:r>
        <w:t xml:space="preserve">3.1. В результате освоения образовательной программы у выпускника должны быть </w:t>
      </w:r>
      <w:r>
        <w:lastRenderedPageBreak/>
        <w:t>сформированы общие и профессиональные компетенции.</w:t>
      </w:r>
    </w:p>
    <w:p w14:paraId="035818DD" w14:textId="77777777" w:rsidR="00000000" w:rsidRDefault="00000000">
      <w:pPr>
        <w:pStyle w:val="ConsPlusNormal"/>
        <w:spacing w:before="24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14:paraId="65BE8530" w14:textId="77777777" w:rsidR="00000000" w:rsidRDefault="00000000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59087766" w14:textId="77777777" w:rsidR="00000000" w:rsidRDefault="00000000">
      <w:pPr>
        <w:pStyle w:val="ConsPlusNormal"/>
        <w:spacing w:before="24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34D972A6" w14:textId="77777777" w:rsidR="00000000" w:rsidRDefault="00000000">
      <w:pPr>
        <w:pStyle w:val="ConsPlusNormal"/>
        <w:spacing w:before="24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1510280B" w14:textId="77777777" w:rsidR="00000000" w:rsidRDefault="00000000">
      <w:pPr>
        <w:pStyle w:val="ConsPlusNormal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14:paraId="27DCEA64" w14:textId="77777777" w:rsidR="00000000" w:rsidRDefault="00000000">
      <w:pPr>
        <w:pStyle w:val="ConsPlusNormal"/>
        <w:spacing w:before="24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118C13D" w14:textId="77777777" w:rsidR="00000000" w:rsidRDefault="00000000">
      <w:pPr>
        <w:pStyle w:val="ConsPlusNormal"/>
        <w:spacing w:before="24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0DBA22DF" w14:textId="77777777" w:rsidR="00000000" w:rsidRDefault="00000000">
      <w:pPr>
        <w:pStyle w:val="ConsPlusNormal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38D87318" w14:textId="77777777" w:rsidR="00000000" w:rsidRDefault="00000000">
      <w:pPr>
        <w:pStyle w:val="ConsPlusNormal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2C42E64" w14:textId="77777777" w:rsidR="00000000" w:rsidRDefault="00000000">
      <w:pPr>
        <w:pStyle w:val="ConsPlusNormal"/>
        <w:spacing w:before="24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14:paraId="1B34A7E5" w14:textId="77777777" w:rsidR="00000000" w:rsidRDefault="00000000">
      <w:pPr>
        <w:pStyle w:val="ConsPlusNormal"/>
        <w:spacing w:before="240"/>
        <w:ind w:firstLine="540"/>
        <w:jc w:val="both"/>
      </w:pPr>
      <w:r>
        <w:t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пунктом 2.4 ФГОС СПО, сформированными в том числе на основе профессиональных стандартов (при наличии), указанных в ПОП:</w:t>
      </w:r>
    </w:p>
    <w:p w14:paraId="4E19AF71" w14:textId="77777777" w:rsidR="00000000" w:rsidRDefault="00000000">
      <w:pPr>
        <w:pStyle w:val="ConsPlusNormal"/>
        <w:jc w:val="both"/>
      </w:pPr>
    </w:p>
    <w:p w14:paraId="4A6C652E" w14:textId="77777777" w:rsidR="00000000" w:rsidRDefault="00000000">
      <w:pPr>
        <w:pStyle w:val="ConsPlusNormal"/>
        <w:jc w:val="right"/>
      </w:pPr>
      <w:r>
        <w:t>Таблица N 2</w:t>
      </w:r>
    </w:p>
    <w:p w14:paraId="3B727B7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973"/>
      </w:tblGrid>
      <w:tr w:rsidR="00000000" w14:paraId="002C6199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5155" w14:textId="77777777" w:rsidR="00000000" w:rsidRDefault="00000000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0031" w14:textId="77777777" w:rsidR="00000000" w:rsidRDefault="00000000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000000" w14:paraId="71BCB622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DF8E" w14:textId="77777777" w:rsidR="00000000" w:rsidRDefault="00000000">
            <w:pPr>
              <w:pStyle w:val="ConsPlusNormal"/>
            </w:pPr>
            <w:r>
              <w:t xml:space="preserve">организация и осуществление </w:t>
            </w:r>
            <w:r>
              <w:lastRenderedPageBreak/>
              <w:t>торговой деятельности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348A" w14:textId="77777777" w:rsidR="00000000" w:rsidRDefault="00000000">
            <w:pPr>
              <w:pStyle w:val="ConsPlusNormal"/>
              <w:jc w:val="both"/>
            </w:pPr>
            <w:r>
              <w:lastRenderedPageBreak/>
              <w:t xml:space="preserve">ПК. 1.1. Проводить сбор и анализ информации о потребностях субъектов рынка на товары и услуги, в том числе с </w:t>
            </w:r>
            <w:r>
              <w:lastRenderedPageBreak/>
              <w:t>использованием цифровых и информационных технологий.</w:t>
            </w:r>
          </w:p>
          <w:p w14:paraId="250D4DDA" w14:textId="77777777" w:rsidR="00000000" w:rsidRDefault="00000000">
            <w:pPr>
              <w:pStyle w:val="ConsPlusNormal"/>
              <w:jc w:val="both"/>
            </w:pPr>
            <w:r>
              <w:t>ПК. 1.2. Устанавливать хозяйственные связи с поставщиками и потребителями товаров и услуг, в том числе с применением коммуникативных возможностей искусственного интеллекта.</w:t>
            </w:r>
          </w:p>
          <w:p w14:paraId="0A70751F" w14:textId="77777777" w:rsidR="00000000" w:rsidRDefault="00000000">
            <w:pPr>
              <w:pStyle w:val="ConsPlusNormal"/>
              <w:jc w:val="both"/>
            </w:pPr>
            <w:r>
              <w:t>ПК. 1.3. Осуществлять подготовку, оформление и проверку закупочной документации, в том числе с использованием электронного документооборота и сквозных цифровых технологий.</w:t>
            </w:r>
          </w:p>
          <w:p w14:paraId="1749E055" w14:textId="77777777" w:rsidR="00000000" w:rsidRDefault="00000000">
            <w:pPr>
              <w:pStyle w:val="ConsPlusNormal"/>
              <w:jc w:val="both"/>
            </w:pPr>
            <w:r>
              <w:t>ПК. 1.4. Осуществлять подготовку к заключению внешнеторгового контракта и его документальное сопровождение.</w:t>
            </w:r>
          </w:p>
          <w:p w14:paraId="082FEDF4" w14:textId="77777777" w:rsidR="00000000" w:rsidRDefault="00000000">
            <w:pPr>
              <w:pStyle w:val="ConsPlusNormal"/>
              <w:jc w:val="both"/>
            </w:pPr>
            <w:r>
              <w:t>ПК. 1.5. Осуществлять контроль исполнения обязательств по внешнеторговому контракту.</w:t>
            </w:r>
          </w:p>
          <w:p w14:paraId="31C871A6" w14:textId="77777777" w:rsidR="00000000" w:rsidRDefault="00000000">
            <w:pPr>
              <w:pStyle w:val="ConsPlusNormal"/>
              <w:jc w:val="both"/>
            </w:pPr>
            <w:r>
              <w:t>ПК. 1.6. Организовывать выполнение торгово-технологических процессов, в том числе с применением цифровых технологий.</w:t>
            </w:r>
          </w:p>
        </w:tc>
      </w:tr>
      <w:tr w:rsidR="00000000" w14:paraId="0C1166D4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2578" w14:textId="77777777" w:rsidR="00000000" w:rsidRDefault="00000000">
            <w:pPr>
              <w:pStyle w:val="ConsPlusNormal"/>
            </w:pPr>
            <w:r>
              <w:lastRenderedPageBreak/>
              <w:t>товароведение и организация экспертизы качества потребительских товаров (по выбору)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54D3" w14:textId="77777777" w:rsidR="00000000" w:rsidRDefault="00000000">
            <w:pPr>
              <w:pStyle w:val="ConsPlusNormal"/>
              <w:jc w:val="both"/>
            </w:pPr>
            <w:r>
              <w:t>ПК. 2.1. Осуществлять кодирование товаров, в том числе с применением цифровых технологий.</w:t>
            </w:r>
          </w:p>
          <w:p w14:paraId="7D48C93D" w14:textId="77777777" w:rsidR="00000000" w:rsidRDefault="00000000">
            <w:pPr>
              <w:pStyle w:val="ConsPlusNormal"/>
              <w:jc w:val="both"/>
            </w:pPr>
            <w:r>
              <w:t>ПК. 2.2. Идентифицировать ассортиментную принадлежность потребительских товаров.</w:t>
            </w:r>
          </w:p>
          <w:p w14:paraId="6C5D17E7" w14:textId="77777777" w:rsidR="00000000" w:rsidRDefault="00000000">
            <w:pPr>
              <w:pStyle w:val="ConsPlusNormal"/>
              <w:jc w:val="both"/>
            </w:pPr>
            <w:r>
              <w:t>ПК 2.3. 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товародвижения.</w:t>
            </w:r>
          </w:p>
          <w:p w14:paraId="4A6AE4BD" w14:textId="77777777" w:rsidR="00000000" w:rsidRDefault="00000000">
            <w:pPr>
              <w:pStyle w:val="ConsPlusNormal"/>
              <w:jc w:val="both"/>
            </w:pPr>
            <w:r>
              <w:t>ПК 2.4. Выполнять операции по оценке качества и организации экспертизы потребительских товаров.</w:t>
            </w:r>
          </w:p>
          <w:p w14:paraId="01D60F30" w14:textId="77777777" w:rsidR="00000000" w:rsidRDefault="00000000">
            <w:pPr>
              <w:pStyle w:val="ConsPlusNormal"/>
              <w:jc w:val="both"/>
            </w:pPr>
            <w:r>
              <w:t>ПК 2.5. Осуществлять управление ассортиментом товаров, в том числе с использованием искусственного интеллекта и сквозных цифровых технологий.</w:t>
            </w:r>
          </w:p>
        </w:tc>
      </w:tr>
      <w:tr w:rsidR="00000000" w14:paraId="7E6AB516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83F3" w14:textId="77777777" w:rsidR="00000000" w:rsidRDefault="00000000">
            <w:pPr>
              <w:pStyle w:val="ConsPlusNormal"/>
            </w:pPr>
            <w:r>
              <w:t>организация и осуществление предпринимательской деятельности в сфере торговли (по выбору)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CD5" w14:textId="77777777" w:rsidR="00000000" w:rsidRDefault="00000000">
            <w:pPr>
              <w:pStyle w:val="ConsPlusNormal"/>
              <w:jc w:val="both"/>
            </w:pPr>
            <w:r>
              <w:t>ПК 2.1. Проводить маркетинговые исследования с использованием инструментов комплекса маркетинга.</w:t>
            </w:r>
          </w:p>
          <w:p w14:paraId="20D537D8" w14:textId="77777777" w:rsidR="00000000" w:rsidRDefault="00000000">
            <w:pPr>
              <w:pStyle w:val="ConsPlusNormal"/>
              <w:jc w:val="both"/>
            </w:pPr>
            <w:r>
              <w:t>ПК 2.2. Разрабатывать предложения по улучшению системы продвижения товаров (услуг) организации.</w:t>
            </w:r>
          </w:p>
          <w:p w14:paraId="2ECC3076" w14:textId="77777777" w:rsidR="00000000" w:rsidRDefault="00000000">
            <w:pPr>
              <w:pStyle w:val="ConsPlusNormal"/>
              <w:jc w:val="both"/>
            </w:pPr>
            <w:r>
              <w:t>ПК 2.3. Проводить сбор, мониторинг и систематизацию ценовых показателей товаров, в том числе с использованием информационных интеллектуальных технологий.</w:t>
            </w:r>
          </w:p>
          <w:p w14:paraId="6A6BF448" w14:textId="77777777" w:rsidR="00000000" w:rsidRDefault="00000000">
            <w:pPr>
              <w:pStyle w:val="ConsPlusNormal"/>
              <w:jc w:val="both"/>
            </w:pPr>
            <w:r>
              <w:t>ПК 2.4 Устанавливать конкурентные преимущества товара на внутреннем и внешних рынках.</w:t>
            </w:r>
          </w:p>
          <w:p w14:paraId="4A87710E" w14:textId="77777777" w:rsidR="00000000" w:rsidRDefault="00000000">
            <w:pPr>
              <w:pStyle w:val="ConsPlusNormal"/>
              <w:jc w:val="both"/>
            </w:pPr>
            <w:r>
              <w:t>ПК 2.5. Разрабатывать бизнес-план и финансовую модель деятельности предпринимательской единицы, в том числе с применением программных продуктов.</w:t>
            </w:r>
          </w:p>
          <w:p w14:paraId="49090C70" w14:textId="77777777" w:rsidR="00000000" w:rsidRDefault="00000000">
            <w:pPr>
              <w:pStyle w:val="ConsPlusNormal"/>
              <w:jc w:val="both"/>
            </w:pPr>
            <w:r>
              <w:t>ПК 2.6. Рассчитывать показатели эффективности предпринимательской деятельности, в том числе с применением программных продуктов.</w:t>
            </w:r>
          </w:p>
          <w:p w14:paraId="7B2F032B" w14:textId="77777777" w:rsidR="00000000" w:rsidRDefault="00000000">
            <w:pPr>
              <w:pStyle w:val="ConsPlusNormal"/>
              <w:jc w:val="both"/>
            </w:pPr>
            <w:r>
              <w:t>ПК 2.7. Определять мероприятия по повышению эффективности предпринимательской деятельности.</w:t>
            </w:r>
          </w:p>
          <w:p w14:paraId="55998AB2" w14:textId="77777777" w:rsidR="00000000" w:rsidRDefault="00000000">
            <w:pPr>
              <w:pStyle w:val="ConsPlusNormal"/>
              <w:jc w:val="both"/>
            </w:pPr>
            <w:r>
              <w:lastRenderedPageBreak/>
              <w:t>ПК 2.8. Собирать информацию о бизнес-проблемах и определять риски предпринимательской единицы.</w:t>
            </w:r>
          </w:p>
        </w:tc>
      </w:tr>
      <w:tr w:rsidR="00000000" w14:paraId="18828FB0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18CF" w14:textId="77777777" w:rsidR="00000000" w:rsidRDefault="00000000">
            <w:pPr>
              <w:pStyle w:val="ConsPlusNormal"/>
            </w:pPr>
            <w:r>
              <w:lastRenderedPageBreak/>
              <w:t>осуществление продаж потребительских товаров и координация работы с клиентами (по выбору)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94F0" w14:textId="77777777" w:rsidR="00000000" w:rsidRDefault="00000000">
            <w:pPr>
              <w:pStyle w:val="ConsPlusNormal"/>
              <w:jc w:val="both"/>
            </w:pPr>
            <w:r>
              <w:t>ПК 3.1. Осуществлять формирование клиентской базы и ее актуализацию на основе информации о потенциальных клиентах и их потребностях, в том числе с использованием цифровых и информационных технологий.</w:t>
            </w:r>
          </w:p>
          <w:p w14:paraId="3A54AFED" w14:textId="77777777" w:rsidR="00000000" w:rsidRDefault="00000000">
            <w:pPr>
              <w:pStyle w:val="ConsPlusNormal"/>
              <w:jc w:val="both"/>
            </w:pPr>
            <w:r>
              <w:t>ПК 3.2. Осуществлять эффективное взаимодействие с клиентами в процессе ведения преддоговорной работы и продажи товаров.</w:t>
            </w:r>
          </w:p>
          <w:p w14:paraId="5DEDF0EF" w14:textId="77777777" w:rsidR="00000000" w:rsidRDefault="00000000">
            <w:pPr>
              <w:pStyle w:val="ConsPlusNormal"/>
              <w:jc w:val="both"/>
            </w:pPr>
            <w:r>
              <w:t>ПК 3.3. Обеспечивать эффективное взаимодействие с клиентами (покупателями) в процессе продажи товаров, в том числе с использованием специализированных программных продуктов.</w:t>
            </w:r>
          </w:p>
          <w:p w14:paraId="0C40F8DD" w14:textId="77777777" w:rsidR="00000000" w:rsidRDefault="00000000">
            <w:pPr>
              <w:pStyle w:val="ConsPlusNormal"/>
              <w:jc w:val="both"/>
            </w:pPr>
            <w:r>
              <w:t>ПК 3.4. Реализовывать мероприятия для обеспечения выполнения плана продаж.</w:t>
            </w:r>
          </w:p>
          <w:p w14:paraId="3397E950" w14:textId="77777777" w:rsidR="00000000" w:rsidRDefault="00000000">
            <w:pPr>
              <w:pStyle w:val="ConsPlusNormal"/>
              <w:jc w:val="both"/>
            </w:pPr>
            <w:r>
              <w:t>ПК 3.5. Обеспечивать реализацию мероприятий по стимулированию покупательского спроса.</w:t>
            </w:r>
          </w:p>
          <w:p w14:paraId="65DE7049" w14:textId="77777777" w:rsidR="00000000" w:rsidRDefault="00000000">
            <w:pPr>
              <w:pStyle w:val="ConsPlusNormal"/>
              <w:jc w:val="both"/>
            </w:pPr>
            <w:r>
              <w:t>ПК 3.6. Осуществлять контроль состояния товарных запасов, в том числе с применением программных продуктов.</w:t>
            </w:r>
          </w:p>
          <w:p w14:paraId="218692A3" w14:textId="77777777" w:rsidR="00000000" w:rsidRDefault="00000000">
            <w:pPr>
              <w:pStyle w:val="ConsPlusNormal"/>
              <w:jc w:val="both"/>
            </w:pPr>
            <w:r>
              <w:t>ПК 3.7. Составлять аналитические отчеты по продажам, в том числе с применением программных продуктов.</w:t>
            </w:r>
          </w:p>
          <w:p w14:paraId="42B44331" w14:textId="77777777" w:rsidR="00000000" w:rsidRDefault="00000000">
            <w:pPr>
              <w:pStyle w:val="ConsPlusNormal"/>
              <w:jc w:val="both"/>
            </w:pPr>
            <w:r>
              <w:t>ПК 3.8. Организовывать послепродажное консультационно-информационное сопровождение клиентов, в том числе с использованием цифровых и информационных технологий.</w:t>
            </w:r>
          </w:p>
        </w:tc>
      </w:tr>
      <w:tr w:rsidR="00000000" w14:paraId="70A88475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0117" w14:textId="77777777" w:rsidR="00000000" w:rsidRDefault="00000000">
            <w:pPr>
              <w:pStyle w:val="ConsPlusNormal"/>
            </w:pPr>
            <w:r>
              <w:t>осуществление продаж автотранспортных средств, космических продуктов, услуг и технологий и координация работы с клиентами (по выбору)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CB5D" w14:textId="77777777" w:rsidR="00000000" w:rsidRDefault="00000000">
            <w:pPr>
              <w:pStyle w:val="ConsPlusNormal"/>
              <w:jc w:val="both"/>
            </w:pPr>
            <w:r>
              <w:t>ПК 3.1. Осуществлять формирование клиентской базы и ее актуализацию на основе информации о потенциальных клиентах и их потребностях, в том числе с использованием цифровых и информационных технологий.</w:t>
            </w:r>
          </w:p>
          <w:p w14:paraId="50AB79DD" w14:textId="77777777" w:rsidR="00000000" w:rsidRDefault="00000000">
            <w:pPr>
              <w:pStyle w:val="ConsPlusNormal"/>
              <w:jc w:val="both"/>
            </w:pPr>
            <w:r>
              <w:t>ПК 3.2. Осуществлять эффективное взаимодействие с клиентами в процессе ведения преддоговорной работы и продажи товаров.</w:t>
            </w:r>
          </w:p>
          <w:p w14:paraId="5D6EED46" w14:textId="77777777" w:rsidR="00000000" w:rsidRDefault="00000000">
            <w:pPr>
              <w:pStyle w:val="ConsPlusNormal"/>
              <w:jc w:val="both"/>
            </w:pPr>
            <w:r>
              <w:t>ПК 3.3. Обеспечивать эффективное взаимодействие с клиентами в процессе оказания услуги продажи и (или) выкупа товаров, в том числе с использованием специализированных программных продуктов.</w:t>
            </w:r>
          </w:p>
          <w:p w14:paraId="0391760B" w14:textId="77777777" w:rsidR="00000000" w:rsidRDefault="00000000">
            <w:pPr>
              <w:pStyle w:val="ConsPlusNormal"/>
              <w:jc w:val="both"/>
            </w:pPr>
            <w:r>
              <w:t>ПК 3.4. Реализовывать мероприятия для обеспечения выполнения плана продаж.</w:t>
            </w:r>
          </w:p>
          <w:p w14:paraId="7E6A2EC7" w14:textId="77777777" w:rsidR="00000000" w:rsidRDefault="00000000">
            <w:pPr>
              <w:pStyle w:val="ConsPlusNormal"/>
              <w:jc w:val="both"/>
            </w:pPr>
            <w:r>
              <w:t>ПК 3.5. Обеспечивать реализацию мероприятий по стимулированию покупательского спроса.</w:t>
            </w:r>
          </w:p>
          <w:p w14:paraId="4A917DA1" w14:textId="77777777" w:rsidR="00000000" w:rsidRDefault="00000000">
            <w:pPr>
              <w:pStyle w:val="ConsPlusNormal"/>
              <w:jc w:val="both"/>
            </w:pPr>
            <w:r>
              <w:t>ПК 3.6. Осуществлять контроль состояния товарных запасов, в том числе с применением программных продуктов.</w:t>
            </w:r>
          </w:p>
          <w:p w14:paraId="4A8D74B6" w14:textId="77777777" w:rsidR="00000000" w:rsidRDefault="00000000">
            <w:pPr>
              <w:pStyle w:val="ConsPlusNormal"/>
              <w:jc w:val="both"/>
            </w:pPr>
            <w:r>
              <w:t>ПК 3.7. Составлять аналитические отчеты по продажам, в том числе с применением программных продуктов.</w:t>
            </w:r>
          </w:p>
          <w:p w14:paraId="2FC3412F" w14:textId="77777777" w:rsidR="00000000" w:rsidRDefault="00000000">
            <w:pPr>
              <w:pStyle w:val="ConsPlusNormal"/>
              <w:jc w:val="both"/>
            </w:pPr>
            <w:r>
              <w:t>ПК 3.8. Организовывать послепродажное консультационно-информационное сопровождение клиентов, в том числе с использованием цифровых и информационных технологий.</w:t>
            </w:r>
          </w:p>
        </w:tc>
      </w:tr>
      <w:tr w:rsidR="00000000" w14:paraId="1F47DC2D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B49" w14:textId="77777777" w:rsidR="00000000" w:rsidRDefault="00000000">
            <w:pPr>
              <w:pStyle w:val="ConsPlusNormal"/>
            </w:pPr>
            <w:r>
              <w:lastRenderedPageBreak/>
              <w:t>осуществление продаж информационно-коммуникационных продуктов и технологий и координация работы с клиентами (по выбору)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5FE2" w14:textId="77777777" w:rsidR="00000000" w:rsidRDefault="00000000">
            <w:pPr>
              <w:pStyle w:val="ConsPlusNormal"/>
              <w:jc w:val="both"/>
            </w:pPr>
            <w:r>
              <w:t>ПК 3.1. Осуществлять сопровождение базы данных инфокоммуникационных систем и (или) их составляющих, в том числе с использованием цифровых и информационных технологий.</w:t>
            </w:r>
          </w:p>
          <w:p w14:paraId="2AF73C11" w14:textId="77777777" w:rsidR="00000000" w:rsidRDefault="00000000">
            <w:pPr>
              <w:pStyle w:val="ConsPlusNormal"/>
              <w:jc w:val="both"/>
            </w:pPr>
            <w:r>
              <w:t>ПК 3.2. Осуществлять эффективное взаимодействие с клиентами в процессе ведения преддоговорной работы и продажи товаров.</w:t>
            </w:r>
          </w:p>
          <w:p w14:paraId="69C81F48" w14:textId="77777777" w:rsidR="00000000" w:rsidRDefault="00000000">
            <w:pPr>
              <w:pStyle w:val="ConsPlusNormal"/>
              <w:jc w:val="both"/>
            </w:pPr>
            <w:r>
              <w:t>ПК 3.3. Осуществлять подготовку коммерческих предложений и проведением презентаций инфокоммуникационных продуктов и (или) их составляющих потенциальным клиентам.</w:t>
            </w:r>
          </w:p>
          <w:p w14:paraId="3D64F575" w14:textId="77777777" w:rsidR="00000000" w:rsidRDefault="00000000">
            <w:pPr>
              <w:pStyle w:val="ConsPlusNormal"/>
              <w:jc w:val="both"/>
            </w:pPr>
            <w:r>
              <w:t>ПК 3.4. Реализовывать мероприятия для обеспечения выполнения плана продаж.</w:t>
            </w:r>
          </w:p>
          <w:p w14:paraId="65295D59" w14:textId="77777777" w:rsidR="00000000" w:rsidRDefault="00000000">
            <w:pPr>
              <w:pStyle w:val="ConsPlusNormal"/>
              <w:jc w:val="both"/>
            </w:pPr>
            <w:r>
              <w:t>ПК 3.5. Консультировать клиентов по использованию и возможностям инфокоммуникационных продуктов и (или) их составляющих.</w:t>
            </w:r>
          </w:p>
          <w:p w14:paraId="7EEF02FC" w14:textId="77777777" w:rsidR="00000000" w:rsidRDefault="00000000">
            <w:pPr>
              <w:pStyle w:val="ConsPlusNormal"/>
              <w:jc w:val="both"/>
            </w:pPr>
            <w:r>
              <w:t>ПК 3.6. Осуществлять контроль всего цикла продаж инфокоммуникационных продуктов и (или) их составляющих, в том числе с использование специализированных программных продуктов.</w:t>
            </w:r>
          </w:p>
          <w:p w14:paraId="32526DB7" w14:textId="77777777" w:rsidR="00000000" w:rsidRDefault="00000000">
            <w:pPr>
              <w:pStyle w:val="ConsPlusNormal"/>
              <w:jc w:val="both"/>
            </w:pPr>
            <w:r>
              <w:t>ПК 3.7. Организовывать продажи инфокоммуникационных систем и (или) их составляющих в новых каналах сбыта, в том числе с использованием цифровых и информационных технологий.</w:t>
            </w:r>
          </w:p>
        </w:tc>
      </w:tr>
      <w:tr w:rsidR="00000000" w14:paraId="543C03B0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3E5" w14:textId="77777777" w:rsidR="00000000" w:rsidRDefault="00000000">
            <w:pPr>
              <w:pStyle w:val="ConsPlusNormal"/>
            </w:pPr>
            <w:r>
              <w:t>организация и осуществление интернет-маркетинга (по выбору)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0EDA" w14:textId="77777777" w:rsidR="00000000" w:rsidRDefault="00000000">
            <w:pPr>
              <w:pStyle w:val="ConsPlusNormal"/>
              <w:jc w:val="both"/>
            </w:pPr>
            <w:r>
              <w:t>ПК 3.1. Определять готовность веб-сайта к продвижению.</w:t>
            </w:r>
          </w:p>
          <w:p w14:paraId="771D7FAF" w14:textId="77777777" w:rsidR="00000000" w:rsidRDefault="00000000">
            <w:pPr>
              <w:pStyle w:val="ConsPlusNormal"/>
              <w:jc w:val="both"/>
            </w:pPr>
            <w:r>
              <w:t>ПК 3.2. Анализировать интернет-пространство, а также поведение пользователей при поиске необходимой информации в информационно-телекоммуникационной сети "Интернет.</w:t>
            </w:r>
          </w:p>
          <w:p w14:paraId="41B84925" w14:textId="77777777" w:rsidR="00000000" w:rsidRDefault="00000000">
            <w:pPr>
              <w:pStyle w:val="ConsPlusNormal"/>
              <w:jc w:val="both"/>
            </w:pPr>
            <w:r>
              <w:t>ПК 3.3. Разрабатывать стратегии проведения контекстно-медийной и медийной кампаний и их реализации в сети Интернет.</w:t>
            </w:r>
          </w:p>
          <w:p w14:paraId="55DAF1EC" w14:textId="77777777" w:rsidR="00000000" w:rsidRDefault="00000000">
            <w:pPr>
              <w:pStyle w:val="ConsPlusNormal"/>
              <w:jc w:val="both"/>
            </w:pPr>
            <w:r>
              <w:t>ПК 3.4. Проводить рекламные кампании в социальных медиа для привлечения пользователей в интернет-сообщество.</w:t>
            </w:r>
          </w:p>
          <w:p w14:paraId="4B7FD0A3" w14:textId="77777777" w:rsidR="00000000" w:rsidRDefault="00000000">
            <w:pPr>
              <w:pStyle w:val="ConsPlusNormal"/>
              <w:jc w:val="both"/>
            </w:pPr>
            <w:r>
              <w:t>ПК 3.5. Составлять технические задания в соответствии с требованиями заказчика.</w:t>
            </w:r>
          </w:p>
          <w:p w14:paraId="0173D842" w14:textId="77777777" w:rsidR="00000000" w:rsidRDefault="00000000">
            <w:pPr>
              <w:pStyle w:val="ConsPlusNormal"/>
              <w:jc w:val="both"/>
            </w:pPr>
            <w:r>
              <w:t>ПК 3.6. Проводить аналитические работы по реализации стратегий продвижения в информационно-телекоммуникационной сети "Интернет".</w:t>
            </w:r>
          </w:p>
        </w:tc>
      </w:tr>
      <w:tr w:rsidR="00000000" w14:paraId="610BBD35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5B1F" w14:textId="77777777" w:rsidR="00000000" w:rsidRDefault="00000000">
            <w:pPr>
              <w:pStyle w:val="ConsPlusNormal"/>
            </w:pPr>
            <w:r>
              <w:t>организация и осуществление выставочной деятельности (по выбору)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6D94" w14:textId="77777777" w:rsidR="00000000" w:rsidRDefault="00000000">
            <w:pPr>
              <w:pStyle w:val="ConsPlusNormal"/>
              <w:jc w:val="both"/>
            </w:pPr>
            <w:r>
              <w:t>ПК 3.1. Осуществлять формирование, ведение клиентской базы, а также мероприятий деловой и дополнительной программы выставок и их актуализацию, в том числе с использованием цифровых и информационных технологий.</w:t>
            </w:r>
          </w:p>
          <w:p w14:paraId="0FF2C53F" w14:textId="77777777" w:rsidR="00000000" w:rsidRDefault="00000000">
            <w:pPr>
              <w:pStyle w:val="ConsPlusNormal"/>
              <w:jc w:val="both"/>
            </w:pPr>
            <w:r>
              <w:t>ПК 3.2. Оформлять маркетинговые материалы о торгово-промышленных выставках.</w:t>
            </w:r>
          </w:p>
          <w:p w14:paraId="6F85CCBD" w14:textId="77777777" w:rsidR="00000000" w:rsidRDefault="00000000">
            <w:pPr>
              <w:pStyle w:val="ConsPlusNormal"/>
              <w:jc w:val="both"/>
            </w:pPr>
            <w:r>
              <w:t>ПК 3.3. Оформлять заявочные и платежные документы участников торгово-промышленной выставки.</w:t>
            </w:r>
          </w:p>
          <w:p w14:paraId="7B0C5A1B" w14:textId="77777777" w:rsidR="00000000" w:rsidRDefault="00000000">
            <w:pPr>
              <w:pStyle w:val="ConsPlusNormal"/>
              <w:jc w:val="both"/>
            </w:pPr>
            <w:r>
              <w:t xml:space="preserve">ПК 3.4. Проводить рекламные кампании в социальных медиа для </w:t>
            </w:r>
            <w:r>
              <w:lastRenderedPageBreak/>
              <w:t>привлечения пользователей в интернет-сообщество.</w:t>
            </w:r>
          </w:p>
          <w:p w14:paraId="23E9A9EF" w14:textId="77777777" w:rsidR="00000000" w:rsidRDefault="00000000">
            <w:pPr>
              <w:pStyle w:val="ConsPlusNormal"/>
              <w:jc w:val="both"/>
            </w:pPr>
            <w:r>
              <w:t>ПК 3.5. Организовывать проведение торгово-промышленной выставки в соответствии с заявленной программой и соглашениями с соблюдением требований нормативных правовых актов в сфере безопасности жизнедеятельности, экологии и здравоохранения.</w:t>
            </w:r>
          </w:p>
          <w:p w14:paraId="5628ED7F" w14:textId="77777777" w:rsidR="00000000" w:rsidRDefault="00000000">
            <w:pPr>
              <w:pStyle w:val="ConsPlusNormal"/>
              <w:jc w:val="both"/>
            </w:pPr>
            <w:r>
              <w:t>ПК 3.6. Осуществлять контроль исполнения клиентами обязательств по оплате участия в торгово-промышленной выставке.</w:t>
            </w:r>
          </w:p>
          <w:p w14:paraId="7B2BF966" w14:textId="77777777" w:rsidR="00000000" w:rsidRDefault="00000000">
            <w:pPr>
              <w:pStyle w:val="ConsPlusNormal"/>
              <w:jc w:val="both"/>
            </w:pPr>
            <w:r>
              <w:t>ПК 3.7. Консультировать участников торгово-промышленной выставки по вопросам оптимальной организации их участия.</w:t>
            </w:r>
          </w:p>
        </w:tc>
      </w:tr>
    </w:tbl>
    <w:p w14:paraId="1A667D89" w14:textId="77777777" w:rsidR="00000000" w:rsidRDefault="00000000">
      <w:pPr>
        <w:pStyle w:val="ConsPlusNormal"/>
        <w:jc w:val="both"/>
      </w:pPr>
    </w:p>
    <w:p w14:paraId="68EABE18" w14:textId="77777777" w:rsidR="00000000" w:rsidRDefault="00000000">
      <w:pPr>
        <w:pStyle w:val="ConsPlusNormal"/>
        <w:jc w:val="both"/>
      </w:pPr>
      <w:r>
        <w:t xml:space="preserve">(п. 3.3 в ред. </w:t>
      </w:r>
      <w:hyperlink r:id="rId3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108B89F2" w14:textId="77777777" w:rsidR="00000000" w:rsidRDefault="00000000">
      <w:pPr>
        <w:pStyle w:val="ConsPlusNormal"/>
        <w:jc w:val="both"/>
      </w:pPr>
    </w:p>
    <w:p w14:paraId="5437B99E" w14:textId="77777777" w:rsidR="00000000" w:rsidRDefault="00000000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ar120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14:paraId="78D8BEC8" w14:textId="77777777" w:rsidR="00000000" w:rsidRDefault="00000000">
      <w:pPr>
        <w:pStyle w:val="ConsPlusNormal"/>
        <w:spacing w:before="24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2E1BFD70" w14:textId="77777777" w:rsidR="00000000" w:rsidRDefault="00000000">
      <w:pPr>
        <w:pStyle w:val="ConsPlusNormal"/>
        <w:spacing w:before="24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02D6720E" w14:textId="77777777" w:rsidR="00000000" w:rsidRDefault="00000000">
      <w:pPr>
        <w:pStyle w:val="ConsPlusNormal"/>
        <w:spacing w:before="24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77E237AF" w14:textId="77777777" w:rsidR="00000000" w:rsidRDefault="00000000">
      <w:pPr>
        <w:pStyle w:val="ConsPlusNormal"/>
        <w:spacing w:before="24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обучение. &lt;7&gt;</w:t>
      </w:r>
    </w:p>
    <w:p w14:paraId="3C7F220C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449FF4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&lt;7&gt; </w:t>
      </w:r>
      <w:hyperlink r:id="rId36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55D3F7C0" w14:textId="77777777" w:rsidR="00000000" w:rsidRDefault="00000000">
      <w:pPr>
        <w:pStyle w:val="ConsPlusNormal"/>
        <w:jc w:val="both"/>
      </w:pPr>
    </w:p>
    <w:p w14:paraId="3FD46561" w14:textId="77777777" w:rsidR="00000000" w:rsidRDefault="00000000">
      <w:pPr>
        <w:pStyle w:val="ConsPlusTitle"/>
        <w:jc w:val="center"/>
        <w:outlineLvl w:val="1"/>
      </w:pPr>
      <w:r>
        <w:t>IV. ТРЕБОВАНИЯ К УСЛОВИЯМ РЕАЛИЗАЦИИ</w:t>
      </w:r>
    </w:p>
    <w:p w14:paraId="524211E7" w14:textId="77777777" w:rsidR="00000000" w:rsidRDefault="00000000">
      <w:pPr>
        <w:pStyle w:val="ConsPlusTitle"/>
        <w:jc w:val="center"/>
      </w:pPr>
      <w:r>
        <w:t>ОБРАЗОВАТЕЛЬНОЙ ПРОГРАММЫ</w:t>
      </w:r>
    </w:p>
    <w:p w14:paraId="4BB5B8B0" w14:textId="77777777" w:rsidR="00000000" w:rsidRDefault="00000000">
      <w:pPr>
        <w:pStyle w:val="ConsPlusNormal"/>
        <w:jc w:val="both"/>
      </w:pPr>
    </w:p>
    <w:p w14:paraId="157B15C0" w14:textId="77777777" w:rsidR="00000000" w:rsidRDefault="00000000">
      <w:pPr>
        <w:pStyle w:val="ConsPlusNormal"/>
        <w:ind w:firstLine="540"/>
        <w:jc w:val="both"/>
      </w:pPr>
      <w: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</w:t>
      </w:r>
      <w:r>
        <w:lastRenderedPageBreak/>
        <w:t>с действующими санитарными нормами и правилами. &lt;8&gt;</w:t>
      </w:r>
    </w:p>
    <w:p w14:paraId="2DFE2A1D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0AA2595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&lt;8&gt; Федеральный </w:t>
      </w:r>
      <w:hyperlink r:id="rId37" w:tooltip="Федеральный закон от 30.03.1999 N 52-ФЗ (ред. от 08.08.2024) &quot;О санитарно-эпидемиологическом благополучии населения&quot; (с изм. и доп., вступ. в силу с 19.08.2024){КонсультантПлюс}" w:history="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38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{КонсультантПлюс}" w:history="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39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{КонсультантПлюс}" w:history="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40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{КонсультантПлюс}" w:history="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года.</w:t>
      </w:r>
    </w:p>
    <w:p w14:paraId="1149A73D" w14:textId="77777777" w:rsidR="00000000" w:rsidRDefault="00000000">
      <w:pPr>
        <w:pStyle w:val="ConsPlusNormal"/>
        <w:jc w:val="both"/>
      </w:pPr>
    </w:p>
    <w:p w14:paraId="51A179B8" w14:textId="77777777" w:rsidR="00000000" w:rsidRDefault="00000000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14:paraId="3AC76847" w14:textId="77777777" w:rsidR="00000000" w:rsidRDefault="00000000">
      <w:pPr>
        <w:pStyle w:val="ConsPlusNormal"/>
        <w:jc w:val="both"/>
      </w:pPr>
    </w:p>
    <w:p w14:paraId="0EF83CDE" w14:textId="77777777" w:rsidR="00000000" w:rsidRDefault="00000000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14:paraId="6443D8A7" w14:textId="77777777" w:rsidR="00000000" w:rsidRDefault="00000000">
      <w:pPr>
        <w:pStyle w:val="ConsPlusNormal"/>
        <w:spacing w:before="24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14:paraId="19DB6DDD" w14:textId="77777777" w:rsidR="00000000" w:rsidRDefault="00000000">
      <w:pPr>
        <w:pStyle w:val="ConsPlusNormal"/>
        <w:spacing w:before="24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1212800B" w14:textId="77777777" w:rsidR="00000000" w:rsidRDefault="00000000">
      <w:pPr>
        <w:pStyle w:val="ConsPlusNormal"/>
        <w:jc w:val="both"/>
      </w:pPr>
    </w:p>
    <w:p w14:paraId="6AC6E7C8" w14:textId="77777777" w:rsidR="00000000" w:rsidRDefault="00000000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6BB6CFE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</w:t>
      </w:r>
      <w:r>
        <w:lastRenderedPageBreak/>
        <w:t>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5F53A311" w14:textId="77777777" w:rsidR="00000000" w:rsidRDefault="00000000">
      <w:pPr>
        <w:pStyle w:val="ConsPlusNormal"/>
        <w:spacing w:before="24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26A3B9A4" w14:textId="77777777" w:rsidR="00000000" w:rsidRDefault="00000000">
      <w:pPr>
        <w:pStyle w:val="ConsPlusNormal"/>
        <w:spacing w:before="24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721582B8" w14:textId="77777777" w:rsidR="00000000" w:rsidRDefault="00000000">
      <w:pPr>
        <w:pStyle w:val="ConsPlusNormal"/>
        <w:spacing w:before="240"/>
        <w:ind w:firstLine="540"/>
        <w:jc w:val="both"/>
      </w:pPr>
      <w:r>
        <w:t>г) допускается замена оборудования его виртуальными аналогами;</w:t>
      </w:r>
    </w:p>
    <w:p w14:paraId="3E44CB40" w14:textId="77777777" w:rsidR="00000000" w:rsidRDefault="00000000">
      <w:pPr>
        <w:pStyle w:val="ConsPlusNormal"/>
        <w:spacing w:before="24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70361A35" w14:textId="77777777" w:rsidR="00000000" w:rsidRDefault="00000000">
      <w:pPr>
        <w:pStyle w:val="ConsPlusNormal"/>
        <w:spacing w:before="24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669859CA" w14:textId="77777777" w:rsidR="00000000" w:rsidRDefault="00000000">
      <w:pPr>
        <w:pStyle w:val="ConsPlusNormal"/>
        <w:spacing w:before="24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7DB98201" w14:textId="77777777" w:rsidR="00000000" w:rsidRDefault="00000000">
      <w:pPr>
        <w:pStyle w:val="ConsPlusNormal"/>
        <w:spacing w:before="24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50BD6895" w14:textId="77777777" w:rsidR="00000000" w:rsidRDefault="00000000">
      <w:pPr>
        <w:pStyle w:val="ConsPlusNormal"/>
        <w:spacing w:before="24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0D61FEAA" w14:textId="77777777" w:rsidR="00000000" w:rsidRDefault="00000000">
      <w:pPr>
        <w:pStyle w:val="ConsPlusNormal"/>
        <w:spacing w:before="24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03736DC5" w14:textId="77777777" w:rsidR="00000000" w:rsidRDefault="00000000">
      <w:pPr>
        <w:pStyle w:val="ConsPlusNormal"/>
        <w:spacing w:before="24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7E46BFE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м) рекомендации по иному материально-техническому и учебно-методическому </w:t>
      </w:r>
      <w:r>
        <w:lastRenderedPageBreak/>
        <w:t>обеспечению реализации образовательной программы определяются ПОП.</w:t>
      </w:r>
    </w:p>
    <w:p w14:paraId="7B3D20F6" w14:textId="77777777" w:rsidR="00000000" w:rsidRDefault="00000000">
      <w:pPr>
        <w:pStyle w:val="ConsPlusNormal"/>
        <w:jc w:val="both"/>
      </w:pPr>
    </w:p>
    <w:p w14:paraId="73267CF8" w14:textId="77777777" w:rsidR="00000000" w:rsidRDefault="00000000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14:paraId="26951CD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ar78" w:tooltip="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08 Финансы и экономика;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&lt;6&gt;." w:history="1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14:paraId="417F7F54" w14:textId="77777777" w:rsidR="00000000" w:rsidRDefault="00000000">
      <w:pPr>
        <w:pStyle w:val="ConsPlusNormal"/>
        <w:spacing w:before="24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5344879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ar78" w:tooltip="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08 Финансы и экономика;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&lt;6&gt;." w:history="1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0712900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ar78" w:tooltip="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08 Финансы и экономика;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&lt;6&gt;." w:history="1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6E2C7D7D" w14:textId="77777777" w:rsidR="00000000" w:rsidRDefault="00000000">
      <w:pPr>
        <w:pStyle w:val="ConsPlusNormal"/>
        <w:jc w:val="both"/>
      </w:pPr>
    </w:p>
    <w:p w14:paraId="3BD7048B" w14:textId="77777777" w:rsidR="00000000" w:rsidRDefault="00000000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14:paraId="42D6242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41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14:paraId="2C350BD0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0A12EDC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&lt;9&gt; Бюджетный </w:t>
      </w:r>
      <w:hyperlink r:id="rId42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14:paraId="13389C26" w14:textId="77777777" w:rsidR="00000000" w:rsidRDefault="00000000">
      <w:pPr>
        <w:pStyle w:val="ConsPlusNormal"/>
        <w:jc w:val="both"/>
      </w:pPr>
    </w:p>
    <w:p w14:paraId="7DCB21C3" w14:textId="77777777" w:rsidR="00000000" w:rsidRDefault="00000000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14:paraId="74DB2C60" w14:textId="77777777" w:rsidR="00000000" w:rsidRDefault="00000000">
      <w:pPr>
        <w:pStyle w:val="ConsPlusNormal"/>
        <w:spacing w:before="24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17424681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64977E6E" w14:textId="77777777" w:rsidR="00000000" w:rsidRDefault="00000000">
      <w:pPr>
        <w:pStyle w:val="ConsPlusNormal"/>
        <w:spacing w:before="24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22DA2B50" w14:textId="77777777" w:rsidR="00000000" w:rsidRDefault="00000000">
      <w:pPr>
        <w:pStyle w:val="ConsPlusNormal"/>
        <w:jc w:val="both"/>
      </w:pPr>
      <w:r>
        <w:t xml:space="preserve">(пп. "в" в ред. </w:t>
      </w:r>
      <w:hyperlink r:id="rId43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26BC5E60" w14:textId="77777777" w:rsidR="00000000" w:rsidRDefault="00000000">
      <w:pPr>
        <w:pStyle w:val="ConsPlusNormal"/>
        <w:jc w:val="both"/>
      </w:pPr>
    </w:p>
    <w:p w14:paraId="237D5933" w14:textId="77777777" w:rsidR="00000000" w:rsidRDefault="00000000">
      <w:pPr>
        <w:pStyle w:val="ConsPlusNormal"/>
        <w:jc w:val="both"/>
      </w:pPr>
    </w:p>
    <w:p w14:paraId="1AD3C894" w14:textId="77777777" w:rsidR="005B6760" w:rsidRDefault="005B67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B6760">
      <w:headerReference w:type="default" r:id="rId44"/>
      <w:footerReference w:type="default" r:id="rId4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7C44C" w14:textId="77777777" w:rsidR="005B6760" w:rsidRDefault="005B6760">
      <w:pPr>
        <w:spacing w:after="0" w:line="240" w:lineRule="auto"/>
      </w:pPr>
      <w:r>
        <w:separator/>
      </w:r>
    </w:p>
  </w:endnote>
  <w:endnote w:type="continuationSeparator" w:id="0">
    <w:p w14:paraId="29201556" w14:textId="77777777" w:rsidR="005B6760" w:rsidRDefault="005B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EE41A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735939FA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FD1AD23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9EBDC93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879CA77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C496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C496D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C496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C496D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41122AAD" w14:textId="77777777" w:rsidR="00000000" w:rsidRDefault="0000000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B08C2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3C112125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FCBE900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CB65568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9F7374C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C496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C496D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C496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C496D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78316DAB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8FA23" w14:textId="77777777" w:rsidR="005B6760" w:rsidRDefault="005B6760">
      <w:pPr>
        <w:spacing w:after="0" w:line="240" w:lineRule="auto"/>
      </w:pPr>
      <w:r>
        <w:separator/>
      </w:r>
    </w:p>
  </w:footnote>
  <w:footnote w:type="continuationSeparator" w:id="0">
    <w:p w14:paraId="5C470030" w14:textId="77777777" w:rsidR="005B6760" w:rsidRDefault="005B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64BD9EC2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95FABF5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19.07.2023 N 548</w:t>
          </w:r>
          <w:r>
            <w:rPr>
              <w:rFonts w:ascii="Tahoma" w:hAnsi="Tahoma" w:cs="Tahoma"/>
              <w:sz w:val="16"/>
              <w:szCs w:val="16"/>
            </w:rPr>
            <w:br/>
            <w:t>(ред. от 03.07.2024)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6548D4D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13.11.2024</w:t>
          </w:r>
        </w:p>
      </w:tc>
    </w:tr>
  </w:tbl>
  <w:p w14:paraId="598065DF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DD0FD58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2F9DD529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D22F96D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19.07.2023 N 548</w:t>
          </w:r>
          <w:r>
            <w:rPr>
              <w:rFonts w:ascii="Tahoma" w:hAnsi="Tahoma" w:cs="Tahoma"/>
              <w:sz w:val="16"/>
              <w:szCs w:val="16"/>
            </w:rPr>
            <w:br/>
            <w:t>(ред. от 03.07.2024)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1C78DF6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13.11.2024</w:t>
          </w:r>
        </w:p>
      </w:tc>
    </w:tr>
  </w:tbl>
  <w:p w14:paraId="5507419D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26CF4F6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03"/>
    <w:rsid w:val="00523903"/>
    <w:rsid w:val="005B6760"/>
    <w:rsid w:val="00956131"/>
    <w:rsid w:val="00FC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D375A"/>
  <w14:defaultImageDpi w14:val="0"/>
  <w15:docId w15:val="{5F8B09CB-5330-49F7-AE8A-A0E67611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429117&amp;date=13.11.2024&amp;dst=100012&amp;field=134&amp;demo=1" TargetMode="External"/><Relationship Id="rId26" Type="http://schemas.openxmlformats.org/officeDocument/2006/relationships/hyperlink" Target="https://login.consultant.ru/link/?req=doc&amp;base=LAW&amp;n=483090&amp;date=13.11.2024&amp;dst=113372&amp;field=134&amp;demo=1" TargetMode="External"/><Relationship Id="rId39" Type="http://schemas.openxmlformats.org/officeDocument/2006/relationships/hyperlink" Target="https://login.consultant.ru/link/?req=doc&amp;base=LAW&amp;n=367564&amp;date=13.11.2024&amp;dst=100037&amp;field=134&amp;demo=1" TargetMode="External"/><Relationship Id="rId21" Type="http://schemas.openxmlformats.org/officeDocument/2006/relationships/hyperlink" Target="https://login.consultant.ru/link/?req=doc&amp;base=LAW&amp;n=377712&amp;date=13.11.2024&amp;dst=101569&amp;field=134&amp;demo=1" TargetMode="External"/><Relationship Id="rId34" Type="http://schemas.openxmlformats.org/officeDocument/2006/relationships/hyperlink" Target="https://login.consultant.ru/link/?req=doc&amp;base=LAW&amp;n=214720&amp;date=13.11.2024&amp;dst=100047&amp;field=134&amp;demo=1" TargetMode="External"/><Relationship Id="rId42" Type="http://schemas.openxmlformats.org/officeDocument/2006/relationships/hyperlink" Target="https://login.consultant.ru/link/?req=doc&amp;base=LAW&amp;n=469774&amp;date=13.11.2024&amp;demo=1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8439&amp;date=13.11.2024&amp;dst=100051&amp;field=134&amp;demo=1" TargetMode="External"/><Relationship Id="rId29" Type="http://schemas.openxmlformats.org/officeDocument/2006/relationships/hyperlink" Target="https://login.consultant.ru/link/?req=doc&amp;base=LAW&amp;n=470336&amp;date=13.11.2024&amp;dst=774&amp;field=134&amp;demo=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22472&amp;date=13.11.2024&amp;dst=100108&amp;field=134&amp;demo=1" TargetMode="External"/><Relationship Id="rId24" Type="http://schemas.openxmlformats.org/officeDocument/2006/relationships/hyperlink" Target="https://login.consultant.ru/link/?req=doc&amp;base=LAW&amp;n=477946&amp;date=13.11.2024&amp;dst=100022&amp;field=134&amp;demo=1" TargetMode="External"/><Relationship Id="rId32" Type="http://schemas.openxmlformats.org/officeDocument/2006/relationships/hyperlink" Target="https://login.consultant.ru/link/?req=doc&amp;base=LAW&amp;n=214720&amp;date=13.11.2024&amp;dst=100064&amp;field=134&amp;demo=1" TargetMode="External"/><Relationship Id="rId37" Type="http://schemas.openxmlformats.org/officeDocument/2006/relationships/hyperlink" Target="https://login.consultant.ru/link/?req=doc&amp;base=LAW&amp;n=483030&amp;date=13.11.2024&amp;demo=1" TargetMode="External"/><Relationship Id="rId40" Type="http://schemas.openxmlformats.org/officeDocument/2006/relationships/hyperlink" Target="https://login.consultant.ru/link/?req=doc&amp;base=LAW&amp;n=441707&amp;date=13.11.2024&amp;dst=100137&amp;field=134&amp;demo=1" TargetMode="External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090&amp;date=13.11.2024&amp;dst=113371&amp;field=134&amp;demo=1" TargetMode="External"/><Relationship Id="rId23" Type="http://schemas.openxmlformats.org/officeDocument/2006/relationships/hyperlink" Target="https://login.consultant.ru/link/?req=doc&amp;base=LAW&amp;n=477946&amp;date=13.11.2024&amp;dst=158&amp;field=134&amp;demo=1" TargetMode="External"/><Relationship Id="rId28" Type="http://schemas.openxmlformats.org/officeDocument/2006/relationships/hyperlink" Target="https://login.consultant.ru/link/?req=doc&amp;base=LAW&amp;n=483090&amp;date=13.11.2024&amp;dst=113373&amp;field=134&amp;demo=1" TargetMode="External"/><Relationship Id="rId36" Type="http://schemas.openxmlformats.org/officeDocument/2006/relationships/hyperlink" Target="https://login.consultant.ru/link/?req=doc&amp;base=LAW&amp;n=470336&amp;date=13.11.2024&amp;dst=415&amp;field=134&amp;demo=1" TargetMode="External"/><Relationship Id="rId10" Type="http://schemas.openxmlformats.org/officeDocument/2006/relationships/hyperlink" Target="https://login.consultant.ru/link/?req=doc&amp;base=LAW&amp;n=483090&amp;date=13.11.2024&amp;dst=113371&amp;field=134&amp;demo=1" TargetMode="External"/><Relationship Id="rId19" Type="http://schemas.openxmlformats.org/officeDocument/2006/relationships/hyperlink" Target="https://login.consultant.ru/link/?req=doc&amp;base=LAW&amp;n=377712&amp;date=13.11.2024&amp;dst=101566&amp;field=134&amp;demo=1" TargetMode="External"/><Relationship Id="rId31" Type="http://schemas.openxmlformats.org/officeDocument/2006/relationships/hyperlink" Target="https://login.consultant.ru/link/?req=doc&amp;base=LAW&amp;n=411930&amp;date=13.11.2024&amp;dst=100030&amp;field=134&amp;demo=1" TargetMode="External"/><Relationship Id="rId4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pravo.gov.ru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login.consultant.ru/link/?req=doc&amp;base=LAW&amp;n=483090&amp;date=13.11.2024&amp;dst=113371&amp;field=134&amp;demo=1" TargetMode="External"/><Relationship Id="rId27" Type="http://schemas.openxmlformats.org/officeDocument/2006/relationships/hyperlink" Target="https://login.consultant.ru/link/?req=doc&amp;base=LAW&amp;n=470946&amp;date=13.11.2024&amp;dst=4&amp;field=134&amp;demo=1" TargetMode="External"/><Relationship Id="rId30" Type="http://schemas.openxmlformats.org/officeDocument/2006/relationships/hyperlink" Target="https://login.consultant.ru/link/?req=doc&amp;base=LAW&amp;n=470336&amp;date=13.11.2024&amp;dst=100249&amp;field=134&amp;demo=1" TargetMode="External"/><Relationship Id="rId35" Type="http://schemas.openxmlformats.org/officeDocument/2006/relationships/hyperlink" Target="https://login.consultant.ru/link/?req=doc&amp;base=LAW&amp;n=483090&amp;date=13.11.2024&amp;dst=113374&amp;field=134&amp;demo=1" TargetMode="External"/><Relationship Id="rId43" Type="http://schemas.openxmlformats.org/officeDocument/2006/relationships/hyperlink" Target="https://login.consultant.ru/link/?req=doc&amp;base=LAW&amp;n=483090&amp;date=13.11.2024&amp;dst=113396&amp;field=134&amp;demo=1" TargetMode="Externa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" TargetMode="External"/><Relationship Id="rId17" Type="http://schemas.openxmlformats.org/officeDocument/2006/relationships/hyperlink" Target="https://login.consultant.ru/link/?req=doc&amp;base=LAW&amp;n=481262&amp;date=13.11.2024&amp;dst=100072&amp;field=134&amp;demo=1" TargetMode="External"/><Relationship Id="rId25" Type="http://schemas.openxmlformats.org/officeDocument/2006/relationships/hyperlink" Target="https://login.consultant.ru/link/?req=doc&amp;base=LAW&amp;n=470946&amp;date=13.11.2024&amp;dst=4&amp;field=134&amp;demo=1" TargetMode="External"/><Relationship Id="rId33" Type="http://schemas.openxmlformats.org/officeDocument/2006/relationships/hyperlink" Target="https://login.consultant.ru/link/?req=doc&amp;base=LAW&amp;n=214720&amp;date=13.11.2024&amp;dst=100114&amp;field=134&amp;demo=1" TargetMode="External"/><Relationship Id="rId38" Type="http://schemas.openxmlformats.org/officeDocument/2006/relationships/hyperlink" Target="https://login.consultant.ru/link/?req=doc&amp;base=LAW&amp;n=371594&amp;date=13.11.2024&amp;dst=100047&amp;field=134&amp;demo=1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398359&amp;date=13.11.2024&amp;dst=100012&amp;field=134&amp;demo=1" TargetMode="External"/><Relationship Id="rId41" Type="http://schemas.openxmlformats.org/officeDocument/2006/relationships/hyperlink" Target="https://login.consultant.ru/link/?req=doc&amp;base=LAW&amp;n=470336&amp;date=13.11.2024&amp;demo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8317</Words>
  <Characters>47408</Characters>
  <Application>Microsoft Office Word</Application>
  <DocSecurity>2</DocSecurity>
  <Lines>395</Lines>
  <Paragraphs>111</Paragraphs>
  <ScaleCrop>false</ScaleCrop>
  <Company>КонсультантПлюс Версия 4024.00.30</Company>
  <LinksUpToDate>false</LinksUpToDate>
  <CharactersWithSpaces>55614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19.07.2023 N 548(ред. от 03.07.2024)"Об утверждении федерального государственного образовательного стандарта среднего профессионального образования по специальности 38.02.08 Торговое дело"(Зарегистрировано в Минюсте России</dc:title>
  <dc:subject/>
  <dc:creator>Пономарева Екатерина Михайловна</dc:creator>
  <cp:keywords/>
  <dc:description/>
  <cp:lastModifiedBy>Пономарева Екатерина Михайловна</cp:lastModifiedBy>
  <cp:revision>2</cp:revision>
  <dcterms:created xsi:type="dcterms:W3CDTF">2024-11-13T13:30:00Z</dcterms:created>
  <dcterms:modified xsi:type="dcterms:W3CDTF">2024-11-13T13:30:00Z</dcterms:modified>
</cp:coreProperties>
</file>