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14:paraId="7F2B72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3F5EFA" w14:textId="45C1AC71" w:rsidR="00000000" w:rsidRDefault="00D071CA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 wp14:anchorId="0AF44042" wp14:editId="08873324">
                  <wp:extent cx="3810000" cy="9067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0CF8E8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D02A70" w14:textId="77777777" w:rsidR="00000000" w:rsidRDefault="00010C15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Минобрнауки России от 09.12.2016 N 1569</w:t>
            </w:r>
            <w:r>
              <w:rPr>
                <w:sz w:val="48"/>
                <w:szCs w:val="48"/>
              </w:rPr>
              <w:br/>
              <w:t>(ред. от 03.07.2024)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федерального государственного образовательного стандарта среднего профессионального образования по профессии 43.01.09 Повар, кондитер"</w:t>
            </w:r>
            <w:r>
              <w:rPr>
                <w:sz w:val="48"/>
                <w:szCs w:val="48"/>
              </w:rPr>
              <w:br/>
              <w:t>(Зарегистрировано в Минюсте России 22.12.2016 N 44898)</w:t>
            </w:r>
          </w:p>
        </w:tc>
      </w:tr>
      <w:tr w:rsidR="00000000" w14:paraId="65A4A3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0A9937" w14:textId="77777777" w:rsidR="00000000" w:rsidRDefault="00010C15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05.05.2026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14:paraId="782255FF" w14:textId="77777777" w:rsidR="00000000" w:rsidRDefault="00010C15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14:paraId="5849FD50" w14:textId="77777777" w:rsidR="00000000" w:rsidRDefault="00010C15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14:paraId="2987D2A3" w14:textId="77777777" w:rsidR="00000000" w:rsidRDefault="00010C15">
      <w:pPr>
        <w:pStyle w:val="ConsPlusNormal"/>
        <w:jc w:val="both"/>
      </w:pPr>
      <w:r>
        <w:t>В данном виде документ опубликован не был.</w:t>
      </w:r>
    </w:p>
    <w:p w14:paraId="5AA87242" w14:textId="77777777" w:rsidR="00000000" w:rsidRDefault="00010C15">
      <w:pPr>
        <w:pStyle w:val="ConsPlusNormal"/>
        <w:jc w:val="both"/>
      </w:pPr>
      <w:r>
        <w:t>Первоначальный текст документа опубликован в издании</w:t>
      </w:r>
    </w:p>
    <w:p w14:paraId="0B342CEA" w14:textId="77777777" w:rsidR="00000000" w:rsidRDefault="00010C15">
      <w:pPr>
        <w:pStyle w:val="ConsPlusNormal"/>
        <w:jc w:val="both"/>
      </w:pPr>
      <w:r>
        <w:t xml:space="preserve">Официальный интернет-портал правовой информации </w:t>
      </w:r>
      <w:hyperlink r:id="rId9" w:history="1">
        <w:r>
          <w:rPr>
            <w:color w:val="0000FF"/>
          </w:rPr>
          <w:t>http://www.pravo.gov.ru</w:t>
        </w:r>
      </w:hyperlink>
      <w:r>
        <w:t>, 26.12.2016.</w:t>
      </w:r>
    </w:p>
    <w:p w14:paraId="6BABC5CD" w14:textId="77777777" w:rsidR="00000000" w:rsidRDefault="00010C15">
      <w:pPr>
        <w:pStyle w:val="ConsPlusNormal"/>
        <w:jc w:val="both"/>
      </w:pPr>
      <w:r>
        <w:t>Информацию о публикации документов, создающих данную редакцию, см. в справке к эт</w:t>
      </w:r>
      <w:r>
        <w:t>им документам.</w:t>
      </w:r>
    </w:p>
    <w:p w14:paraId="37D03D8A" w14:textId="77777777" w:rsidR="00000000" w:rsidRDefault="00010C15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14:paraId="4AD5988B" w14:textId="77777777" w:rsidR="00000000" w:rsidRDefault="00010C15">
      <w:pPr>
        <w:pStyle w:val="ConsPlusNormal"/>
        <w:jc w:val="both"/>
      </w:pPr>
      <w:r>
        <w:t>Начало действия редакции - 23.08.2024.</w:t>
      </w:r>
    </w:p>
    <w:p w14:paraId="7F49FC49" w14:textId="77777777" w:rsidR="00000000" w:rsidRDefault="00010C15">
      <w:pPr>
        <w:pStyle w:val="ConsPlusNormal"/>
        <w:spacing w:before="240"/>
        <w:jc w:val="both"/>
      </w:pPr>
      <w:r>
        <w:t xml:space="preserve">Изменения, внесенные </w:t>
      </w:r>
      <w:hyperlink r:id="rId10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{КонсультантПлюс}" w:history="1">
        <w:r>
          <w:rPr>
            <w:color w:val="0000FF"/>
          </w:rPr>
          <w:t>Приказом</w:t>
        </w:r>
      </w:hyperlink>
      <w:r>
        <w:t xml:space="preserve"> Минпросвещения России от 03.07.2024 N 464,</w:t>
      </w:r>
      <w:r>
        <w:t xml:space="preserve"> </w:t>
      </w:r>
      <w:hyperlink r:id="rId11" w:tooltip="Справочная информация: &quot;Условия и порядок вступления в силу федеральных нормативных правовых актов&quot; (Материал подготовлен специалистами КонсультантПлюс){КонсультантПлюс}" w:history="1">
        <w:r>
          <w:rPr>
            <w:color w:val="0000FF"/>
          </w:rPr>
          <w:t>вступили</w:t>
        </w:r>
      </w:hyperlink>
      <w:r>
        <w:t xml:space="preserve"> в силу по истечении 10 дней после дня официального опубликования (опубликован на Официальном интернет-портале правовой информации </w:t>
      </w:r>
      <w:hyperlink r:id="rId12" w:history="1">
        <w:r>
          <w:rPr>
            <w:color w:val="0000FF"/>
          </w:rPr>
          <w:t>http://pravo.gov.ru</w:t>
        </w:r>
      </w:hyperlink>
      <w:r>
        <w:t xml:space="preserve"> - 12.08.2024).</w:t>
      </w:r>
    </w:p>
    <w:p w14:paraId="54607D05" w14:textId="77777777" w:rsidR="00000000" w:rsidRDefault="00010C15">
      <w:pPr>
        <w:pStyle w:val="ConsPlusNormal"/>
        <w:spacing w:before="240"/>
      </w:pPr>
      <w:r>
        <w:rPr>
          <w:b/>
          <w:bCs/>
        </w:rPr>
        <w:t>Название до</w:t>
      </w:r>
      <w:r>
        <w:rPr>
          <w:b/>
          <w:bCs/>
        </w:rPr>
        <w:t>кумента</w:t>
      </w:r>
    </w:p>
    <w:p w14:paraId="14A91671" w14:textId="77777777" w:rsidR="00000000" w:rsidRDefault="00010C15">
      <w:pPr>
        <w:pStyle w:val="ConsPlusNormal"/>
        <w:jc w:val="both"/>
      </w:pPr>
      <w:r>
        <w:t>Приказ Минобрнауки России от 09.12.2016 N 1569</w:t>
      </w:r>
    </w:p>
    <w:p w14:paraId="35CE9690" w14:textId="77777777" w:rsidR="00000000" w:rsidRDefault="00010C15">
      <w:pPr>
        <w:pStyle w:val="ConsPlusNormal"/>
        <w:jc w:val="both"/>
      </w:pPr>
      <w:r>
        <w:t>(ред. от 03.07.2024)</w:t>
      </w:r>
    </w:p>
    <w:p w14:paraId="5172DDEA" w14:textId="77777777" w:rsidR="00000000" w:rsidRDefault="00010C15">
      <w:pPr>
        <w:pStyle w:val="ConsPlusNormal"/>
        <w:jc w:val="both"/>
      </w:pPr>
      <w:r>
        <w:t>"Об утверждении федерального государственного образовательного стандарта среднего профессионального образования по профессии 43.01.09 Повар, кондитер"</w:t>
      </w:r>
    </w:p>
    <w:p w14:paraId="3EB83E6A" w14:textId="77777777" w:rsidR="00000000" w:rsidRDefault="00010C15">
      <w:pPr>
        <w:pStyle w:val="ConsPlusNormal"/>
        <w:jc w:val="both"/>
      </w:pPr>
      <w:r>
        <w:t>(Зарегистрировано в Минюсте Р</w:t>
      </w:r>
      <w:r>
        <w:t>оссии 22.12.2016 N 44898)</w:t>
      </w:r>
    </w:p>
    <w:p w14:paraId="3D3F2B45" w14:textId="77777777" w:rsidR="00000000" w:rsidRDefault="00010C15">
      <w:pPr>
        <w:pStyle w:val="ConsPlusNormal"/>
        <w:sectPr w:rsidR="00000000">
          <w:headerReference w:type="default" r:id="rId13"/>
          <w:footerReference w:type="default" r:id="rId14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14:paraId="3B6BC9D6" w14:textId="77777777" w:rsidR="00000000" w:rsidRDefault="00010C15">
      <w:pPr>
        <w:pStyle w:val="ConsPlusNormal"/>
        <w:jc w:val="both"/>
        <w:outlineLvl w:val="0"/>
      </w:pPr>
    </w:p>
    <w:p w14:paraId="312AF36E" w14:textId="77777777" w:rsidR="00000000" w:rsidRDefault="00010C15">
      <w:pPr>
        <w:pStyle w:val="ConsPlusNormal"/>
        <w:outlineLvl w:val="0"/>
      </w:pPr>
      <w:r>
        <w:t>Зарегистрировано в Минюсте России 22 декабря 2016 г. N 44898</w:t>
      </w:r>
    </w:p>
    <w:p w14:paraId="57C990E3" w14:textId="77777777" w:rsidR="00000000" w:rsidRDefault="00010C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AC82AB4" w14:textId="77777777" w:rsidR="00000000" w:rsidRDefault="00010C15">
      <w:pPr>
        <w:pStyle w:val="ConsPlusNormal"/>
        <w:jc w:val="both"/>
      </w:pPr>
    </w:p>
    <w:p w14:paraId="1C1B3E38" w14:textId="77777777" w:rsidR="00000000" w:rsidRDefault="00010C15">
      <w:pPr>
        <w:pStyle w:val="ConsPlusTitle"/>
        <w:jc w:val="center"/>
      </w:pPr>
      <w:r>
        <w:t>МИНИСТЕРСТВО ОБРАЗОВАНИЯ И НАУКИ РОССИЙСКОЙ ФЕДЕРАЦИИ</w:t>
      </w:r>
    </w:p>
    <w:p w14:paraId="5C2EA383" w14:textId="77777777" w:rsidR="00000000" w:rsidRDefault="00010C15">
      <w:pPr>
        <w:pStyle w:val="ConsPlusTitle"/>
        <w:jc w:val="center"/>
      </w:pPr>
    </w:p>
    <w:p w14:paraId="0443C923" w14:textId="77777777" w:rsidR="00000000" w:rsidRDefault="00010C15">
      <w:pPr>
        <w:pStyle w:val="ConsPlusTitle"/>
        <w:jc w:val="center"/>
      </w:pPr>
      <w:r>
        <w:t>ПРИКАЗ</w:t>
      </w:r>
    </w:p>
    <w:p w14:paraId="3787F073" w14:textId="77777777" w:rsidR="00000000" w:rsidRDefault="00010C15">
      <w:pPr>
        <w:pStyle w:val="ConsPlusTitle"/>
        <w:jc w:val="center"/>
      </w:pPr>
      <w:r>
        <w:t>от 9 декабря 2016 г. N 1569</w:t>
      </w:r>
    </w:p>
    <w:p w14:paraId="7520301C" w14:textId="77777777" w:rsidR="00000000" w:rsidRDefault="00010C15">
      <w:pPr>
        <w:pStyle w:val="ConsPlusTitle"/>
        <w:jc w:val="center"/>
      </w:pPr>
    </w:p>
    <w:p w14:paraId="6EE2952F" w14:textId="77777777" w:rsidR="00000000" w:rsidRDefault="00010C15">
      <w:pPr>
        <w:pStyle w:val="ConsPlusTitle"/>
        <w:jc w:val="center"/>
      </w:pPr>
      <w:r>
        <w:t>ОБ УТВЕРЖДЕНИИ</w:t>
      </w:r>
    </w:p>
    <w:p w14:paraId="05822563" w14:textId="77777777" w:rsidR="00000000" w:rsidRDefault="00010C15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14:paraId="6CE0FD6F" w14:textId="77777777" w:rsidR="00000000" w:rsidRDefault="00010C15">
      <w:pPr>
        <w:pStyle w:val="ConsPlusTitle"/>
        <w:jc w:val="center"/>
      </w:pPr>
      <w:r>
        <w:t>СРЕДНЕГО ПРОФЕССИОНАЛЬНОГО ОБР</w:t>
      </w:r>
      <w:r>
        <w:t>АЗОВАНИЯ ПО ПРОФЕССИИ</w:t>
      </w:r>
    </w:p>
    <w:p w14:paraId="0E678D8E" w14:textId="77777777" w:rsidR="00000000" w:rsidRDefault="00010C15">
      <w:pPr>
        <w:pStyle w:val="ConsPlusTitle"/>
        <w:jc w:val="center"/>
      </w:pPr>
      <w:r>
        <w:t>43.01.09 ПОВАР, КОНДИТЕР</w:t>
      </w:r>
    </w:p>
    <w:p w14:paraId="35AE2860" w14:textId="77777777" w:rsidR="00000000" w:rsidRDefault="00010C1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14:paraId="645EDA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FAFA8" w14:textId="77777777" w:rsidR="00000000" w:rsidRDefault="00010C1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2B67F" w14:textId="77777777" w:rsidR="00000000" w:rsidRDefault="00010C1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EFE05C" w14:textId="77777777" w:rsidR="00000000" w:rsidRDefault="00010C1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0A7EE212" w14:textId="77777777" w:rsidR="00000000" w:rsidRDefault="00010C1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Приказов Минпросвещения России от 17.12.2020 </w:t>
            </w:r>
            <w:hyperlink r:id="rId15" w:tooltip="Приказ Минпросвещения России от 17.12.2020 N 747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22.01.2021 N 62178){КонсультантПлюс}" w:history="1">
              <w:r>
                <w:rPr>
                  <w:color w:val="0000FF"/>
                </w:rPr>
                <w:t>N 747</w:t>
              </w:r>
            </w:hyperlink>
            <w:r>
              <w:rPr>
                <w:color w:val="392C69"/>
              </w:rPr>
              <w:t>,</w:t>
            </w:r>
          </w:p>
          <w:p w14:paraId="40B38C4E" w14:textId="77777777" w:rsidR="00000000" w:rsidRDefault="00010C1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03.07.2024 </w:t>
            </w:r>
            <w:hyperlink r:id="rId16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{КонсультантПлюс}" w:history="1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A55EA" w14:textId="77777777" w:rsidR="00000000" w:rsidRDefault="00010C1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25E13CEF" w14:textId="77777777" w:rsidR="00000000" w:rsidRDefault="00010C15">
      <w:pPr>
        <w:pStyle w:val="ConsPlusNormal"/>
        <w:jc w:val="both"/>
      </w:pPr>
    </w:p>
    <w:p w14:paraId="4CEB667A" w14:textId="77777777" w:rsidR="00000000" w:rsidRDefault="00010C15">
      <w:pPr>
        <w:pStyle w:val="ConsPlusNormal"/>
        <w:ind w:firstLine="540"/>
        <w:jc w:val="both"/>
      </w:pPr>
      <w:r>
        <w:t>В соответст</w:t>
      </w:r>
      <w:r>
        <w:t xml:space="preserve">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</w:t>
      </w:r>
      <w:r>
        <w:t xml:space="preserve">ст. 4386; N 37, ст. 4702; 2014, N 2, ст. 126; N 6, ст. 582; N 27, ст. 3776; 2015, N 26, ст. 3898; N 43, ст. 5976; 2016, N 2, ст. 325; N 8, ст. 1121; N 28, ст. 4741), </w:t>
      </w:r>
      <w:hyperlink r:id="rId17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------------ Утратил силу или отменен{КонсультантПлюс}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</w:t>
      </w:r>
      <w:r>
        <w:t xml:space="preserve">ние законодательства Российской Федерации, 2013, N 33, ст. 4377; 2014, N 38, ст. 5069; 2016, N 16, ст. 2230), а также в целях реализации </w:t>
      </w:r>
      <w:hyperlink r:id="rId18" w:tooltip="Распоряжение Правительства РФ от 03.03.2015 N 349-р &lt;Об утверждении комплекса мер, направленных на совершенствование системы среднего профессионального образования, на 2015 - 2020 годы&gt;{КонсультантПлюс}" w:history="1">
        <w:r>
          <w:rPr>
            <w:color w:val="0000FF"/>
          </w:rPr>
          <w:t>пункта 3</w:t>
        </w:r>
      </w:hyperlink>
      <w:r>
        <w:t xml:space="preserve"> комплекса мер, направленных на совершенст</w:t>
      </w:r>
      <w:r>
        <w:t>вование системы среднего профессионального образования, на 2015 - 2020 годы, утвержденного распоряжением Правительства Российской Федерации от 3 марта 2015 г. N 349-р (Собрание законодательства Российской Федерации, 2015, N 11, ст. 1629), приказываю:</w:t>
      </w:r>
    </w:p>
    <w:p w14:paraId="7DC7455C" w14:textId="77777777" w:rsidR="00000000" w:rsidRDefault="00010C15">
      <w:pPr>
        <w:pStyle w:val="ConsPlusNormal"/>
        <w:spacing w:before="240"/>
        <w:ind w:firstLine="540"/>
        <w:jc w:val="both"/>
      </w:pPr>
      <w:r>
        <w:t>1. Ут</w:t>
      </w:r>
      <w:r>
        <w:t xml:space="preserve">вердить прилагаемый федеральный государственный образовательный </w:t>
      </w:r>
      <w:hyperlink w:anchor="Par37" w:tooltip="ФЕДЕРАЛЬНЫЙ ГОСУДАРСТВЕННЫЙ ОБРАЗОВАТЕЛЬНЫЙ СТАНДАРТ" w:history="1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профессии 43.01.09 Повар, кондитер (далее - стандарт).</w:t>
      </w:r>
    </w:p>
    <w:p w14:paraId="60BCE1F7" w14:textId="77777777" w:rsidR="00000000" w:rsidRDefault="00010C15">
      <w:pPr>
        <w:pStyle w:val="ConsPlusNormal"/>
        <w:spacing w:before="240"/>
        <w:ind w:firstLine="540"/>
        <w:jc w:val="both"/>
      </w:pPr>
      <w:r>
        <w:t>2. Уст</w:t>
      </w:r>
      <w:r>
        <w:t>ановить, что:</w:t>
      </w:r>
    </w:p>
    <w:p w14:paraId="4935B133" w14:textId="77777777" w:rsidR="00000000" w:rsidRDefault="00010C15">
      <w:pPr>
        <w:pStyle w:val="ConsPlusNormal"/>
        <w:spacing w:before="240"/>
        <w:ind w:firstLine="540"/>
        <w:jc w:val="both"/>
      </w:pPr>
      <w:r>
        <w:t xml:space="preserve">образовательная организация имеет право осуществлять в соответствии со </w:t>
      </w:r>
      <w:hyperlink w:anchor="Par37" w:tooltip="ФЕДЕРАЛЬНЫЙ ГОСУДАРСТВЕННЫЙ ОБРАЗОВАТЕЛЬНЫЙ СТАНДАРТ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14:paraId="2BDBBDA8" w14:textId="77777777" w:rsidR="00000000" w:rsidRDefault="00010C15">
      <w:pPr>
        <w:pStyle w:val="ConsPlusNormal"/>
        <w:spacing w:before="24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19" w:tooltip="Приказ Минобрнауки России от 02.08.2013 N 798 (ред. от 09.04.2015) &quot;Об утверждении федерального государственного образовательного стандарта среднего профессионального образования по профессии 260807.01 Повар, кондитер&quot; (Зарегистрировано в Минюсте России 20.08.2013 N 29749)------------ Утратил силу или отменен{КонсультантПлюс}" w:history="1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260807.01 Повар, кондитер, утвержденным приказом Министерства образования и науки Российск</w:t>
      </w:r>
      <w:r>
        <w:t>ой Федерации от 2 августа 2013 г. N 798 (зарегистрирован Министерством юстиции Российской Федерации 20 августа 2013 г., регистрационный N 29749), с изменениями, внесенными приказом Министерства образования и науки Российской Федерации от 9 апреля 2015 г. N</w:t>
      </w:r>
      <w:r>
        <w:t xml:space="preserve"> 390 (зарегистрирован Министерством юстиции Российской Федерации 8 мая 2015 г., регистрационный N 37199), прекращается 1 сентября 2017 </w:t>
      </w:r>
      <w:r>
        <w:lastRenderedPageBreak/>
        <w:t>года.</w:t>
      </w:r>
    </w:p>
    <w:p w14:paraId="28079E7D" w14:textId="77777777" w:rsidR="00000000" w:rsidRDefault="00010C15">
      <w:pPr>
        <w:pStyle w:val="ConsPlusNormal"/>
        <w:jc w:val="both"/>
      </w:pPr>
    </w:p>
    <w:p w14:paraId="4757EDB0" w14:textId="77777777" w:rsidR="00000000" w:rsidRDefault="00010C15">
      <w:pPr>
        <w:pStyle w:val="ConsPlusNormal"/>
        <w:jc w:val="right"/>
      </w:pPr>
      <w:r>
        <w:t>Министр</w:t>
      </w:r>
    </w:p>
    <w:p w14:paraId="13464F55" w14:textId="77777777" w:rsidR="00000000" w:rsidRDefault="00010C15">
      <w:pPr>
        <w:pStyle w:val="ConsPlusNormal"/>
        <w:jc w:val="right"/>
      </w:pPr>
      <w:r>
        <w:t>О.Ю.ВАСИЛЬЕВА</w:t>
      </w:r>
    </w:p>
    <w:p w14:paraId="0B5E33EB" w14:textId="77777777" w:rsidR="00000000" w:rsidRDefault="00010C15">
      <w:pPr>
        <w:pStyle w:val="ConsPlusNormal"/>
        <w:jc w:val="both"/>
      </w:pPr>
    </w:p>
    <w:p w14:paraId="37FA6F26" w14:textId="77777777" w:rsidR="00000000" w:rsidRDefault="00010C15">
      <w:pPr>
        <w:pStyle w:val="ConsPlusNormal"/>
        <w:jc w:val="both"/>
      </w:pPr>
    </w:p>
    <w:p w14:paraId="1D86E829" w14:textId="77777777" w:rsidR="00000000" w:rsidRDefault="00010C15">
      <w:pPr>
        <w:pStyle w:val="ConsPlusNormal"/>
        <w:jc w:val="both"/>
      </w:pPr>
    </w:p>
    <w:p w14:paraId="5B854130" w14:textId="77777777" w:rsidR="00000000" w:rsidRDefault="00010C15">
      <w:pPr>
        <w:pStyle w:val="ConsPlusNormal"/>
        <w:jc w:val="both"/>
      </w:pPr>
    </w:p>
    <w:p w14:paraId="2222B58A" w14:textId="77777777" w:rsidR="00000000" w:rsidRDefault="00010C15">
      <w:pPr>
        <w:pStyle w:val="ConsPlusNormal"/>
        <w:jc w:val="both"/>
      </w:pPr>
    </w:p>
    <w:p w14:paraId="289B4693" w14:textId="77777777" w:rsidR="00000000" w:rsidRDefault="00010C15">
      <w:pPr>
        <w:pStyle w:val="ConsPlusNormal"/>
        <w:jc w:val="right"/>
        <w:outlineLvl w:val="0"/>
      </w:pPr>
      <w:r>
        <w:t>Приложение</w:t>
      </w:r>
    </w:p>
    <w:p w14:paraId="67EF4E44" w14:textId="77777777" w:rsidR="00000000" w:rsidRDefault="00010C15">
      <w:pPr>
        <w:pStyle w:val="ConsPlusNormal"/>
        <w:jc w:val="both"/>
      </w:pPr>
    </w:p>
    <w:p w14:paraId="629A70E0" w14:textId="77777777" w:rsidR="00000000" w:rsidRDefault="00010C15">
      <w:pPr>
        <w:pStyle w:val="ConsPlusNormal"/>
        <w:jc w:val="right"/>
      </w:pPr>
      <w:r>
        <w:t>Утвержден</w:t>
      </w:r>
    </w:p>
    <w:p w14:paraId="59E929F9" w14:textId="77777777" w:rsidR="00000000" w:rsidRDefault="00010C15">
      <w:pPr>
        <w:pStyle w:val="ConsPlusNormal"/>
        <w:jc w:val="right"/>
      </w:pPr>
      <w:r>
        <w:t>приказом Министерства образования</w:t>
      </w:r>
    </w:p>
    <w:p w14:paraId="60FC252C" w14:textId="77777777" w:rsidR="00000000" w:rsidRDefault="00010C15">
      <w:pPr>
        <w:pStyle w:val="ConsPlusNormal"/>
        <w:jc w:val="right"/>
      </w:pPr>
      <w:r>
        <w:t>и науки Российской Федерации</w:t>
      </w:r>
    </w:p>
    <w:p w14:paraId="442B0285" w14:textId="77777777" w:rsidR="00000000" w:rsidRDefault="00010C15">
      <w:pPr>
        <w:pStyle w:val="ConsPlusNormal"/>
        <w:jc w:val="right"/>
      </w:pPr>
      <w:r>
        <w:t>от</w:t>
      </w:r>
      <w:r>
        <w:t xml:space="preserve"> 9 декабря 2016 г. N 1569</w:t>
      </w:r>
    </w:p>
    <w:p w14:paraId="410C739F" w14:textId="77777777" w:rsidR="00000000" w:rsidRDefault="00010C15">
      <w:pPr>
        <w:pStyle w:val="ConsPlusNormal"/>
        <w:jc w:val="both"/>
      </w:pPr>
    </w:p>
    <w:p w14:paraId="15BC634C" w14:textId="77777777" w:rsidR="00000000" w:rsidRDefault="00010C15">
      <w:pPr>
        <w:pStyle w:val="ConsPlusTitle"/>
        <w:jc w:val="center"/>
      </w:pPr>
      <w:bookmarkStart w:id="0" w:name="Par37"/>
      <w:bookmarkEnd w:id="0"/>
      <w:r>
        <w:t>ФЕДЕРАЛЬНЫЙ ГОСУДАРСТВЕННЫЙ ОБРАЗОВАТЕЛЬНЫЙ СТАНДАРТ</w:t>
      </w:r>
    </w:p>
    <w:p w14:paraId="773A077D" w14:textId="77777777" w:rsidR="00000000" w:rsidRDefault="00010C15">
      <w:pPr>
        <w:pStyle w:val="ConsPlusTitle"/>
        <w:jc w:val="center"/>
      </w:pPr>
      <w:r>
        <w:t>СРЕДНЕГО ПРОФЕССИОНАЛЬНОГО ОБРАЗОВАНИЯ ПО ПРОФЕССИИ</w:t>
      </w:r>
    </w:p>
    <w:p w14:paraId="083E3F0C" w14:textId="77777777" w:rsidR="00000000" w:rsidRDefault="00010C15">
      <w:pPr>
        <w:pStyle w:val="ConsPlusTitle"/>
        <w:jc w:val="center"/>
      </w:pPr>
      <w:r>
        <w:t>43.01.09 ПОВАР, КОНДИТЕР</w:t>
      </w:r>
    </w:p>
    <w:p w14:paraId="570573EB" w14:textId="77777777" w:rsidR="00000000" w:rsidRDefault="00010C1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14:paraId="31D755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CDFEE" w14:textId="77777777" w:rsidR="00000000" w:rsidRDefault="00010C1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773F8" w14:textId="77777777" w:rsidR="00000000" w:rsidRDefault="00010C1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D8C803" w14:textId="77777777" w:rsidR="00000000" w:rsidRDefault="00010C1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137DE98B" w14:textId="77777777" w:rsidR="00000000" w:rsidRDefault="00010C1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Приказов Минпросвещения России от 17.12.2020 </w:t>
            </w:r>
            <w:hyperlink r:id="rId20" w:tooltip="Приказ Минпросвещения России от 17.12.2020 N 747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22.01.2021 N 62178){КонсультантПлюс}" w:history="1">
              <w:r>
                <w:rPr>
                  <w:color w:val="0000FF"/>
                </w:rPr>
                <w:t>N 747</w:t>
              </w:r>
            </w:hyperlink>
            <w:r>
              <w:rPr>
                <w:color w:val="392C69"/>
              </w:rPr>
              <w:t>,</w:t>
            </w:r>
          </w:p>
          <w:p w14:paraId="607533CA" w14:textId="77777777" w:rsidR="00000000" w:rsidRDefault="00010C1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03.07.2024 </w:t>
            </w:r>
            <w:hyperlink r:id="rId21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{КонсультантПлюс}" w:history="1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0B25D" w14:textId="77777777" w:rsidR="00000000" w:rsidRDefault="00010C1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2CF526EB" w14:textId="77777777" w:rsidR="00000000" w:rsidRDefault="00010C15">
      <w:pPr>
        <w:pStyle w:val="ConsPlusNormal"/>
        <w:jc w:val="both"/>
      </w:pPr>
    </w:p>
    <w:p w14:paraId="53E2C390" w14:textId="77777777" w:rsidR="00000000" w:rsidRDefault="00010C15">
      <w:pPr>
        <w:pStyle w:val="ConsPlusTitle"/>
        <w:jc w:val="center"/>
        <w:outlineLvl w:val="1"/>
      </w:pPr>
      <w:r>
        <w:t>I. ОБЩИЕ ПОЛОЖЕНИЯ</w:t>
      </w:r>
    </w:p>
    <w:p w14:paraId="3D753C03" w14:textId="77777777" w:rsidR="00000000" w:rsidRDefault="00010C15">
      <w:pPr>
        <w:pStyle w:val="ConsPlusNormal"/>
        <w:jc w:val="both"/>
      </w:pPr>
    </w:p>
    <w:p w14:paraId="558C0A9E" w14:textId="77777777" w:rsidR="00000000" w:rsidRDefault="00010C15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(далее - ФГОС СПО) представляет собой совокупность обязательных требований к среднему п</w:t>
      </w:r>
      <w:r>
        <w:t>рофессиональному образованию (далее - СПО) по профессии 43.01.09 Повар, кондитер (далее - профессия).</w:t>
      </w:r>
    </w:p>
    <w:p w14:paraId="78802CD5" w14:textId="77777777" w:rsidR="00000000" w:rsidRDefault="00010C15">
      <w:pPr>
        <w:pStyle w:val="ConsPlusNormal"/>
        <w:spacing w:before="240"/>
        <w:ind w:firstLine="540"/>
        <w:jc w:val="both"/>
      </w:pPr>
      <w:r>
        <w:t>1.2. Получение СПО по профессии допускается только в профессиональной образовательной организации или образовательной организации высшего образования (дал</w:t>
      </w:r>
      <w:r>
        <w:t>ее вместе - образовательная организация).</w:t>
      </w:r>
    </w:p>
    <w:p w14:paraId="6844D49F" w14:textId="77777777" w:rsidR="00000000" w:rsidRDefault="00010C15">
      <w:pPr>
        <w:pStyle w:val="ConsPlusNormal"/>
        <w:spacing w:before="240"/>
        <w:ind w:firstLine="540"/>
        <w:jc w:val="both"/>
      </w:pPr>
      <w:r>
        <w:t>1.3. При разработке программы подготовки квалифицированных рабочих, служащих (далее - образовательная программа) образовательная организация формирует требования к результатам ее освоения в части профессиональных к</w:t>
      </w:r>
      <w:r>
        <w:t xml:space="preserve">омпетенций на основе профессиональных стандартов, перечень которых представлен в </w:t>
      </w:r>
      <w:hyperlink w:anchor="Par252" w:tooltip="ПЕРЕЧЕНЬ" w:history="1">
        <w:r>
          <w:rPr>
            <w:color w:val="0000FF"/>
          </w:rPr>
          <w:t>приложении N 1</w:t>
        </w:r>
      </w:hyperlink>
      <w:r>
        <w:t xml:space="preserve"> к настоящему ФГОС СПО.</w:t>
      </w:r>
    </w:p>
    <w:p w14:paraId="339DD1AC" w14:textId="77777777" w:rsidR="00000000" w:rsidRDefault="00010C15">
      <w:pPr>
        <w:pStyle w:val="ConsPlusNormal"/>
        <w:spacing w:before="240"/>
        <w:ind w:firstLine="540"/>
        <w:jc w:val="both"/>
      </w:pPr>
      <w:r>
        <w:t>1.4. Содержание СПО по профессии определяется образовательной программой, разрабатываемой и утверждаемой образовательной организацией самостоятельно в соответствии с настоящим ФГОС СПО и с учетом соответствующей примерной образовательной программы, включен</w:t>
      </w:r>
      <w:r>
        <w:t>ной в реестр примерных образовательных программ (далее - ПОП).</w:t>
      </w:r>
    </w:p>
    <w:p w14:paraId="48817B44" w14:textId="77777777" w:rsidR="00000000" w:rsidRDefault="00010C15">
      <w:pPr>
        <w:pStyle w:val="ConsPlusNormal"/>
        <w:jc w:val="both"/>
      </w:pPr>
      <w:r>
        <w:t xml:space="preserve">(п. 1.4 в ред. </w:t>
      </w:r>
      <w:hyperlink r:id="rId22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{КонсультантПлюс}" w:history="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2A62B9FE" w14:textId="77777777" w:rsidR="00000000" w:rsidRDefault="00010C15">
      <w:pPr>
        <w:pStyle w:val="ConsPlusNormal"/>
        <w:spacing w:before="240"/>
        <w:ind w:firstLine="540"/>
        <w:jc w:val="both"/>
      </w:pPr>
      <w:bookmarkStart w:id="1" w:name="Par51"/>
      <w:bookmarkEnd w:id="1"/>
      <w:r>
        <w:t xml:space="preserve">1.5. Область профессиональной деятельности, в которой выпускники, освоившие </w:t>
      </w:r>
      <w:r>
        <w:lastRenderedPageBreak/>
        <w:t>образователь</w:t>
      </w:r>
      <w:r>
        <w:t>ную программу, могут осуществлять профессиональную деятельность: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&lt;1&gt;.</w:t>
      </w:r>
    </w:p>
    <w:p w14:paraId="28861A65" w14:textId="77777777" w:rsidR="00000000" w:rsidRDefault="00010C15">
      <w:pPr>
        <w:pStyle w:val="ConsPlusNormal"/>
        <w:spacing w:before="240"/>
        <w:ind w:firstLine="540"/>
        <w:jc w:val="both"/>
      </w:pPr>
      <w:r>
        <w:t>----------------</w:t>
      </w:r>
      <w:r>
        <w:t>----------------</w:t>
      </w:r>
    </w:p>
    <w:p w14:paraId="3BAF555B" w14:textId="77777777" w:rsidR="00000000" w:rsidRDefault="00010C15">
      <w:pPr>
        <w:pStyle w:val="ConsPlusNormal"/>
        <w:spacing w:before="240"/>
        <w:ind w:firstLine="540"/>
        <w:jc w:val="both"/>
      </w:pPr>
      <w:r>
        <w:t xml:space="preserve">&lt;1&gt; </w:t>
      </w:r>
      <w:hyperlink r:id="rId23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{КонсультантПлюс}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</w:t>
      </w:r>
      <w:r>
        <w:t>ой деятельности)" (зарегистрирован Министерством юстиции Российской Федерации 19 ноября 2014 г., регистрационный N 34779).</w:t>
      </w:r>
    </w:p>
    <w:p w14:paraId="506A5488" w14:textId="77777777" w:rsidR="00000000" w:rsidRDefault="00010C15">
      <w:pPr>
        <w:pStyle w:val="ConsPlusNormal"/>
        <w:jc w:val="both"/>
      </w:pPr>
    </w:p>
    <w:p w14:paraId="1A39C265" w14:textId="77777777" w:rsidR="00000000" w:rsidRDefault="00010C15">
      <w:pPr>
        <w:pStyle w:val="ConsPlusNormal"/>
        <w:ind w:firstLine="540"/>
        <w:jc w:val="both"/>
      </w:pPr>
      <w:r>
        <w:t>1.6. Обучение по образовательной программе в образовательной организации осуществляется в очной и очно-заочной формах обучения.</w:t>
      </w:r>
    </w:p>
    <w:p w14:paraId="34E36021" w14:textId="77777777" w:rsidR="00000000" w:rsidRDefault="00010C15">
      <w:pPr>
        <w:pStyle w:val="ConsPlusNormal"/>
        <w:spacing w:before="240"/>
        <w:ind w:firstLine="540"/>
        <w:jc w:val="both"/>
      </w:pPr>
      <w:r>
        <w:t>1.7.</w:t>
      </w:r>
      <w:r>
        <w:t xml:space="preserve">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11EB97C0" w14:textId="77777777" w:rsidR="00000000" w:rsidRDefault="00010C15">
      <w:pPr>
        <w:pStyle w:val="ConsPlusNormal"/>
        <w:spacing w:before="24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</w:t>
      </w:r>
      <w:r>
        <w:t xml:space="preserve"> образовательные технологии должны предусматривать возможность приема-передачи информации в доступных для них формах.</w:t>
      </w:r>
    </w:p>
    <w:p w14:paraId="1629585A" w14:textId="77777777" w:rsidR="00000000" w:rsidRDefault="00010C15">
      <w:pPr>
        <w:pStyle w:val="ConsPlusNormal"/>
        <w:spacing w:before="240"/>
        <w:ind w:firstLine="540"/>
        <w:jc w:val="both"/>
      </w:pPr>
      <w:r>
        <w:t>1.8. Реализация образовательной программы осуществляется образовательной организацией как самостоятельно, так и посредством сетевой формы.</w:t>
      </w:r>
      <w:r>
        <w:t xml:space="preserve"> Образовательная деятельность при освоении образовательных программ или отдельных ее компонентов организуется в форме практической подготовки.</w:t>
      </w:r>
    </w:p>
    <w:p w14:paraId="4B2F1FA1" w14:textId="77777777" w:rsidR="00000000" w:rsidRDefault="00010C15">
      <w:pPr>
        <w:pStyle w:val="ConsPlusNormal"/>
        <w:jc w:val="both"/>
      </w:pPr>
      <w:r>
        <w:t xml:space="preserve">(в ред. </w:t>
      </w:r>
      <w:hyperlink r:id="rId24" w:tooltip="Приказ Минпросвещения России от 17.12.2020 N 747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22.01.2021 N 62178){КонсультантПлюс}" w:history="1">
        <w:r>
          <w:rPr>
            <w:color w:val="0000FF"/>
          </w:rPr>
          <w:t>П</w:t>
        </w:r>
        <w:r>
          <w:rPr>
            <w:color w:val="0000FF"/>
          </w:rPr>
          <w:t>риказа</w:t>
        </w:r>
      </w:hyperlink>
      <w:r>
        <w:t xml:space="preserve"> Минпросвещения России от 17.12.2020 N 747)</w:t>
      </w:r>
    </w:p>
    <w:p w14:paraId="69DD4066" w14:textId="77777777" w:rsidR="00000000" w:rsidRDefault="00010C15">
      <w:pPr>
        <w:pStyle w:val="ConsPlusNormal"/>
        <w:spacing w:before="240"/>
        <w:ind w:firstLine="540"/>
        <w:jc w:val="both"/>
      </w:pPr>
      <w:r>
        <w:t>1.9. Реализация образовательной программы осуществляется на государственном языке Российской Федерации, если иное не определено локальным нормативным актом образовательной организации.</w:t>
      </w:r>
    </w:p>
    <w:p w14:paraId="67FC6BE2" w14:textId="77777777" w:rsidR="00000000" w:rsidRDefault="00010C15">
      <w:pPr>
        <w:pStyle w:val="ConsPlusNormal"/>
        <w:spacing w:before="240"/>
        <w:ind w:firstLine="540"/>
        <w:jc w:val="both"/>
      </w:pPr>
      <w:r>
        <w:t>Реализация образов</w:t>
      </w:r>
      <w:r>
        <w:t>ательной программы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</w:t>
      </w:r>
      <w:r>
        <w:t>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&lt;2&gt;.</w:t>
      </w:r>
    </w:p>
    <w:p w14:paraId="59C3AD58" w14:textId="77777777" w:rsidR="00000000" w:rsidRDefault="00010C15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42DDE68E" w14:textId="77777777" w:rsidR="00000000" w:rsidRDefault="00010C15">
      <w:pPr>
        <w:pStyle w:val="ConsPlusNormal"/>
        <w:spacing w:before="240"/>
        <w:ind w:firstLine="540"/>
        <w:jc w:val="both"/>
      </w:pPr>
      <w:r>
        <w:t xml:space="preserve">&lt;2&gt; См. </w:t>
      </w:r>
      <w:hyperlink r:id="rId25" w:tooltip="Федеральный закон от 29.12.2012 N 273-ФЗ (ред. от 25.04.2026) &quot;Об образовании в Российской Федерации&quot;{КонсультантПлюс}" w:history="1">
        <w:r>
          <w:rPr>
            <w:color w:val="0000FF"/>
          </w:rPr>
          <w:t>статью 14</w:t>
        </w:r>
      </w:hyperlink>
      <w:r>
        <w:t xml:space="preserve"> Федерального закона от 29 декабря 2012 г. N</w:t>
      </w:r>
      <w:r>
        <w:t xml:space="preserve">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</w:t>
      </w:r>
      <w:r>
        <w:t>ст. 2769; N 23, ст. 2933; N 26, ст. 3388; N 30, ст. 4217, ст. 4257, ст. 4263; 2015, N 1, ст. 42, ст. 53, ст. 72; N 14, ст. 2008, N 18, ст. 2625; N 27, ст. 3951, ст. 3989; N 29, ст. 4339, ст. 4364; N 51, ст. 7241; 2016, N 1, ст. 8, ст. 9, ст. 24, ст. 72, ст</w:t>
      </w:r>
      <w:r>
        <w:t>. 78; N 10, ст. 1320; N 23, ст. 3289, ст. 3290; N 27, ст. 4160, ст. 4219, ст. 4223, ст. 4238, ст. 4239, ст. 4245, ст. 4246, ст. 4292).</w:t>
      </w:r>
    </w:p>
    <w:p w14:paraId="55E2AA67" w14:textId="77777777" w:rsidR="00000000" w:rsidRDefault="00010C15">
      <w:pPr>
        <w:pStyle w:val="ConsPlusNormal"/>
        <w:jc w:val="both"/>
      </w:pPr>
    </w:p>
    <w:p w14:paraId="73B022EE" w14:textId="77777777" w:rsidR="00000000" w:rsidRDefault="00010C15">
      <w:pPr>
        <w:pStyle w:val="ConsPlusNormal"/>
        <w:ind w:firstLine="540"/>
        <w:jc w:val="both"/>
      </w:pPr>
      <w:r>
        <w:lastRenderedPageBreak/>
        <w:t>1.10. Срок получения образования по образовательной программе в очной форме обучения вне зависимости от применяемых обра</w:t>
      </w:r>
      <w:r>
        <w:t>зовательных технологий составляет:</w:t>
      </w:r>
    </w:p>
    <w:p w14:paraId="47390BC8" w14:textId="77777777" w:rsidR="00000000" w:rsidRDefault="00010C15">
      <w:pPr>
        <w:pStyle w:val="ConsPlusNormal"/>
        <w:spacing w:before="240"/>
        <w:ind w:firstLine="540"/>
        <w:jc w:val="both"/>
      </w:pPr>
      <w:r>
        <w:t>на базе основного общего образования - 2 года 10 месяцев;</w:t>
      </w:r>
    </w:p>
    <w:p w14:paraId="7285D34A" w14:textId="77777777" w:rsidR="00000000" w:rsidRDefault="00010C15">
      <w:pPr>
        <w:pStyle w:val="ConsPlusNormal"/>
        <w:spacing w:before="240"/>
        <w:ind w:firstLine="540"/>
        <w:jc w:val="both"/>
      </w:pPr>
      <w:r>
        <w:t>на базе среднего общего образования - 1 год 10 месяцев.</w:t>
      </w:r>
    </w:p>
    <w:p w14:paraId="1307C3B5" w14:textId="77777777" w:rsidR="00000000" w:rsidRDefault="00010C15">
      <w:pPr>
        <w:pStyle w:val="ConsPlusNormal"/>
        <w:spacing w:before="240"/>
        <w:ind w:firstLine="540"/>
        <w:jc w:val="both"/>
      </w:pPr>
      <w:r>
        <w:t>Срок получения образования по образовательной программе в очно-заочной форме обучения вне зависимости от пр</w:t>
      </w:r>
      <w:r>
        <w:t>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14:paraId="2BEBBA1E" w14:textId="77777777" w:rsidR="00000000" w:rsidRDefault="00010C15">
      <w:pPr>
        <w:pStyle w:val="ConsPlusNormal"/>
        <w:spacing w:before="240"/>
        <w:ind w:firstLine="540"/>
        <w:jc w:val="both"/>
      </w:pPr>
      <w:r>
        <w:t>При обучении по индивидуальному учебному плану срок получения образования по образовательной программе вне зависим</w:t>
      </w:r>
      <w:r>
        <w:t>ости от формы обучения составляет не более срока получения образования, установленного для соответствующей формы обучения.</w:t>
      </w:r>
    </w:p>
    <w:p w14:paraId="0D4FCFB1" w14:textId="77777777" w:rsidR="00000000" w:rsidRDefault="00010C15">
      <w:pPr>
        <w:pStyle w:val="ConsPlusNormal"/>
        <w:spacing w:before="24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</w:t>
      </w:r>
      <w:r>
        <w:t>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49DF7505" w14:textId="77777777" w:rsidR="00000000" w:rsidRDefault="00010C15">
      <w:pPr>
        <w:pStyle w:val="ConsPlusNormal"/>
        <w:spacing w:before="240"/>
        <w:ind w:firstLine="540"/>
        <w:jc w:val="both"/>
      </w:pPr>
      <w:r>
        <w:t>Конкретный срок получения образования и объем образовательной программы, реализуемый за один учебный год, в очно-заочной форм</w:t>
      </w:r>
      <w:r>
        <w:t>е обучения, а также по индивидуальному учебному плану, определяются образовательной организацией самостоятельно в пределах сроков, установленных настоящим пунктом.</w:t>
      </w:r>
    </w:p>
    <w:p w14:paraId="1C9911BE" w14:textId="77777777" w:rsidR="00000000" w:rsidRDefault="00010C15">
      <w:pPr>
        <w:pStyle w:val="ConsPlusNormal"/>
        <w:jc w:val="both"/>
      </w:pPr>
      <w:r>
        <w:t xml:space="preserve">(п. 1.10 в ред. </w:t>
      </w:r>
      <w:hyperlink r:id="rId26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{КонсультантПлюс}" w:history="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374A6018" w14:textId="77777777" w:rsidR="00000000" w:rsidRDefault="00010C15">
      <w:pPr>
        <w:pStyle w:val="ConsPlusNormal"/>
        <w:spacing w:before="240"/>
        <w:ind w:firstLine="540"/>
        <w:jc w:val="both"/>
      </w:pPr>
      <w:r>
        <w:t>1.11.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</w:t>
      </w:r>
      <w:r>
        <w:t xml:space="preserve">ного образовательного </w:t>
      </w:r>
      <w:hyperlink r:id="rId2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{КонсультантПлюс}" w:history="1">
        <w:r>
          <w:rPr>
            <w:color w:val="0000FF"/>
          </w:rPr>
          <w:t>стандарта</w:t>
        </w:r>
      </w:hyperlink>
      <w:r>
        <w:t xml:space="preserve"> среднего общего образования, ФГОС СПО и положений федеральной основной общеобразовательной программы среднего общего обр</w:t>
      </w:r>
      <w:r>
        <w:t>азования с учетом получаемой профессии &lt;2(1)&gt;.</w:t>
      </w:r>
    </w:p>
    <w:p w14:paraId="3B5549CB" w14:textId="77777777" w:rsidR="00000000" w:rsidRDefault="00010C15">
      <w:pPr>
        <w:pStyle w:val="ConsPlusNormal"/>
        <w:jc w:val="both"/>
      </w:pPr>
      <w:r>
        <w:t xml:space="preserve">(п. 1.11 в ред. </w:t>
      </w:r>
      <w:hyperlink r:id="rId2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{КонсультантПлюс}" w:history="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51FCB8C0" w14:textId="77777777" w:rsidR="00000000" w:rsidRDefault="00010C15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67488CF1" w14:textId="77777777" w:rsidR="00000000" w:rsidRDefault="00010C15">
      <w:pPr>
        <w:pStyle w:val="ConsPlusNormal"/>
        <w:spacing w:before="240"/>
        <w:ind w:firstLine="540"/>
        <w:jc w:val="both"/>
      </w:pPr>
      <w:r>
        <w:t xml:space="preserve">&lt;2(1)&gt; Федеральный государственный образовательный </w:t>
      </w:r>
      <w:hyperlink r:id="rId2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{КонсультантПлюс}" w:history="1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</w:t>
      </w:r>
      <w:r>
        <w:t>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</w:t>
      </w:r>
      <w:r>
        <w:t>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</w:t>
      </w:r>
      <w:r>
        <w:t xml:space="preserve">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</w:t>
      </w:r>
      <w:r>
        <w:t xml:space="preserve">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</w:t>
      </w:r>
      <w:r>
        <w:lastRenderedPageBreak/>
        <w:t>г. N 732 (зарегистрирован Министерством юстиции Российс</w:t>
      </w:r>
      <w:r>
        <w:t>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14:paraId="6553E8AB" w14:textId="77777777" w:rsidR="00000000" w:rsidRDefault="00010C15">
      <w:pPr>
        <w:pStyle w:val="ConsPlusNormal"/>
        <w:jc w:val="both"/>
      </w:pPr>
      <w:r>
        <w:t xml:space="preserve">(сноска введена </w:t>
      </w:r>
      <w:hyperlink r:id="rId30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{КонсультантПлюс}" w:history="1">
        <w:r>
          <w:rPr>
            <w:color w:val="0000FF"/>
          </w:rPr>
          <w:t>Приказом</w:t>
        </w:r>
      </w:hyperlink>
      <w:r>
        <w:t xml:space="preserve"> Минпросвещения России от 03.07.2024 N 464)</w:t>
      </w:r>
    </w:p>
    <w:p w14:paraId="5F11D045" w14:textId="77777777" w:rsidR="00000000" w:rsidRDefault="00010C15">
      <w:pPr>
        <w:pStyle w:val="ConsPlusNormal"/>
        <w:ind w:firstLine="540"/>
        <w:jc w:val="both"/>
      </w:pPr>
    </w:p>
    <w:p w14:paraId="496FD356" w14:textId="77777777" w:rsidR="00000000" w:rsidRDefault="00010C15">
      <w:pPr>
        <w:pStyle w:val="ConsPlusNormal"/>
        <w:ind w:firstLine="540"/>
        <w:jc w:val="both"/>
      </w:pPr>
      <w:bookmarkStart w:id="2" w:name="Par79"/>
      <w:bookmarkEnd w:id="2"/>
      <w:r>
        <w:t>1.12. Образовательная организация разрабатывает образовательную программу исходя из следующего сочетания квалификаций квалифициров</w:t>
      </w:r>
      <w:r>
        <w:t xml:space="preserve">анного рабочего, служащего, указанных в </w:t>
      </w:r>
      <w:hyperlink r:id="rId3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{КонсультантПлюс}" w:history="1">
        <w:r>
          <w:rPr>
            <w:color w:val="0000FF"/>
          </w:rPr>
          <w:t>Перечне</w:t>
        </w:r>
      </w:hyperlink>
      <w:r>
        <w:t xml:space="preserve"> профессий среднего профессионального образования, утвержденном приказом Министерства образования и науки Рос</w:t>
      </w:r>
      <w:r>
        <w:t>сийской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14 мая 201</w:t>
      </w:r>
      <w:r>
        <w:t>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 и от 25 ноя</w:t>
      </w:r>
      <w:r>
        <w:t>бря 2016 г. N 1477 (зарегистрирован Министерством юстиции Российской Федерации 12 декабря 2016 г., регистрационный N 44662):</w:t>
      </w:r>
    </w:p>
    <w:p w14:paraId="620B7623" w14:textId="0C0977E5" w:rsidR="00000000" w:rsidRDefault="00010C15">
      <w:pPr>
        <w:pStyle w:val="ConsPlusNormal"/>
        <w:spacing w:before="240"/>
        <w:ind w:firstLine="540"/>
        <w:jc w:val="both"/>
      </w:pPr>
      <w:r>
        <w:t xml:space="preserve">повар </w:t>
      </w:r>
      <w:r w:rsidR="00D071CA">
        <w:rPr>
          <w:noProof/>
          <w:position w:val="-2"/>
        </w:rPr>
        <w:drawing>
          <wp:inline distT="0" distB="0" distL="0" distR="0" wp14:anchorId="5751CEC2" wp14:editId="48875D0C">
            <wp:extent cx="236220" cy="182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кондитер.</w:t>
      </w:r>
    </w:p>
    <w:p w14:paraId="6CC00C21" w14:textId="77777777" w:rsidR="00000000" w:rsidRDefault="00010C15">
      <w:pPr>
        <w:pStyle w:val="ConsPlusNormal"/>
        <w:spacing w:before="240"/>
        <w:ind w:firstLine="540"/>
        <w:jc w:val="both"/>
      </w:pPr>
      <w:r>
        <w:t>1.13. Воспитание обучающихся при освоении ими образовательной программы осущес</w:t>
      </w:r>
      <w:r>
        <w:t>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ПОП примерной рабочей программы воспитания и примерного календарного пла</w:t>
      </w:r>
      <w:r>
        <w:t>на воспитательной работы &lt;2(2)&gt;.</w:t>
      </w:r>
    </w:p>
    <w:p w14:paraId="1E9E5204" w14:textId="77777777" w:rsidR="00000000" w:rsidRDefault="00010C15">
      <w:pPr>
        <w:pStyle w:val="ConsPlusNormal"/>
        <w:jc w:val="both"/>
      </w:pPr>
      <w:r>
        <w:t xml:space="preserve">(п. 1.13 в ред. </w:t>
      </w:r>
      <w:hyperlink r:id="rId3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{КонсультантПлюс}" w:history="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3ABD1907" w14:textId="77777777" w:rsidR="00000000" w:rsidRDefault="00010C15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0375F684" w14:textId="77777777" w:rsidR="00000000" w:rsidRDefault="00010C15">
      <w:pPr>
        <w:pStyle w:val="ConsPlusNormal"/>
        <w:spacing w:before="240"/>
        <w:ind w:firstLine="540"/>
        <w:jc w:val="both"/>
      </w:pPr>
      <w:r>
        <w:t xml:space="preserve">&lt;2(2)&gt; </w:t>
      </w:r>
      <w:hyperlink r:id="rId34" w:tooltip="Федеральный закон от 29.12.2012 N 273-ФЗ (ред. от 25.04.2026) &quot;Об образовании в Российской Федерации&quot;{КонсультантПлюс}" w:history="1">
        <w:r>
          <w:rPr>
            <w:color w:val="0000FF"/>
          </w:rPr>
          <w:t>Часть 2 статьи 12</w:t>
        </w:r>
      </w:hyperlink>
      <w:r>
        <w:t xml:space="preserve"> Феде</w:t>
      </w:r>
      <w:r>
        <w:t>рального закона от 29 декабря 2012 г. N 273-ФЗ "Об образовании в Российской Федерации".</w:t>
      </w:r>
    </w:p>
    <w:p w14:paraId="5F7ED8AE" w14:textId="77777777" w:rsidR="00000000" w:rsidRDefault="00010C15">
      <w:pPr>
        <w:pStyle w:val="ConsPlusNormal"/>
        <w:jc w:val="both"/>
      </w:pPr>
      <w:r>
        <w:t xml:space="preserve">(сноска введена </w:t>
      </w:r>
      <w:hyperlink r:id="rId3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{КонсультантПлюс}" w:history="1">
        <w:r>
          <w:rPr>
            <w:color w:val="0000FF"/>
          </w:rPr>
          <w:t>Приказом</w:t>
        </w:r>
      </w:hyperlink>
      <w:r>
        <w:t xml:space="preserve"> Минпросвещения России от 03.07.2024 </w:t>
      </w:r>
      <w:r>
        <w:t>N 464)</w:t>
      </w:r>
    </w:p>
    <w:p w14:paraId="204B63EE" w14:textId="77777777" w:rsidR="00000000" w:rsidRDefault="00010C15">
      <w:pPr>
        <w:pStyle w:val="ConsPlusNormal"/>
        <w:ind w:firstLine="540"/>
        <w:jc w:val="both"/>
      </w:pPr>
    </w:p>
    <w:p w14:paraId="07455757" w14:textId="77777777" w:rsidR="00000000" w:rsidRDefault="00010C15">
      <w:pPr>
        <w:pStyle w:val="ConsPlusNormal"/>
        <w:ind w:firstLine="540"/>
        <w:jc w:val="both"/>
      </w:pPr>
      <w:r>
        <w:t>1.14.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</w:t>
      </w:r>
      <w:r>
        <w:t xml:space="preserve">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</w:t>
      </w:r>
      <w:r>
        <w:t>нных ФГОС СПО &lt;2(3)&gt;.</w:t>
      </w:r>
    </w:p>
    <w:p w14:paraId="0A3448B9" w14:textId="77777777" w:rsidR="00000000" w:rsidRDefault="00010C15">
      <w:pPr>
        <w:pStyle w:val="ConsPlusNormal"/>
        <w:jc w:val="both"/>
      </w:pPr>
      <w:r>
        <w:t xml:space="preserve">(п. 1.14 введен </w:t>
      </w:r>
      <w:hyperlink r:id="rId36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{КонсультантПлюс}" w:history="1">
        <w:r>
          <w:rPr>
            <w:color w:val="0000FF"/>
          </w:rPr>
          <w:t>Приказом</w:t>
        </w:r>
      </w:hyperlink>
      <w:r>
        <w:t xml:space="preserve"> Минпросвещения России от 03.07.2024 N 464)</w:t>
      </w:r>
    </w:p>
    <w:p w14:paraId="12D6A9D1" w14:textId="77777777" w:rsidR="00000000" w:rsidRDefault="00010C15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503D6AC7" w14:textId="77777777" w:rsidR="00000000" w:rsidRDefault="00010C15">
      <w:pPr>
        <w:pStyle w:val="ConsPlusNormal"/>
        <w:spacing w:before="240"/>
        <w:ind w:firstLine="540"/>
        <w:jc w:val="both"/>
      </w:pPr>
      <w:r>
        <w:t xml:space="preserve">&lt;2(3)&gt; </w:t>
      </w:r>
      <w:hyperlink r:id="rId37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сионалитет&quot; (вместе с &quot;Положением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------------ Утратил силу или отменен{КонсультантПлюс}" w:history="1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</w:t>
      </w:r>
      <w:r>
        <w:t xml:space="preserve">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</w:t>
      </w:r>
      <w:r>
        <w:t>до 1 января 2026 г.</w:t>
      </w:r>
    </w:p>
    <w:p w14:paraId="5F362271" w14:textId="77777777" w:rsidR="00000000" w:rsidRDefault="00010C15">
      <w:pPr>
        <w:pStyle w:val="ConsPlusNormal"/>
        <w:jc w:val="both"/>
      </w:pPr>
      <w:r>
        <w:t xml:space="preserve">(сноска введена </w:t>
      </w:r>
      <w:hyperlink r:id="rId3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{КонсультантПлюс}" w:history="1">
        <w:r>
          <w:rPr>
            <w:color w:val="0000FF"/>
          </w:rPr>
          <w:t>Приказом</w:t>
        </w:r>
      </w:hyperlink>
      <w:r>
        <w:t xml:space="preserve"> Минпросвещения России от 03.07.2024 N 464)</w:t>
      </w:r>
    </w:p>
    <w:p w14:paraId="3AD43433" w14:textId="77777777" w:rsidR="00000000" w:rsidRDefault="00010C15">
      <w:pPr>
        <w:pStyle w:val="ConsPlusNormal"/>
        <w:jc w:val="both"/>
      </w:pPr>
    </w:p>
    <w:p w14:paraId="79E3589F" w14:textId="77777777" w:rsidR="00000000" w:rsidRDefault="00010C15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14:paraId="21CBD2A3" w14:textId="77777777" w:rsidR="00000000" w:rsidRDefault="00010C15">
      <w:pPr>
        <w:pStyle w:val="ConsPlusNormal"/>
        <w:jc w:val="both"/>
      </w:pPr>
    </w:p>
    <w:p w14:paraId="235C68E5" w14:textId="77777777" w:rsidR="00000000" w:rsidRDefault="00010C15">
      <w:pPr>
        <w:pStyle w:val="ConsPlusNormal"/>
        <w:ind w:firstLine="540"/>
        <w:jc w:val="both"/>
      </w:pPr>
      <w:r>
        <w:t>2.1. С</w:t>
      </w:r>
      <w:r>
        <w:t>труктура образовательной программы включает обязательную часть и часть, формируемую участниками образовательных отношений (вариативную часть).</w:t>
      </w:r>
    </w:p>
    <w:p w14:paraId="2B30DD14" w14:textId="77777777" w:rsidR="00000000" w:rsidRDefault="00010C15">
      <w:pPr>
        <w:pStyle w:val="ConsPlusNormal"/>
        <w:spacing w:before="240"/>
        <w:ind w:firstLine="540"/>
        <w:jc w:val="both"/>
      </w:pPr>
      <w:r>
        <w:t>Обязательная часть образовательной программы направлена на формирование общих и профессиональных компетенций, пре</w:t>
      </w:r>
      <w:r>
        <w:t xml:space="preserve">дусмотренных </w:t>
      </w:r>
      <w:hyperlink w:anchor="Par142" w:tooltip="III. ТРЕБОВАНИЯ К РЕЗУЛЬТАТАМ ОСВОЕНИЯ" w:history="1">
        <w:r>
          <w:rPr>
            <w:color w:val="0000FF"/>
          </w:rPr>
          <w:t>главой III</w:t>
        </w:r>
      </w:hyperlink>
      <w:r>
        <w:t xml:space="preserve"> настоящего ФГОС СПО, и должна составлять не более 80 процентов от общего объема времени, отведенного на ее освоение.</w:t>
      </w:r>
    </w:p>
    <w:p w14:paraId="0C9E1179" w14:textId="77777777" w:rsidR="00000000" w:rsidRDefault="00010C15">
      <w:pPr>
        <w:pStyle w:val="ConsPlusNormal"/>
        <w:spacing w:before="240"/>
        <w:ind w:firstLine="540"/>
        <w:jc w:val="both"/>
      </w:pPr>
      <w:r>
        <w:t xml:space="preserve">Вариативная часть образовательной программы (не </w:t>
      </w:r>
      <w:r>
        <w:t xml:space="preserve">менее 20 процентов) дает возможность расширения основного(ых) вида(ов) деятельности, к которым должен быть готов выпускник, освоивший образовательную программу, согласно сочетанию получаемых квалификаций, указанных в </w:t>
      </w:r>
      <w:hyperlink w:anchor="Par79" w:tooltip="1.12. Образовательная организация разрабатывает образовательную программу исходя из следующего сочетания квалификаций квалифицированного рабочего, служащего, указанных в Перечне профессий среднего профессионального образования, утвержденном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..." w:history="1">
        <w:r>
          <w:rPr>
            <w:color w:val="0000FF"/>
          </w:rPr>
          <w:t>пункте 1.12</w:t>
        </w:r>
      </w:hyperlink>
      <w:r>
        <w:t xml:space="preserve"> настоящего ФГОС СПО (далее - основные виды деятельности),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</w:p>
    <w:p w14:paraId="27111431" w14:textId="77777777" w:rsidR="00000000" w:rsidRDefault="00010C15">
      <w:pPr>
        <w:pStyle w:val="ConsPlusNormal"/>
        <w:spacing w:before="240"/>
        <w:ind w:firstLine="540"/>
        <w:jc w:val="both"/>
      </w:pPr>
      <w:r>
        <w:t>Конкретное соотношение объемов обяза</w:t>
      </w:r>
      <w:r>
        <w:t>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пункта, а также с учетом ПОП.</w:t>
      </w:r>
    </w:p>
    <w:p w14:paraId="55406F58" w14:textId="77777777" w:rsidR="00000000" w:rsidRDefault="00010C15">
      <w:pPr>
        <w:pStyle w:val="ConsPlusNormal"/>
        <w:jc w:val="both"/>
      </w:pPr>
      <w:r>
        <w:t xml:space="preserve">(в ред. Приказов Минпросвещения России от 17.12.2020 </w:t>
      </w:r>
      <w:hyperlink r:id="rId39" w:tooltip="Приказ Минпросвещения России от 17.12.2020 N 747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22.01.2021 N 62178){КонсультантПлюс}" w:history="1">
        <w:r>
          <w:rPr>
            <w:color w:val="0000FF"/>
          </w:rPr>
          <w:t>N 747</w:t>
        </w:r>
      </w:hyperlink>
      <w:r>
        <w:t xml:space="preserve">, от 03.07.2024 </w:t>
      </w:r>
      <w:hyperlink r:id="rId40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{КонсультантПлюс}" w:history="1">
        <w:r>
          <w:rPr>
            <w:color w:val="0000FF"/>
          </w:rPr>
          <w:t>N 464</w:t>
        </w:r>
      </w:hyperlink>
      <w:r>
        <w:t>)</w:t>
      </w:r>
    </w:p>
    <w:p w14:paraId="23FC711E" w14:textId="77777777" w:rsidR="00000000" w:rsidRDefault="00010C15">
      <w:pPr>
        <w:pStyle w:val="ConsPlusNormal"/>
        <w:spacing w:before="240"/>
        <w:ind w:firstLine="540"/>
        <w:jc w:val="both"/>
      </w:pPr>
      <w:r>
        <w:t>2.2. Образовательная программа и</w:t>
      </w:r>
      <w:r>
        <w:t>меет следующую структуру:</w:t>
      </w:r>
    </w:p>
    <w:p w14:paraId="268C3FD3" w14:textId="77777777" w:rsidR="00000000" w:rsidRDefault="00010C15">
      <w:pPr>
        <w:pStyle w:val="ConsPlusNormal"/>
        <w:spacing w:before="240"/>
        <w:ind w:firstLine="540"/>
        <w:jc w:val="both"/>
      </w:pPr>
      <w:r>
        <w:t>общепрофессиональный цикл;</w:t>
      </w:r>
    </w:p>
    <w:p w14:paraId="6D7956C5" w14:textId="77777777" w:rsidR="00000000" w:rsidRDefault="00010C15">
      <w:pPr>
        <w:pStyle w:val="ConsPlusNormal"/>
        <w:spacing w:before="240"/>
        <w:ind w:firstLine="540"/>
        <w:jc w:val="both"/>
      </w:pPr>
      <w:r>
        <w:t>профессиональный цикл;</w:t>
      </w:r>
    </w:p>
    <w:p w14:paraId="6302AA97" w14:textId="77777777" w:rsidR="00000000" w:rsidRDefault="00010C15">
      <w:pPr>
        <w:pStyle w:val="ConsPlusNormal"/>
        <w:spacing w:before="240"/>
        <w:ind w:firstLine="540"/>
        <w:jc w:val="both"/>
      </w:pPr>
      <w:r>
        <w:t xml:space="preserve">государственная итоговая аттестация, которая завершается присвоением квалификаций квалифицированного рабочего, служащего, указанных в </w:t>
      </w:r>
      <w:hyperlink w:anchor="Par79" w:tooltip="1.12. Образовательная организация разрабатывает образовательную программу исходя из следующего сочетания квалификаций квалифицированного рабочего, служащего, указанных в Перечне профессий среднего профессионального образования, утвержденном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..." w:history="1">
        <w:r>
          <w:rPr>
            <w:color w:val="0000FF"/>
          </w:rPr>
          <w:t>пункте 1.12</w:t>
        </w:r>
      </w:hyperlink>
      <w:r>
        <w:t xml:space="preserve"> настоящего ФГОС СПО.</w:t>
      </w:r>
    </w:p>
    <w:p w14:paraId="785759C3" w14:textId="77777777" w:rsidR="00000000" w:rsidRDefault="00010C15">
      <w:pPr>
        <w:pStyle w:val="ConsPlusNormal"/>
        <w:jc w:val="both"/>
      </w:pPr>
    </w:p>
    <w:p w14:paraId="4A1B9828" w14:textId="77777777" w:rsidR="00000000" w:rsidRDefault="00010C15">
      <w:pPr>
        <w:pStyle w:val="ConsPlusNormal"/>
        <w:jc w:val="right"/>
      </w:pPr>
      <w:r>
        <w:t>Таблица N 1</w:t>
      </w:r>
    </w:p>
    <w:p w14:paraId="1FA91C5C" w14:textId="77777777" w:rsidR="00000000" w:rsidRDefault="00010C15">
      <w:pPr>
        <w:pStyle w:val="ConsPlusNormal"/>
        <w:ind w:firstLine="540"/>
        <w:jc w:val="both"/>
      </w:pPr>
    </w:p>
    <w:p w14:paraId="35B1C97E" w14:textId="77777777" w:rsidR="00000000" w:rsidRDefault="00010C15">
      <w:pPr>
        <w:pStyle w:val="ConsPlusNormal"/>
        <w:jc w:val="center"/>
      </w:pPr>
      <w:bookmarkStart w:id="3" w:name="Par107"/>
      <w:bookmarkEnd w:id="3"/>
      <w:r>
        <w:t>Структура и объем образовательной п</w:t>
      </w:r>
      <w:r>
        <w:t>рограммы</w:t>
      </w:r>
    </w:p>
    <w:p w14:paraId="008BB8F9" w14:textId="77777777" w:rsidR="00000000" w:rsidRDefault="00010C15">
      <w:pPr>
        <w:pStyle w:val="ConsPlusNormal"/>
        <w:jc w:val="center"/>
      </w:pPr>
    </w:p>
    <w:p w14:paraId="0B43E5E7" w14:textId="77777777" w:rsidR="00000000" w:rsidRDefault="00010C15">
      <w:pPr>
        <w:pStyle w:val="ConsPlusNormal"/>
        <w:jc w:val="center"/>
      </w:pPr>
      <w:r>
        <w:t xml:space="preserve">(в ред. </w:t>
      </w:r>
      <w:hyperlink r:id="rId41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{КонсультантПлюс}" w:history="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46D7804C" w14:textId="77777777" w:rsidR="00000000" w:rsidRDefault="00010C1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2"/>
        <w:gridCol w:w="3458"/>
      </w:tblGrid>
      <w:tr w:rsidR="00000000" w14:paraId="0E5EF82E" w14:textId="77777777"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BD7C" w14:textId="77777777" w:rsidR="00000000" w:rsidRDefault="00010C15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2659" w14:textId="77777777" w:rsidR="00000000" w:rsidRDefault="00010C15">
            <w:pPr>
              <w:pStyle w:val="ConsPlusNormal"/>
              <w:jc w:val="center"/>
            </w:pPr>
            <w:r>
              <w:t>Объем образовательной программы в академиче</w:t>
            </w:r>
            <w:r>
              <w:t>ских часах</w:t>
            </w:r>
          </w:p>
        </w:tc>
      </w:tr>
      <w:tr w:rsidR="00000000" w14:paraId="5B058250" w14:textId="77777777"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BA00" w14:textId="77777777" w:rsidR="00000000" w:rsidRDefault="00010C15">
            <w:pPr>
              <w:pStyle w:val="ConsPlusNormal"/>
            </w:pPr>
            <w:r>
              <w:t>Общепрофессиональный цикл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822B" w14:textId="77777777" w:rsidR="00000000" w:rsidRDefault="00010C15">
            <w:pPr>
              <w:pStyle w:val="ConsPlusNormal"/>
              <w:jc w:val="center"/>
            </w:pPr>
            <w:r>
              <w:t>не менее 324</w:t>
            </w:r>
          </w:p>
        </w:tc>
      </w:tr>
      <w:tr w:rsidR="00000000" w14:paraId="6B49DE76" w14:textId="77777777"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16F8" w14:textId="77777777" w:rsidR="00000000" w:rsidRDefault="00010C15">
            <w:pPr>
              <w:pStyle w:val="ConsPlusNormal"/>
            </w:pPr>
            <w:r>
              <w:t>Профессиональный цикл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151E" w14:textId="77777777" w:rsidR="00000000" w:rsidRDefault="00010C15">
            <w:pPr>
              <w:pStyle w:val="ConsPlusNormal"/>
              <w:jc w:val="center"/>
            </w:pPr>
            <w:r>
              <w:t>не менее 1980</w:t>
            </w:r>
          </w:p>
        </w:tc>
      </w:tr>
      <w:tr w:rsidR="00000000" w14:paraId="3C057A3A" w14:textId="77777777"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4869" w14:textId="77777777" w:rsidR="00000000" w:rsidRDefault="00010C15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9B37" w14:textId="77777777" w:rsidR="00000000" w:rsidRDefault="00010C15">
            <w:pPr>
              <w:pStyle w:val="ConsPlusNormal"/>
              <w:jc w:val="center"/>
            </w:pPr>
            <w:r>
              <w:t>36</w:t>
            </w:r>
          </w:p>
        </w:tc>
      </w:tr>
      <w:tr w:rsidR="00000000" w14:paraId="54E67370" w14:textId="77777777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D677" w14:textId="77777777" w:rsidR="00000000" w:rsidRDefault="00010C15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000000" w14:paraId="5A100E30" w14:textId="77777777"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7238" w14:textId="77777777" w:rsidR="00000000" w:rsidRDefault="00010C15">
            <w:pPr>
              <w:pStyle w:val="ConsPlusNormal"/>
            </w:pPr>
            <w:r>
              <w:lastRenderedPageBreak/>
              <w:t>на базе среднего общего образования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A2B6" w14:textId="77777777" w:rsidR="00000000" w:rsidRDefault="00010C15">
            <w:pPr>
              <w:pStyle w:val="ConsPlusNormal"/>
              <w:jc w:val="center"/>
            </w:pPr>
            <w:r>
              <w:t>2952</w:t>
            </w:r>
          </w:p>
        </w:tc>
      </w:tr>
      <w:tr w:rsidR="00000000" w14:paraId="7D768605" w14:textId="77777777"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1AD5" w14:textId="77777777" w:rsidR="00000000" w:rsidRDefault="00010C15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3D96" w14:textId="77777777" w:rsidR="00000000" w:rsidRDefault="00010C15">
            <w:pPr>
              <w:pStyle w:val="ConsPlusNormal"/>
              <w:jc w:val="center"/>
            </w:pPr>
            <w:r>
              <w:t>4428</w:t>
            </w:r>
          </w:p>
        </w:tc>
      </w:tr>
    </w:tbl>
    <w:p w14:paraId="470068A0" w14:textId="77777777" w:rsidR="00000000" w:rsidRDefault="00010C15">
      <w:pPr>
        <w:pStyle w:val="ConsPlusNormal"/>
        <w:jc w:val="both"/>
      </w:pPr>
    </w:p>
    <w:p w14:paraId="75BA90DF" w14:textId="77777777" w:rsidR="00000000" w:rsidRDefault="00010C15">
      <w:pPr>
        <w:pStyle w:val="ConsPlusNormal"/>
        <w:ind w:firstLine="540"/>
        <w:jc w:val="both"/>
      </w:pPr>
      <w:r>
        <w:t>2.3. Перечень, содержание, объем и порядок реализации дисци</w:t>
      </w:r>
      <w:r>
        <w:t>плин и модулей образовательной программы образовательная организация определяет самостоятельно с учетом ПОП по соответствующей профессии.</w:t>
      </w:r>
    </w:p>
    <w:p w14:paraId="1154B78C" w14:textId="77777777" w:rsidR="00000000" w:rsidRDefault="00010C15">
      <w:pPr>
        <w:pStyle w:val="ConsPlusNormal"/>
        <w:jc w:val="both"/>
      </w:pPr>
      <w:r>
        <w:t xml:space="preserve">(в ред. </w:t>
      </w:r>
      <w:hyperlink r:id="rId42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{КонсультантПлюс}" w:history="1">
        <w:r>
          <w:rPr>
            <w:color w:val="0000FF"/>
          </w:rPr>
          <w:t>Приказ</w:t>
        </w:r>
        <w:r>
          <w:rPr>
            <w:color w:val="0000FF"/>
          </w:rPr>
          <w:t>а</w:t>
        </w:r>
      </w:hyperlink>
      <w:r>
        <w:t xml:space="preserve"> Минпросвещения России от 03.07.2024 N 464)</w:t>
      </w:r>
    </w:p>
    <w:p w14:paraId="7A122523" w14:textId="77777777" w:rsidR="00000000" w:rsidRDefault="00010C15">
      <w:pPr>
        <w:pStyle w:val="ConsPlusNormal"/>
        <w:spacing w:before="240"/>
        <w:ind w:firstLine="540"/>
        <w:jc w:val="both"/>
      </w:pPr>
      <w: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14:paraId="2527A129" w14:textId="77777777" w:rsidR="00000000" w:rsidRDefault="00010C15">
      <w:pPr>
        <w:pStyle w:val="ConsPlusNormal"/>
        <w:spacing w:before="240"/>
        <w:ind w:firstLine="540"/>
        <w:jc w:val="both"/>
      </w:pPr>
      <w:r>
        <w:t>2.4. В общ</w:t>
      </w:r>
      <w:r>
        <w:t xml:space="preserve">епрофессиональном и профессиональном циклах (далее - учебные циклы) выделяется объем работы обучающихся во взаимодействии с преподавателем по видам учебных занятий (урок, практическое занятие, лабораторное занятие, консультация, лекция, семинар), практики </w:t>
      </w:r>
      <w:r>
        <w:t>(в профессиональном цикле) и самостоятельной работы обучающихся.</w:t>
      </w:r>
    </w:p>
    <w:p w14:paraId="7C5E55AB" w14:textId="77777777" w:rsidR="00000000" w:rsidRDefault="00010C15">
      <w:pPr>
        <w:pStyle w:val="ConsPlusNormal"/>
        <w:spacing w:before="240"/>
        <w:ind w:firstLine="540"/>
        <w:jc w:val="both"/>
      </w:pPr>
      <w:r>
        <w:t>На проведение учебных занятий и практик при освоении учебных циклов образовательной программы в очной форме обучения должно быть выделено не менее 80 процентов от объема учебных циклов образо</w:t>
      </w:r>
      <w:r>
        <w:t xml:space="preserve">вательной программы, предусмотренного </w:t>
      </w:r>
      <w:hyperlink w:anchor="Par107" w:tooltip="Структура и объем образовательной программы" w:history="1">
        <w:r>
          <w:rPr>
            <w:color w:val="0000FF"/>
          </w:rPr>
          <w:t>Таблицей N 1</w:t>
        </w:r>
      </w:hyperlink>
      <w:r>
        <w:t xml:space="preserve"> настоящего ФГОС СПО, в очно-заочной форме обучения - не менее 25 процентов.</w:t>
      </w:r>
    </w:p>
    <w:p w14:paraId="4A096EAA" w14:textId="77777777" w:rsidR="00000000" w:rsidRDefault="00010C15">
      <w:pPr>
        <w:pStyle w:val="ConsPlusNormal"/>
        <w:spacing w:before="24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разработанными образовательной организацией фондами оценочных средств, позволяющими оценить достижения запланированн</w:t>
      </w:r>
      <w:r>
        <w:t>ых по отдельным дисциплинам, модулям и практикам результатов обучения.</w:t>
      </w:r>
    </w:p>
    <w:p w14:paraId="66E75F2D" w14:textId="77777777" w:rsidR="00000000" w:rsidRDefault="00010C15">
      <w:pPr>
        <w:pStyle w:val="ConsPlusNormal"/>
        <w:spacing w:before="240"/>
        <w:ind w:firstLine="540"/>
        <w:jc w:val="both"/>
      </w:pPr>
      <w:r>
        <w:t>2.5. Освоение общепрофессионального цикла образовательной программы в очной форме обучения должно предусматривать освоение дисциплины "Физическая культура" в объеме не менее 40 академич</w:t>
      </w:r>
      <w:r>
        <w:t>еских часов и дисциплины "Безопасность жизнедеятельности" в объеме 36 академических часов, из них на освоение основ военной службы (для юношей) - 70 процентов от общего объема времени, отведенного на указанную дисциплину.</w:t>
      </w:r>
    </w:p>
    <w:p w14:paraId="553B1F02" w14:textId="77777777" w:rsidR="00000000" w:rsidRDefault="00010C15">
      <w:pPr>
        <w:pStyle w:val="ConsPlusNormal"/>
        <w:spacing w:before="240"/>
        <w:ind w:firstLine="540"/>
        <w:jc w:val="both"/>
      </w:pPr>
      <w:r>
        <w:t>Образовательной программой для под</w:t>
      </w:r>
      <w:r>
        <w:t>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14:paraId="58216B83" w14:textId="77777777" w:rsidR="00000000" w:rsidRDefault="00010C15">
      <w:pPr>
        <w:pStyle w:val="ConsPlusNormal"/>
        <w:spacing w:before="240"/>
        <w:ind w:firstLine="540"/>
        <w:jc w:val="both"/>
      </w:pPr>
      <w:r>
        <w:t>Для обучающихся инвалидов и лиц</w:t>
      </w:r>
      <w:r>
        <w:t xml:space="preserve">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14:paraId="15266DFD" w14:textId="77777777" w:rsidR="00000000" w:rsidRDefault="00010C15">
      <w:pPr>
        <w:pStyle w:val="ConsPlusNormal"/>
        <w:spacing w:before="240"/>
        <w:ind w:firstLine="540"/>
        <w:jc w:val="both"/>
      </w:pPr>
      <w:r>
        <w:lastRenderedPageBreak/>
        <w:t>2.6. При формировании образовательной программы образовательная организация должна пр</w:t>
      </w:r>
      <w:r>
        <w:t>едусматривать включение адаптационных дисциплин, обеспечивающих коррекцию нарушений развития и социальную адаптацию обучающихся инвалидов и лиц с ограниченными возможностями здоровья.</w:t>
      </w:r>
    </w:p>
    <w:p w14:paraId="7E563DE0" w14:textId="77777777" w:rsidR="00000000" w:rsidRDefault="00010C15">
      <w:pPr>
        <w:pStyle w:val="ConsPlusNormal"/>
        <w:spacing w:before="240"/>
        <w:ind w:firstLine="540"/>
        <w:jc w:val="both"/>
      </w:pPr>
      <w:r>
        <w:t>2.7. Профессиональный цикл образовательной программы включает профессион</w:t>
      </w:r>
      <w:r>
        <w:t>альные модули, которые формируются в соответствии с основными видами деятельности, предусмотренными настоящим ФГОС СПО.</w:t>
      </w:r>
    </w:p>
    <w:p w14:paraId="4D90B8B4" w14:textId="77777777" w:rsidR="00000000" w:rsidRDefault="00010C15">
      <w:pPr>
        <w:pStyle w:val="ConsPlusNormal"/>
        <w:spacing w:before="240"/>
        <w:ind w:firstLine="540"/>
        <w:jc w:val="both"/>
      </w:pPr>
      <w:r>
        <w:t>В профессиональный цикл образовательной программы входят следующие виды практик: учебная практика и производственная практика.</w:t>
      </w:r>
    </w:p>
    <w:p w14:paraId="440AB4D2" w14:textId="77777777" w:rsidR="00000000" w:rsidRDefault="00010C15">
      <w:pPr>
        <w:pStyle w:val="ConsPlusNormal"/>
        <w:spacing w:before="240"/>
        <w:ind w:firstLine="540"/>
        <w:jc w:val="both"/>
      </w:pPr>
      <w:r>
        <w:t>Учебная и</w:t>
      </w:r>
      <w:r>
        <w:t xml:space="preserve">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периодов, так и рассредоточенно, чередуясь с теоретическими занятиями в рамках профессиональных</w:t>
      </w:r>
      <w:r>
        <w:t xml:space="preserve"> модулей.</w:t>
      </w:r>
    </w:p>
    <w:p w14:paraId="69C7B78D" w14:textId="77777777" w:rsidR="00000000" w:rsidRDefault="00010C15">
      <w:pPr>
        <w:pStyle w:val="ConsPlusNormal"/>
        <w:spacing w:before="240"/>
        <w:ind w:firstLine="540"/>
        <w:jc w:val="both"/>
      </w:pPr>
      <w:r>
        <w:t>Часть профессионального цикла образовательной программы, выделяемого на проведение практик, определяется образовательной организацией в объеме не менее 25 процентов от профессионального цикла образовательной программы.</w:t>
      </w:r>
    </w:p>
    <w:p w14:paraId="2DD97F34" w14:textId="77777777" w:rsidR="00000000" w:rsidRDefault="00010C15">
      <w:pPr>
        <w:pStyle w:val="ConsPlusNormal"/>
        <w:spacing w:before="240"/>
        <w:ind w:firstLine="540"/>
        <w:jc w:val="both"/>
      </w:pPr>
      <w:r>
        <w:t>2.8. Государственная итогов</w:t>
      </w:r>
      <w:r>
        <w:t>ая аттестация проводится в форме демонстрационного экзамена.</w:t>
      </w:r>
    </w:p>
    <w:p w14:paraId="0BF1C5B6" w14:textId="77777777" w:rsidR="00000000" w:rsidRDefault="00010C15">
      <w:pPr>
        <w:pStyle w:val="ConsPlusNormal"/>
        <w:jc w:val="both"/>
      </w:pPr>
      <w:r>
        <w:t xml:space="preserve">(п. 2.8 в ред. </w:t>
      </w:r>
      <w:hyperlink r:id="rId4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{КонсультантПлюс}" w:history="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553A8619" w14:textId="77777777" w:rsidR="00000000" w:rsidRDefault="00010C15">
      <w:pPr>
        <w:pStyle w:val="ConsPlusNormal"/>
        <w:jc w:val="both"/>
      </w:pPr>
    </w:p>
    <w:p w14:paraId="413742A7" w14:textId="77777777" w:rsidR="00000000" w:rsidRDefault="00010C15">
      <w:pPr>
        <w:pStyle w:val="ConsPlusTitle"/>
        <w:jc w:val="center"/>
        <w:outlineLvl w:val="1"/>
      </w:pPr>
      <w:bookmarkStart w:id="4" w:name="Par142"/>
      <w:bookmarkEnd w:id="4"/>
      <w:r>
        <w:t>III. ТРЕБ</w:t>
      </w:r>
      <w:r>
        <w:t>ОВАНИЯ К РЕЗУЛЬТАТАМ ОСВОЕНИЯ</w:t>
      </w:r>
    </w:p>
    <w:p w14:paraId="0004C4C8" w14:textId="77777777" w:rsidR="00000000" w:rsidRDefault="00010C15">
      <w:pPr>
        <w:pStyle w:val="ConsPlusTitle"/>
        <w:jc w:val="center"/>
      </w:pPr>
      <w:r>
        <w:t>ОБРАЗОВАТЕЛЬНОЙ ПРОГРАММЫ</w:t>
      </w:r>
    </w:p>
    <w:p w14:paraId="51FDE467" w14:textId="77777777" w:rsidR="00000000" w:rsidRDefault="00010C15">
      <w:pPr>
        <w:pStyle w:val="ConsPlusNormal"/>
        <w:jc w:val="both"/>
      </w:pPr>
    </w:p>
    <w:p w14:paraId="143022A8" w14:textId="77777777" w:rsidR="00000000" w:rsidRDefault="00010C15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15AE4334" w14:textId="77777777" w:rsidR="00000000" w:rsidRDefault="00010C15">
      <w:pPr>
        <w:pStyle w:val="ConsPlusNormal"/>
        <w:spacing w:before="240"/>
        <w:ind w:firstLine="540"/>
        <w:jc w:val="both"/>
      </w:pPr>
      <w:r>
        <w:t>3.2 Выпускник, освоивший образовательную программу, должен обладать сл</w:t>
      </w:r>
      <w:r>
        <w:t>едующими общими компетенциями (далее - ОК):</w:t>
      </w:r>
    </w:p>
    <w:p w14:paraId="5954CFE5" w14:textId="77777777" w:rsidR="00000000" w:rsidRDefault="00010C15">
      <w:pPr>
        <w:pStyle w:val="ConsPlusNormal"/>
        <w:spacing w:before="24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14:paraId="25B87243" w14:textId="77777777" w:rsidR="00000000" w:rsidRDefault="00010C15">
      <w:pPr>
        <w:pStyle w:val="ConsPlusNormal"/>
        <w:spacing w:before="240"/>
        <w:ind w:firstLine="540"/>
        <w:jc w:val="both"/>
      </w:pPr>
      <w:r>
        <w:t>ОК 02. Использовать современные средства поиска, анализа и интерпретации информации и информационные техно</w:t>
      </w:r>
      <w:r>
        <w:t>логии для выполнения задач профессиональной деятельности;</w:t>
      </w:r>
    </w:p>
    <w:p w14:paraId="300447A9" w14:textId="77777777" w:rsidR="00000000" w:rsidRDefault="00010C15">
      <w:pPr>
        <w:pStyle w:val="ConsPlusNormal"/>
        <w:spacing w:before="24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</w:t>
      </w:r>
      <w:r>
        <w:t>ости в различных жизненных ситуациях;</w:t>
      </w:r>
    </w:p>
    <w:p w14:paraId="2F3DF7A3" w14:textId="77777777" w:rsidR="00000000" w:rsidRDefault="00010C15">
      <w:pPr>
        <w:pStyle w:val="ConsPlusNormal"/>
        <w:spacing w:before="240"/>
        <w:ind w:firstLine="540"/>
        <w:jc w:val="both"/>
      </w:pPr>
      <w:r>
        <w:t>ОК 04. Эффективно взаимодействовать и работать в коллективе и команде;</w:t>
      </w:r>
    </w:p>
    <w:p w14:paraId="7751E880" w14:textId="77777777" w:rsidR="00000000" w:rsidRDefault="00010C15">
      <w:pPr>
        <w:pStyle w:val="ConsPlusNormal"/>
        <w:spacing w:before="240"/>
        <w:ind w:firstLine="540"/>
        <w:jc w:val="both"/>
      </w:pPr>
      <w: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</w:t>
      </w:r>
      <w:r>
        <w:t>контекста;</w:t>
      </w:r>
    </w:p>
    <w:p w14:paraId="1C5170DC" w14:textId="77777777" w:rsidR="00000000" w:rsidRDefault="00010C15">
      <w:pPr>
        <w:pStyle w:val="ConsPlusNormal"/>
        <w:spacing w:before="240"/>
        <w:ind w:firstLine="540"/>
        <w:jc w:val="both"/>
      </w:pPr>
      <w:r>
        <w:lastRenderedPageBreak/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</w:t>
      </w:r>
      <w:r>
        <w:t>андарты антикоррупционного поведения;</w:t>
      </w:r>
    </w:p>
    <w:p w14:paraId="7B637339" w14:textId="77777777" w:rsidR="00000000" w:rsidRDefault="00010C15">
      <w:pPr>
        <w:pStyle w:val="ConsPlusNormal"/>
        <w:spacing w:before="24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3148409A" w14:textId="77777777" w:rsidR="00000000" w:rsidRDefault="00010C15">
      <w:pPr>
        <w:pStyle w:val="ConsPlusNormal"/>
        <w:spacing w:before="240"/>
        <w:ind w:firstLine="540"/>
        <w:jc w:val="both"/>
      </w:pPr>
      <w:r>
        <w:t>ОК 08. Использовать средст</w:t>
      </w:r>
      <w:r>
        <w:t>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3BE32731" w14:textId="77777777" w:rsidR="00000000" w:rsidRDefault="00010C15">
      <w:pPr>
        <w:pStyle w:val="ConsPlusNormal"/>
        <w:spacing w:before="240"/>
        <w:ind w:firstLine="540"/>
        <w:jc w:val="both"/>
      </w:pPr>
      <w:r>
        <w:t>ОК 09. Пользоваться профессиональной докумен</w:t>
      </w:r>
      <w:r>
        <w:t>тацией на государственном и иностранном языках.</w:t>
      </w:r>
    </w:p>
    <w:p w14:paraId="14635513" w14:textId="77777777" w:rsidR="00000000" w:rsidRDefault="00010C15">
      <w:pPr>
        <w:pStyle w:val="ConsPlusNormal"/>
        <w:jc w:val="both"/>
      </w:pPr>
      <w:r>
        <w:t xml:space="preserve">(п. 3.2 в ред. </w:t>
      </w:r>
      <w:hyperlink r:id="rId44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{КонсультантПлюс}" w:history="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41C37E50" w14:textId="77777777" w:rsidR="00000000" w:rsidRDefault="00010C15">
      <w:pPr>
        <w:pStyle w:val="ConsPlusNormal"/>
        <w:spacing w:before="240"/>
        <w:ind w:firstLine="540"/>
        <w:jc w:val="both"/>
      </w:pPr>
      <w:r>
        <w:t>3.3. Выпускник, освоивший образоват</w:t>
      </w:r>
      <w:r>
        <w:t xml:space="preserve">ельную программу, должен быть готов к выполнению основных видов деятельности, предусмотренных настоящим ФГОС СПО, исходя из сочетания квалификаций квалифицированного рабочего, служащего, указанных в </w:t>
      </w:r>
      <w:hyperlink w:anchor="Par79" w:tooltip="1.12. Образовательная организация разрабатывает образовательную программу исходя из следующего сочетания квалификаций квалифицированного рабочего, служащего, указанных в Перечне профессий среднего профессионального образования, утвержденном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..." w:history="1">
        <w:r>
          <w:rPr>
            <w:color w:val="0000FF"/>
          </w:rPr>
          <w:t>пункте 1.12</w:t>
        </w:r>
      </w:hyperlink>
      <w:r>
        <w:t xml:space="preserve"> настоящего ФГОС С</w:t>
      </w:r>
      <w:r>
        <w:t>ПО:</w:t>
      </w:r>
    </w:p>
    <w:p w14:paraId="03D196B0" w14:textId="77777777" w:rsidR="00000000" w:rsidRDefault="00010C15">
      <w:pPr>
        <w:pStyle w:val="ConsPlusNormal"/>
        <w:spacing w:before="240"/>
        <w:ind w:firstLine="540"/>
        <w:jc w:val="both"/>
      </w:pPr>
      <w:r>
        <w:t>приготовление и подготовка к реализации полуфабрикатов для блюд, кулинарных изделий разнообразного ассортимента;</w:t>
      </w:r>
    </w:p>
    <w:p w14:paraId="1A8E8654" w14:textId="77777777" w:rsidR="00000000" w:rsidRDefault="00010C15">
      <w:pPr>
        <w:pStyle w:val="ConsPlusNormal"/>
        <w:spacing w:before="240"/>
        <w:ind w:firstLine="540"/>
        <w:jc w:val="both"/>
      </w:pPr>
      <w:r>
        <w:t>приготовление, оформление и подготовка к реализации горячих блюд, кулинарных изделий, закусок разнообразного ассортимента;</w:t>
      </w:r>
    </w:p>
    <w:p w14:paraId="68C3F451" w14:textId="77777777" w:rsidR="00000000" w:rsidRDefault="00010C15">
      <w:pPr>
        <w:pStyle w:val="ConsPlusNormal"/>
        <w:spacing w:before="240"/>
        <w:ind w:firstLine="540"/>
        <w:jc w:val="both"/>
      </w:pPr>
      <w:r>
        <w:t>приготовление, о</w:t>
      </w:r>
      <w:r>
        <w:t>формление и подготовка к реализации холодных блюд, кулинарных изделий, закусок разнообразного ассортимента;</w:t>
      </w:r>
    </w:p>
    <w:p w14:paraId="4080C348" w14:textId="77777777" w:rsidR="00000000" w:rsidRDefault="00010C15">
      <w:pPr>
        <w:pStyle w:val="ConsPlusNormal"/>
        <w:spacing w:before="240"/>
        <w:ind w:firstLine="540"/>
        <w:jc w:val="both"/>
      </w:pPr>
      <w:r>
        <w:t>приготовление, оформление и подготовка к реализации холодных и горячих сладких блюд, десертов, напитков разнообразного ассортимента;</w:t>
      </w:r>
    </w:p>
    <w:p w14:paraId="26D084AA" w14:textId="77777777" w:rsidR="00000000" w:rsidRDefault="00010C15">
      <w:pPr>
        <w:pStyle w:val="ConsPlusNormal"/>
        <w:spacing w:before="240"/>
        <w:ind w:firstLine="540"/>
        <w:jc w:val="both"/>
      </w:pPr>
      <w:r>
        <w:t xml:space="preserve">приготовление, </w:t>
      </w:r>
      <w:r>
        <w:t>оформление и подготовка к реализации хлебобулочных, мучных кондитерских изделий разнообразного ассортимента.</w:t>
      </w:r>
    </w:p>
    <w:p w14:paraId="287E29A1" w14:textId="77777777" w:rsidR="00000000" w:rsidRDefault="00010C15">
      <w:pPr>
        <w:pStyle w:val="ConsPlusNormal"/>
        <w:spacing w:before="240"/>
        <w:ind w:firstLine="540"/>
        <w:jc w:val="both"/>
      </w:pPr>
      <w:r>
        <w:t xml:space="preserve">3.4. Выпускник, освоивший образовательную программу, должен обладать профессиональными компетенциями (далее - ПК), соответствующими основным видам </w:t>
      </w:r>
      <w:r>
        <w:t>деятельности:</w:t>
      </w:r>
    </w:p>
    <w:p w14:paraId="0B0FBDFD" w14:textId="77777777" w:rsidR="00000000" w:rsidRDefault="00010C15">
      <w:pPr>
        <w:pStyle w:val="ConsPlusNormal"/>
        <w:spacing w:before="240"/>
        <w:ind w:firstLine="540"/>
        <w:jc w:val="both"/>
      </w:pPr>
      <w:r>
        <w:t>3.4.1. Приготовление и подготовка к реализации полуфабрикатов для блюд, кулинарных изделий разнообразного ассортимента:</w:t>
      </w:r>
    </w:p>
    <w:p w14:paraId="75F844BC" w14:textId="77777777" w:rsidR="00000000" w:rsidRDefault="00010C15">
      <w:pPr>
        <w:pStyle w:val="ConsPlusNormal"/>
        <w:spacing w:before="240"/>
        <w:ind w:firstLine="540"/>
        <w:jc w:val="both"/>
      </w:pPr>
      <w:r>
        <w:t>ПК 1.1. Подготавливать рабочее место, оборудование, сырье, исходные материалы для обработки сырья, приготовления полуфабри</w:t>
      </w:r>
      <w:r>
        <w:t>катов в соответствии с инструкциями и регламентами.</w:t>
      </w:r>
    </w:p>
    <w:p w14:paraId="5071D87B" w14:textId="77777777" w:rsidR="00000000" w:rsidRDefault="00010C15">
      <w:pPr>
        <w:pStyle w:val="ConsPlusNormal"/>
        <w:spacing w:before="240"/>
        <w:ind w:firstLine="540"/>
        <w:jc w:val="both"/>
      </w:pPr>
      <w:r>
        <w:t>ПК 1.2. Осуществлять обработку, подготовку овощей, грибов, рыбы, нерыбного водного сырья, мяса, домашней птицы, дичи, кролика.</w:t>
      </w:r>
    </w:p>
    <w:p w14:paraId="3A8ACE03" w14:textId="77777777" w:rsidR="00000000" w:rsidRDefault="00010C15">
      <w:pPr>
        <w:pStyle w:val="ConsPlusNormal"/>
        <w:spacing w:before="240"/>
        <w:ind w:firstLine="540"/>
        <w:jc w:val="both"/>
      </w:pPr>
      <w:r>
        <w:lastRenderedPageBreak/>
        <w:t>ПК 1.3. Проводить приготовление и подготовку к реализации полуфабрикатов разн</w:t>
      </w:r>
      <w:r>
        <w:t>ообразного ассортимента для блюд, кулинарных изделий из рыбы и нерыбного водного сырья.</w:t>
      </w:r>
    </w:p>
    <w:p w14:paraId="7A0E0F12" w14:textId="77777777" w:rsidR="00000000" w:rsidRDefault="00010C15">
      <w:pPr>
        <w:pStyle w:val="ConsPlusNormal"/>
        <w:spacing w:before="240"/>
        <w:ind w:firstLine="540"/>
        <w:jc w:val="both"/>
      </w:pPr>
      <w:r>
        <w:t>ПК 1.4. 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</w:t>
      </w:r>
      <w:r>
        <w:t>.</w:t>
      </w:r>
    </w:p>
    <w:p w14:paraId="08651868" w14:textId="77777777" w:rsidR="00000000" w:rsidRDefault="00010C15">
      <w:pPr>
        <w:pStyle w:val="ConsPlusNormal"/>
        <w:spacing w:before="240"/>
        <w:ind w:firstLine="540"/>
        <w:jc w:val="both"/>
      </w:pPr>
      <w:r>
        <w:t>3.4.2. Приготовление, оформление и подготовка к реализации горячих блюд, кулинарных изделий, закусок разнообразного ассортимента:</w:t>
      </w:r>
    </w:p>
    <w:p w14:paraId="296612CB" w14:textId="77777777" w:rsidR="00000000" w:rsidRDefault="00010C15">
      <w:pPr>
        <w:pStyle w:val="ConsPlusNormal"/>
        <w:spacing w:before="240"/>
        <w:ind w:firstLine="540"/>
        <w:jc w:val="both"/>
      </w:pPr>
      <w:r>
        <w:t>ПК 2.1. Подготавливать рабочее место, оборудование, сырье, исходные материалы для приготовления горячих блюд, кулинарных изд</w:t>
      </w:r>
      <w:r>
        <w:t>елий, закусок разнообразного ассортимента в соответствии с инструкциями и регламентами.</w:t>
      </w:r>
    </w:p>
    <w:p w14:paraId="4BEBB463" w14:textId="77777777" w:rsidR="00000000" w:rsidRDefault="00010C15">
      <w:pPr>
        <w:pStyle w:val="ConsPlusNormal"/>
        <w:spacing w:before="240"/>
        <w:ind w:firstLine="540"/>
        <w:jc w:val="both"/>
      </w:pPr>
      <w:r>
        <w:t>ПК 2.2. Осуществлять приготовление, непродолжительное хранение бульонов, отваров разнообразного ассортимента.</w:t>
      </w:r>
    </w:p>
    <w:p w14:paraId="2C740E1C" w14:textId="77777777" w:rsidR="00000000" w:rsidRDefault="00010C15">
      <w:pPr>
        <w:pStyle w:val="ConsPlusNormal"/>
        <w:spacing w:before="240"/>
        <w:ind w:firstLine="540"/>
        <w:jc w:val="both"/>
      </w:pPr>
      <w:r>
        <w:t xml:space="preserve">ПК 2.3. Осуществлять приготовление, творческое оформление </w:t>
      </w:r>
      <w:r>
        <w:t>и подготовку к реализации супов разнообразного ассортимента.</w:t>
      </w:r>
    </w:p>
    <w:p w14:paraId="7B4E2155" w14:textId="77777777" w:rsidR="00000000" w:rsidRDefault="00010C15">
      <w:pPr>
        <w:pStyle w:val="ConsPlusNormal"/>
        <w:spacing w:before="240"/>
        <w:ind w:firstLine="540"/>
        <w:jc w:val="both"/>
      </w:pPr>
      <w:r>
        <w:t>ПК 2.4. Осуществлять приготовление, непродолжительное хранение горячих соусов разнообразного ассортимента.</w:t>
      </w:r>
    </w:p>
    <w:p w14:paraId="7F61BFEC" w14:textId="77777777" w:rsidR="00000000" w:rsidRDefault="00010C15">
      <w:pPr>
        <w:pStyle w:val="ConsPlusNormal"/>
        <w:spacing w:before="240"/>
        <w:ind w:firstLine="540"/>
        <w:jc w:val="both"/>
      </w:pPr>
      <w:r>
        <w:t>ПК 2.5. Осуществлять приготовление, творческое оформление и подготовку к реализации горя</w:t>
      </w:r>
      <w:r>
        <w:t>чих блюд и гарниров из овощей, грибов, круп, бобовых, макаронных изделий разнообразного ассортимента.</w:t>
      </w:r>
    </w:p>
    <w:p w14:paraId="640CBF49" w14:textId="77777777" w:rsidR="00000000" w:rsidRDefault="00010C15">
      <w:pPr>
        <w:pStyle w:val="ConsPlusNormal"/>
        <w:spacing w:before="240"/>
        <w:ind w:firstLine="540"/>
        <w:jc w:val="both"/>
      </w:pPr>
      <w:r>
        <w:t xml:space="preserve">ПК 2.6. Осуществлять приготовление, творческое оформление и подготовку к реализации горячих блюд, кулинарных изделий, закусок из яиц, творога, сыра, муки </w:t>
      </w:r>
      <w:r>
        <w:t>разнообразного ассортимента.</w:t>
      </w:r>
    </w:p>
    <w:p w14:paraId="58134BC7" w14:textId="77777777" w:rsidR="00000000" w:rsidRDefault="00010C15">
      <w:pPr>
        <w:pStyle w:val="ConsPlusNormal"/>
        <w:spacing w:before="240"/>
        <w:ind w:firstLine="540"/>
        <w:jc w:val="both"/>
      </w:pPr>
      <w:r>
        <w:t>ПК 2.7. 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ассортимента.</w:t>
      </w:r>
    </w:p>
    <w:p w14:paraId="774EFF96" w14:textId="77777777" w:rsidR="00000000" w:rsidRDefault="00010C15">
      <w:pPr>
        <w:pStyle w:val="ConsPlusNormal"/>
        <w:spacing w:before="240"/>
        <w:ind w:firstLine="540"/>
        <w:jc w:val="both"/>
      </w:pPr>
      <w:r>
        <w:t>ПК 2.8. Осуществлять приготовление, тво</w:t>
      </w:r>
      <w:r>
        <w:t>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ассортимента.</w:t>
      </w:r>
    </w:p>
    <w:p w14:paraId="2CB005B8" w14:textId="77777777" w:rsidR="00000000" w:rsidRDefault="00010C15">
      <w:pPr>
        <w:pStyle w:val="ConsPlusNormal"/>
        <w:spacing w:before="240"/>
        <w:ind w:firstLine="540"/>
        <w:jc w:val="both"/>
      </w:pPr>
      <w:r>
        <w:t>3.4.3. Приготовление, оформление и подготовка к реализации холодных блюд, кулинарных изделий, закусо</w:t>
      </w:r>
      <w:r>
        <w:t>к разнообразного ассортимента:</w:t>
      </w:r>
    </w:p>
    <w:p w14:paraId="77D830CB" w14:textId="77777777" w:rsidR="00000000" w:rsidRDefault="00010C15">
      <w:pPr>
        <w:pStyle w:val="ConsPlusNormal"/>
        <w:spacing w:before="240"/>
        <w:ind w:firstLine="540"/>
        <w:jc w:val="both"/>
      </w:pPr>
      <w:r>
        <w:t>ПК 3.1.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</w:r>
    </w:p>
    <w:p w14:paraId="3BD4CA7E" w14:textId="77777777" w:rsidR="00000000" w:rsidRDefault="00010C15">
      <w:pPr>
        <w:pStyle w:val="ConsPlusNormal"/>
        <w:spacing w:before="240"/>
        <w:ind w:firstLine="540"/>
        <w:jc w:val="both"/>
      </w:pPr>
      <w:r>
        <w:t>ПК 3.2. Осуществлять приготовление, непр</w:t>
      </w:r>
      <w:r>
        <w:t>одолжительное хранение холодных соусов, заправок разнообразного ассортимента.</w:t>
      </w:r>
    </w:p>
    <w:p w14:paraId="6D69093B" w14:textId="77777777" w:rsidR="00000000" w:rsidRDefault="00010C15">
      <w:pPr>
        <w:pStyle w:val="ConsPlusNormal"/>
        <w:spacing w:before="240"/>
        <w:ind w:firstLine="540"/>
        <w:jc w:val="both"/>
      </w:pPr>
      <w:r>
        <w:lastRenderedPageBreak/>
        <w:t>ПК 3.3. Осуществлять приготовление, творческое оформление и подготовку к реализации салатов разнообразного ассортимента.</w:t>
      </w:r>
    </w:p>
    <w:p w14:paraId="719404E2" w14:textId="77777777" w:rsidR="00000000" w:rsidRDefault="00010C15">
      <w:pPr>
        <w:pStyle w:val="ConsPlusNormal"/>
        <w:spacing w:before="240"/>
        <w:ind w:firstLine="540"/>
        <w:jc w:val="both"/>
      </w:pPr>
      <w:r>
        <w:t>ПК 3.4. 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</w:r>
    </w:p>
    <w:p w14:paraId="568C3408" w14:textId="77777777" w:rsidR="00000000" w:rsidRDefault="00010C15">
      <w:pPr>
        <w:pStyle w:val="ConsPlusNormal"/>
        <w:spacing w:before="240"/>
        <w:ind w:firstLine="540"/>
        <w:jc w:val="both"/>
      </w:pPr>
      <w:r>
        <w:t>ПК 3.5. Осуществлять приготовление, творческое оформление и подготовку к реализации холодных блюд из рыбы</w:t>
      </w:r>
      <w:r>
        <w:t>, нерыбного водного сырья разнообразного ассортимента.</w:t>
      </w:r>
    </w:p>
    <w:p w14:paraId="5BB50054" w14:textId="77777777" w:rsidR="00000000" w:rsidRDefault="00010C15">
      <w:pPr>
        <w:pStyle w:val="ConsPlusNormal"/>
        <w:spacing w:before="240"/>
        <w:ind w:firstLine="540"/>
        <w:jc w:val="both"/>
      </w:pPr>
      <w:r>
        <w:t>ПК 3.6. 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</w:r>
    </w:p>
    <w:p w14:paraId="49DA8629" w14:textId="77777777" w:rsidR="00000000" w:rsidRDefault="00010C15">
      <w:pPr>
        <w:pStyle w:val="ConsPlusNormal"/>
        <w:spacing w:before="240"/>
        <w:ind w:firstLine="540"/>
        <w:jc w:val="both"/>
      </w:pPr>
      <w:r>
        <w:t>3.4.4. Приготовление, оформление и подготовк</w:t>
      </w:r>
      <w:r>
        <w:t>а к реализации холодных и горячих сладких блюд, десертов, напитков разнообразного ассортимента:</w:t>
      </w:r>
    </w:p>
    <w:p w14:paraId="5F599F18" w14:textId="77777777" w:rsidR="00000000" w:rsidRDefault="00010C15">
      <w:pPr>
        <w:pStyle w:val="ConsPlusNormal"/>
        <w:spacing w:before="240"/>
        <w:ind w:firstLine="540"/>
        <w:jc w:val="both"/>
      </w:pPr>
      <w:r>
        <w:t>ПК 4.1.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</w:t>
      </w:r>
      <w:r>
        <w:t>го ассортимента в соответствии с инструкциями и регламентами.</w:t>
      </w:r>
    </w:p>
    <w:p w14:paraId="0C395182" w14:textId="77777777" w:rsidR="00000000" w:rsidRDefault="00010C15">
      <w:pPr>
        <w:pStyle w:val="ConsPlusNormal"/>
        <w:spacing w:before="240"/>
        <w:ind w:firstLine="540"/>
        <w:jc w:val="both"/>
      </w:pPr>
      <w:r>
        <w:t>ПК 4.2. Осуществлять приготовление, творческое оформление и подготовку к реализации холодных сладких блюд, десертов разнообразного ассортимента.</w:t>
      </w:r>
    </w:p>
    <w:p w14:paraId="0DF8B063" w14:textId="77777777" w:rsidR="00000000" w:rsidRDefault="00010C15">
      <w:pPr>
        <w:pStyle w:val="ConsPlusNormal"/>
        <w:spacing w:before="240"/>
        <w:ind w:firstLine="540"/>
        <w:jc w:val="both"/>
      </w:pPr>
      <w:r>
        <w:t>ПК 4.3. Осуществлять приготовление, творческое оф</w:t>
      </w:r>
      <w:r>
        <w:t>ормление и подготовку к реализации горячих сладких блюд, десертов разнообразного ассортимента.</w:t>
      </w:r>
    </w:p>
    <w:p w14:paraId="1893765F" w14:textId="77777777" w:rsidR="00000000" w:rsidRDefault="00010C15">
      <w:pPr>
        <w:pStyle w:val="ConsPlusNormal"/>
        <w:spacing w:before="240"/>
        <w:ind w:firstLine="540"/>
        <w:jc w:val="both"/>
      </w:pPr>
      <w:r>
        <w:t>ПК 4.4. Осуществлять приготовление, творческое оформление и подготовку к реализации холодных напитков разнообразного ассортимента.</w:t>
      </w:r>
    </w:p>
    <w:p w14:paraId="6C30DB06" w14:textId="77777777" w:rsidR="00000000" w:rsidRDefault="00010C15">
      <w:pPr>
        <w:pStyle w:val="ConsPlusNormal"/>
        <w:spacing w:before="240"/>
        <w:ind w:firstLine="540"/>
        <w:jc w:val="both"/>
      </w:pPr>
      <w:r>
        <w:t>ПК 4.5. Осуществлять приготовл</w:t>
      </w:r>
      <w:r>
        <w:t>ение, творческое оформление и подготовку к реализации горячих напитков разнообразного ассортимента.</w:t>
      </w:r>
    </w:p>
    <w:p w14:paraId="294F5E15" w14:textId="77777777" w:rsidR="00000000" w:rsidRDefault="00010C15">
      <w:pPr>
        <w:pStyle w:val="ConsPlusNormal"/>
        <w:spacing w:before="240"/>
        <w:ind w:firstLine="540"/>
        <w:jc w:val="both"/>
      </w:pPr>
      <w:r>
        <w:t>3.4.5. Приготовление, оформление и подготовка к реализации хлебобулочных, мучных кондитерских изделий разнообразного ассортимента:</w:t>
      </w:r>
    </w:p>
    <w:p w14:paraId="64D90A7E" w14:textId="77777777" w:rsidR="00000000" w:rsidRDefault="00010C15">
      <w:pPr>
        <w:pStyle w:val="ConsPlusNormal"/>
        <w:spacing w:before="240"/>
        <w:ind w:firstLine="540"/>
        <w:jc w:val="both"/>
      </w:pPr>
      <w:r>
        <w:t>ПК 5.1. Подготавливать ра</w:t>
      </w:r>
      <w:r>
        <w:t>бочее место кондитера, оборудование, инвентарь, кондитерское сырье, исходные материалы к работе в соответствии с инструкциями и регламентами.</w:t>
      </w:r>
    </w:p>
    <w:p w14:paraId="75746CD2" w14:textId="77777777" w:rsidR="00000000" w:rsidRDefault="00010C15">
      <w:pPr>
        <w:pStyle w:val="ConsPlusNormal"/>
        <w:spacing w:before="240"/>
        <w:ind w:firstLine="540"/>
        <w:jc w:val="both"/>
      </w:pPr>
      <w:r>
        <w:t>ПК 5.2. Осуществлять приготовление и подготовку к использованию отделочных полуфабрикатов для хлебобулочных, мучны</w:t>
      </w:r>
      <w:r>
        <w:t>х кондитерских изделий.</w:t>
      </w:r>
    </w:p>
    <w:p w14:paraId="0E7FA775" w14:textId="77777777" w:rsidR="00000000" w:rsidRDefault="00010C15">
      <w:pPr>
        <w:pStyle w:val="ConsPlusNormal"/>
        <w:spacing w:before="240"/>
        <w:ind w:firstLine="540"/>
        <w:jc w:val="both"/>
      </w:pPr>
      <w:r>
        <w:t>ПК 5.3. Осуществлять изготовление, творческое оформление, подготовку к реализации хлебобулочных изделий и хлеба разнообразного ассортимента.</w:t>
      </w:r>
    </w:p>
    <w:p w14:paraId="5247EE06" w14:textId="77777777" w:rsidR="00000000" w:rsidRDefault="00010C15">
      <w:pPr>
        <w:pStyle w:val="ConsPlusNormal"/>
        <w:spacing w:before="240"/>
        <w:ind w:firstLine="540"/>
        <w:jc w:val="both"/>
      </w:pPr>
      <w:r>
        <w:t>ПК 5.4. Осуществлять изготовление, творческое оформление, подготовку к реализации мучных ко</w:t>
      </w:r>
      <w:r>
        <w:t>ндитерских изделий разнообразного ассортимента.</w:t>
      </w:r>
    </w:p>
    <w:p w14:paraId="2C8330B3" w14:textId="77777777" w:rsidR="00000000" w:rsidRDefault="00010C15">
      <w:pPr>
        <w:pStyle w:val="ConsPlusNormal"/>
        <w:spacing w:before="240"/>
        <w:ind w:firstLine="540"/>
        <w:jc w:val="both"/>
      </w:pPr>
      <w:r>
        <w:t>ПК 5.5. Осуществлять изготовление, творческое оформление, подготовку к реализации пирожных и тортов разнообразного ассортимента.</w:t>
      </w:r>
    </w:p>
    <w:p w14:paraId="3FF018AC" w14:textId="77777777" w:rsidR="00000000" w:rsidRDefault="00010C15">
      <w:pPr>
        <w:pStyle w:val="ConsPlusNormal"/>
        <w:spacing w:before="240"/>
        <w:ind w:firstLine="540"/>
        <w:jc w:val="both"/>
      </w:pPr>
      <w:r>
        <w:lastRenderedPageBreak/>
        <w:t xml:space="preserve">3.5. Минимальные требования к результатам освоения основных видов деятельности </w:t>
      </w:r>
      <w:r>
        <w:t xml:space="preserve">образовательной программы представлены в </w:t>
      </w:r>
      <w:hyperlink w:anchor="Par275" w:tooltip="МИНИМАЛЬНЫЕ ТРЕБОВАНИЯ" w:history="1">
        <w:r>
          <w:rPr>
            <w:color w:val="0000FF"/>
          </w:rPr>
          <w:t>приложении N 2</w:t>
        </w:r>
      </w:hyperlink>
      <w:r>
        <w:t xml:space="preserve"> к настоящему ФГОС СПО.</w:t>
      </w:r>
    </w:p>
    <w:p w14:paraId="78EF498F" w14:textId="77777777" w:rsidR="00000000" w:rsidRDefault="00010C15">
      <w:pPr>
        <w:pStyle w:val="ConsPlusNormal"/>
        <w:spacing w:before="240"/>
        <w:ind w:firstLine="540"/>
        <w:jc w:val="both"/>
      </w:pPr>
      <w:r>
        <w:t>3.6. Образовательная организация самостоятельно планирует результаты обучения по отдельным дисциплинам, модулям и практикам, к</w:t>
      </w:r>
      <w:r>
        <w:t>оторые должны быть соотнесены с требуемыми результатами освоения образовательной программы (компетенциями выпускников). Совокупность запланированных результатов обучения должна обеспечивать выпускнику освоение всех ОК и ПК в соответствии с сочетанием квали</w:t>
      </w:r>
      <w:r>
        <w:t>фикаций квалифицированного рабочего, служащего, установленных настоящим ФГОС СПО.</w:t>
      </w:r>
    </w:p>
    <w:p w14:paraId="0EE5F34E" w14:textId="77777777" w:rsidR="00000000" w:rsidRDefault="00010C15">
      <w:pPr>
        <w:pStyle w:val="ConsPlusNormal"/>
        <w:jc w:val="both"/>
      </w:pPr>
    </w:p>
    <w:p w14:paraId="26B3B0A8" w14:textId="77777777" w:rsidR="00000000" w:rsidRDefault="00010C15">
      <w:pPr>
        <w:pStyle w:val="ConsPlusTitle"/>
        <w:jc w:val="center"/>
        <w:outlineLvl w:val="1"/>
      </w:pPr>
      <w:r>
        <w:t>IV. ТРЕБОВАНИЯ К УСЛОВИЯМ РЕАЛИЗАЦИИ</w:t>
      </w:r>
    </w:p>
    <w:p w14:paraId="568CF525" w14:textId="77777777" w:rsidR="00000000" w:rsidRDefault="00010C15">
      <w:pPr>
        <w:pStyle w:val="ConsPlusTitle"/>
        <w:jc w:val="center"/>
      </w:pPr>
      <w:r>
        <w:t>ОБРАЗОВАТЕЛЬНОЙ ПРОГРАММЫ</w:t>
      </w:r>
    </w:p>
    <w:p w14:paraId="78A57DA8" w14:textId="77777777" w:rsidR="00000000" w:rsidRDefault="00010C15">
      <w:pPr>
        <w:pStyle w:val="ConsPlusNormal"/>
        <w:jc w:val="both"/>
      </w:pPr>
    </w:p>
    <w:p w14:paraId="7FD2817A" w14:textId="77777777" w:rsidR="00000000" w:rsidRDefault="00010C15">
      <w:pPr>
        <w:pStyle w:val="ConsPlusNormal"/>
        <w:ind w:firstLine="540"/>
        <w:jc w:val="both"/>
      </w:pPr>
      <w:r>
        <w:t>4.1. Требования к условиям реализации образовательной программы включают в себя общесистемные требования, тре</w:t>
      </w:r>
      <w:r>
        <w:t>бования к материально-техническому, учебно-методическому обеспечению, кадровым и финансовым условиям реализации образовательной программы.</w:t>
      </w:r>
    </w:p>
    <w:p w14:paraId="49BE1171" w14:textId="77777777" w:rsidR="00000000" w:rsidRDefault="00010C15">
      <w:pPr>
        <w:pStyle w:val="ConsPlusNormal"/>
        <w:jc w:val="both"/>
      </w:pPr>
    </w:p>
    <w:p w14:paraId="1BAFFA17" w14:textId="77777777" w:rsidR="00000000" w:rsidRDefault="00010C15">
      <w:pPr>
        <w:pStyle w:val="ConsPlusTitle"/>
        <w:ind w:firstLine="540"/>
        <w:jc w:val="both"/>
        <w:outlineLvl w:val="2"/>
      </w:pPr>
      <w:r>
        <w:t>4.2. Общесистемные требования к условиям реализации образовательной программы.</w:t>
      </w:r>
    </w:p>
    <w:p w14:paraId="4919F642" w14:textId="77777777" w:rsidR="00000000" w:rsidRDefault="00010C15">
      <w:pPr>
        <w:pStyle w:val="ConsPlusNormal"/>
        <w:spacing w:before="240"/>
        <w:ind w:firstLine="540"/>
        <w:jc w:val="both"/>
      </w:pPr>
      <w:r>
        <w:t>4.2.1.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</w:t>
      </w:r>
      <w:r>
        <w:t>едусмотренных учебным планом, с учетом ПОП.</w:t>
      </w:r>
    </w:p>
    <w:p w14:paraId="04091AC5" w14:textId="77777777" w:rsidR="00000000" w:rsidRDefault="00010C15">
      <w:pPr>
        <w:pStyle w:val="ConsPlusNormal"/>
        <w:jc w:val="both"/>
      </w:pPr>
      <w:r>
        <w:t xml:space="preserve">(пп. 4.2.1 в ред. </w:t>
      </w:r>
      <w:hyperlink r:id="rId4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{КонсультантПлюс}" w:history="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6C54B468" w14:textId="77777777" w:rsidR="00000000" w:rsidRDefault="00010C15">
      <w:pPr>
        <w:pStyle w:val="ConsPlusNormal"/>
        <w:spacing w:before="240"/>
        <w:ind w:firstLine="540"/>
        <w:jc w:val="both"/>
      </w:pPr>
      <w:r>
        <w:t>4.2.2. В случае реализации образоват</w:t>
      </w:r>
      <w:r>
        <w:t>ельной программы с использованием сетевой формы,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образовательными организациями, уч</w:t>
      </w:r>
      <w:r>
        <w:t>аствующими в реализации образовательной программы с использованием сетевой формы.</w:t>
      </w:r>
    </w:p>
    <w:p w14:paraId="0899E682" w14:textId="77777777" w:rsidR="00000000" w:rsidRDefault="00010C15">
      <w:pPr>
        <w:pStyle w:val="ConsPlusNormal"/>
        <w:spacing w:before="240"/>
        <w:ind w:firstLine="540"/>
        <w:jc w:val="both"/>
      </w:pPr>
      <w:r>
        <w:t>4.2.3.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</w:t>
      </w:r>
      <w:r>
        <w:t>зделениях требования к реализации образовательной программы должны обеспечиваться совокупностью ресурсов указанных организаций.</w:t>
      </w:r>
    </w:p>
    <w:p w14:paraId="132CABEC" w14:textId="77777777" w:rsidR="00000000" w:rsidRDefault="00010C15">
      <w:pPr>
        <w:pStyle w:val="ConsPlusNormal"/>
        <w:jc w:val="both"/>
      </w:pPr>
    </w:p>
    <w:p w14:paraId="33CC3408" w14:textId="77777777" w:rsidR="00000000" w:rsidRDefault="00010C15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реализации образовательной программы.</w:t>
      </w:r>
    </w:p>
    <w:p w14:paraId="3BF4F2B2" w14:textId="77777777" w:rsidR="00000000" w:rsidRDefault="00010C15">
      <w:pPr>
        <w:pStyle w:val="ConsPlusNormal"/>
        <w:spacing w:before="240"/>
        <w:ind w:firstLine="540"/>
        <w:jc w:val="both"/>
      </w:pPr>
      <w:r>
        <w:t>4.3.1. Спец</w:t>
      </w:r>
      <w:r>
        <w:t>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</w:t>
      </w:r>
      <w:r>
        <w:t>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14:paraId="3F0F5DB2" w14:textId="77777777" w:rsidR="00000000" w:rsidRDefault="00010C15">
      <w:pPr>
        <w:pStyle w:val="ConsPlusNormal"/>
        <w:spacing w:before="240"/>
        <w:ind w:firstLine="540"/>
        <w:jc w:val="both"/>
      </w:pPr>
      <w:r>
        <w:t>4.3.2. Помещения для самостоятельной работы обучающихся должны быть оснащены</w:t>
      </w:r>
      <w:r>
        <w:t xml:space="preserve"> </w:t>
      </w:r>
      <w:r>
        <w:lastRenderedPageBreak/>
        <w:t>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14:paraId="4B8A56FF" w14:textId="77777777" w:rsidR="00000000" w:rsidRDefault="00010C15">
      <w:pPr>
        <w:pStyle w:val="ConsPlusNormal"/>
        <w:spacing w:before="240"/>
        <w:ind w:firstLine="540"/>
        <w:jc w:val="both"/>
      </w:pPr>
      <w:r>
        <w:t>В случае применения электронного обуч</w:t>
      </w:r>
      <w:r>
        <w:t>ения, дистанционных образовательных технологий, допускается применение специально оборудованных помещений, их виртуальных аналогов, позволяющих обучающимся осваивать ОК и ПК.</w:t>
      </w:r>
    </w:p>
    <w:p w14:paraId="15384C9B" w14:textId="77777777" w:rsidR="00000000" w:rsidRDefault="00010C15">
      <w:pPr>
        <w:pStyle w:val="ConsPlusNormal"/>
        <w:spacing w:before="240"/>
        <w:ind w:firstLine="540"/>
        <w:jc w:val="both"/>
      </w:pPr>
      <w:r>
        <w:t xml:space="preserve">4.3.3. Образовательная организация должна быть обеспечена необходимым комплектом </w:t>
      </w:r>
      <w:r>
        <w:t>лицензионного программного обеспечения.</w:t>
      </w:r>
    </w:p>
    <w:p w14:paraId="2BDF933A" w14:textId="77777777" w:rsidR="00000000" w:rsidRDefault="00010C15">
      <w:pPr>
        <w:pStyle w:val="ConsPlusNormal"/>
        <w:spacing w:before="240"/>
        <w:ind w:firstLine="540"/>
        <w:jc w:val="both"/>
      </w:pPr>
      <w:r>
        <w:t>4.3.4. Библиотечный фонд образовательной организации должен быть укомплектован печатными изданиями и (или) электронными изданиями по каждой дисциплине общепрофессионального цикла и по каждому профессиональному модулю</w:t>
      </w:r>
      <w:r>
        <w:t xml:space="preserve"> профессионального цикла из расчета одно печатное издание и (или) электронное издание по каждой дисциплине, модулю на одного обучающегося. Библиотечный фонд должен быть укомплектован печатными изданиями и (или) электронными изданиями основной и дополнитель</w:t>
      </w:r>
      <w:r>
        <w:t>ной учебной литературы, вышедшими за последние 5 лет.</w:t>
      </w:r>
    </w:p>
    <w:p w14:paraId="3B1FE566" w14:textId="77777777" w:rsidR="00000000" w:rsidRDefault="00010C15">
      <w:pPr>
        <w:pStyle w:val="ConsPlusNormal"/>
        <w:spacing w:before="240"/>
        <w:ind w:firstLine="540"/>
        <w:jc w:val="both"/>
      </w:pPr>
      <w:r>
        <w:t>В качестве основной литературы образовательная организация использует учебники, учебные пособия, предусмотренные ПОП.</w:t>
      </w:r>
    </w:p>
    <w:p w14:paraId="51B03EEA" w14:textId="77777777" w:rsidR="00000000" w:rsidRDefault="00010C15">
      <w:pPr>
        <w:pStyle w:val="ConsPlusNormal"/>
        <w:jc w:val="both"/>
      </w:pPr>
      <w:r>
        <w:t xml:space="preserve">(в ред. </w:t>
      </w:r>
      <w:hyperlink r:id="rId46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{КонсультантПлюс}" w:history="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716A6E12" w14:textId="77777777" w:rsidR="00000000" w:rsidRDefault="00010C15">
      <w:pPr>
        <w:pStyle w:val="ConsPlusNormal"/>
        <w:spacing w:before="240"/>
        <w:ind w:firstLine="540"/>
        <w:jc w:val="both"/>
      </w:pPr>
      <w:r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25% обучающихся к электронно-библиотечной системе (электронной библиотеке).</w:t>
      </w:r>
    </w:p>
    <w:p w14:paraId="1B0DAB4B" w14:textId="77777777" w:rsidR="00000000" w:rsidRDefault="00010C15">
      <w:pPr>
        <w:pStyle w:val="ConsPlusNormal"/>
        <w:spacing w:before="240"/>
        <w:ind w:firstLine="540"/>
        <w:jc w:val="both"/>
      </w:pPr>
      <w:r>
        <w:t>4.3.5. Обуча</w:t>
      </w:r>
      <w:r>
        <w:t>ющиеся инвалиды и лица с ограниченными возможностями здоровья должны быть обеспечены печатными и (или) электронными образовательными ресурсами, адаптированными к ограничениям их здоровья.</w:t>
      </w:r>
    </w:p>
    <w:p w14:paraId="76710E5F" w14:textId="77777777" w:rsidR="00000000" w:rsidRDefault="00010C15">
      <w:pPr>
        <w:pStyle w:val="ConsPlusNormal"/>
        <w:spacing w:before="240"/>
        <w:ind w:firstLine="540"/>
        <w:jc w:val="both"/>
      </w:pPr>
      <w:r>
        <w:t>4.3.6. Образовательная программа должна обеспечиваться учебно-методи</w:t>
      </w:r>
      <w:r>
        <w:t>ческой документацией по всем учебным предметам, дисциплинам, модулям.</w:t>
      </w:r>
    </w:p>
    <w:p w14:paraId="6A414034" w14:textId="77777777" w:rsidR="00000000" w:rsidRDefault="00010C15">
      <w:pPr>
        <w:pStyle w:val="ConsPlusNormal"/>
        <w:spacing w:before="240"/>
        <w:ind w:firstLine="540"/>
        <w:jc w:val="both"/>
      </w:pPr>
      <w:r>
        <w:t>4.3.7.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64490818" w14:textId="77777777" w:rsidR="00000000" w:rsidRDefault="00010C15">
      <w:pPr>
        <w:pStyle w:val="ConsPlusNormal"/>
        <w:jc w:val="both"/>
      </w:pPr>
      <w:r>
        <w:t xml:space="preserve">(в ред. </w:t>
      </w:r>
      <w:hyperlink r:id="rId47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{КонсультантПлюс}" w:history="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60C86E90" w14:textId="77777777" w:rsidR="00000000" w:rsidRDefault="00010C15">
      <w:pPr>
        <w:pStyle w:val="ConsPlusNormal"/>
        <w:jc w:val="both"/>
      </w:pPr>
    </w:p>
    <w:p w14:paraId="04466F18" w14:textId="77777777" w:rsidR="00000000" w:rsidRDefault="00010C15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образовательной программы.</w:t>
      </w:r>
    </w:p>
    <w:p w14:paraId="1D20AAF6" w14:textId="77777777" w:rsidR="00000000" w:rsidRDefault="00010C15">
      <w:pPr>
        <w:pStyle w:val="ConsPlusNormal"/>
        <w:spacing w:before="240"/>
        <w:ind w:firstLine="540"/>
        <w:jc w:val="both"/>
      </w:pPr>
      <w:r>
        <w:t>4.4.1. Реализация образовательной программы обеспечиваетс</w:t>
      </w:r>
      <w:r>
        <w:t>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</w:t>
      </w:r>
      <w:r>
        <w:t xml:space="preserve"> которых соответствует области профессиональной деятельности, указанной в </w:t>
      </w:r>
      <w:hyperlink w:anchor="Par51" w:tooltip="1.5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&lt;1&gt;." w:history="1">
        <w:r>
          <w:rPr>
            <w:color w:val="0000FF"/>
          </w:rPr>
          <w:t>пункте 1.5</w:t>
        </w:r>
      </w:hyperlink>
      <w:r>
        <w:t xml:space="preserve"> настоящего ФГОС СПО (имеющих стаж работы в данной профессиональной облас</w:t>
      </w:r>
      <w:r>
        <w:t>ти не менее 3 лет).</w:t>
      </w:r>
    </w:p>
    <w:p w14:paraId="094B5E89" w14:textId="77777777" w:rsidR="00000000" w:rsidRDefault="00010C15">
      <w:pPr>
        <w:pStyle w:val="ConsPlusNormal"/>
        <w:spacing w:before="240"/>
        <w:ind w:firstLine="540"/>
        <w:jc w:val="both"/>
      </w:pPr>
      <w:r>
        <w:lastRenderedPageBreak/>
        <w:t>4.4.2.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14:paraId="2B7665F8" w14:textId="77777777" w:rsidR="00000000" w:rsidRDefault="00010C15">
      <w:pPr>
        <w:pStyle w:val="ConsPlusNormal"/>
        <w:spacing w:before="240"/>
        <w:ind w:firstLine="540"/>
        <w:jc w:val="both"/>
      </w:pPr>
      <w:r>
        <w:t>Педагогические работни</w:t>
      </w:r>
      <w:r>
        <w:t xml:space="preserve">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</w:t>
      </w:r>
      <w:r>
        <w:t xml:space="preserve">профессиональной деятельности, указанной в </w:t>
      </w:r>
      <w:hyperlink w:anchor="Par51" w:tooltip="1.5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&lt;1&gt;." w:history="1">
        <w:r>
          <w:rPr>
            <w:color w:val="0000FF"/>
          </w:rPr>
          <w:t>пункте 1.5</w:t>
        </w:r>
      </w:hyperlink>
      <w:r>
        <w:t xml:space="preserve"> настоящего ФГОС СПО, не реже 1 раза в 3 года с учетом расширения спектра профессиональных компетенций.</w:t>
      </w:r>
    </w:p>
    <w:p w14:paraId="78329768" w14:textId="77777777" w:rsidR="00000000" w:rsidRDefault="00010C15">
      <w:pPr>
        <w:pStyle w:val="ConsPlusNormal"/>
        <w:spacing w:before="240"/>
        <w:ind w:firstLine="540"/>
        <w:jc w:val="both"/>
      </w:pPr>
      <w: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</w:t>
      </w:r>
      <w:r>
        <w:t xml:space="preserve">профессиональной деятельности, указанной в </w:t>
      </w:r>
      <w:hyperlink w:anchor="Par51" w:tooltip="1.5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&lt;1&gt;." w:history="1">
        <w:r>
          <w:rPr>
            <w:color w:val="0000FF"/>
          </w:rPr>
          <w:t>пункте 1.5</w:t>
        </w:r>
      </w:hyperlink>
      <w:r>
        <w:t xml:space="preserve"> настоящего ФГОС СПО, в общем числе педагогических работников, реализующих образовательную программу, до</w:t>
      </w:r>
      <w:r>
        <w:t>лжна быть не менее 25 процентов.</w:t>
      </w:r>
    </w:p>
    <w:p w14:paraId="47E77973" w14:textId="77777777" w:rsidR="00000000" w:rsidRDefault="00010C15">
      <w:pPr>
        <w:pStyle w:val="ConsPlusNormal"/>
        <w:jc w:val="both"/>
      </w:pPr>
    </w:p>
    <w:p w14:paraId="162B169C" w14:textId="77777777" w:rsidR="00000000" w:rsidRDefault="00010C15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образовательной программы.</w:t>
      </w:r>
    </w:p>
    <w:p w14:paraId="0E0F0C62" w14:textId="77777777" w:rsidR="00000000" w:rsidRDefault="00010C15">
      <w:pPr>
        <w:pStyle w:val="ConsPlusNormal"/>
        <w:spacing w:before="240"/>
        <w:ind w:firstLine="540"/>
        <w:jc w:val="both"/>
      </w:pPr>
      <w:r>
        <w:t xml:space="preserve">4.5.1.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&lt;2(4)&gt; и Федеральным </w:t>
      </w:r>
      <w:hyperlink r:id="rId48" w:tooltip="Федеральный закон от 29.12.2012 N 273-ФЗ (ред. от 25.04.2026) &quot;Об образовани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14:paraId="725AB76F" w14:textId="77777777" w:rsidR="00000000" w:rsidRDefault="00010C15">
      <w:pPr>
        <w:pStyle w:val="ConsPlusNormal"/>
        <w:jc w:val="both"/>
      </w:pPr>
      <w:r>
        <w:t>(пп</w:t>
      </w:r>
      <w:r>
        <w:t xml:space="preserve">. 4.5.1 в ред. </w:t>
      </w:r>
      <w:hyperlink r:id="rId49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{КонсультантПлюс}" w:history="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1D3C0122" w14:textId="77777777" w:rsidR="00000000" w:rsidRDefault="00010C15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220426BB" w14:textId="77777777" w:rsidR="00000000" w:rsidRDefault="00010C15">
      <w:pPr>
        <w:pStyle w:val="ConsPlusNormal"/>
        <w:spacing w:before="240"/>
        <w:ind w:firstLine="540"/>
        <w:jc w:val="both"/>
      </w:pPr>
      <w:r>
        <w:t xml:space="preserve">&lt;2(4)&gt; Бюджетный </w:t>
      </w:r>
      <w:hyperlink r:id="rId50" w:tooltip="&quot;Бюджетный кодекс Российской Федерации&quot; от 31.07.1998 N 145-ФЗ (ред. от 28.12.2025, с изм. от 31.03.2026){КонсультантПлюс}" w:history="1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14:paraId="144EA250" w14:textId="77777777" w:rsidR="00000000" w:rsidRDefault="00010C15">
      <w:pPr>
        <w:pStyle w:val="ConsPlusNormal"/>
        <w:jc w:val="both"/>
      </w:pPr>
      <w:r>
        <w:t xml:space="preserve">(сноска введена </w:t>
      </w:r>
      <w:hyperlink r:id="rId51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{КонсультантПлюс}" w:history="1">
        <w:r>
          <w:rPr>
            <w:color w:val="0000FF"/>
          </w:rPr>
          <w:t>Приказом</w:t>
        </w:r>
      </w:hyperlink>
      <w:r>
        <w:t xml:space="preserve"> Минпросвещения России от 03.07.2024 N 464)</w:t>
      </w:r>
    </w:p>
    <w:p w14:paraId="27B58A64" w14:textId="77777777" w:rsidR="00000000" w:rsidRDefault="00010C15">
      <w:pPr>
        <w:pStyle w:val="ConsPlusNormal"/>
        <w:jc w:val="both"/>
      </w:pPr>
    </w:p>
    <w:p w14:paraId="7A8AE20F" w14:textId="77777777" w:rsidR="00000000" w:rsidRDefault="00010C15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программы.</w:t>
      </w:r>
    </w:p>
    <w:p w14:paraId="3D0F6172" w14:textId="77777777" w:rsidR="00000000" w:rsidRDefault="00010C15">
      <w:pPr>
        <w:pStyle w:val="ConsPlusNormal"/>
        <w:spacing w:before="240"/>
        <w:ind w:firstLine="540"/>
        <w:jc w:val="both"/>
      </w:pPr>
      <w:r>
        <w:t>4.6.1. Качество образовательно</w:t>
      </w:r>
      <w:r>
        <w:t>й программы определяется в рамках системы внутренней оценки, а также системы внешней оценки на добровольной основе.</w:t>
      </w:r>
    </w:p>
    <w:p w14:paraId="121A1FF8" w14:textId="77777777" w:rsidR="00000000" w:rsidRDefault="00010C15">
      <w:pPr>
        <w:pStyle w:val="ConsPlusNormal"/>
        <w:spacing w:before="240"/>
        <w:ind w:firstLine="540"/>
        <w:jc w:val="both"/>
      </w:pPr>
      <w:r>
        <w:t xml:space="preserve">4.6.2. В целях совершенствования образовательной программы образовательная организация при проведении регулярной внутренней оценки качества </w:t>
      </w:r>
      <w:r>
        <w:t>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организации.</w:t>
      </w:r>
    </w:p>
    <w:p w14:paraId="0F49207F" w14:textId="77777777" w:rsidR="00000000" w:rsidRDefault="00010C15">
      <w:pPr>
        <w:pStyle w:val="ConsPlusNormal"/>
        <w:spacing w:before="240"/>
        <w:ind w:firstLine="540"/>
        <w:jc w:val="both"/>
      </w:pPr>
      <w:r>
        <w:t>4.6.3. Внешняя оценка качества образовательной программы может осуществляться в рам</w:t>
      </w:r>
      <w:r>
        <w:t>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</w:t>
      </w:r>
      <w:r>
        <w:t>м рынка труда к специалистам соответствующего профиля.</w:t>
      </w:r>
    </w:p>
    <w:p w14:paraId="037072D8" w14:textId="77777777" w:rsidR="00000000" w:rsidRDefault="00010C15">
      <w:pPr>
        <w:pStyle w:val="ConsPlusNormal"/>
        <w:jc w:val="both"/>
      </w:pPr>
      <w:r>
        <w:lastRenderedPageBreak/>
        <w:t xml:space="preserve">(пп. 4.6.3 в ред. </w:t>
      </w:r>
      <w:hyperlink r:id="rId52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{КонсультантПлюс}" w:history="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14:paraId="0BF27F9F" w14:textId="77777777" w:rsidR="00000000" w:rsidRDefault="00010C15">
      <w:pPr>
        <w:pStyle w:val="ConsPlusNormal"/>
        <w:jc w:val="both"/>
      </w:pPr>
    </w:p>
    <w:p w14:paraId="71169E3F" w14:textId="77777777" w:rsidR="00000000" w:rsidRDefault="00010C15">
      <w:pPr>
        <w:pStyle w:val="ConsPlusNormal"/>
        <w:jc w:val="both"/>
      </w:pPr>
    </w:p>
    <w:p w14:paraId="0BC1CC87" w14:textId="77777777" w:rsidR="00000000" w:rsidRDefault="00010C15">
      <w:pPr>
        <w:pStyle w:val="ConsPlusNormal"/>
        <w:jc w:val="both"/>
      </w:pPr>
    </w:p>
    <w:p w14:paraId="24D0116A" w14:textId="77777777" w:rsidR="00000000" w:rsidRDefault="00010C15">
      <w:pPr>
        <w:pStyle w:val="ConsPlusNormal"/>
        <w:jc w:val="both"/>
      </w:pPr>
    </w:p>
    <w:p w14:paraId="5D38D617" w14:textId="77777777" w:rsidR="00000000" w:rsidRDefault="00010C15">
      <w:pPr>
        <w:pStyle w:val="ConsPlusNormal"/>
        <w:jc w:val="both"/>
      </w:pPr>
    </w:p>
    <w:p w14:paraId="687A0E3D" w14:textId="77777777" w:rsidR="00000000" w:rsidRDefault="00010C15">
      <w:pPr>
        <w:pStyle w:val="ConsPlusNormal"/>
        <w:jc w:val="right"/>
        <w:outlineLvl w:val="1"/>
      </w:pPr>
      <w:r>
        <w:t>Приложение N 1</w:t>
      </w:r>
    </w:p>
    <w:p w14:paraId="2D812ADB" w14:textId="77777777" w:rsidR="00000000" w:rsidRDefault="00010C15">
      <w:pPr>
        <w:pStyle w:val="ConsPlusNormal"/>
        <w:jc w:val="right"/>
      </w:pPr>
      <w:r>
        <w:t>к ФГО</w:t>
      </w:r>
      <w:r>
        <w:t>С СПО по профессии</w:t>
      </w:r>
    </w:p>
    <w:p w14:paraId="4F55CE3A" w14:textId="77777777" w:rsidR="00000000" w:rsidRDefault="00010C15">
      <w:pPr>
        <w:pStyle w:val="ConsPlusNormal"/>
        <w:jc w:val="right"/>
      </w:pPr>
      <w:r>
        <w:t>43.01.09 Повар, кондитер</w:t>
      </w:r>
    </w:p>
    <w:p w14:paraId="29D56987" w14:textId="77777777" w:rsidR="00000000" w:rsidRDefault="00010C15">
      <w:pPr>
        <w:pStyle w:val="ConsPlusNormal"/>
        <w:jc w:val="both"/>
      </w:pPr>
    </w:p>
    <w:p w14:paraId="7B3E2D71" w14:textId="77777777" w:rsidR="00000000" w:rsidRDefault="00010C15">
      <w:pPr>
        <w:pStyle w:val="ConsPlusTitle"/>
        <w:jc w:val="center"/>
      </w:pPr>
      <w:bookmarkStart w:id="5" w:name="Par252"/>
      <w:bookmarkEnd w:id="5"/>
      <w:r>
        <w:t>ПЕРЕЧЕНЬ</w:t>
      </w:r>
    </w:p>
    <w:p w14:paraId="1B623A3E" w14:textId="77777777" w:rsidR="00000000" w:rsidRDefault="00010C15">
      <w:pPr>
        <w:pStyle w:val="ConsPlusTitle"/>
        <w:jc w:val="center"/>
      </w:pPr>
      <w:r>
        <w:t>ПРОФЕССИОНАЛЬНЫХ СТАНДАРТОВ, СООТВЕТСТВУЮЩИХ</w:t>
      </w:r>
    </w:p>
    <w:p w14:paraId="22612F79" w14:textId="77777777" w:rsidR="00000000" w:rsidRDefault="00010C15">
      <w:pPr>
        <w:pStyle w:val="ConsPlusTitle"/>
        <w:jc w:val="center"/>
      </w:pPr>
      <w:r>
        <w:t>ПРОФЕССИОНАЛЬНОЙ ДЕЯТЕЛЬНОСТИ ВЫПУСКНИКОВ ОБРАЗОВАТЕЛЬНОЙ</w:t>
      </w:r>
    </w:p>
    <w:p w14:paraId="0566EB5C" w14:textId="77777777" w:rsidR="00000000" w:rsidRDefault="00010C15">
      <w:pPr>
        <w:pStyle w:val="ConsPlusTitle"/>
        <w:jc w:val="center"/>
      </w:pPr>
      <w:r>
        <w:t>ПРОГРАММЫ СРЕДНЕГО ПРОФЕССИОНАЛЬНОГО ОБРАЗОВАНИЯ</w:t>
      </w:r>
    </w:p>
    <w:p w14:paraId="585FD6F4" w14:textId="77777777" w:rsidR="00000000" w:rsidRDefault="00010C15">
      <w:pPr>
        <w:pStyle w:val="ConsPlusTitle"/>
        <w:jc w:val="center"/>
      </w:pPr>
      <w:r>
        <w:t>ПО ПРОФЕССИИ 43.01.09 ПОВАР, КОНДИТЕР</w:t>
      </w:r>
    </w:p>
    <w:p w14:paraId="6FC620C2" w14:textId="77777777" w:rsidR="00000000" w:rsidRDefault="00010C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6803"/>
      </w:tblGrid>
      <w:tr w:rsidR="00000000" w14:paraId="225BB8FE" w14:textId="77777777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B5AE" w14:textId="77777777" w:rsidR="00000000" w:rsidRDefault="00010C15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89C9" w14:textId="77777777" w:rsidR="00000000" w:rsidRDefault="00010C15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000000" w14:paraId="243F73B8" w14:textId="77777777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9B00" w14:textId="77777777" w:rsidR="00000000" w:rsidRDefault="00010C15">
            <w:pPr>
              <w:pStyle w:val="ConsPlusNormal"/>
            </w:pPr>
            <w:r>
              <w:t>33.011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27B6" w14:textId="77777777" w:rsidR="00000000" w:rsidRDefault="00010C15">
            <w:pPr>
              <w:pStyle w:val="ConsPlusNormal"/>
              <w:jc w:val="both"/>
            </w:pPr>
            <w:r>
              <w:t xml:space="preserve">Профессиональный </w:t>
            </w:r>
            <w:hyperlink r:id="rId53" w:tooltip="Приказ Минтруда России от 08.09.2015 N 610н &quot;Об утверждении профессионального стандарта &quot;Повар&quot; (Зарегистрировано в Минюсте России 29.09.2015 N 39023)------------ Утратил силу или отменен{КонсультантПлюс}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"Повар", утвержден приказом Министе</w:t>
            </w:r>
            <w:r>
              <w:t>рства труда и социальной защиты Российской Федерации от 8 сентября 2015 г. N 610н (зарегистрирован Министерством юстиции Российской Федерации 29 сентября 2015 г., регистрационный N 39023)</w:t>
            </w:r>
          </w:p>
        </w:tc>
      </w:tr>
      <w:tr w:rsidR="00000000" w14:paraId="3258F295" w14:textId="77777777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2466" w14:textId="77777777" w:rsidR="00000000" w:rsidRDefault="00010C15">
            <w:pPr>
              <w:pStyle w:val="ConsPlusNormal"/>
            </w:pPr>
            <w:r>
              <w:t>33.010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2CA2" w14:textId="77777777" w:rsidR="00000000" w:rsidRDefault="00010C15">
            <w:pPr>
              <w:pStyle w:val="ConsPlusNormal"/>
              <w:jc w:val="both"/>
            </w:pPr>
            <w:r>
              <w:t xml:space="preserve">Профессиональный </w:t>
            </w:r>
            <w:hyperlink r:id="rId54" w:tooltip="Приказ Минтруда России от 07.09.2015 N 597н &quot;Об утверждении профессионального стандарта &quot;Кондитер&quot; (Зарегистрировано в Минюсте России 21.09.2015 N 38940){КонсультантПлюс}" w:history="1">
              <w:r>
                <w:rPr>
                  <w:color w:val="0000FF"/>
                </w:rPr>
                <w:t>станда</w:t>
              </w:r>
              <w:r>
                <w:rPr>
                  <w:color w:val="0000FF"/>
                </w:rPr>
                <w:t>рт</w:t>
              </w:r>
            </w:hyperlink>
            <w:r>
              <w:t xml:space="preserve"> "Кондитер", утвержден приказом Министерства труда и социальной защиты Российской Федерации от 7 сентября 2015 г. N 597н (зарегистрирован Министерством юстиции Российской Федерации 21 сентября 2015 г., регистрационный N 38940)</w:t>
            </w:r>
          </w:p>
        </w:tc>
      </w:tr>
      <w:tr w:rsidR="00000000" w14:paraId="24B0011B" w14:textId="77777777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0CA8" w14:textId="77777777" w:rsidR="00000000" w:rsidRDefault="00010C15">
            <w:pPr>
              <w:pStyle w:val="ConsPlusNormal"/>
            </w:pPr>
            <w:r>
              <w:t>33.014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4A4B" w14:textId="77777777" w:rsidR="00000000" w:rsidRDefault="00010C15">
            <w:pPr>
              <w:pStyle w:val="ConsPlusNormal"/>
              <w:jc w:val="both"/>
            </w:pPr>
            <w:r>
              <w:t>Профессиональный</w:t>
            </w:r>
            <w:r>
              <w:t xml:space="preserve"> </w:t>
            </w:r>
            <w:hyperlink r:id="rId55" w:tooltip="Приказ Минтруда России от 01.12.2015 N 914н &quot;Об утверждении профессионального стандарта &quot;Пекарь&quot; (Зарегистрировано в Минюсте России 25.12.2015 N 40270){КонсультантПлюс}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"Пекарь", утвержден приказом Министерства труда и социальной защиты Российской Федерации от 1 декабря 2015 г. N 914н (зарегистрирован Министерством юстиции Российской Федерации 25 декабря 2015 г., регистрацио</w:t>
            </w:r>
            <w:r>
              <w:t>нный N 40270)</w:t>
            </w:r>
          </w:p>
        </w:tc>
      </w:tr>
    </w:tbl>
    <w:p w14:paraId="0F2724FB" w14:textId="77777777" w:rsidR="00000000" w:rsidRDefault="00010C15">
      <w:pPr>
        <w:pStyle w:val="ConsPlusNormal"/>
        <w:jc w:val="both"/>
      </w:pPr>
    </w:p>
    <w:p w14:paraId="6BC25F30" w14:textId="77777777" w:rsidR="00000000" w:rsidRDefault="00010C15">
      <w:pPr>
        <w:pStyle w:val="ConsPlusNormal"/>
        <w:jc w:val="both"/>
      </w:pPr>
    </w:p>
    <w:p w14:paraId="1ACAA282" w14:textId="77777777" w:rsidR="00000000" w:rsidRDefault="00010C15">
      <w:pPr>
        <w:pStyle w:val="ConsPlusNormal"/>
        <w:jc w:val="both"/>
      </w:pPr>
    </w:p>
    <w:p w14:paraId="6AC9289F" w14:textId="77777777" w:rsidR="00000000" w:rsidRDefault="00010C15">
      <w:pPr>
        <w:pStyle w:val="ConsPlusNormal"/>
        <w:jc w:val="both"/>
      </w:pPr>
    </w:p>
    <w:p w14:paraId="42283BF8" w14:textId="77777777" w:rsidR="00000000" w:rsidRDefault="00010C15">
      <w:pPr>
        <w:pStyle w:val="ConsPlusNormal"/>
        <w:jc w:val="both"/>
      </w:pPr>
    </w:p>
    <w:p w14:paraId="1C917BA0" w14:textId="77777777" w:rsidR="00000000" w:rsidRDefault="00010C15">
      <w:pPr>
        <w:pStyle w:val="ConsPlusNormal"/>
        <w:jc w:val="right"/>
        <w:outlineLvl w:val="1"/>
      </w:pPr>
      <w:r>
        <w:t>Приложение N 2</w:t>
      </w:r>
    </w:p>
    <w:p w14:paraId="14407D7F" w14:textId="77777777" w:rsidR="00000000" w:rsidRDefault="00010C15">
      <w:pPr>
        <w:pStyle w:val="ConsPlusNormal"/>
        <w:jc w:val="right"/>
      </w:pPr>
      <w:r>
        <w:t>к ФГОС СПО по профессии</w:t>
      </w:r>
    </w:p>
    <w:p w14:paraId="091B38D9" w14:textId="77777777" w:rsidR="00000000" w:rsidRDefault="00010C15">
      <w:pPr>
        <w:pStyle w:val="ConsPlusNormal"/>
        <w:jc w:val="right"/>
      </w:pPr>
      <w:r>
        <w:t>43.01.09 Повар, кондитер</w:t>
      </w:r>
    </w:p>
    <w:p w14:paraId="746089C9" w14:textId="77777777" w:rsidR="00000000" w:rsidRDefault="00010C15">
      <w:pPr>
        <w:pStyle w:val="ConsPlusNormal"/>
        <w:jc w:val="both"/>
      </w:pPr>
    </w:p>
    <w:p w14:paraId="3692E3A0" w14:textId="77777777" w:rsidR="00000000" w:rsidRDefault="00010C15">
      <w:pPr>
        <w:pStyle w:val="ConsPlusTitle"/>
        <w:jc w:val="center"/>
      </w:pPr>
      <w:bookmarkStart w:id="6" w:name="Par275"/>
      <w:bookmarkEnd w:id="6"/>
      <w:r>
        <w:t>МИНИМАЛЬНЫЕ ТРЕБОВАНИЯ</w:t>
      </w:r>
    </w:p>
    <w:p w14:paraId="3C33317D" w14:textId="77777777" w:rsidR="00000000" w:rsidRDefault="00010C15">
      <w:pPr>
        <w:pStyle w:val="ConsPlusTitle"/>
        <w:jc w:val="center"/>
      </w:pPr>
      <w:r>
        <w:lastRenderedPageBreak/>
        <w:t>К РЕЗУЛЬТАТАМ ОСВОЕНИЯ ОСНОВНЫХ ВИДОВ ДЕЯТЕЛЬНОСТИ</w:t>
      </w:r>
    </w:p>
    <w:p w14:paraId="12FE6360" w14:textId="77777777" w:rsidR="00000000" w:rsidRDefault="00010C15">
      <w:pPr>
        <w:pStyle w:val="ConsPlusTitle"/>
        <w:jc w:val="center"/>
      </w:pPr>
      <w:r>
        <w:t>ОБРАЗОВАТЕЛЬНОЙ ПРОГРАММЫ СРЕДНЕГО ПРОФЕССИОНАЛЬНОГО</w:t>
      </w:r>
    </w:p>
    <w:p w14:paraId="443720FB" w14:textId="77777777" w:rsidR="00000000" w:rsidRDefault="00010C15">
      <w:pPr>
        <w:pStyle w:val="ConsPlusTitle"/>
        <w:jc w:val="center"/>
      </w:pPr>
      <w:r>
        <w:t>ОБРАЗОВАНИЯ ПО ПРОФЕССИИ 43.01.09 ПОВАР, КОНДИТЕР</w:t>
      </w:r>
    </w:p>
    <w:p w14:paraId="11F9257D" w14:textId="77777777" w:rsidR="00000000" w:rsidRDefault="00010C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179"/>
      </w:tblGrid>
      <w:tr w:rsidR="00000000" w14:paraId="0881D5DB" w14:textId="77777777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D9E5" w14:textId="77777777" w:rsidR="00000000" w:rsidRDefault="00010C15">
            <w:pPr>
              <w:pStyle w:val="ConsPlusNormal"/>
              <w:jc w:val="center"/>
            </w:pPr>
            <w:r>
              <w:t>Основной вид деятельности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E37C" w14:textId="77777777" w:rsidR="00000000" w:rsidRDefault="00010C15">
            <w:pPr>
              <w:pStyle w:val="ConsPlusNormal"/>
              <w:jc w:val="center"/>
            </w:pPr>
            <w:r>
              <w:t>Требования к знаниям, умениям, практическому опыту</w:t>
            </w:r>
          </w:p>
        </w:tc>
      </w:tr>
      <w:tr w:rsidR="00000000" w14:paraId="292F41BA" w14:textId="77777777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E2CF" w14:textId="77777777" w:rsidR="00000000" w:rsidRDefault="00010C15">
            <w:pPr>
              <w:pStyle w:val="ConsPlusNormal"/>
            </w:pPr>
            <w:r>
              <w:t>Приготовление и подготовка к реализации полуфабрикатов для блюд, кулинарны</w:t>
            </w:r>
            <w:r>
              <w:t>х изделий разнообразного ассортимента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1E81" w14:textId="77777777" w:rsidR="00000000" w:rsidRDefault="00010C15">
            <w:pPr>
              <w:pStyle w:val="ConsPlusNormal"/>
              <w:jc w:val="both"/>
            </w:pPr>
            <w:r>
              <w:t>знать:</w:t>
            </w:r>
          </w:p>
          <w:p w14:paraId="589E05B7" w14:textId="77777777" w:rsidR="00000000" w:rsidRDefault="00010C15">
            <w:pPr>
              <w:pStyle w:val="ConsPlusNormal"/>
              <w:ind w:firstLine="300"/>
              <w:jc w:val="both"/>
            </w:pPr>
            <w:r>
              <w:t>требования охраны труда, пожарной безопасности, производственной санитарии и личной гигиены в организациях питания;</w:t>
            </w:r>
          </w:p>
          <w:p w14:paraId="414E28EE" w14:textId="77777777" w:rsidR="00000000" w:rsidRDefault="00010C15">
            <w:pPr>
              <w:pStyle w:val="ConsPlusNormal"/>
              <w:ind w:firstLine="294"/>
              <w:jc w:val="both"/>
            </w:pPr>
            <w:r>
              <w:t>виды, назначение, правила безопасной эксплуатации технологического оборудования и правила ухода</w:t>
            </w:r>
            <w:r>
              <w:t xml:space="preserve"> за ним;</w:t>
            </w:r>
          </w:p>
          <w:p w14:paraId="6E84F811" w14:textId="77777777" w:rsidR="00000000" w:rsidRDefault="00010C15">
            <w:pPr>
              <w:pStyle w:val="ConsPlusNormal"/>
              <w:ind w:firstLine="294"/>
              <w:jc w:val="both"/>
            </w:pPr>
            <w:r>
              <w:t>требования к качеству, условиям и срокам хранения овощей, грибов, рыбы, нерыбного водного сырья, птицы, дичи, полуфабрикатов из них;</w:t>
            </w:r>
          </w:p>
          <w:p w14:paraId="7E2D9A8F" w14:textId="77777777" w:rsidR="00000000" w:rsidRDefault="00010C15">
            <w:pPr>
              <w:pStyle w:val="ConsPlusNormal"/>
              <w:ind w:firstLine="294"/>
              <w:jc w:val="both"/>
            </w:pPr>
            <w:r>
              <w:t>рецептуры, методы обработки сырья, приготовления полуфабрикатов;</w:t>
            </w:r>
          </w:p>
          <w:p w14:paraId="368F5FDA" w14:textId="77777777" w:rsidR="00000000" w:rsidRDefault="00010C15">
            <w:pPr>
              <w:pStyle w:val="ConsPlusNormal"/>
              <w:ind w:firstLine="294"/>
              <w:jc w:val="both"/>
            </w:pPr>
            <w:r>
              <w:t>способы сокращения потерь при обработке сырья и приготовлении полуфабрикатов.</w:t>
            </w:r>
          </w:p>
          <w:p w14:paraId="355D0A6F" w14:textId="77777777" w:rsidR="00000000" w:rsidRDefault="00010C15">
            <w:pPr>
              <w:pStyle w:val="ConsPlusNormal"/>
              <w:jc w:val="both"/>
            </w:pPr>
            <w:r>
              <w:t>уметь:</w:t>
            </w:r>
          </w:p>
          <w:p w14:paraId="4D660ECD" w14:textId="77777777" w:rsidR="00000000" w:rsidRDefault="00010C15">
            <w:pPr>
              <w:pStyle w:val="ConsPlusNormal"/>
              <w:ind w:firstLine="294"/>
              <w:jc w:val="both"/>
            </w:pPr>
            <w:r>
              <w:t>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</w:t>
            </w:r>
            <w:r>
              <w:t>циями и регламентами;</w:t>
            </w:r>
          </w:p>
          <w:p w14:paraId="5F52BD71" w14:textId="77777777" w:rsidR="00000000" w:rsidRDefault="00010C15">
            <w:pPr>
              <w:pStyle w:val="ConsPlusNormal"/>
              <w:ind w:firstLine="294"/>
              <w:jc w:val="both"/>
            </w:pPr>
            <w:r>
              <w:t>соблюдать правила сочетаемости, взаимозаменяемости, рационального использования сырья и продуктов, подготовки и применения пряностей и приправ;</w:t>
            </w:r>
          </w:p>
          <w:p w14:paraId="043A7245" w14:textId="77777777" w:rsidR="00000000" w:rsidRDefault="00010C15">
            <w:pPr>
              <w:pStyle w:val="ConsPlusNormal"/>
              <w:ind w:firstLine="294"/>
              <w:jc w:val="both"/>
            </w:pPr>
            <w:r>
              <w:t>выбирать, применять, комбинировать методы обработки сырья, приготовления полуфабрикатов, о</w:t>
            </w:r>
            <w:r>
              <w:t>беспечивать условия, соблюдать сроки их хранения.</w:t>
            </w:r>
          </w:p>
          <w:p w14:paraId="513E68DA" w14:textId="77777777" w:rsidR="00000000" w:rsidRDefault="00010C15">
            <w:pPr>
              <w:pStyle w:val="ConsPlusNormal"/>
              <w:jc w:val="both"/>
            </w:pPr>
            <w:r>
              <w:t>иметь практический опыт в:</w:t>
            </w:r>
          </w:p>
          <w:p w14:paraId="62495E57" w14:textId="77777777" w:rsidR="00000000" w:rsidRDefault="00010C15">
            <w:pPr>
              <w:pStyle w:val="ConsPlusNormal"/>
              <w:ind w:firstLine="308"/>
              <w:jc w:val="both"/>
            </w:pPr>
            <w:r>
              <w:t>подготовке, уборке рабочего места;</w:t>
            </w:r>
          </w:p>
          <w:p w14:paraId="33B52611" w14:textId="77777777" w:rsidR="00000000" w:rsidRDefault="00010C15">
            <w:pPr>
              <w:pStyle w:val="ConsPlusNormal"/>
              <w:ind w:firstLine="308"/>
              <w:jc w:val="both"/>
            </w:pPr>
            <w:r>
              <w:t>подготовке к работе, безопасной эксплуатации технологического оборудования, производственного инвентаря, инструментов, весоизмерительных приборо</w:t>
            </w:r>
            <w:r>
              <w:t>в;</w:t>
            </w:r>
          </w:p>
          <w:p w14:paraId="47823AAF" w14:textId="77777777" w:rsidR="00000000" w:rsidRDefault="00010C15">
            <w:pPr>
              <w:pStyle w:val="ConsPlusNormal"/>
              <w:ind w:firstLine="308"/>
              <w:jc w:val="both"/>
            </w:pPr>
            <w:r>
              <w:t>обработке традиционных видов овощей, грибов, рыбы, нерыбного водного сырья, птицы, дичи;</w:t>
            </w:r>
          </w:p>
          <w:p w14:paraId="6A12239D" w14:textId="77777777" w:rsidR="00000000" w:rsidRDefault="00010C15">
            <w:pPr>
              <w:pStyle w:val="ConsPlusNormal"/>
              <w:ind w:firstLine="308"/>
              <w:jc w:val="both"/>
            </w:pPr>
            <w:r>
              <w:t>приготовлении, порционировании (комплектовании), упаковке на вынос, хранении полуфабрикатов разнообразного ассортимента;</w:t>
            </w:r>
          </w:p>
          <w:p w14:paraId="54ED2848" w14:textId="77777777" w:rsidR="00000000" w:rsidRDefault="00010C15">
            <w:pPr>
              <w:pStyle w:val="ConsPlusNormal"/>
              <w:ind w:firstLine="308"/>
              <w:jc w:val="both"/>
            </w:pPr>
            <w:r>
              <w:t>ведении расчетов с потребителями.</w:t>
            </w:r>
          </w:p>
        </w:tc>
      </w:tr>
      <w:tr w:rsidR="00000000" w14:paraId="5D093CA9" w14:textId="77777777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41CF" w14:textId="77777777" w:rsidR="00000000" w:rsidRDefault="00010C15">
            <w:pPr>
              <w:pStyle w:val="ConsPlusNormal"/>
            </w:pPr>
            <w:r>
              <w:t>Приготов</w:t>
            </w:r>
            <w:r>
              <w:t xml:space="preserve">ление, оформление и подготовка к реализации горячих блюд, кулинарных </w:t>
            </w:r>
            <w:r>
              <w:lastRenderedPageBreak/>
              <w:t>изделий, закусок разнообразного ассортимента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F62" w14:textId="77777777" w:rsidR="00000000" w:rsidRDefault="00010C15">
            <w:pPr>
              <w:pStyle w:val="ConsPlusNormal"/>
              <w:jc w:val="both"/>
            </w:pPr>
            <w:r>
              <w:lastRenderedPageBreak/>
              <w:t>знать:</w:t>
            </w:r>
          </w:p>
          <w:p w14:paraId="72182A61" w14:textId="77777777" w:rsidR="00000000" w:rsidRDefault="00010C15">
            <w:pPr>
              <w:pStyle w:val="ConsPlusNormal"/>
              <w:ind w:firstLine="322"/>
              <w:jc w:val="both"/>
            </w:pPr>
            <w:r>
              <w:t>требования охраны труда, пожарной безопасности, производственной санитарии и личной гигиены в организациях питания;</w:t>
            </w:r>
          </w:p>
          <w:p w14:paraId="241ECBE4" w14:textId="77777777" w:rsidR="00000000" w:rsidRDefault="00010C15">
            <w:pPr>
              <w:pStyle w:val="ConsPlusNormal"/>
              <w:ind w:firstLine="322"/>
              <w:jc w:val="both"/>
            </w:pPr>
            <w:r>
              <w:lastRenderedPageBreak/>
              <w:t>виды, назначение, п</w:t>
            </w:r>
            <w:r>
              <w:t>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14:paraId="4C80BF05" w14:textId="77777777" w:rsidR="00000000" w:rsidRDefault="00010C15">
            <w:pPr>
              <w:pStyle w:val="ConsPlusNormal"/>
              <w:ind w:firstLine="322"/>
              <w:jc w:val="both"/>
            </w:pPr>
            <w:r>
              <w:t>ассортимент, рецептуры, требования к качеству, условиям и срокам хранения, методы приготовл</w:t>
            </w:r>
            <w:r>
              <w:t>ения, варианты оформления и подачи супов, соусов, горячих блюд, кулинарных изделий, закусок, в том числе региональных;</w:t>
            </w:r>
          </w:p>
          <w:p w14:paraId="022D10D1" w14:textId="77777777" w:rsidR="00000000" w:rsidRDefault="00010C15">
            <w:pPr>
              <w:pStyle w:val="ConsPlusNormal"/>
              <w:ind w:firstLine="322"/>
              <w:jc w:val="both"/>
            </w:pPr>
            <w:r>
              <w:t>нормы расхода, способы сокращения потерь, сохранения пищевой ценности продуктов при приготовлении;</w:t>
            </w:r>
          </w:p>
          <w:p w14:paraId="15EAC7EB" w14:textId="77777777" w:rsidR="00000000" w:rsidRDefault="00010C15">
            <w:pPr>
              <w:pStyle w:val="ConsPlusNormal"/>
              <w:ind w:firstLine="322"/>
              <w:jc w:val="both"/>
            </w:pPr>
            <w:r>
              <w:t>правила и способы сервировки стола, пр</w:t>
            </w:r>
            <w:r>
              <w:t>езентации супов, горячих блюд, кулинарных изделий, закусок.</w:t>
            </w:r>
          </w:p>
          <w:p w14:paraId="6B04395E" w14:textId="77777777" w:rsidR="00000000" w:rsidRDefault="00010C15">
            <w:pPr>
              <w:pStyle w:val="ConsPlusNormal"/>
              <w:jc w:val="both"/>
            </w:pPr>
            <w:r>
              <w:t>уметь:</w:t>
            </w:r>
          </w:p>
          <w:p w14:paraId="1C19C86E" w14:textId="77777777" w:rsidR="00000000" w:rsidRDefault="00010C15">
            <w:pPr>
              <w:pStyle w:val="ConsPlusNormal"/>
              <w:ind w:firstLine="308"/>
              <w:jc w:val="both"/>
            </w:pPr>
            <w:r>
              <w:t>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регламентами;</w:t>
            </w:r>
          </w:p>
          <w:p w14:paraId="242AF26A" w14:textId="77777777" w:rsidR="00000000" w:rsidRDefault="00010C15">
            <w:pPr>
              <w:pStyle w:val="ConsPlusNormal"/>
              <w:ind w:firstLine="308"/>
              <w:jc w:val="both"/>
            </w:pPr>
            <w:r>
              <w:t>соблюдать правила сочетаемости, взаимозаменяемости продуктов, п</w:t>
            </w:r>
            <w:r>
              <w:t>одготовки и применения пряностей и приправ;</w:t>
            </w:r>
          </w:p>
          <w:p w14:paraId="1EA286CE" w14:textId="77777777" w:rsidR="00000000" w:rsidRDefault="00010C15">
            <w:pPr>
              <w:pStyle w:val="ConsPlusNormal"/>
              <w:ind w:firstLine="308"/>
              <w:jc w:val="both"/>
            </w:pPr>
            <w:r>
              <w:t>выбирать, применять, комбинировать способы приготовления, творческого оформления и подачи супов, горячих блюд, кулинарных изделий, закусок разнообразного ассортимента, в том числе региональных;</w:t>
            </w:r>
          </w:p>
          <w:p w14:paraId="5C1A4C73" w14:textId="77777777" w:rsidR="00000000" w:rsidRDefault="00010C15">
            <w:pPr>
              <w:pStyle w:val="ConsPlusNormal"/>
              <w:ind w:firstLine="308"/>
              <w:jc w:val="both"/>
            </w:pPr>
            <w:r>
              <w:t>порционировать (ко</w:t>
            </w:r>
            <w:r>
              <w:t>мплектовать), эстетично упаковывать на вынос, хранить с учетом требований к безопасности готовой продукции.</w:t>
            </w:r>
          </w:p>
          <w:p w14:paraId="77F3B9C8" w14:textId="77777777" w:rsidR="00000000" w:rsidRDefault="00010C15">
            <w:pPr>
              <w:pStyle w:val="ConsPlusNormal"/>
              <w:jc w:val="both"/>
            </w:pPr>
            <w:r>
              <w:t>иметь практический опыт в:</w:t>
            </w:r>
          </w:p>
          <w:p w14:paraId="5C2B1DF9" w14:textId="77777777" w:rsidR="00000000" w:rsidRDefault="00010C15">
            <w:pPr>
              <w:pStyle w:val="ConsPlusNormal"/>
              <w:ind w:firstLine="322"/>
              <w:jc w:val="both"/>
            </w:pPr>
            <w:r>
              <w:t>подготовке, уборке рабочего места, выборе, подготовке к работе, безопасной эксплуатации технологического оборудования, пр</w:t>
            </w:r>
            <w:r>
              <w:t>оизводственного инвентаря, инструментов, весоизмерительных приборов;</w:t>
            </w:r>
          </w:p>
          <w:p w14:paraId="7D29BE15" w14:textId="77777777" w:rsidR="00000000" w:rsidRDefault="00010C15">
            <w:pPr>
              <w:pStyle w:val="ConsPlusNormal"/>
              <w:ind w:firstLine="322"/>
              <w:jc w:val="both"/>
            </w:pPr>
            <w:r>
              <w:t>выборе, оценке качества, безопасности продуктов, полуфабрикатов, приготовлении, творческом оформлении, эстетичной подаче супов, соусов, горячих блюд, кулинарных изделий, закусок разнообра</w:t>
            </w:r>
            <w:r>
              <w:t>зного ассортимента, в том числе региональных;</w:t>
            </w:r>
          </w:p>
          <w:p w14:paraId="456E29A9" w14:textId="77777777" w:rsidR="00000000" w:rsidRDefault="00010C15">
            <w:pPr>
              <w:pStyle w:val="ConsPlusNormal"/>
              <w:ind w:firstLine="322"/>
              <w:jc w:val="both"/>
            </w:pPr>
            <w:r>
              <w:t>упаковке, складировании неиспользованных продуктов;</w:t>
            </w:r>
          </w:p>
          <w:p w14:paraId="2E40FFF4" w14:textId="77777777" w:rsidR="00000000" w:rsidRDefault="00010C15">
            <w:pPr>
              <w:pStyle w:val="ConsPlusNormal"/>
              <w:ind w:firstLine="322"/>
              <w:jc w:val="both"/>
            </w:pPr>
            <w:r>
              <w:t>порционировании (комплектовании), упаковке на вынос, хранении с учетом требований к безопасности готовой продукции;</w:t>
            </w:r>
          </w:p>
          <w:p w14:paraId="0EA7F907" w14:textId="77777777" w:rsidR="00000000" w:rsidRDefault="00010C15">
            <w:pPr>
              <w:pStyle w:val="ConsPlusNormal"/>
              <w:ind w:firstLine="322"/>
              <w:jc w:val="both"/>
            </w:pPr>
            <w:r>
              <w:t>ведении расчетов с потребителями.</w:t>
            </w:r>
          </w:p>
        </w:tc>
      </w:tr>
      <w:tr w:rsidR="00000000" w14:paraId="009853B3" w14:textId="77777777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054C" w14:textId="77777777" w:rsidR="00000000" w:rsidRDefault="00010C15">
            <w:pPr>
              <w:pStyle w:val="ConsPlusNormal"/>
            </w:pPr>
            <w:r>
              <w:lastRenderedPageBreak/>
              <w:t>Пригото</w:t>
            </w:r>
            <w:r>
              <w:t>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0FA6" w14:textId="77777777" w:rsidR="00000000" w:rsidRDefault="00010C15">
            <w:pPr>
              <w:pStyle w:val="ConsPlusNormal"/>
              <w:jc w:val="both"/>
            </w:pPr>
            <w:r>
              <w:t>знать:</w:t>
            </w:r>
          </w:p>
          <w:p w14:paraId="184E2162" w14:textId="77777777" w:rsidR="00000000" w:rsidRDefault="00010C15">
            <w:pPr>
              <w:pStyle w:val="ConsPlusNormal"/>
              <w:ind w:firstLine="308"/>
              <w:jc w:val="both"/>
            </w:pPr>
            <w:r>
              <w:t>требования охраны труда, пожарной безопасности, производственной санитарии и личной гигиены в организациях питания;</w:t>
            </w:r>
          </w:p>
          <w:p w14:paraId="08636A6C" w14:textId="77777777" w:rsidR="00000000" w:rsidRDefault="00010C15">
            <w:pPr>
              <w:pStyle w:val="ConsPlusNormal"/>
              <w:ind w:firstLine="308"/>
              <w:jc w:val="both"/>
            </w:pPr>
            <w:r>
              <w:t>виды, назначение,</w:t>
            </w:r>
            <w:r>
              <w:t xml:space="preserve">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14:paraId="68F65F17" w14:textId="77777777" w:rsidR="00000000" w:rsidRDefault="00010C15">
            <w:pPr>
              <w:pStyle w:val="ConsPlusNormal"/>
              <w:ind w:firstLine="308"/>
              <w:jc w:val="both"/>
            </w:pPr>
            <w:r>
              <w:t>ассортимент, рецептуры, требования к качеству, условия и сроки хранения, методы приготовл</w:t>
            </w:r>
            <w:r>
              <w:t>ения, варианты оформления и подачи салатов, холодных блюд, кулинарных изделий, закусок разнообразного ассортимента, в том числе региональных;</w:t>
            </w:r>
          </w:p>
          <w:p w14:paraId="4EAAD57D" w14:textId="77777777" w:rsidR="00000000" w:rsidRDefault="00010C15">
            <w:pPr>
              <w:pStyle w:val="ConsPlusNormal"/>
              <w:ind w:firstLine="308"/>
              <w:jc w:val="both"/>
            </w:pPr>
            <w:r>
              <w:t>нормы расхода, способы сокращения потерь, сохранения пищевой ценности продуктов при приготовлении;</w:t>
            </w:r>
          </w:p>
          <w:p w14:paraId="0ACCF7FA" w14:textId="77777777" w:rsidR="00000000" w:rsidRDefault="00010C15">
            <w:pPr>
              <w:pStyle w:val="ConsPlusNormal"/>
              <w:ind w:firstLine="308"/>
              <w:jc w:val="both"/>
            </w:pPr>
            <w:r>
              <w:t>правила и спосо</w:t>
            </w:r>
            <w:r>
              <w:t>бы сервировки стола, презентации салатов, холодных блюд, кулинарных изделий, закусок разнообразного ассортимента, в том числе региональных.</w:t>
            </w:r>
          </w:p>
          <w:p w14:paraId="7451E3F2" w14:textId="77777777" w:rsidR="00000000" w:rsidRDefault="00010C15">
            <w:pPr>
              <w:pStyle w:val="ConsPlusNormal"/>
              <w:jc w:val="both"/>
            </w:pPr>
            <w:r>
              <w:t>уметь:</w:t>
            </w:r>
          </w:p>
          <w:p w14:paraId="04A2A89D" w14:textId="77777777" w:rsidR="00000000" w:rsidRDefault="00010C15">
            <w:pPr>
              <w:pStyle w:val="ConsPlusNormal"/>
              <w:ind w:firstLine="308"/>
              <w:jc w:val="both"/>
            </w:pPr>
            <w:r>
              <w:t>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</w:t>
            </w:r>
            <w:r>
              <w:t>нтов;</w:t>
            </w:r>
          </w:p>
          <w:p w14:paraId="6F2B3F83" w14:textId="77777777" w:rsidR="00000000" w:rsidRDefault="00010C15">
            <w:pPr>
              <w:pStyle w:val="ConsPlusNormal"/>
              <w:ind w:firstLine="308"/>
              <w:jc w:val="both"/>
            </w:pPr>
            <w:r>
              <w:t>соблюдать правила сочетаемости, взаимозаменяемости продуктов, подготовки и применения пряностей и приправ;</w:t>
            </w:r>
          </w:p>
          <w:p w14:paraId="6930726F" w14:textId="77777777" w:rsidR="00000000" w:rsidRDefault="00010C15">
            <w:pPr>
              <w:pStyle w:val="ConsPlusNormal"/>
              <w:ind w:firstLine="308"/>
              <w:jc w:val="both"/>
            </w:pPr>
            <w:r>
              <w:t>выбирать, применять, комбинировать способы приготовления, творческого оформления и подачи салатов, холодных блюд, кулинарных изделий, закусок р</w:t>
            </w:r>
            <w:r>
              <w:t>азнообразного ассортимента, в том числе региональных;</w:t>
            </w:r>
          </w:p>
          <w:p w14:paraId="02A2F142" w14:textId="77777777" w:rsidR="00000000" w:rsidRDefault="00010C15">
            <w:pPr>
              <w:pStyle w:val="ConsPlusNormal"/>
              <w:ind w:firstLine="308"/>
              <w:jc w:val="both"/>
            </w:pPr>
            <w:r>
              <w:t>порционировать (комплектовать), эстетично упаковывать на вынос, хранить с учетом требований к безопасности готовой продукции.</w:t>
            </w:r>
          </w:p>
          <w:p w14:paraId="400E17CA" w14:textId="77777777" w:rsidR="00000000" w:rsidRDefault="00010C15">
            <w:pPr>
              <w:pStyle w:val="ConsPlusNormal"/>
              <w:jc w:val="both"/>
            </w:pPr>
            <w:r>
              <w:t>иметь практический опыт в:</w:t>
            </w:r>
          </w:p>
          <w:p w14:paraId="77B37DAB" w14:textId="77777777" w:rsidR="00000000" w:rsidRDefault="00010C15">
            <w:pPr>
              <w:pStyle w:val="ConsPlusNormal"/>
              <w:ind w:firstLine="308"/>
              <w:jc w:val="both"/>
            </w:pPr>
            <w:r>
              <w:t>подготовке, уборке рабочего места, выборе, подгот</w:t>
            </w:r>
            <w:r>
              <w:t>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14:paraId="3BE8FF6F" w14:textId="77777777" w:rsidR="00000000" w:rsidRDefault="00010C15">
            <w:pPr>
              <w:pStyle w:val="ConsPlusNormal"/>
              <w:ind w:firstLine="308"/>
              <w:jc w:val="both"/>
            </w:pPr>
            <w:r>
              <w:t>выборе, оценке качества, безопасности продуктов, полуфабрикатов, приготовлении, творческом оформлении, эстетичной п</w:t>
            </w:r>
            <w:r>
              <w:t>одаче салатов, холодных блюд, кулинарных изделий, закусок разнообразного ассортимента, в том числе региональных;</w:t>
            </w:r>
          </w:p>
          <w:p w14:paraId="749C17F8" w14:textId="77777777" w:rsidR="00000000" w:rsidRDefault="00010C15">
            <w:pPr>
              <w:pStyle w:val="ConsPlusNormal"/>
              <w:ind w:firstLine="308"/>
              <w:jc w:val="both"/>
            </w:pPr>
            <w:r>
              <w:lastRenderedPageBreak/>
              <w:t>упаковке, складировании неиспользованных продуктов;</w:t>
            </w:r>
          </w:p>
          <w:p w14:paraId="23506C59" w14:textId="77777777" w:rsidR="00000000" w:rsidRDefault="00010C15">
            <w:pPr>
              <w:pStyle w:val="ConsPlusNormal"/>
              <w:ind w:firstLine="308"/>
              <w:jc w:val="both"/>
            </w:pPr>
            <w:r>
              <w:t>порционировании (комплектовании), упаковке на вынос, хранении с учетом требований к безопас</w:t>
            </w:r>
            <w:r>
              <w:t>ности готовой продукции;</w:t>
            </w:r>
          </w:p>
          <w:p w14:paraId="5F59517F" w14:textId="77777777" w:rsidR="00000000" w:rsidRDefault="00010C15">
            <w:pPr>
              <w:pStyle w:val="ConsPlusNormal"/>
              <w:ind w:firstLine="308"/>
              <w:jc w:val="both"/>
            </w:pPr>
            <w:r>
              <w:t>ведении расчетов с потребителями.</w:t>
            </w:r>
          </w:p>
        </w:tc>
      </w:tr>
      <w:tr w:rsidR="00000000" w14:paraId="1EDC46A2" w14:textId="77777777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B658" w14:textId="77777777" w:rsidR="00000000" w:rsidRDefault="00010C15">
            <w:pPr>
              <w:pStyle w:val="ConsPlusNormal"/>
            </w:pPr>
            <w:r>
              <w:lastRenderedPageBreak/>
              <w:t>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3047" w14:textId="77777777" w:rsidR="00000000" w:rsidRDefault="00010C15">
            <w:pPr>
              <w:pStyle w:val="ConsPlusNormal"/>
              <w:jc w:val="both"/>
            </w:pPr>
            <w:r>
              <w:t>знать:</w:t>
            </w:r>
          </w:p>
          <w:p w14:paraId="76AFDECB" w14:textId="77777777" w:rsidR="00000000" w:rsidRDefault="00010C15">
            <w:pPr>
              <w:pStyle w:val="ConsPlusNormal"/>
              <w:ind w:firstLine="308"/>
              <w:jc w:val="both"/>
            </w:pPr>
            <w:r>
              <w:t>требования охраны труда, пожарной безопасности, производс</w:t>
            </w:r>
            <w:r>
              <w:t>твенной санитарии и личной гигиены в организациях питания;</w:t>
            </w:r>
          </w:p>
          <w:p w14:paraId="54030B21" w14:textId="77777777" w:rsidR="00000000" w:rsidRDefault="00010C15">
            <w:pPr>
              <w:pStyle w:val="ConsPlusNormal"/>
              <w:ind w:firstLine="308"/>
              <w:jc w:val="both"/>
            </w:pPr>
            <w: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14:paraId="13CED4B9" w14:textId="77777777" w:rsidR="00000000" w:rsidRDefault="00010C15">
            <w:pPr>
              <w:pStyle w:val="ConsPlusNormal"/>
              <w:ind w:firstLine="308"/>
              <w:jc w:val="both"/>
            </w:pPr>
            <w:r>
              <w:t xml:space="preserve">ассортимент, </w:t>
            </w:r>
            <w:r>
              <w:t>требования к качеству, условиям и срокам хранения, рецептуры, методы приготовления, варианты оформления и подачи холодных и горячих сладких блюд, десертов, напитков, в том числе региональных;</w:t>
            </w:r>
          </w:p>
          <w:p w14:paraId="00C3679F" w14:textId="77777777" w:rsidR="00000000" w:rsidRDefault="00010C15">
            <w:pPr>
              <w:pStyle w:val="ConsPlusNormal"/>
              <w:ind w:firstLine="308"/>
              <w:jc w:val="both"/>
            </w:pPr>
            <w:r>
              <w:t>нормы расхода, способы сокращения потерь, сохранения пищевой цен</w:t>
            </w:r>
            <w:r>
              <w:t>ности продуктов при приготовлении и хранении;</w:t>
            </w:r>
          </w:p>
          <w:p w14:paraId="636AEAE5" w14:textId="77777777" w:rsidR="00000000" w:rsidRDefault="00010C15">
            <w:pPr>
              <w:pStyle w:val="ConsPlusNormal"/>
              <w:ind w:firstLine="308"/>
              <w:jc w:val="both"/>
            </w:pPr>
            <w:r>
              <w:t>правила и способы сервировки стола, презентации холодных и горячих сладких блюд, десертов, напитков разнообразного ассортимента, в том числе региональных.</w:t>
            </w:r>
          </w:p>
          <w:p w14:paraId="17C22C83" w14:textId="77777777" w:rsidR="00000000" w:rsidRDefault="00010C15">
            <w:pPr>
              <w:pStyle w:val="ConsPlusNormal"/>
              <w:jc w:val="both"/>
            </w:pPr>
            <w:r>
              <w:t>уметь:</w:t>
            </w:r>
          </w:p>
          <w:p w14:paraId="0F3249F3" w14:textId="77777777" w:rsidR="00000000" w:rsidRDefault="00010C15">
            <w:pPr>
              <w:pStyle w:val="ConsPlusNormal"/>
              <w:ind w:firstLine="322"/>
              <w:jc w:val="both"/>
            </w:pPr>
            <w:r>
              <w:t>рационально организовывать, проводить уборку раб</w:t>
            </w:r>
            <w:r>
              <w:t>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      </w:r>
          </w:p>
          <w:p w14:paraId="174BB723" w14:textId="77777777" w:rsidR="00000000" w:rsidRDefault="00010C15">
            <w:pPr>
              <w:pStyle w:val="ConsPlusNormal"/>
              <w:ind w:firstLine="322"/>
              <w:jc w:val="both"/>
            </w:pPr>
            <w:r>
              <w:t>соблюдать правила сочетаемости, взаимозаменяемости продуктов, подготовки и применения пряностей и приправ;</w:t>
            </w:r>
          </w:p>
          <w:p w14:paraId="4EBD749C" w14:textId="77777777" w:rsidR="00000000" w:rsidRDefault="00010C15">
            <w:pPr>
              <w:pStyle w:val="ConsPlusNormal"/>
              <w:ind w:firstLine="322"/>
              <w:jc w:val="both"/>
            </w:pPr>
            <w:r>
              <w:t>выбирать, применять, комбинировать способы приготовления, творческого оформления и подачи холодных и горячих сладких блюд, десертов, напитков разнооб</w:t>
            </w:r>
            <w:r>
              <w:t>разного ассортимента, в том числе региональных;</w:t>
            </w:r>
          </w:p>
          <w:p w14:paraId="552F55AB" w14:textId="77777777" w:rsidR="00000000" w:rsidRDefault="00010C15">
            <w:pPr>
              <w:pStyle w:val="ConsPlusNormal"/>
              <w:ind w:firstLine="322"/>
              <w:jc w:val="both"/>
            </w:pPr>
            <w:r>
              <w:t>порционировать (комплектовать), эстетично упаковывать на вынос, хранить с учетом требований к безопасности готовой продукции;</w:t>
            </w:r>
          </w:p>
          <w:p w14:paraId="13F66886" w14:textId="77777777" w:rsidR="00000000" w:rsidRDefault="00010C15">
            <w:pPr>
              <w:pStyle w:val="ConsPlusNormal"/>
              <w:jc w:val="both"/>
            </w:pPr>
            <w:r>
              <w:t>иметь практический опыт в:</w:t>
            </w:r>
          </w:p>
          <w:p w14:paraId="6F14A9A1" w14:textId="77777777" w:rsidR="00000000" w:rsidRDefault="00010C15">
            <w:pPr>
              <w:pStyle w:val="ConsPlusNormal"/>
              <w:ind w:firstLine="300"/>
              <w:jc w:val="both"/>
            </w:pPr>
            <w:r>
              <w:t>подготовке, уборке рабочего места, выборе, подготовке к</w:t>
            </w:r>
            <w:r>
              <w:t xml:space="preserve"> работе, безопасной эксплуатации технологического </w:t>
            </w:r>
            <w:r>
              <w:lastRenderedPageBreak/>
              <w:t>оборудования, производственного инвентаря, инструментов, весоизмерительных приборов;</w:t>
            </w:r>
          </w:p>
          <w:p w14:paraId="06BC743C" w14:textId="77777777" w:rsidR="00000000" w:rsidRDefault="00010C15">
            <w:pPr>
              <w:pStyle w:val="ConsPlusNormal"/>
              <w:ind w:firstLine="300"/>
              <w:jc w:val="both"/>
            </w:pPr>
            <w:r>
              <w:t xml:space="preserve">выборе, оценке качества, безопасности продуктов, полуфабрикатов, приготовлении, творческом оформлении, эстетичной подаче </w:t>
            </w:r>
            <w:r>
              <w:t>холодных и горячих сладких блюд, десертов, напитков разнообразного ассортимента, в том числе региональных;</w:t>
            </w:r>
          </w:p>
          <w:p w14:paraId="06C3E742" w14:textId="77777777" w:rsidR="00000000" w:rsidRDefault="00010C15">
            <w:pPr>
              <w:pStyle w:val="ConsPlusNormal"/>
              <w:ind w:firstLine="300"/>
              <w:jc w:val="both"/>
            </w:pPr>
            <w:r>
              <w:t>упаковке, складировании неиспользованных продуктов;</w:t>
            </w:r>
          </w:p>
          <w:p w14:paraId="248B9111" w14:textId="77777777" w:rsidR="00000000" w:rsidRDefault="00010C15">
            <w:pPr>
              <w:pStyle w:val="ConsPlusNormal"/>
              <w:ind w:firstLine="300"/>
              <w:jc w:val="both"/>
            </w:pPr>
            <w:r>
              <w:t xml:space="preserve">порционировании (комплектовании), упаковке на вынос, хранении с учетом требований к безопасности </w:t>
            </w:r>
            <w:r>
              <w:t>готовой продукции;</w:t>
            </w:r>
          </w:p>
          <w:p w14:paraId="1948F499" w14:textId="77777777" w:rsidR="00000000" w:rsidRDefault="00010C15">
            <w:pPr>
              <w:pStyle w:val="ConsPlusNormal"/>
              <w:ind w:firstLine="300"/>
              <w:jc w:val="both"/>
            </w:pPr>
            <w:r>
              <w:t>ведении расчетов с потребителями.</w:t>
            </w:r>
          </w:p>
        </w:tc>
      </w:tr>
      <w:tr w:rsidR="00000000" w14:paraId="25581C9F" w14:textId="77777777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F69" w14:textId="77777777" w:rsidR="00000000" w:rsidRDefault="00010C15">
            <w:pPr>
              <w:pStyle w:val="ConsPlusNormal"/>
            </w:pPr>
            <w:r>
              <w:lastRenderedPageBreak/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885C" w14:textId="77777777" w:rsidR="00000000" w:rsidRDefault="00010C15">
            <w:pPr>
              <w:pStyle w:val="ConsPlusNormal"/>
              <w:jc w:val="both"/>
            </w:pPr>
            <w:r>
              <w:t>знать:</w:t>
            </w:r>
          </w:p>
          <w:p w14:paraId="6B0DE126" w14:textId="77777777" w:rsidR="00000000" w:rsidRDefault="00010C15">
            <w:pPr>
              <w:pStyle w:val="ConsPlusNormal"/>
              <w:ind w:firstLine="308"/>
              <w:jc w:val="both"/>
            </w:pPr>
            <w:r>
              <w:t>требования охраны труда, пожарной безопасности, производственной санитар</w:t>
            </w:r>
            <w:r>
              <w:t>ии и личной гигиены в организациях питания;</w:t>
            </w:r>
          </w:p>
          <w:p w14:paraId="0E8363B2" w14:textId="77777777" w:rsidR="00000000" w:rsidRDefault="00010C15">
            <w:pPr>
              <w:pStyle w:val="ConsPlusNormal"/>
              <w:ind w:firstLine="308"/>
              <w:jc w:val="both"/>
            </w:pPr>
            <w: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14:paraId="619464ED" w14:textId="77777777" w:rsidR="00000000" w:rsidRDefault="00010C15">
            <w:pPr>
              <w:pStyle w:val="ConsPlusNormal"/>
              <w:ind w:firstLine="308"/>
              <w:jc w:val="both"/>
            </w:pPr>
            <w:r>
              <w:t>ассортимент, рецептуры, треб</w:t>
            </w:r>
            <w:r>
              <w:t>ования к качеству, условия и сроки хранения хлебобулочных, мучных кондитерских изделий;</w:t>
            </w:r>
          </w:p>
          <w:p w14:paraId="14F0B9F5" w14:textId="77777777" w:rsidR="00000000" w:rsidRDefault="00010C15">
            <w:pPr>
              <w:pStyle w:val="ConsPlusNormal"/>
              <w:ind w:firstLine="308"/>
              <w:jc w:val="both"/>
            </w:pPr>
            <w:r>
              <w:t>методы подготовки сырья, продуктов, приготовления теста, отделочных полуфабрикатов, формовки, варианты оформления, правила и способы презентации хлебобулочных, мучных к</w:t>
            </w:r>
            <w:r>
              <w:t>ондитерских изделий, в том числе региональных;</w:t>
            </w:r>
          </w:p>
          <w:p w14:paraId="721AA805" w14:textId="77777777" w:rsidR="00000000" w:rsidRDefault="00010C15">
            <w:pPr>
              <w:pStyle w:val="ConsPlusNormal"/>
              <w:ind w:firstLine="308"/>
              <w:jc w:val="both"/>
            </w:pPr>
            <w:r>
              <w:t>правила применения ароматических, красящих веществ, сухих смесей и готовых отделочных полуфабрикатов промышленного производства;</w:t>
            </w:r>
          </w:p>
          <w:p w14:paraId="03ACB49E" w14:textId="77777777" w:rsidR="00000000" w:rsidRDefault="00010C15">
            <w:pPr>
              <w:pStyle w:val="ConsPlusNormal"/>
              <w:ind w:firstLine="308"/>
              <w:jc w:val="both"/>
            </w:pPr>
            <w:r>
              <w:t>способы сокращения потерь и сохранения пищевой ценности продуктов при приготовле</w:t>
            </w:r>
            <w:r>
              <w:t>нии;</w:t>
            </w:r>
          </w:p>
          <w:p w14:paraId="1399BAFD" w14:textId="77777777" w:rsidR="00000000" w:rsidRDefault="00010C15">
            <w:pPr>
              <w:pStyle w:val="ConsPlusNormal"/>
              <w:jc w:val="both"/>
            </w:pPr>
            <w:r>
              <w:t>уметь:</w:t>
            </w:r>
          </w:p>
          <w:p w14:paraId="0BA7281F" w14:textId="77777777" w:rsidR="00000000" w:rsidRDefault="00010C15">
            <w:pPr>
              <w:pStyle w:val="ConsPlusNormal"/>
              <w:ind w:firstLine="300"/>
              <w:jc w:val="both"/>
            </w:pPr>
            <w:r>
              <w:t>рационально организовывать, проводить уборку рабочего места, выбирать, подготавливать,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      </w:r>
          </w:p>
          <w:p w14:paraId="26BAE72F" w14:textId="77777777" w:rsidR="00000000" w:rsidRDefault="00010C15">
            <w:pPr>
              <w:pStyle w:val="ConsPlusNormal"/>
              <w:ind w:firstLine="300"/>
              <w:jc w:val="both"/>
            </w:pPr>
            <w:r>
              <w:t>соблюдать п</w:t>
            </w:r>
            <w:r>
              <w:t>равила сочетаемости, взаимозаменяемости продуктов, подготовки и применения пряностей и приправ;</w:t>
            </w:r>
          </w:p>
          <w:p w14:paraId="6B43B935" w14:textId="77777777" w:rsidR="00000000" w:rsidRDefault="00010C15">
            <w:pPr>
              <w:pStyle w:val="ConsPlusNormal"/>
              <w:ind w:firstLine="300"/>
              <w:jc w:val="both"/>
            </w:pPr>
            <w:r>
              <w:t xml:space="preserve">выбирать, применять, комбинировать способы </w:t>
            </w:r>
            <w:r>
              <w:lastRenderedPageBreak/>
              <w:t>подготовки сырья, замеса теста, приготовления фаршей, начинок, отделочных полуфабрикатов, формования, выпечки, отделк</w:t>
            </w:r>
            <w:r>
              <w:t>и хлебобулочных, мучных кондитерских изделий;</w:t>
            </w:r>
          </w:p>
          <w:p w14:paraId="20251CDE" w14:textId="77777777" w:rsidR="00000000" w:rsidRDefault="00010C15">
            <w:pPr>
              <w:pStyle w:val="ConsPlusNormal"/>
              <w:ind w:firstLine="300"/>
              <w:jc w:val="both"/>
            </w:pPr>
            <w:r>
              <w:t>хранить, порционировать (комплектовать), эстетично упаковывать на вынос готовые изделия с учетом требований к безопасности;</w:t>
            </w:r>
          </w:p>
          <w:p w14:paraId="4AD138CE" w14:textId="77777777" w:rsidR="00000000" w:rsidRDefault="00010C15">
            <w:pPr>
              <w:pStyle w:val="ConsPlusNormal"/>
              <w:jc w:val="both"/>
            </w:pPr>
            <w:r>
              <w:t>иметь практический опыт в:</w:t>
            </w:r>
          </w:p>
          <w:p w14:paraId="577D0D9A" w14:textId="77777777" w:rsidR="00000000" w:rsidRDefault="00010C15">
            <w:pPr>
              <w:pStyle w:val="ConsPlusNormal"/>
              <w:ind w:firstLine="308"/>
              <w:jc w:val="both"/>
            </w:pPr>
            <w:r>
              <w:t>подготовке, уборке рабочего места, выборе, подготовке к раб</w:t>
            </w:r>
            <w:r>
              <w:t>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14:paraId="737FB3D2" w14:textId="77777777" w:rsidR="00000000" w:rsidRDefault="00010C15">
            <w:pPr>
              <w:pStyle w:val="ConsPlusNormal"/>
              <w:ind w:firstLine="308"/>
              <w:jc w:val="both"/>
            </w:pPr>
            <w:r>
              <w:t>выборе, оценке качества, безопасности продуктов, полуфабрикатов;</w:t>
            </w:r>
          </w:p>
          <w:p w14:paraId="05226831" w14:textId="77777777" w:rsidR="00000000" w:rsidRDefault="00010C15">
            <w:pPr>
              <w:pStyle w:val="ConsPlusNormal"/>
              <w:ind w:firstLine="308"/>
              <w:jc w:val="both"/>
            </w:pPr>
            <w:r>
              <w:t>приготовлении, хранении фаршей, начинок, отделочных полуфабр</w:t>
            </w:r>
            <w:r>
              <w:t>икатов;</w:t>
            </w:r>
          </w:p>
          <w:p w14:paraId="1403DEAB" w14:textId="77777777" w:rsidR="00000000" w:rsidRDefault="00010C15">
            <w:pPr>
              <w:pStyle w:val="ConsPlusNormal"/>
              <w:ind w:firstLine="308"/>
              <w:jc w:val="both"/>
            </w:pPr>
            <w:r>
              <w:t>подготовке отделочных полуфабрикатов промышленного производства;</w:t>
            </w:r>
          </w:p>
          <w:p w14:paraId="738208CE" w14:textId="77777777" w:rsidR="00000000" w:rsidRDefault="00010C15">
            <w:pPr>
              <w:pStyle w:val="ConsPlusNormal"/>
              <w:ind w:firstLine="308"/>
              <w:jc w:val="both"/>
            </w:pPr>
            <w:r>
              <w:t>приготовлении, подготовке к реализации хлебобулочных, мучных кондитерских изделий, в том числе региональных;</w:t>
            </w:r>
          </w:p>
          <w:p w14:paraId="5E98BA00" w14:textId="77777777" w:rsidR="00000000" w:rsidRDefault="00010C15">
            <w:pPr>
              <w:pStyle w:val="ConsPlusNormal"/>
              <w:ind w:firstLine="308"/>
              <w:jc w:val="both"/>
            </w:pPr>
            <w:r>
              <w:t>порционировании (комплектовании), эстетичной упаковке на вынос, хранении с</w:t>
            </w:r>
            <w:r>
              <w:t xml:space="preserve"> учетом требований к безопасности;</w:t>
            </w:r>
          </w:p>
          <w:p w14:paraId="242472E2" w14:textId="77777777" w:rsidR="00000000" w:rsidRDefault="00010C15">
            <w:pPr>
              <w:pStyle w:val="ConsPlusNormal"/>
              <w:ind w:firstLine="308"/>
              <w:jc w:val="both"/>
            </w:pPr>
            <w:r>
              <w:t>ведении расчетов с потребителями.</w:t>
            </w:r>
          </w:p>
        </w:tc>
      </w:tr>
    </w:tbl>
    <w:p w14:paraId="404ED568" w14:textId="77777777" w:rsidR="00000000" w:rsidRDefault="00010C15">
      <w:pPr>
        <w:pStyle w:val="ConsPlusNormal"/>
        <w:jc w:val="both"/>
      </w:pPr>
    </w:p>
    <w:p w14:paraId="2B5DC1DC" w14:textId="77777777" w:rsidR="00000000" w:rsidRDefault="00010C15">
      <w:pPr>
        <w:pStyle w:val="ConsPlusNormal"/>
        <w:jc w:val="both"/>
      </w:pPr>
    </w:p>
    <w:p w14:paraId="46E2EEE9" w14:textId="77777777" w:rsidR="00010C15" w:rsidRDefault="00010C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10C15">
      <w:headerReference w:type="default" r:id="rId56"/>
      <w:footerReference w:type="default" r:id="rId5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BB555" w14:textId="77777777" w:rsidR="00010C15" w:rsidRDefault="00010C15">
      <w:pPr>
        <w:spacing w:after="0" w:line="240" w:lineRule="auto"/>
      </w:pPr>
      <w:r>
        <w:separator/>
      </w:r>
    </w:p>
  </w:endnote>
  <w:endnote w:type="continuationSeparator" w:id="0">
    <w:p w14:paraId="1DCE1E9D" w14:textId="77777777" w:rsidR="00010C15" w:rsidRDefault="0001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7D9ED" w14:textId="77777777" w:rsidR="00000000" w:rsidRDefault="00010C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0B13E20D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E10478C" w14:textId="77777777" w:rsidR="00000000" w:rsidRDefault="00010C1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1956F4C" w14:textId="77777777" w:rsidR="00000000" w:rsidRDefault="00010C1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CDB7B3E" w14:textId="77777777" w:rsidR="00000000" w:rsidRDefault="00010C1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D071C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071CA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D071C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071CA"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14D3CF30" w14:textId="77777777" w:rsidR="00000000" w:rsidRDefault="00010C15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3411" w14:textId="77777777" w:rsidR="00000000" w:rsidRDefault="00010C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2B4A83E4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ACA34A9" w14:textId="77777777" w:rsidR="00000000" w:rsidRDefault="00010C1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A5311FC" w14:textId="77777777" w:rsidR="00000000" w:rsidRDefault="00010C1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FE5BB2C" w14:textId="77777777" w:rsidR="00000000" w:rsidRDefault="00010C1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D071C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071CA"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D071C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071CA"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64B293DF" w14:textId="77777777" w:rsidR="00000000" w:rsidRDefault="00010C1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D0492" w14:textId="77777777" w:rsidR="00010C15" w:rsidRDefault="00010C15">
      <w:pPr>
        <w:spacing w:after="0" w:line="240" w:lineRule="auto"/>
      </w:pPr>
      <w:r>
        <w:separator/>
      </w:r>
    </w:p>
  </w:footnote>
  <w:footnote w:type="continuationSeparator" w:id="0">
    <w:p w14:paraId="76458F2F" w14:textId="77777777" w:rsidR="00010C15" w:rsidRDefault="0001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 w14:paraId="63926AA8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A157059" w14:textId="77777777" w:rsidR="00000000" w:rsidRDefault="00010C1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09.12.2016 N 1569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03.07.2024)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383D516" w14:textId="77777777" w:rsidR="00000000" w:rsidRDefault="00010C1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05.05.2026</w:t>
          </w:r>
        </w:p>
      </w:tc>
    </w:tr>
  </w:tbl>
  <w:p w14:paraId="03129BAE" w14:textId="77777777" w:rsidR="00000000" w:rsidRDefault="00010C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7BEB2438" w14:textId="77777777" w:rsidR="00000000" w:rsidRDefault="00010C15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 w14:paraId="6910FF22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10BD60D" w14:textId="77777777" w:rsidR="00000000" w:rsidRDefault="00010C1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09.12.2016 N 1569</w:t>
          </w:r>
          <w:r>
            <w:rPr>
              <w:rFonts w:ascii="Tahoma" w:hAnsi="Tahoma" w:cs="Tahoma"/>
              <w:sz w:val="16"/>
              <w:szCs w:val="16"/>
            </w:rPr>
            <w:br/>
            <w:t>(ред. от 03.07.2024)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E1F7D27" w14:textId="77777777" w:rsidR="00000000" w:rsidRDefault="00010C1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05.05.2026</w:t>
          </w:r>
        </w:p>
      </w:tc>
    </w:tr>
  </w:tbl>
  <w:p w14:paraId="4C189D82" w14:textId="77777777" w:rsidR="00000000" w:rsidRDefault="00010C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675F5C1E" w14:textId="77777777" w:rsidR="00000000" w:rsidRDefault="00010C1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CA"/>
    <w:rsid w:val="00010C15"/>
    <w:rsid w:val="00D0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FB3ED"/>
  <w14:defaultImageDpi w14:val="0"/>
  <w15:docId w15:val="{18D1D6B8-D294-4159-ADE8-716A517D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base=LAW&amp;n=176010&amp;date=05.05.2026&amp;dst=100027&amp;field=134&amp;demo=1" TargetMode="External"/><Relationship Id="rId26" Type="http://schemas.openxmlformats.org/officeDocument/2006/relationships/hyperlink" Target="https://login.consultant.ru/link/?req=doc&amp;base=LAW&amp;n=483090&amp;date=05.05.2026&amp;dst=107665&amp;field=134&amp;demo=1" TargetMode="External"/><Relationship Id="rId39" Type="http://schemas.openxmlformats.org/officeDocument/2006/relationships/hyperlink" Target="https://login.consultant.ru/link/?req=doc&amp;base=LAW&amp;n=374847&amp;date=05.05.2026&amp;dst=100446&amp;field=134&amp;demo=1" TargetMode="External"/><Relationship Id="rId21" Type="http://schemas.openxmlformats.org/officeDocument/2006/relationships/hyperlink" Target="https://login.consultant.ru/link/?req=doc&amp;base=LAW&amp;n=483090&amp;date=05.05.2026&amp;dst=107662&amp;field=134&amp;demo=1" TargetMode="External"/><Relationship Id="rId34" Type="http://schemas.openxmlformats.org/officeDocument/2006/relationships/hyperlink" Target="https://login.consultant.ru/link/?req=doc&amp;base=LAW&amp;n=532901&amp;date=05.05.2026&amp;dst=100216&amp;field=134&amp;demo=1" TargetMode="External"/><Relationship Id="rId42" Type="http://schemas.openxmlformats.org/officeDocument/2006/relationships/hyperlink" Target="https://login.consultant.ru/link/?req=doc&amp;base=LAW&amp;n=483090&amp;date=05.05.2026&amp;dst=107704&amp;field=134&amp;demo=1" TargetMode="External"/><Relationship Id="rId47" Type="http://schemas.openxmlformats.org/officeDocument/2006/relationships/hyperlink" Target="https://login.consultant.ru/link/?req=doc&amp;base=LAW&amp;n=483090&amp;date=05.05.2026&amp;dst=107722&amp;field=134&amp;demo=1" TargetMode="External"/><Relationship Id="rId50" Type="http://schemas.openxmlformats.org/officeDocument/2006/relationships/hyperlink" Target="https://login.consultant.ru/link/?req=doc&amp;base=LAW&amp;n=495710&amp;date=05.05.2026&amp;demo=1" TargetMode="External"/><Relationship Id="rId55" Type="http://schemas.openxmlformats.org/officeDocument/2006/relationships/hyperlink" Target="https://login.consultant.ru/link/?req=doc&amp;base=LAW&amp;n=192358&amp;date=05.05.2026&amp;dst=100009&amp;field=134&amp;demo=1" TargetMode="Externa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3090&amp;date=05.05.2026&amp;dst=107662&amp;field=134&amp;demo=1" TargetMode="External"/><Relationship Id="rId29" Type="http://schemas.openxmlformats.org/officeDocument/2006/relationships/hyperlink" Target="https://login.consultant.ru/link/?req=doc&amp;base=LAW&amp;n=501142&amp;date=05.05.2026&amp;dst=4&amp;field=134&amp;demo=1" TargetMode="External"/><Relationship Id="rId11" Type="http://schemas.openxmlformats.org/officeDocument/2006/relationships/hyperlink" Target="https://login.consultant.ru/link/?req=doc&amp;base=LAW&amp;n=22472&amp;date=05.05.2026&amp;dst=100108&amp;field=134&amp;demo=1" TargetMode="External"/><Relationship Id="rId24" Type="http://schemas.openxmlformats.org/officeDocument/2006/relationships/hyperlink" Target="https://login.consultant.ru/link/?req=doc&amp;base=LAW&amp;n=374847&amp;date=05.05.2026&amp;dst=100443&amp;field=134&amp;demo=1" TargetMode="External"/><Relationship Id="rId32" Type="http://schemas.openxmlformats.org/officeDocument/2006/relationships/image" Target="media/image2.wmf"/><Relationship Id="rId37" Type="http://schemas.openxmlformats.org/officeDocument/2006/relationships/hyperlink" Target="https://login.consultant.ru/link/?req=doc&amp;base=LAW&amp;n=411930&amp;date=05.05.2026&amp;dst=100030&amp;field=134&amp;demo=1" TargetMode="External"/><Relationship Id="rId40" Type="http://schemas.openxmlformats.org/officeDocument/2006/relationships/hyperlink" Target="https://login.consultant.ru/link/?req=doc&amp;base=LAW&amp;n=483090&amp;date=05.05.2026&amp;dst=107685&amp;field=134&amp;demo=1" TargetMode="External"/><Relationship Id="rId45" Type="http://schemas.openxmlformats.org/officeDocument/2006/relationships/hyperlink" Target="https://login.consultant.ru/link/?req=doc&amp;base=LAW&amp;n=483090&amp;date=05.05.2026&amp;dst=107718&amp;field=134&amp;demo=1" TargetMode="External"/><Relationship Id="rId53" Type="http://schemas.openxmlformats.org/officeDocument/2006/relationships/hyperlink" Target="https://login.consultant.ru/link/?req=doc&amp;base=LAW&amp;n=186799&amp;date=05.05.2026&amp;dst=100009&amp;field=134&amp;demo=1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9" Type="http://schemas.openxmlformats.org/officeDocument/2006/relationships/hyperlink" Target="https://login.consultant.ru/link/?req=doc&amp;base=LAW&amp;n=179711&amp;date=05.05.2026&amp;dst=100012&amp;field=134&amp;demo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ravo.gov.ru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login.consultant.ru/link/?req=doc&amp;base=LAW&amp;n=483090&amp;date=05.05.2026&amp;dst=107663&amp;field=134&amp;demo=1" TargetMode="External"/><Relationship Id="rId27" Type="http://schemas.openxmlformats.org/officeDocument/2006/relationships/hyperlink" Target="https://login.consultant.ru/link/?req=doc&amp;base=LAW&amp;n=501142&amp;date=05.05.2026&amp;dst=4&amp;field=134&amp;demo=1" TargetMode="External"/><Relationship Id="rId30" Type="http://schemas.openxmlformats.org/officeDocument/2006/relationships/hyperlink" Target="https://login.consultant.ru/link/?req=doc&amp;base=LAW&amp;n=483090&amp;date=05.05.2026&amp;dst=107675&amp;field=134&amp;demo=1" TargetMode="External"/><Relationship Id="rId35" Type="http://schemas.openxmlformats.org/officeDocument/2006/relationships/hyperlink" Target="https://login.consultant.ru/link/?req=doc&amp;base=LAW&amp;n=483090&amp;date=05.05.2026&amp;dst=107679&amp;field=134&amp;demo=1" TargetMode="External"/><Relationship Id="rId43" Type="http://schemas.openxmlformats.org/officeDocument/2006/relationships/hyperlink" Target="https://login.consultant.ru/link/?req=doc&amp;base=LAW&amp;n=483090&amp;date=05.05.2026&amp;dst=107705&amp;field=134&amp;demo=1" TargetMode="External"/><Relationship Id="rId48" Type="http://schemas.openxmlformats.org/officeDocument/2006/relationships/hyperlink" Target="https://login.consultant.ru/link/?req=doc&amp;base=LAW&amp;n=532901&amp;date=05.05.2026&amp;demo=1" TargetMode="External"/><Relationship Id="rId56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83090&amp;date=05.05.2026&amp;dst=107725&amp;field=134&amp;demo=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ravo.gov.ru" TargetMode="External"/><Relationship Id="rId17" Type="http://schemas.openxmlformats.org/officeDocument/2006/relationships/hyperlink" Target="https://login.consultant.ru/link/?req=doc&amp;base=LAW&amp;n=287618&amp;date=05.05.2026&amp;dst=100042&amp;field=134&amp;demo=1" TargetMode="External"/><Relationship Id="rId25" Type="http://schemas.openxmlformats.org/officeDocument/2006/relationships/hyperlink" Target="https://login.consultant.ru/link/?req=doc&amp;base=LAW&amp;n=532901&amp;date=05.05.2026&amp;dst=100249&amp;field=134&amp;demo=1" TargetMode="External"/><Relationship Id="rId33" Type="http://schemas.openxmlformats.org/officeDocument/2006/relationships/hyperlink" Target="https://login.consultant.ru/link/?req=doc&amp;base=LAW&amp;n=483090&amp;date=05.05.2026&amp;dst=107677&amp;field=134&amp;demo=1" TargetMode="External"/><Relationship Id="rId38" Type="http://schemas.openxmlformats.org/officeDocument/2006/relationships/hyperlink" Target="https://login.consultant.ru/link/?req=doc&amp;base=LAW&amp;n=483090&amp;date=05.05.2026&amp;dst=107683&amp;field=134&amp;demo=1" TargetMode="External"/><Relationship Id="rId46" Type="http://schemas.openxmlformats.org/officeDocument/2006/relationships/hyperlink" Target="https://login.consultant.ru/link/?req=doc&amp;base=LAW&amp;n=483090&amp;date=05.05.2026&amp;dst=107721&amp;field=134&amp;demo=1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374847&amp;date=05.05.2026&amp;dst=100442&amp;field=134&amp;demo=1" TargetMode="External"/><Relationship Id="rId41" Type="http://schemas.openxmlformats.org/officeDocument/2006/relationships/hyperlink" Target="https://login.consultant.ru/link/?req=doc&amp;base=LAW&amp;n=483090&amp;date=05.05.2026&amp;dst=107686&amp;field=134&amp;demo=1" TargetMode="External"/><Relationship Id="rId54" Type="http://schemas.openxmlformats.org/officeDocument/2006/relationships/hyperlink" Target="https://login.consultant.ru/link/?req=doc&amp;base=LAW&amp;n=186378&amp;date=05.05.2026&amp;dst=100009&amp;field=134&amp;demo=1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374847&amp;date=05.05.2026&amp;dst=100442&amp;field=134&amp;demo=1" TargetMode="External"/><Relationship Id="rId23" Type="http://schemas.openxmlformats.org/officeDocument/2006/relationships/hyperlink" Target="https://login.consultant.ru/link/?req=doc&amp;base=LAW&amp;n=214720&amp;date=05.05.2026&amp;demo=1" TargetMode="External"/><Relationship Id="rId28" Type="http://schemas.openxmlformats.org/officeDocument/2006/relationships/hyperlink" Target="https://login.consultant.ru/link/?req=doc&amp;base=LAW&amp;n=483090&amp;date=05.05.2026&amp;dst=107673&amp;field=134&amp;demo=1" TargetMode="External"/><Relationship Id="rId36" Type="http://schemas.openxmlformats.org/officeDocument/2006/relationships/hyperlink" Target="https://login.consultant.ru/link/?req=doc&amp;base=LAW&amp;n=483090&amp;date=05.05.2026&amp;dst=107681&amp;field=134&amp;demo=1" TargetMode="External"/><Relationship Id="rId49" Type="http://schemas.openxmlformats.org/officeDocument/2006/relationships/hyperlink" Target="https://login.consultant.ru/link/?req=doc&amp;base=LAW&amp;n=483090&amp;date=05.05.2026&amp;dst=107723&amp;field=134&amp;demo=1" TargetMode="External"/><Relationship Id="rId57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83090&amp;date=05.05.2026&amp;dst=107662&amp;field=134&amp;demo=1" TargetMode="External"/><Relationship Id="rId31" Type="http://schemas.openxmlformats.org/officeDocument/2006/relationships/hyperlink" Target="https://login.consultant.ru/link/?req=doc&amp;base=LAW&amp;n=377712&amp;date=05.05.2026&amp;dst=100013&amp;field=134&amp;demo=1" TargetMode="External"/><Relationship Id="rId44" Type="http://schemas.openxmlformats.org/officeDocument/2006/relationships/hyperlink" Target="https://login.consultant.ru/link/?req=doc&amp;base=LAW&amp;n=483090&amp;date=05.05.2026&amp;dst=107707&amp;field=134&amp;demo=1" TargetMode="External"/><Relationship Id="rId52" Type="http://schemas.openxmlformats.org/officeDocument/2006/relationships/hyperlink" Target="https://login.consultant.ru/link/?req=doc&amp;base=LAW&amp;n=483090&amp;date=05.05.2026&amp;dst=107727&amp;field=134&amp;demo=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9827</Words>
  <Characters>56017</Characters>
  <Application>Microsoft Office Word</Application>
  <DocSecurity>2</DocSecurity>
  <Lines>466</Lines>
  <Paragraphs>131</Paragraphs>
  <ScaleCrop>false</ScaleCrop>
  <Company>КонсультантПлюс Версия 4025.00.50</Company>
  <LinksUpToDate>false</LinksUpToDate>
  <CharactersWithSpaces>65713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09.12.2016 N 1569(ред. от 03.07.2024)"Об утверждении федерального государственного образовательного стандарта среднего профессионального образования по профессии 43.01.09 Повар, кондитер"(Зарегистрировано в Минюсте России 22.1</dc:title>
  <dc:subject/>
  <dc:creator>Пономарева Екатерина Михайловна</dc:creator>
  <cp:keywords/>
  <dc:description/>
  <cp:lastModifiedBy>Пономарева Екатерина Михайловна</cp:lastModifiedBy>
  <cp:revision>2</cp:revision>
  <dcterms:created xsi:type="dcterms:W3CDTF">2026-05-05T07:00:00Z</dcterms:created>
  <dcterms:modified xsi:type="dcterms:W3CDTF">2026-05-05T07:00:00Z</dcterms:modified>
</cp:coreProperties>
</file>