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D3" w:rsidRPr="00983E00" w:rsidRDefault="00613DD3" w:rsidP="00E47F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E00">
        <w:rPr>
          <w:rFonts w:ascii="Times New Roman" w:hAnsi="Times New Roman" w:cs="Times New Roman"/>
          <w:b/>
          <w:sz w:val="28"/>
          <w:szCs w:val="28"/>
        </w:rPr>
        <w:t xml:space="preserve">Инструкция для педагога </w:t>
      </w:r>
    </w:p>
    <w:p w:rsidR="00613DD3" w:rsidRPr="00E47F64" w:rsidRDefault="00866051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ГПОУ ЯО Ярославского торгово-экономического колледжа</w:t>
      </w:r>
      <w:r w:rsidR="00613DD3" w:rsidRPr="00E47F64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1. Определить  перечень  преподаваемых  дисциплин,  курсов,  практик, запланированных в учебном плане на период карантина,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А) могут быть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реализованы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Pr="00E47F6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47F64">
        <w:rPr>
          <w:rFonts w:ascii="Times New Roman" w:hAnsi="Times New Roman" w:cs="Times New Roman"/>
          <w:sz w:val="28"/>
          <w:szCs w:val="28"/>
        </w:rPr>
        <w:t xml:space="preserve"> курсов. 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Б) требуют  присутствия  в  строго  определенное  время  обучающегося  перед компьютером 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 освоить с  применением  электронного  обучения,  дистанционных образовательных технологий. </w:t>
      </w:r>
    </w:p>
    <w:p w:rsidR="00613DD3" w:rsidRPr="00E47F64" w:rsidRDefault="00E47F64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2. </w:t>
      </w:r>
      <w:r w:rsidR="00613DD3" w:rsidRPr="00E47F64">
        <w:rPr>
          <w:rFonts w:ascii="Times New Roman" w:hAnsi="Times New Roman" w:cs="Times New Roman"/>
          <w:sz w:val="28"/>
          <w:szCs w:val="28"/>
        </w:rPr>
        <w:t>Актуализировать имеющиеся в электронном виде материалы, в том числе, размещённые в электронной среде колледжа (</w:t>
      </w:r>
      <w:proofErr w:type="spellStart"/>
      <w:proofErr w:type="gramStart"/>
      <w:r w:rsidR="00613DD3" w:rsidRPr="00E47F64">
        <w:rPr>
          <w:rFonts w:ascii="Times New Roman" w:hAnsi="Times New Roman" w:cs="Times New Roman"/>
          <w:sz w:val="28"/>
          <w:szCs w:val="28"/>
        </w:rPr>
        <w:t>видео-материалы</w:t>
      </w:r>
      <w:proofErr w:type="spellEnd"/>
      <w:proofErr w:type="gramEnd"/>
      <w:r w:rsidR="00613DD3" w:rsidRPr="00E47F64">
        <w:rPr>
          <w:rFonts w:ascii="Times New Roman" w:hAnsi="Times New Roman" w:cs="Times New Roman"/>
          <w:sz w:val="28"/>
          <w:szCs w:val="28"/>
        </w:rPr>
        <w:t xml:space="preserve">,  учебно-методические материалы, лекции, учебные пособия в электронном виде и т.д.) по преподаваемым дисциплинам, модулям, курсам, запланированных в расписании занятий, проводимых с использованием электронного обучения, дистанционных образовательных технологий. </w:t>
      </w:r>
    </w:p>
    <w:p w:rsidR="00613DD3" w:rsidRPr="00E47F64" w:rsidRDefault="00E47F64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>3.</w:t>
      </w:r>
      <w:r w:rsidR="00613DD3" w:rsidRPr="00E47F6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13DD3" w:rsidRPr="00E47F64">
        <w:rPr>
          <w:rFonts w:ascii="Times New Roman" w:hAnsi="Times New Roman" w:cs="Times New Roman"/>
          <w:sz w:val="28"/>
          <w:szCs w:val="28"/>
        </w:rPr>
        <w:t xml:space="preserve">Для дисциплин, курсов, которые могут быть реализованы с помощью </w:t>
      </w:r>
      <w:proofErr w:type="spellStart"/>
      <w:r w:rsidR="00613DD3" w:rsidRPr="00E47F64">
        <w:rPr>
          <w:rFonts w:ascii="Times New Roman" w:hAnsi="Times New Roman" w:cs="Times New Roman"/>
          <w:sz w:val="28"/>
          <w:szCs w:val="28"/>
        </w:rPr>
        <w:t>онлайн</w:t>
      </w:r>
      <w:r w:rsidRPr="00E47F64">
        <w:rPr>
          <w:rFonts w:ascii="Times New Roman" w:hAnsi="Times New Roman" w:cs="Times New Roman"/>
          <w:sz w:val="28"/>
          <w:szCs w:val="28"/>
        </w:rPr>
        <w:t>-</w:t>
      </w:r>
      <w:r w:rsidR="00613DD3" w:rsidRPr="00E47F64">
        <w:rPr>
          <w:rFonts w:ascii="Times New Roman" w:hAnsi="Times New Roman" w:cs="Times New Roman"/>
          <w:sz w:val="28"/>
          <w:szCs w:val="28"/>
        </w:rPr>
        <w:t>курсов</w:t>
      </w:r>
      <w:proofErr w:type="spellEnd"/>
      <w:r w:rsidR="00613DD3" w:rsidRPr="00E47F64">
        <w:rPr>
          <w:rFonts w:ascii="Times New Roman" w:hAnsi="Times New Roman" w:cs="Times New Roman"/>
          <w:sz w:val="28"/>
          <w:szCs w:val="28"/>
        </w:rPr>
        <w:t xml:space="preserve"> сформировать перечень курсов из списка бесплатных и открытых образовательных </w:t>
      </w:r>
      <w:proofErr w:type="spellStart"/>
      <w:r w:rsidR="00613DD3" w:rsidRPr="00E47F64">
        <w:rPr>
          <w:rFonts w:ascii="Times New Roman" w:hAnsi="Times New Roman" w:cs="Times New Roman"/>
          <w:sz w:val="28"/>
          <w:szCs w:val="28"/>
        </w:rPr>
        <w:t>интернет-</w:t>
      </w:r>
      <w:r w:rsidRPr="00E47F64">
        <w:rPr>
          <w:rFonts w:ascii="Times New Roman" w:hAnsi="Times New Roman" w:cs="Times New Roman"/>
          <w:sz w:val="28"/>
          <w:szCs w:val="28"/>
        </w:rPr>
        <w:t>р</w:t>
      </w:r>
      <w:r w:rsidR="00613DD3" w:rsidRPr="00E47F64">
        <w:rPr>
          <w:rFonts w:ascii="Times New Roman" w:hAnsi="Times New Roman" w:cs="Times New Roman"/>
          <w:sz w:val="28"/>
          <w:szCs w:val="28"/>
        </w:rPr>
        <w:t>есурсов</w:t>
      </w:r>
      <w:proofErr w:type="spellEnd"/>
      <w:r w:rsidR="00613DD3" w:rsidRPr="00E47F64">
        <w:rPr>
          <w:rFonts w:ascii="Times New Roman" w:hAnsi="Times New Roman" w:cs="Times New Roman"/>
          <w:sz w:val="28"/>
          <w:szCs w:val="28"/>
        </w:rPr>
        <w:t xml:space="preserve"> (из списка на сайте </w:t>
      </w:r>
      <w:proofErr w:type="spellStart"/>
      <w:r w:rsidR="00613DD3" w:rsidRPr="00E47F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13DD3" w:rsidRPr="00E47F64">
        <w:rPr>
          <w:rFonts w:ascii="Times New Roman" w:hAnsi="Times New Roman" w:cs="Times New Roman"/>
          <w:sz w:val="28"/>
          <w:szCs w:val="28"/>
        </w:rPr>
        <w:t xml:space="preserve"> России (в том числе указанных в Методических  рекомендациях) и электронной среды колледжа для  освоения обучающимися в рамках преподаваемых преподавателем дисциплин,  курсов  с использованием дистанционных образовательных  технологий.</w:t>
      </w:r>
      <w:proofErr w:type="gramEnd"/>
      <w:r w:rsidR="00613DD3" w:rsidRPr="00E47F64">
        <w:rPr>
          <w:rFonts w:ascii="Times New Roman" w:hAnsi="Times New Roman" w:cs="Times New Roman"/>
          <w:sz w:val="28"/>
          <w:szCs w:val="28"/>
        </w:rPr>
        <w:t xml:space="preserve">  Через  классных руководителей и иные каналы  коммуникации с  </w:t>
      </w:r>
      <w:proofErr w:type="gramStart"/>
      <w:r w:rsidR="00613DD3" w:rsidRPr="00E47F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13DD3" w:rsidRPr="00E47F64">
        <w:rPr>
          <w:rFonts w:ascii="Times New Roman" w:hAnsi="Times New Roman" w:cs="Times New Roman"/>
          <w:sz w:val="28"/>
          <w:szCs w:val="28"/>
        </w:rPr>
        <w:t xml:space="preserve"> довести до обучающихся</w:t>
      </w:r>
      <w:r w:rsidRPr="00E47F64">
        <w:rPr>
          <w:rFonts w:ascii="Times New Roman" w:hAnsi="Times New Roman" w:cs="Times New Roman"/>
          <w:sz w:val="28"/>
          <w:szCs w:val="28"/>
        </w:rPr>
        <w:t xml:space="preserve"> </w:t>
      </w:r>
      <w:r w:rsidR="00613DD3" w:rsidRPr="00E47F64">
        <w:rPr>
          <w:rFonts w:ascii="Times New Roman" w:hAnsi="Times New Roman" w:cs="Times New Roman"/>
          <w:sz w:val="28"/>
          <w:szCs w:val="28"/>
        </w:rPr>
        <w:t xml:space="preserve">перечень курсов из списка бесплатных и открытых образовательных </w:t>
      </w:r>
      <w:proofErr w:type="spellStart"/>
      <w:r w:rsidR="00613DD3" w:rsidRPr="00E47F64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613DD3" w:rsidRPr="00E47F64">
        <w:rPr>
          <w:rFonts w:ascii="Times New Roman" w:hAnsi="Times New Roman" w:cs="Times New Roman"/>
          <w:sz w:val="28"/>
          <w:szCs w:val="28"/>
        </w:rPr>
        <w:t>.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Сформировать и довести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  способы контроля  освоения  </w:t>
      </w:r>
      <w:proofErr w:type="spellStart"/>
      <w:r w:rsidRPr="00E47F64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E47F64">
        <w:rPr>
          <w:rFonts w:ascii="Times New Roman" w:hAnsi="Times New Roman" w:cs="Times New Roman"/>
          <w:sz w:val="28"/>
          <w:szCs w:val="28"/>
        </w:rPr>
        <w:t xml:space="preserve"> и их учёта для текущей и промежуточной аттестации по дисциплинам, курсам. 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4. В соответствии с расписанием  сформировать расписания  </w:t>
      </w:r>
      <w:proofErr w:type="spellStart"/>
      <w:r w:rsidRPr="00E47F64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E47F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 присутствия обучающихся в строго определенное время. 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lastRenderedPageBreak/>
        <w:t>5. Обеспечить проведение занятий согласно  расписани</w:t>
      </w:r>
      <w:r w:rsidR="00E47F64" w:rsidRPr="00E47F64">
        <w:rPr>
          <w:rFonts w:ascii="Times New Roman" w:hAnsi="Times New Roman" w:cs="Times New Roman"/>
          <w:sz w:val="28"/>
          <w:szCs w:val="28"/>
        </w:rPr>
        <w:t>ю</w:t>
      </w:r>
      <w:r w:rsidRPr="00E47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F64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E47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>Педагогу рекомендуется  обеспечить ежедневное напоминание  обучающи</w:t>
      </w:r>
      <w:r w:rsidR="00E47F64" w:rsidRPr="00E47F64">
        <w:rPr>
          <w:rFonts w:ascii="Times New Roman" w:hAnsi="Times New Roman" w:cs="Times New Roman"/>
          <w:sz w:val="28"/>
          <w:szCs w:val="28"/>
        </w:rPr>
        <w:t>м</w:t>
      </w:r>
      <w:r w:rsidRPr="00E47F64">
        <w:rPr>
          <w:rFonts w:ascii="Times New Roman" w:hAnsi="Times New Roman" w:cs="Times New Roman"/>
          <w:sz w:val="28"/>
          <w:szCs w:val="28"/>
        </w:rPr>
        <w:t>ся о запланированных занятиях, заблаговременно проверить  выполнение технических</w:t>
      </w:r>
      <w:r w:rsidR="00E47F64" w:rsidRPr="00E47F64">
        <w:rPr>
          <w:rFonts w:ascii="Times New Roman" w:hAnsi="Times New Roman" w:cs="Times New Roman"/>
          <w:sz w:val="28"/>
          <w:szCs w:val="28"/>
        </w:rPr>
        <w:t xml:space="preserve"> </w:t>
      </w:r>
      <w:r w:rsidRPr="00E47F64">
        <w:rPr>
          <w:rFonts w:ascii="Times New Roman" w:hAnsi="Times New Roman" w:cs="Times New Roman"/>
          <w:sz w:val="28"/>
          <w:szCs w:val="28"/>
        </w:rPr>
        <w:t xml:space="preserve">требований к выбранному средству проведения  </w:t>
      </w:r>
      <w:proofErr w:type="spellStart"/>
      <w:r w:rsidRPr="00E47F64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Pr="00E47F64">
        <w:rPr>
          <w:rFonts w:ascii="Times New Roman" w:hAnsi="Times New Roman" w:cs="Times New Roman"/>
          <w:sz w:val="28"/>
          <w:szCs w:val="28"/>
        </w:rPr>
        <w:t>,  подготовить</w:t>
      </w:r>
      <w:r w:rsidR="00E47F64" w:rsidRPr="00E47F64">
        <w:rPr>
          <w:rFonts w:ascii="Times New Roman" w:hAnsi="Times New Roman" w:cs="Times New Roman"/>
          <w:sz w:val="28"/>
          <w:szCs w:val="28"/>
        </w:rPr>
        <w:t xml:space="preserve"> </w:t>
      </w:r>
      <w:r w:rsidRPr="00E47F64">
        <w:rPr>
          <w:rFonts w:ascii="Times New Roman" w:hAnsi="Times New Roman" w:cs="Times New Roman"/>
          <w:sz w:val="28"/>
          <w:szCs w:val="28"/>
        </w:rPr>
        <w:t xml:space="preserve">сопровождающие  наглядные материалы  (при  необходимости). Во время  проведения занятия проводить фиксацию посещения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E47F64" w:rsidRPr="00E47F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47F64" w:rsidRPr="00E47F64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="00E47F64" w:rsidRPr="00E47F64">
        <w:rPr>
          <w:rFonts w:ascii="Times New Roman" w:hAnsi="Times New Roman" w:cs="Times New Roman"/>
          <w:sz w:val="28"/>
          <w:szCs w:val="28"/>
        </w:rPr>
        <w:t xml:space="preserve"> экрана)</w:t>
      </w:r>
      <w:r w:rsidRPr="00E47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>6.  Организовать процедуры оценки текущей успеваемости с использованием</w:t>
      </w:r>
      <w:r w:rsidR="00E47F64" w:rsidRPr="00E47F64">
        <w:rPr>
          <w:rFonts w:ascii="Times New Roman" w:hAnsi="Times New Roman" w:cs="Times New Roman"/>
          <w:sz w:val="28"/>
          <w:szCs w:val="28"/>
        </w:rPr>
        <w:t xml:space="preserve"> </w:t>
      </w:r>
      <w:r w:rsidRPr="00E47F64">
        <w:rPr>
          <w:rFonts w:ascii="Times New Roman" w:hAnsi="Times New Roman" w:cs="Times New Roman"/>
          <w:sz w:val="28"/>
          <w:szCs w:val="28"/>
        </w:rPr>
        <w:t xml:space="preserve">средств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 среды, электронных сервисов тестирования и других средств. 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7.  Обеспечить  постоянную  дистанционную  связь с </w:t>
      </w:r>
      <w:proofErr w:type="gramStart"/>
      <w:r w:rsidRPr="00E47F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47F64">
        <w:rPr>
          <w:rFonts w:ascii="Times New Roman" w:hAnsi="Times New Roman" w:cs="Times New Roman"/>
          <w:sz w:val="28"/>
          <w:szCs w:val="28"/>
        </w:rPr>
        <w:t xml:space="preserve"> посредством  различных каналов связи  (в личных кабинетах в электронной среде, чаты и каналы в </w:t>
      </w:r>
      <w:proofErr w:type="spellStart"/>
      <w:r w:rsidRPr="00E47F64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E47F64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613DD3" w:rsidRPr="00E47F64" w:rsidRDefault="00613DD3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Для восстановления пароля доступа к </w:t>
      </w:r>
      <w:r w:rsidR="00E47F64" w:rsidRPr="00E47F64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E47F64">
        <w:rPr>
          <w:rFonts w:ascii="Times New Roman" w:hAnsi="Times New Roman" w:cs="Times New Roman"/>
          <w:sz w:val="28"/>
          <w:szCs w:val="28"/>
        </w:rPr>
        <w:t xml:space="preserve"> MOODLE  необходимо выслать  заявку по адресу </w:t>
      </w:r>
      <w:hyperlink r:id="rId4" w:history="1">
        <w:r w:rsidR="00E47F64" w:rsidRPr="005A4B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thor</w:t>
        </w:r>
        <w:r w:rsidR="00E47F64" w:rsidRPr="005A4BE0">
          <w:rPr>
            <w:rStyle w:val="a3"/>
            <w:rFonts w:ascii="Times New Roman" w:hAnsi="Times New Roman" w:cs="Times New Roman"/>
            <w:sz w:val="28"/>
            <w:szCs w:val="28"/>
          </w:rPr>
          <w:t>89@</w:t>
        </w:r>
        <w:r w:rsidR="00E47F64" w:rsidRPr="005A4B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47F64" w:rsidRPr="005A4BE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47F64" w:rsidRPr="005A4BE0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47F64">
        <w:rPr>
          <w:rFonts w:ascii="Times New Roman" w:hAnsi="Times New Roman" w:cs="Times New Roman"/>
          <w:sz w:val="28"/>
          <w:szCs w:val="28"/>
        </w:rPr>
        <w:t xml:space="preserve"> </w:t>
      </w:r>
      <w:r w:rsidRPr="00E47F64">
        <w:rPr>
          <w:rFonts w:ascii="Times New Roman" w:hAnsi="Times New Roman" w:cs="Times New Roman"/>
          <w:sz w:val="28"/>
          <w:szCs w:val="28"/>
        </w:rPr>
        <w:t>(</w:t>
      </w:r>
      <w:r w:rsidR="00E47F64" w:rsidRPr="00E47F64">
        <w:rPr>
          <w:rFonts w:ascii="Times New Roman" w:hAnsi="Times New Roman" w:cs="Times New Roman"/>
          <w:sz w:val="28"/>
          <w:szCs w:val="28"/>
        </w:rPr>
        <w:t>Максимов Илья Алексеевич</w:t>
      </w:r>
      <w:r w:rsidRPr="00E47F64">
        <w:rPr>
          <w:rFonts w:ascii="Times New Roman" w:hAnsi="Times New Roman" w:cs="Times New Roman"/>
          <w:sz w:val="28"/>
          <w:szCs w:val="28"/>
        </w:rPr>
        <w:t>)</w:t>
      </w:r>
    </w:p>
    <w:p w:rsidR="00E47F64" w:rsidRPr="00E47F64" w:rsidRDefault="00E47F64" w:rsidP="00E4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64">
        <w:rPr>
          <w:rFonts w:ascii="Times New Roman" w:hAnsi="Times New Roman" w:cs="Times New Roman"/>
          <w:sz w:val="28"/>
          <w:szCs w:val="28"/>
        </w:rPr>
        <w:t xml:space="preserve">8. Ежедневно отправлять отчет о реализации дистанционного обучения (включая </w:t>
      </w:r>
      <w:proofErr w:type="spellStart"/>
      <w:r w:rsidRPr="00E47F64"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 w:rsidRPr="00E47F64">
        <w:rPr>
          <w:rFonts w:ascii="Times New Roman" w:hAnsi="Times New Roman" w:cs="Times New Roman"/>
          <w:sz w:val="28"/>
          <w:szCs w:val="28"/>
        </w:rPr>
        <w:t xml:space="preserve"> экранов) на почту </w:t>
      </w:r>
      <w:hyperlink r:id="rId5" w:history="1">
        <w:r w:rsidRPr="005A4B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yatec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distant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A4B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26A" w:rsidRPr="0047226A" w:rsidRDefault="0047226A" w:rsidP="00983E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26A">
        <w:rPr>
          <w:rFonts w:ascii="Times New Roman" w:hAnsi="Times New Roman" w:cs="Times New Roman"/>
          <w:b/>
          <w:color w:val="000000"/>
          <w:sz w:val="28"/>
          <w:szCs w:val="28"/>
        </w:rPr>
        <w:t>Учебный процесс осуществляется в соответствии с ранее утвержденным расписанием звонков, продолжительность учебного занятия 1 час (60 минут), время перерывов увеличивается</w:t>
      </w:r>
    </w:p>
    <w:p w:rsidR="0047226A" w:rsidRDefault="0047226A" w:rsidP="00983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13B" w:rsidRPr="00E47F64" w:rsidRDefault="00613DD3" w:rsidP="00983E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64">
        <w:rPr>
          <w:rFonts w:ascii="Times New Roman" w:hAnsi="Times New Roman" w:cs="Times New Roman"/>
          <w:b/>
          <w:sz w:val="28"/>
          <w:szCs w:val="28"/>
        </w:rPr>
        <w:t>Дистанционное обучение – не каникулы, а продолжение обучения в другом формате!</w:t>
      </w:r>
    </w:p>
    <w:sectPr w:rsidR="00ED013B" w:rsidRPr="00E47F64" w:rsidSect="00ED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13DD3"/>
    <w:rsid w:val="003E4199"/>
    <w:rsid w:val="00447DEC"/>
    <w:rsid w:val="0047226A"/>
    <w:rsid w:val="00613DD3"/>
    <w:rsid w:val="00822F79"/>
    <w:rsid w:val="00866051"/>
    <w:rsid w:val="00983E00"/>
    <w:rsid w:val="00AC05C1"/>
    <w:rsid w:val="00E37775"/>
    <w:rsid w:val="00E47F64"/>
    <w:rsid w:val="00ED0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F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tec-distant@mail.ru" TargetMode="External"/><Relationship Id="rId4" Type="http://schemas.openxmlformats.org/officeDocument/2006/relationships/hyperlink" Target="mailto:thor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2020-03-27T10:55:00Z</dcterms:created>
  <dcterms:modified xsi:type="dcterms:W3CDTF">2020-03-27T15:12:00Z</dcterms:modified>
</cp:coreProperties>
</file>