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14CBF" w14:textId="45F51B0D" w:rsidR="00FE6387" w:rsidRDefault="00544AD2" w:rsidP="00FE6387">
      <w:pPr>
        <w:spacing w:after="0"/>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90496" behindDoc="0" locked="0" layoutInCell="1" allowOverlap="1" wp14:anchorId="671B8980" wp14:editId="36A7BB52">
                <wp:simplePos x="0" y="0"/>
                <wp:positionH relativeFrom="column">
                  <wp:posOffset>-1025891</wp:posOffset>
                </wp:positionH>
                <wp:positionV relativeFrom="paragraph">
                  <wp:posOffset>-681979</wp:posOffset>
                </wp:positionV>
                <wp:extent cx="7470183" cy="10569844"/>
                <wp:effectExtent l="0" t="0" r="0" b="3175"/>
                <wp:wrapNone/>
                <wp:docPr id="1303821806" name="Надпись 11"/>
                <wp:cNvGraphicFramePr/>
                <a:graphic xmlns:a="http://schemas.openxmlformats.org/drawingml/2006/main">
                  <a:graphicData uri="http://schemas.microsoft.com/office/word/2010/wordprocessingShape">
                    <wps:wsp>
                      <wps:cNvSpPr txBox="1"/>
                      <wps:spPr>
                        <a:xfrm>
                          <a:off x="0" y="0"/>
                          <a:ext cx="7470183" cy="10569844"/>
                        </a:xfrm>
                        <a:prstGeom prst="rect">
                          <a:avLst/>
                        </a:prstGeom>
                        <a:noFill/>
                        <a:ln w="6350">
                          <a:noFill/>
                        </a:ln>
                      </wps:spPr>
                      <wps:txbx>
                        <w:txbxContent>
                          <w:p w14:paraId="4818448C" w14:textId="54FD3505" w:rsidR="00544AD2" w:rsidRDefault="00544AD2">
                            <w:r>
                              <w:rPr>
                                <w:noProof/>
                              </w:rPr>
                              <w:drawing>
                                <wp:inline distT="0" distB="0" distL="0" distR="0" wp14:anchorId="3C24EF45" wp14:editId="7511A96A">
                                  <wp:extent cx="7280910" cy="10283825"/>
                                  <wp:effectExtent l="0" t="0" r="0" b="3175"/>
                                  <wp:docPr id="53734193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0910" cy="10283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1B8980" id="_x0000_t202" coordsize="21600,21600" o:spt="202" path="m,l,21600r21600,l21600,xe">
                <v:stroke joinstyle="miter"/>
                <v:path gradientshapeok="t" o:connecttype="rect"/>
              </v:shapetype>
              <v:shape id="Надпись 11" o:spid="_x0000_s1026" type="#_x0000_t202" style="position:absolute;left:0;text-align:left;margin-left:-80.8pt;margin-top:-53.7pt;width:588.2pt;height:832.2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" filled="f" stroked="f" strokeweight=".5pt">
                <v:textbox>
                  <w:txbxContent>
                    <w:p w14:paraId="4818448C" w14:textId="54FD3505" w:rsidR="00544AD2" w:rsidRDefault="00544AD2">
                      <w:r>
                        <w:rPr>
                          <w:noProof/>
                        </w:rPr>
                        <w:drawing>
                          <wp:inline distT="0" distB="0" distL="0" distR="0" wp14:anchorId="3C24EF45" wp14:editId="7511A96A">
                            <wp:extent cx="7280910" cy="10283825"/>
                            <wp:effectExtent l="0" t="0" r="0" b="3175"/>
                            <wp:docPr id="53734193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0910" cy="10283825"/>
                                    </a:xfrm>
                                    <a:prstGeom prst="rect">
                                      <a:avLst/>
                                    </a:prstGeom>
                                    <a:noFill/>
                                    <a:ln>
                                      <a:noFill/>
                                    </a:ln>
                                  </pic:spPr>
                                </pic:pic>
                              </a:graphicData>
                            </a:graphic>
                          </wp:inline>
                        </w:drawing>
                      </w:r>
                    </w:p>
                  </w:txbxContent>
                </v:textbox>
              </v:shape>
            </w:pict>
          </mc:Fallback>
        </mc:AlternateContent>
      </w:r>
    </w:p>
    <w:p w14:paraId="540A35BE" w14:textId="77777777" w:rsidR="00986ED9" w:rsidRDefault="00FE6387" w:rsidP="00FE6387">
      <w:pPr>
        <w:tabs>
          <w:tab w:val="left" w:pos="7314"/>
        </w:tabs>
        <w:spacing w:after="0" w:line="240" w:lineRule="auto"/>
        <w:ind w:firstLine="851"/>
        <w:jc w:val="center"/>
        <w:rPr>
          <w:rFonts w:ascii="Times New Roman" w:eastAsia="Arial Unicode MS" w:hAnsi="Times New Roman"/>
          <w:sz w:val="28"/>
          <w:szCs w:val="28"/>
        </w:rPr>
      </w:pPr>
      <w:r>
        <w:rPr>
          <w:rFonts w:ascii="Times New Roman" w:eastAsia="Arial Unicode MS" w:hAnsi="Times New Roman"/>
          <w:sz w:val="28"/>
          <w:szCs w:val="28"/>
        </w:rPr>
        <w:t>Государственное профессиональное образовательное учреждение</w:t>
      </w:r>
    </w:p>
    <w:p w14:paraId="26BCABB1" w14:textId="77777777" w:rsidR="00FE6387" w:rsidRDefault="00FE6387" w:rsidP="00FE6387">
      <w:pPr>
        <w:tabs>
          <w:tab w:val="left" w:pos="7314"/>
        </w:tabs>
        <w:spacing w:after="0" w:line="240" w:lineRule="auto"/>
        <w:ind w:firstLine="851"/>
        <w:jc w:val="center"/>
        <w:rPr>
          <w:rFonts w:ascii="Times New Roman" w:eastAsia="Arial Unicode MS" w:hAnsi="Times New Roman"/>
          <w:sz w:val="28"/>
          <w:szCs w:val="28"/>
        </w:rPr>
      </w:pPr>
      <w:r>
        <w:rPr>
          <w:rFonts w:ascii="Times New Roman" w:eastAsia="Arial Unicode MS" w:hAnsi="Times New Roman"/>
          <w:sz w:val="28"/>
          <w:szCs w:val="28"/>
        </w:rPr>
        <w:t xml:space="preserve"> Ярославской области</w:t>
      </w:r>
    </w:p>
    <w:p w14:paraId="2F136DD5" w14:textId="09F03FC8" w:rsidR="00FE6387" w:rsidRPr="0076508B" w:rsidRDefault="00FE6387" w:rsidP="00FE6387">
      <w:pPr>
        <w:spacing w:after="0" w:line="240" w:lineRule="auto"/>
        <w:ind w:firstLine="851"/>
        <w:jc w:val="center"/>
        <w:rPr>
          <w:rFonts w:ascii="Times New Roman" w:hAnsi="Times New Roman"/>
          <w:sz w:val="28"/>
          <w:szCs w:val="28"/>
        </w:rPr>
      </w:pPr>
      <w:r w:rsidRPr="0076508B">
        <w:rPr>
          <w:rFonts w:ascii="Times New Roman" w:hAnsi="Times New Roman"/>
          <w:sz w:val="28"/>
          <w:szCs w:val="28"/>
        </w:rPr>
        <w:t>Ярославский т</w:t>
      </w:r>
      <w:r w:rsidR="0076508B" w:rsidRPr="0076508B">
        <w:rPr>
          <w:rFonts w:ascii="Times New Roman" w:hAnsi="Times New Roman"/>
          <w:sz w:val="28"/>
          <w:szCs w:val="28"/>
        </w:rPr>
        <w:t>ехнолого</w:t>
      </w:r>
      <w:r w:rsidRPr="0076508B">
        <w:rPr>
          <w:rFonts w:ascii="Times New Roman" w:hAnsi="Times New Roman"/>
          <w:sz w:val="28"/>
          <w:szCs w:val="28"/>
        </w:rPr>
        <w:t xml:space="preserve">-экономический колледж </w:t>
      </w:r>
    </w:p>
    <w:p w14:paraId="176957A1" w14:textId="77777777" w:rsidR="00FE6387" w:rsidRDefault="00FE6387" w:rsidP="00FE6387">
      <w:pPr>
        <w:spacing w:after="0" w:line="360" w:lineRule="auto"/>
        <w:ind w:firstLine="851"/>
        <w:rPr>
          <w:rFonts w:ascii="Times New Roman" w:hAnsi="Times New Roman"/>
          <w:b/>
          <w:sz w:val="28"/>
          <w:szCs w:val="28"/>
        </w:rPr>
      </w:pPr>
    </w:p>
    <w:tbl>
      <w:tblPr>
        <w:tblW w:w="0" w:type="auto"/>
        <w:tblLayout w:type="fixed"/>
        <w:tblLook w:val="04A0" w:firstRow="1" w:lastRow="0" w:firstColumn="1" w:lastColumn="0" w:noHBand="0" w:noVBand="1"/>
      </w:tblPr>
      <w:tblGrid>
        <w:gridCol w:w="5070"/>
        <w:gridCol w:w="316"/>
        <w:gridCol w:w="4196"/>
      </w:tblGrid>
      <w:tr w:rsidR="00FE6387" w14:paraId="14E41B38" w14:textId="77777777" w:rsidTr="005E7EB8">
        <w:tc>
          <w:tcPr>
            <w:tcW w:w="5070" w:type="dxa"/>
          </w:tcPr>
          <w:p w14:paraId="3F536766" w14:textId="77777777" w:rsidR="00FE6387" w:rsidRDefault="00FE6387" w:rsidP="005E7EB8">
            <w:pPr>
              <w:spacing w:after="0" w:line="360" w:lineRule="auto"/>
              <w:ind w:firstLine="851"/>
              <w:rPr>
                <w:rFonts w:ascii="Times New Roman" w:hAnsi="Times New Roman"/>
                <w:b/>
                <w:sz w:val="28"/>
                <w:szCs w:val="28"/>
                <w:lang w:eastAsia="en-US"/>
              </w:rPr>
            </w:pPr>
          </w:p>
        </w:tc>
        <w:tc>
          <w:tcPr>
            <w:tcW w:w="316" w:type="dxa"/>
          </w:tcPr>
          <w:p w14:paraId="7DB27876" w14:textId="77777777" w:rsidR="00FE6387" w:rsidRDefault="00FE6387" w:rsidP="005E7EB8">
            <w:pPr>
              <w:spacing w:after="0" w:line="360" w:lineRule="auto"/>
              <w:ind w:firstLine="851"/>
              <w:rPr>
                <w:rFonts w:ascii="Times New Roman" w:hAnsi="Times New Roman"/>
                <w:b/>
                <w:sz w:val="28"/>
                <w:szCs w:val="28"/>
                <w:lang w:eastAsia="en-US"/>
              </w:rPr>
            </w:pPr>
          </w:p>
        </w:tc>
        <w:tc>
          <w:tcPr>
            <w:tcW w:w="4196" w:type="dxa"/>
            <w:hideMark/>
          </w:tcPr>
          <w:p w14:paraId="42C440DA" w14:textId="77777777" w:rsidR="00FE6387" w:rsidRPr="0076508B" w:rsidRDefault="00FE6387" w:rsidP="005E7EB8">
            <w:pPr>
              <w:spacing w:after="0" w:line="240" w:lineRule="auto"/>
              <w:outlineLvl w:val="0"/>
              <w:rPr>
                <w:rFonts w:ascii="Times New Roman" w:hAnsi="Times New Roman"/>
                <w:b/>
                <w:bCs/>
                <w:kern w:val="36"/>
                <w:sz w:val="28"/>
                <w:szCs w:val="28"/>
                <w:lang w:eastAsia="en-US"/>
              </w:rPr>
            </w:pPr>
            <w:r w:rsidRPr="0076508B">
              <w:rPr>
                <w:rFonts w:ascii="Times New Roman" w:hAnsi="Times New Roman"/>
                <w:b/>
                <w:bCs/>
                <w:kern w:val="36"/>
                <w:sz w:val="28"/>
                <w:szCs w:val="28"/>
                <w:lang w:eastAsia="en-US"/>
              </w:rPr>
              <w:t>УТВЕРЖДАЮ</w:t>
            </w:r>
          </w:p>
          <w:p w14:paraId="7DF8B9F1" w14:textId="77777777" w:rsidR="00B01C38" w:rsidRDefault="008B21B4" w:rsidP="005E7EB8">
            <w:pPr>
              <w:spacing w:after="0" w:line="240" w:lineRule="auto"/>
              <w:jc w:val="both"/>
              <w:outlineLvl w:val="0"/>
              <w:rPr>
                <w:rFonts w:ascii="Times New Roman" w:hAnsi="Times New Roman"/>
                <w:bCs/>
                <w:kern w:val="36"/>
                <w:sz w:val="28"/>
                <w:szCs w:val="28"/>
                <w:lang w:eastAsia="en-US"/>
              </w:rPr>
            </w:pPr>
            <w:r>
              <w:rPr>
                <w:rFonts w:ascii="Times New Roman" w:hAnsi="Times New Roman"/>
                <w:bCs/>
                <w:kern w:val="36"/>
                <w:sz w:val="28"/>
                <w:szCs w:val="28"/>
                <w:lang w:eastAsia="en-US"/>
              </w:rPr>
              <w:t>Заместитель д</w:t>
            </w:r>
            <w:r w:rsidR="00FE6387">
              <w:rPr>
                <w:rFonts w:ascii="Times New Roman" w:hAnsi="Times New Roman"/>
                <w:bCs/>
                <w:kern w:val="36"/>
                <w:sz w:val="28"/>
                <w:szCs w:val="28"/>
                <w:lang w:eastAsia="en-US"/>
              </w:rPr>
              <w:t>иректор</w:t>
            </w:r>
            <w:r>
              <w:rPr>
                <w:rFonts w:ascii="Times New Roman" w:hAnsi="Times New Roman"/>
                <w:bCs/>
                <w:kern w:val="36"/>
                <w:sz w:val="28"/>
                <w:szCs w:val="28"/>
                <w:lang w:eastAsia="en-US"/>
              </w:rPr>
              <w:t>а</w:t>
            </w:r>
            <w:r w:rsidR="00FE6387">
              <w:rPr>
                <w:rFonts w:ascii="Times New Roman" w:hAnsi="Times New Roman"/>
                <w:bCs/>
                <w:kern w:val="36"/>
                <w:sz w:val="28"/>
                <w:szCs w:val="28"/>
                <w:lang w:eastAsia="en-US"/>
              </w:rPr>
              <w:t xml:space="preserve"> </w:t>
            </w:r>
            <w:r w:rsidR="00B01C38">
              <w:rPr>
                <w:rFonts w:ascii="Times New Roman" w:hAnsi="Times New Roman"/>
                <w:bCs/>
                <w:kern w:val="36"/>
                <w:sz w:val="28"/>
                <w:szCs w:val="28"/>
                <w:lang w:eastAsia="en-US"/>
              </w:rPr>
              <w:t>по УР</w:t>
            </w:r>
          </w:p>
          <w:p w14:paraId="4A024F15" w14:textId="7A5BF2BF" w:rsidR="00FE6387" w:rsidRDefault="00FE6387" w:rsidP="005E7EB8">
            <w:pPr>
              <w:spacing w:after="0" w:line="240" w:lineRule="auto"/>
              <w:jc w:val="both"/>
              <w:outlineLvl w:val="0"/>
              <w:rPr>
                <w:rFonts w:ascii="Times New Roman" w:hAnsi="Times New Roman"/>
                <w:bCs/>
                <w:kern w:val="36"/>
                <w:sz w:val="28"/>
                <w:szCs w:val="28"/>
                <w:lang w:eastAsia="en-US"/>
              </w:rPr>
            </w:pPr>
            <w:r>
              <w:rPr>
                <w:rFonts w:ascii="Times New Roman" w:hAnsi="Times New Roman"/>
                <w:bCs/>
                <w:kern w:val="36"/>
                <w:sz w:val="28"/>
                <w:szCs w:val="28"/>
                <w:lang w:eastAsia="en-US"/>
              </w:rPr>
              <w:t>ГПОУ ЯО Ярослав</w:t>
            </w:r>
            <w:r w:rsidR="008B21B4">
              <w:rPr>
                <w:rFonts w:ascii="Times New Roman" w:hAnsi="Times New Roman"/>
                <w:bCs/>
                <w:kern w:val="36"/>
                <w:sz w:val="28"/>
                <w:szCs w:val="28"/>
                <w:lang w:eastAsia="en-US"/>
              </w:rPr>
              <w:t>ского т</w:t>
            </w:r>
            <w:r w:rsidR="0076508B">
              <w:rPr>
                <w:rFonts w:ascii="Times New Roman" w:hAnsi="Times New Roman"/>
                <w:bCs/>
                <w:kern w:val="36"/>
                <w:sz w:val="28"/>
                <w:szCs w:val="28"/>
                <w:lang w:eastAsia="en-US"/>
              </w:rPr>
              <w:t>ехнолого</w:t>
            </w:r>
            <w:r w:rsidR="008B21B4">
              <w:rPr>
                <w:rFonts w:ascii="Times New Roman" w:hAnsi="Times New Roman"/>
                <w:bCs/>
                <w:kern w:val="36"/>
                <w:sz w:val="28"/>
                <w:szCs w:val="28"/>
                <w:lang w:eastAsia="en-US"/>
              </w:rPr>
              <w:t>-экономического</w:t>
            </w:r>
            <w:r>
              <w:rPr>
                <w:rFonts w:ascii="Times New Roman" w:hAnsi="Times New Roman"/>
                <w:bCs/>
                <w:kern w:val="36"/>
                <w:sz w:val="28"/>
                <w:szCs w:val="28"/>
                <w:lang w:eastAsia="en-US"/>
              </w:rPr>
              <w:t xml:space="preserve"> колледж</w:t>
            </w:r>
            <w:r w:rsidR="008B21B4">
              <w:rPr>
                <w:rFonts w:ascii="Times New Roman" w:hAnsi="Times New Roman"/>
                <w:bCs/>
                <w:kern w:val="36"/>
                <w:sz w:val="28"/>
                <w:szCs w:val="28"/>
                <w:lang w:eastAsia="en-US"/>
              </w:rPr>
              <w:t>а</w:t>
            </w:r>
            <w:r>
              <w:rPr>
                <w:rFonts w:ascii="Times New Roman" w:hAnsi="Times New Roman"/>
                <w:bCs/>
                <w:kern w:val="36"/>
                <w:sz w:val="28"/>
                <w:szCs w:val="28"/>
                <w:lang w:eastAsia="en-US"/>
              </w:rPr>
              <w:t xml:space="preserve"> </w:t>
            </w:r>
          </w:p>
          <w:p w14:paraId="55A0AE45" w14:textId="77777777" w:rsidR="00FE6387" w:rsidRDefault="00FE6387" w:rsidP="005E7EB8">
            <w:pPr>
              <w:spacing w:after="0" w:line="240" w:lineRule="auto"/>
              <w:jc w:val="both"/>
              <w:rPr>
                <w:rFonts w:ascii="Times New Roman" w:eastAsia="Arial Unicode MS" w:hAnsi="Times New Roman"/>
                <w:sz w:val="28"/>
                <w:szCs w:val="28"/>
                <w:lang w:eastAsia="en-US"/>
              </w:rPr>
            </w:pPr>
            <w:r>
              <w:rPr>
                <w:rFonts w:ascii="Times New Roman" w:eastAsia="Arial Unicode MS" w:hAnsi="Times New Roman"/>
                <w:b/>
                <w:sz w:val="28"/>
                <w:szCs w:val="28"/>
                <w:lang w:eastAsia="en-US"/>
              </w:rPr>
              <w:t>____________</w:t>
            </w:r>
            <w:r w:rsidR="008B21B4">
              <w:rPr>
                <w:rFonts w:ascii="Times New Roman" w:eastAsia="Arial Unicode MS" w:hAnsi="Times New Roman"/>
                <w:sz w:val="28"/>
                <w:szCs w:val="28"/>
                <w:lang w:eastAsia="en-US"/>
              </w:rPr>
              <w:t>И.А</w:t>
            </w:r>
            <w:r>
              <w:rPr>
                <w:rFonts w:ascii="Times New Roman" w:eastAsia="Arial Unicode MS" w:hAnsi="Times New Roman"/>
                <w:sz w:val="28"/>
                <w:szCs w:val="28"/>
                <w:lang w:eastAsia="en-US"/>
              </w:rPr>
              <w:t xml:space="preserve">. </w:t>
            </w:r>
            <w:r w:rsidR="008B21B4">
              <w:rPr>
                <w:rFonts w:ascii="Times New Roman" w:eastAsia="Arial Unicode MS" w:hAnsi="Times New Roman"/>
                <w:sz w:val="28"/>
                <w:szCs w:val="28"/>
                <w:lang w:eastAsia="en-US"/>
              </w:rPr>
              <w:t>Балабанова</w:t>
            </w:r>
          </w:p>
          <w:p w14:paraId="104A7E83" w14:textId="182D71C4" w:rsidR="00FE6387" w:rsidRPr="00F609D7" w:rsidRDefault="0076508B" w:rsidP="0076508B">
            <w:pPr>
              <w:spacing w:after="0" w:line="240" w:lineRule="auto"/>
              <w:rPr>
                <w:rFonts w:ascii="Times New Roman" w:hAnsi="Times New Roman"/>
                <w:sz w:val="28"/>
                <w:szCs w:val="28"/>
                <w:lang w:eastAsia="en-US"/>
              </w:rPr>
            </w:pPr>
            <w:r>
              <w:rPr>
                <w:rFonts w:ascii="Times New Roman" w:hAnsi="Times New Roman"/>
                <w:sz w:val="28"/>
                <w:szCs w:val="28"/>
                <w:lang w:eastAsia="en-US"/>
              </w:rPr>
              <w:t>«24</w:t>
            </w:r>
            <w:r w:rsidR="00C604E2" w:rsidRPr="00F609D7">
              <w:rPr>
                <w:rFonts w:ascii="Times New Roman" w:hAnsi="Times New Roman"/>
                <w:sz w:val="28"/>
                <w:szCs w:val="28"/>
                <w:lang w:eastAsia="en-US"/>
              </w:rPr>
              <w:t xml:space="preserve">»   </w:t>
            </w:r>
            <w:r>
              <w:rPr>
                <w:rFonts w:ascii="Times New Roman" w:hAnsi="Times New Roman"/>
                <w:sz w:val="28"/>
                <w:szCs w:val="28"/>
                <w:lang w:eastAsia="en-US"/>
              </w:rPr>
              <w:t>февраля    2025</w:t>
            </w:r>
            <w:r w:rsidR="00FE6387" w:rsidRPr="00F609D7">
              <w:rPr>
                <w:rFonts w:ascii="Times New Roman" w:hAnsi="Times New Roman"/>
                <w:sz w:val="28"/>
                <w:szCs w:val="28"/>
                <w:lang w:eastAsia="en-US"/>
              </w:rPr>
              <w:t xml:space="preserve"> г.</w:t>
            </w:r>
          </w:p>
        </w:tc>
      </w:tr>
    </w:tbl>
    <w:p w14:paraId="0DF4EC98" w14:textId="77777777" w:rsidR="00FE6387" w:rsidRDefault="00FE6387" w:rsidP="00FE6387">
      <w:pPr>
        <w:tabs>
          <w:tab w:val="left" w:pos="7314"/>
        </w:tabs>
        <w:spacing w:after="0" w:line="360" w:lineRule="auto"/>
        <w:rPr>
          <w:rFonts w:ascii="Times New Roman" w:eastAsia="Arial Unicode MS" w:hAnsi="Times New Roman"/>
          <w:b/>
          <w:caps/>
          <w:sz w:val="28"/>
          <w:szCs w:val="28"/>
        </w:rPr>
      </w:pPr>
    </w:p>
    <w:p w14:paraId="08252E02" w14:textId="77777777" w:rsidR="00FE6387" w:rsidRDefault="00FE6387" w:rsidP="00FE6387">
      <w:pPr>
        <w:spacing w:after="0"/>
        <w:jc w:val="center"/>
        <w:rPr>
          <w:rFonts w:ascii="Times New Roman" w:hAnsi="Times New Roman"/>
          <w:b/>
          <w:sz w:val="28"/>
          <w:szCs w:val="28"/>
        </w:rPr>
      </w:pPr>
    </w:p>
    <w:p w14:paraId="1562AB57" w14:textId="77777777" w:rsidR="00FE6387" w:rsidRDefault="00FE6387" w:rsidP="00FE6387">
      <w:pPr>
        <w:spacing w:after="0"/>
        <w:rPr>
          <w:rFonts w:ascii="Times New Roman" w:hAnsi="Times New Roman"/>
          <w:b/>
          <w:sz w:val="28"/>
          <w:szCs w:val="28"/>
        </w:rPr>
      </w:pPr>
    </w:p>
    <w:p w14:paraId="0553ED52" w14:textId="77777777" w:rsidR="008B21B4" w:rsidRDefault="008B21B4" w:rsidP="00FE6387">
      <w:pPr>
        <w:spacing w:after="0"/>
        <w:rPr>
          <w:rFonts w:ascii="Times New Roman" w:hAnsi="Times New Roman"/>
          <w:b/>
          <w:sz w:val="28"/>
          <w:szCs w:val="28"/>
        </w:rPr>
      </w:pPr>
    </w:p>
    <w:p w14:paraId="7FC4058D" w14:textId="77777777" w:rsidR="008B21B4" w:rsidRDefault="008B21B4" w:rsidP="00FE6387">
      <w:pPr>
        <w:spacing w:after="0"/>
        <w:rPr>
          <w:rFonts w:ascii="Times New Roman" w:hAnsi="Times New Roman"/>
          <w:b/>
          <w:sz w:val="28"/>
          <w:szCs w:val="28"/>
        </w:rPr>
      </w:pPr>
    </w:p>
    <w:p w14:paraId="1E15FD38" w14:textId="77777777" w:rsidR="00FE6387" w:rsidRDefault="00FE6387" w:rsidP="00FE6387">
      <w:pPr>
        <w:spacing w:after="0"/>
        <w:rPr>
          <w:rFonts w:ascii="Times New Roman" w:hAnsi="Times New Roman"/>
          <w:b/>
          <w:sz w:val="28"/>
          <w:szCs w:val="28"/>
        </w:rPr>
      </w:pPr>
    </w:p>
    <w:p w14:paraId="4C9FFEB9" w14:textId="77777777" w:rsidR="00ED11D0" w:rsidRDefault="00ED11D0" w:rsidP="00ED11D0">
      <w:pPr>
        <w:spacing w:after="0" w:line="360" w:lineRule="auto"/>
        <w:jc w:val="center"/>
        <w:rPr>
          <w:rFonts w:ascii="Times New Roman" w:hAnsi="Times New Roman"/>
          <w:b/>
          <w:sz w:val="28"/>
          <w:szCs w:val="28"/>
        </w:rPr>
      </w:pPr>
      <w:r>
        <w:rPr>
          <w:rFonts w:ascii="Times New Roman" w:hAnsi="Times New Roman"/>
          <w:b/>
          <w:sz w:val="28"/>
          <w:szCs w:val="28"/>
        </w:rPr>
        <w:t xml:space="preserve">МЕТОДИЧЕСКИЕ УКАЗАНИЯ </w:t>
      </w:r>
    </w:p>
    <w:p w14:paraId="30FBCD95" w14:textId="77777777" w:rsidR="00FE6387" w:rsidRDefault="00ED11D0" w:rsidP="00ED11D0">
      <w:pPr>
        <w:spacing w:after="0" w:line="360" w:lineRule="auto"/>
        <w:jc w:val="center"/>
        <w:rPr>
          <w:rFonts w:ascii="Times New Roman" w:hAnsi="Times New Roman"/>
          <w:b/>
          <w:sz w:val="28"/>
          <w:szCs w:val="28"/>
        </w:rPr>
      </w:pPr>
      <w:r>
        <w:rPr>
          <w:rFonts w:ascii="Times New Roman" w:hAnsi="Times New Roman"/>
          <w:b/>
          <w:sz w:val="28"/>
          <w:szCs w:val="28"/>
        </w:rPr>
        <w:t xml:space="preserve">ПО ВЫПОЛНЕНИЮ И ЗАЩИТЕ </w:t>
      </w:r>
    </w:p>
    <w:p w14:paraId="470AA6D1" w14:textId="77777777" w:rsidR="00FE6387" w:rsidRPr="00ED11D0" w:rsidRDefault="00ED11D0" w:rsidP="00ED11D0">
      <w:pPr>
        <w:spacing w:after="0" w:line="360" w:lineRule="auto"/>
        <w:jc w:val="center"/>
        <w:rPr>
          <w:rFonts w:ascii="Times New Roman" w:hAnsi="Times New Roman"/>
          <w:b/>
          <w:sz w:val="28"/>
          <w:szCs w:val="28"/>
        </w:rPr>
      </w:pPr>
      <w:r w:rsidRPr="00ED11D0">
        <w:rPr>
          <w:rFonts w:ascii="Times New Roman" w:hAnsi="Times New Roman"/>
          <w:b/>
          <w:sz w:val="28"/>
          <w:szCs w:val="28"/>
        </w:rPr>
        <w:t>ВЫПУСКНОЙ КВАЛИФИКАЦИОННОЙ РАБОТЫ</w:t>
      </w:r>
    </w:p>
    <w:p w14:paraId="7EAE8A05" w14:textId="77777777" w:rsidR="00FE6387" w:rsidRDefault="00FE6387" w:rsidP="00FE6387">
      <w:pPr>
        <w:rPr>
          <w:rFonts w:ascii="Times New Roman" w:hAnsi="Times New Roman"/>
          <w:b/>
          <w:sz w:val="28"/>
          <w:szCs w:val="28"/>
        </w:rPr>
      </w:pPr>
    </w:p>
    <w:p w14:paraId="08F1E9D1" w14:textId="77777777" w:rsidR="00FE6387" w:rsidRDefault="00FE6387" w:rsidP="00FE6387">
      <w:pPr>
        <w:rPr>
          <w:rFonts w:ascii="Times New Roman" w:hAnsi="Times New Roman"/>
          <w:b/>
          <w:sz w:val="28"/>
          <w:szCs w:val="28"/>
        </w:rPr>
      </w:pPr>
    </w:p>
    <w:p w14:paraId="43A39E1D" w14:textId="77777777" w:rsidR="00FE6387" w:rsidRDefault="00FE6387" w:rsidP="00FE6387">
      <w:pPr>
        <w:rPr>
          <w:rFonts w:ascii="Times New Roman" w:hAnsi="Times New Roman"/>
          <w:b/>
          <w:sz w:val="28"/>
          <w:szCs w:val="28"/>
        </w:rPr>
      </w:pPr>
    </w:p>
    <w:p w14:paraId="76F5984C" w14:textId="77777777" w:rsidR="00FE6387" w:rsidRDefault="00FE6387" w:rsidP="00FE6387">
      <w:pPr>
        <w:spacing w:after="0" w:line="240" w:lineRule="auto"/>
        <w:jc w:val="both"/>
        <w:rPr>
          <w:rFonts w:ascii="Times New Roman" w:hAnsi="Times New Roman"/>
          <w:b/>
          <w:sz w:val="28"/>
          <w:szCs w:val="28"/>
        </w:rPr>
      </w:pPr>
    </w:p>
    <w:p w14:paraId="46E08CAD" w14:textId="77777777" w:rsidR="00FE6387" w:rsidRDefault="00FE6387" w:rsidP="00FE6387">
      <w:pPr>
        <w:spacing w:after="0" w:line="240" w:lineRule="auto"/>
        <w:jc w:val="both"/>
        <w:rPr>
          <w:rFonts w:ascii="Times New Roman" w:hAnsi="Times New Roman"/>
          <w:b/>
          <w:sz w:val="28"/>
          <w:szCs w:val="28"/>
        </w:rPr>
      </w:pPr>
    </w:p>
    <w:p w14:paraId="2F81A66F" w14:textId="77777777" w:rsidR="00FE6387" w:rsidRDefault="00FE6387" w:rsidP="00FE6387">
      <w:pPr>
        <w:spacing w:after="0" w:line="240" w:lineRule="auto"/>
        <w:jc w:val="both"/>
        <w:rPr>
          <w:rFonts w:ascii="Times New Roman" w:hAnsi="Times New Roman"/>
          <w:b/>
          <w:sz w:val="28"/>
          <w:szCs w:val="28"/>
        </w:rPr>
      </w:pPr>
    </w:p>
    <w:p w14:paraId="1BDAC525" w14:textId="77777777" w:rsidR="00FE6387" w:rsidRDefault="00FE6387" w:rsidP="00FE6387">
      <w:pPr>
        <w:spacing w:after="0" w:line="240" w:lineRule="auto"/>
        <w:jc w:val="both"/>
        <w:rPr>
          <w:rFonts w:ascii="Times New Roman" w:hAnsi="Times New Roman"/>
          <w:b/>
          <w:sz w:val="28"/>
          <w:szCs w:val="28"/>
        </w:rPr>
      </w:pPr>
    </w:p>
    <w:p w14:paraId="32C9E798" w14:textId="77777777" w:rsidR="00FE6387" w:rsidRDefault="00FE6387" w:rsidP="00FE6387">
      <w:pPr>
        <w:spacing w:after="0" w:line="240" w:lineRule="auto"/>
        <w:jc w:val="both"/>
        <w:rPr>
          <w:rFonts w:ascii="Times New Roman" w:hAnsi="Times New Roman"/>
          <w:b/>
          <w:sz w:val="28"/>
          <w:szCs w:val="28"/>
        </w:rPr>
      </w:pPr>
    </w:p>
    <w:p w14:paraId="06C6932E" w14:textId="77777777" w:rsidR="00FE6387" w:rsidRPr="00F609D7" w:rsidRDefault="008B21B4" w:rsidP="00FE6387">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0B0900D7" w14:textId="77777777" w:rsidR="00FE6387" w:rsidRDefault="00FE6387" w:rsidP="00FE6387">
      <w:pPr>
        <w:rPr>
          <w:rFonts w:ascii="Times New Roman" w:hAnsi="Times New Roman"/>
          <w:b/>
          <w:sz w:val="28"/>
          <w:szCs w:val="28"/>
        </w:rPr>
      </w:pPr>
    </w:p>
    <w:p w14:paraId="7371E343" w14:textId="77777777" w:rsidR="00FE6387" w:rsidRDefault="00FE6387" w:rsidP="00FE6387">
      <w:pPr>
        <w:spacing w:after="0" w:line="240" w:lineRule="auto"/>
        <w:ind w:left="5664"/>
        <w:rPr>
          <w:rFonts w:ascii="Times New Roman" w:hAnsi="Times New Roman"/>
          <w:b/>
          <w:sz w:val="28"/>
          <w:szCs w:val="28"/>
        </w:rPr>
      </w:pPr>
    </w:p>
    <w:p w14:paraId="73287327" w14:textId="77777777" w:rsidR="00FE6387" w:rsidRDefault="00FE6387" w:rsidP="00FE6387">
      <w:pPr>
        <w:spacing w:after="0" w:line="240" w:lineRule="auto"/>
        <w:ind w:left="5664"/>
        <w:rPr>
          <w:rFonts w:ascii="Times New Roman" w:hAnsi="Times New Roman"/>
          <w:b/>
          <w:sz w:val="28"/>
          <w:szCs w:val="28"/>
        </w:rPr>
      </w:pPr>
    </w:p>
    <w:p w14:paraId="71D69C12" w14:textId="77777777" w:rsidR="00FE6387" w:rsidRDefault="00FE6387" w:rsidP="00FE6387">
      <w:pPr>
        <w:spacing w:after="0" w:line="240" w:lineRule="auto"/>
        <w:ind w:left="5664"/>
        <w:rPr>
          <w:rFonts w:ascii="Times New Roman" w:hAnsi="Times New Roman"/>
          <w:b/>
          <w:sz w:val="28"/>
          <w:szCs w:val="28"/>
        </w:rPr>
      </w:pPr>
    </w:p>
    <w:p w14:paraId="79CA7E38" w14:textId="77777777" w:rsidR="008B21B4" w:rsidRDefault="008B21B4" w:rsidP="00495E88">
      <w:pPr>
        <w:spacing w:after="0" w:line="240" w:lineRule="auto"/>
        <w:jc w:val="center"/>
        <w:rPr>
          <w:rFonts w:ascii="Times New Roman" w:hAnsi="Times New Roman"/>
          <w:b/>
          <w:sz w:val="28"/>
          <w:szCs w:val="28"/>
        </w:rPr>
      </w:pPr>
    </w:p>
    <w:p w14:paraId="095413B7" w14:textId="77777777" w:rsidR="0076508B" w:rsidRDefault="0076508B" w:rsidP="00495E88">
      <w:pPr>
        <w:spacing w:after="0" w:line="240" w:lineRule="auto"/>
        <w:jc w:val="center"/>
        <w:rPr>
          <w:rFonts w:ascii="Times New Roman" w:hAnsi="Times New Roman"/>
          <w:b/>
          <w:sz w:val="28"/>
          <w:szCs w:val="28"/>
        </w:rPr>
      </w:pPr>
    </w:p>
    <w:p w14:paraId="0228F6FF" w14:textId="77777777" w:rsidR="0076508B" w:rsidRDefault="0076508B" w:rsidP="00495E88">
      <w:pPr>
        <w:spacing w:after="0" w:line="240" w:lineRule="auto"/>
        <w:jc w:val="center"/>
        <w:rPr>
          <w:rFonts w:ascii="Times New Roman" w:hAnsi="Times New Roman"/>
          <w:b/>
          <w:sz w:val="28"/>
          <w:szCs w:val="28"/>
        </w:rPr>
      </w:pPr>
    </w:p>
    <w:p w14:paraId="6859114B" w14:textId="302BF231" w:rsidR="006B4315" w:rsidRPr="0076508B" w:rsidRDefault="0076508B" w:rsidP="00495E88">
      <w:pPr>
        <w:spacing w:after="0" w:line="240" w:lineRule="auto"/>
        <w:jc w:val="center"/>
        <w:rPr>
          <w:rFonts w:ascii="Times New Roman" w:hAnsi="Times New Roman"/>
          <w:sz w:val="28"/>
          <w:szCs w:val="28"/>
        </w:rPr>
      </w:pPr>
      <w:r>
        <w:rPr>
          <w:rFonts w:ascii="Times New Roman" w:hAnsi="Times New Roman"/>
          <w:sz w:val="28"/>
          <w:szCs w:val="28"/>
        </w:rPr>
        <w:t xml:space="preserve">г. </w:t>
      </w:r>
      <w:r w:rsidRPr="0076508B">
        <w:rPr>
          <w:rFonts w:ascii="Times New Roman" w:hAnsi="Times New Roman"/>
          <w:sz w:val="28"/>
          <w:szCs w:val="28"/>
        </w:rPr>
        <w:t>Ярославль, 2025</w:t>
      </w:r>
      <w:r w:rsidR="00FE6387" w:rsidRPr="0076508B">
        <w:rPr>
          <w:rFonts w:ascii="Times New Roman" w:hAnsi="Times New Roman"/>
          <w:sz w:val="28"/>
          <w:szCs w:val="28"/>
        </w:rPr>
        <w:br w:type="page"/>
      </w:r>
    </w:p>
    <w:p w14:paraId="3BF95A44" w14:textId="77777777" w:rsidR="006B4315" w:rsidRPr="00495E88" w:rsidRDefault="00F74539" w:rsidP="00980E7E">
      <w:pPr>
        <w:pStyle w:val="22"/>
        <w:shd w:val="clear" w:color="auto" w:fill="auto"/>
        <w:tabs>
          <w:tab w:val="left" w:pos="2510"/>
        </w:tabs>
        <w:spacing w:before="0"/>
        <w:ind w:right="620" w:firstLine="0"/>
        <w:jc w:val="center"/>
        <w:rPr>
          <w:sz w:val="24"/>
          <w:szCs w:val="24"/>
        </w:rPr>
      </w:pPr>
      <w:r>
        <w:rPr>
          <w:b/>
          <w:sz w:val="24"/>
          <w:szCs w:val="24"/>
        </w:rPr>
        <w:lastRenderedPageBreak/>
        <w:t>ПОЯСНИТЕЛЬНАЯ ЗАПИСКА</w:t>
      </w:r>
    </w:p>
    <w:p w14:paraId="6808AB62" w14:textId="77777777" w:rsidR="006B4315" w:rsidRPr="00A81C48" w:rsidRDefault="006B4315" w:rsidP="00980E7E">
      <w:pPr>
        <w:pStyle w:val="22"/>
        <w:shd w:val="clear" w:color="auto" w:fill="auto"/>
        <w:tabs>
          <w:tab w:val="left" w:pos="2510"/>
        </w:tabs>
        <w:spacing w:before="0"/>
        <w:ind w:right="620" w:firstLine="0"/>
        <w:jc w:val="center"/>
        <w:rPr>
          <w:sz w:val="28"/>
          <w:szCs w:val="28"/>
        </w:rPr>
      </w:pPr>
    </w:p>
    <w:p w14:paraId="2FA3AFC9" w14:textId="77777777" w:rsidR="00170560" w:rsidRPr="00F74539" w:rsidRDefault="00F74539" w:rsidP="00F74539">
      <w:pPr>
        <w:spacing w:after="0" w:line="240" w:lineRule="auto"/>
        <w:ind w:firstLine="709"/>
        <w:jc w:val="both"/>
        <w:rPr>
          <w:rFonts w:ascii="Times New Roman" w:hAnsi="Times New Roman"/>
          <w:bCs/>
          <w:color w:val="000000" w:themeColor="text1"/>
          <w:sz w:val="24"/>
          <w:szCs w:val="24"/>
        </w:rPr>
      </w:pPr>
      <w:r>
        <w:rPr>
          <w:rFonts w:ascii="Times New Roman" w:hAnsi="Times New Roman"/>
          <w:color w:val="000000" w:themeColor="text1"/>
          <w:sz w:val="24"/>
          <w:szCs w:val="24"/>
        </w:rPr>
        <w:t xml:space="preserve">  </w:t>
      </w:r>
      <w:r w:rsidR="00ED11D0">
        <w:rPr>
          <w:rFonts w:ascii="Times New Roman" w:hAnsi="Times New Roman"/>
          <w:color w:val="000000" w:themeColor="text1"/>
          <w:sz w:val="24"/>
          <w:szCs w:val="24"/>
        </w:rPr>
        <w:t xml:space="preserve">Методические </w:t>
      </w:r>
      <w:r>
        <w:rPr>
          <w:rFonts w:ascii="Times New Roman" w:hAnsi="Times New Roman"/>
          <w:color w:val="000000" w:themeColor="text1"/>
          <w:sz w:val="24"/>
          <w:szCs w:val="24"/>
        </w:rPr>
        <w:t xml:space="preserve"> указания разработаны</w:t>
      </w:r>
      <w:r w:rsidR="006B4315" w:rsidRPr="007E67CA">
        <w:rPr>
          <w:rFonts w:ascii="Times New Roman" w:hAnsi="Times New Roman"/>
          <w:color w:val="000000" w:themeColor="text1"/>
          <w:sz w:val="24"/>
          <w:szCs w:val="24"/>
        </w:rPr>
        <w:t xml:space="preserve"> в соответствии с </w:t>
      </w:r>
      <w:r>
        <w:rPr>
          <w:rFonts w:ascii="Times New Roman" w:hAnsi="Times New Roman"/>
          <w:color w:val="000000" w:themeColor="text1"/>
          <w:sz w:val="24"/>
          <w:szCs w:val="24"/>
        </w:rPr>
        <w:t xml:space="preserve"> </w:t>
      </w:r>
      <w:r w:rsidR="00170560" w:rsidRPr="007E67CA">
        <w:rPr>
          <w:rFonts w:ascii="Times New Roman" w:hAnsi="Times New Roman"/>
          <w:color w:val="000000" w:themeColor="text1"/>
          <w:sz w:val="24"/>
          <w:szCs w:val="24"/>
        </w:rPr>
        <w:t>Порядком проведения государственной итоговой  аттестации по  образова</w:t>
      </w:r>
      <w:r w:rsidR="00D06E48" w:rsidRPr="007E67CA">
        <w:rPr>
          <w:rFonts w:ascii="Times New Roman" w:hAnsi="Times New Roman"/>
          <w:color w:val="000000" w:themeColor="text1"/>
          <w:sz w:val="24"/>
          <w:szCs w:val="24"/>
        </w:rPr>
        <w:t xml:space="preserve">тельным программам среднего </w:t>
      </w:r>
      <w:r w:rsidR="00170560" w:rsidRPr="007E67CA">
        <w:rPr>
          <w:rFonts w:ascii="Times New Roman" w:hAnsi="Times New Roman"/>
          <w:color w:val="000000" w:themeColor="text1"/>
          <w:sz w:val="24"/>
          <w:szCs w:val="24"/>
        </w:rPr>
        <w:t>профессионального образования в ГПОУ ЯО Ярославском торгово-экономическо</w:t>
      </w:r>
      <w:r>
        <w:rPr>
          <w:rFonts w:ascii="Times New Roman" w:hAnsi="Times New Roman"/>
          <w:color w:val="000000" w:themeColor="text1"/>
          <w:sz w:val="24"/>
          <w:szCs w:val="24"/>
        </w:rPr>
        <w:t>м</w:t>
      </w:r>
      <w:r w:rsidR="00170560" w:rsidRPr="007E67CA">
        <w:rPr>
          <w:rFonts w:ascii="Times New Roman" w:hAnsi="Times New Roman"/>
          <w:color w:val="000000" w:themeColor="text1"/>
          <w:sz w:val="24"/>
          <w:szCs w:val="24"/>
        </w:rPr>
        <w:t xml:space="preserve"> колледже</w:t>
      </w:r>
      <w:r w:rsidR="00D06E48" w:rsidRPr="007E67CA">
        <w:rPr>
          <w:rFonts w:ascii="Times New Roman" w:hAnsi="Times New Roman"/>
          <w:color w:val="000000" w:themeColor="text1"/>
          <w:sz w:val="24"/>
          <w:szCs w:val="24"/>
        </w:rPr>
        <w:t>.</w:t>
      </w:r>
    </w:p>
    <w:p w14:paraId="359B7C0D" w14:textId="77777777" w:rsidR="006B4315" w:rsidRDefault="006B4315" w:rsidP="007E67CA">
      <w:pPr>
        <w:spacing w:after="0" w:line="240" w:lineRule="auto"/>
        <w:ind w:firstLine="709"/>
        <w:jc w:val="both"/>
        <w:rPr>
          <w:rFonts w:ascii="Times New Roman" w:hAnsi="Times New Roman"/>
          <w:color w:val="000000" w:themeColor="text1"/>
          <w:sz w:val="24"/>
          <w:szCs w:val="24"/>
        </w:rPr>
      </w:pPr>
      <w:r w:rsidRPr="007E67CA">
        <w:rPr>
          <w:rFonts w:ascii="Times New Roman" w:hAnsi="Times New Roman"/>
          <w:color w:val="000000" w:themeColor="text1"/>
          <w:sz w:val="24"/>
          <w:szCs w:val="24"/>
        </w:rPr>
        <w:t>Согласно</w:t>
      </w:r>
      <w:r w:rsidR="007E67CA" w:rsidRPr="007E67CA">
        <w:rPr>
          <w:rFonts w:ascii="Times New Roman" w:hAnsi="Times New Roman"/>
          <w:color w:val="000000" w:themeColor="text1"/>
          <w:sz w:val="24"/>
          <w:szCs w:val="24"/>
        </w:rPr>
        <w:t xml:space="preserve"> </w:t>
      </w:r>
      <w:r w:rsidRPr="007E67CA">
        <w:rPr>
          <w:rFonts w:ascii="Times New Roman" w:hAnsi="Times New Roman"/>
          <w:color w:val="000000" w:themeColor="text1"/>
          <w:sz w:val="24"/>
          <w:szCs w:val="24"/>
        </w:rPr>
        <w:t xml:space="preserve">ФГОС СПО и </w:t>
      </w:r>
      <w:r w:rsidR="007E67CA" w:rsidRPr="007E67CA">
        <w:rPr>
          <w:rFonts w:ascii="Times New Roman" w:hAnsi="Times New Roman"/>
          <w:color w:val="000000" w:themeColor="text1"/>
          <w:sz w:val="24"/>
          <w:szCs w:val="24"/>
        </w:rPr>
        <w:t>Порядку проведения государственной итоговой  аттестации по  образовательным программам среднего профессионального образования в ГПОУ ЯО Ярославском торгово-экономическо</w:t>
      </w:r>
      <w:r w:rsidR="00F74539">
        <w:rPr>
          <w:rFonts w:ascii="Times New Roman" w:hAnsi="Times New Roman"/>
          <w:color w:val="000000" w:themeColor="text1"/>
          <w:sz w:val="24"/>
          <w:szCs w:val="24"/>
        </w:rPr>
        <w:t>м</w:t>
      </w:r>
      <w:r w:rsidR="007E67CA" w:rsidRPr="007E67CA">
        <w:rPr>
          <w:rFonts w:ascii="Times New Roman" w:hAnsi="Times New Roman"/>
          <w:color w:val="000000" w:themeColor="text1"/>
          <w:sz w:val="24"/>
          <w:szCs w:val="24"/>
        </w:rPr>
        <w:t xml:space="preserve"> колледже</w:t>
      </w:r>
      <w:r w:rsidRPr="007E67CA">
        <w:rPr>
          <w:rFonts w:ascii="Times New Roman" w:hAnsi="Times New Roman"/>
          <w:color w:val="000000" w:themeColor="text1"/>
          <w:sz w:val="24"/>
          <w:szCs w:val="24"/>
        </w:rPr>
        <w:t xml:space="preserve"> предусмотрена  государственная итоговая аттестация, которая</w:t>
      </w:r>
      <w:r w:rsidRPr="007E67CA">
        <w:rPr>
          <w:rFonts w:ascii="Times New Roman" w:hAnsi="Times New Roman"/>
          <w:bCs/>
          <w:color w:val="000000" w:themeColor="text1"/>
          <w:sz w:val="24"/>
          <w:szCs w:val="24"/>
        </w:rPr>
        <w:t xml:space="preserve"> включает </w:t>
      </w:r>
      <w:r w:rsidRPr="007E67CA">
        <w:rPr>
          <w:rFonts w:ascii="Times New Roman" w:hAnsi="Times New Roman"/>
          <w:color w:val="000000" w:themeColor="text1"/>
          <w:sz w:val="24"/>
          <w:szCs w:val="24"/>
        </w:rPr>
        <w:t>подготовку и защиту выпускной квалификационной работы</w:t>
      </w:r>
      <w:r w:rsidR="003C7180">
        <w:rPr>
          <w:rFonts w:ascii="Times New Roman" w:hAnsi="Times New Roman"/>
          <w:color w:val="000000" w:themeColor="text1"/>
          <w:sz w:val="24"/>
          <w:szCs w:val="24"/>
        </w:rPr>
        <w:t xml:space="preserve"> (ВКР)</w:t>
      </w:r>
      <w:r w:rsidRPr="007E67CA">
        <w:rPr>
          <w:rFonts w:ascii="Times New Roman" w:hAnsi="Times New Roman"/>
          <w:color w:val="000000" w:themeColor="text1"/>
          <w:sz w:val="24"/>
          <w:szCs w:val="24"/>
        </w:rPr>
        <w:t xml:space="preserve">. </w:t>
      </w:r>
    </w:p>
    <w:p w14:paraId="28F2C3E2" w14:textId="77777777" w:rsidR="00FB55A8" w:rsidRPr="00B16888" w:rsidRDefault="00FB55A8" w:rsidP="007E67CA">
      <w:pPr>
        <w:spacing w:after="0" w:line="240" w:lineRule="auto"/>
        <w:ind w:firstLine="709"/>
        <w:jc w:val="both"/>
        <w:rPr>
          <w:rFonts w:ascii="Times New Roman" w:hAnsi="Times New Roman"/>
          <w:color w:val="000000" w:themeColor="text1"/>
          <w:sz w:val="24"/>
          <w:szCs w:val="24"/>
        </w:rPr>
      </w:pPr>
      <w:r w:rsidRPr="00B16888">
        <w:rPr>
          <w:rFonts w:ascii="Times New Roman" w:hAnsi="Times New Roman"/>
          <w:color w:val="000000" w:themeColor="text1"/>
          <w:sz w:val="24"/>
          <w:szCs w:val="24"/>
        </w:rPr>
        <w:t>Методические указания отражают общие требования к выпускной квалификационной работе выпускника колледжа (к ее содержанию, объему, структуре, руководству, критериям оценивания).</w:t>
      </w:r>
    </w:p>
    <w:p w14:paraId="045181AF" w14:textId="77777777" w:rsidR="00FB55A8" w:rsidRPr="00B16888" w:rsidRDefault="00FB55A8" w:rsidP="007E67CA">
      <w:pPr>
        <w:spacing w:after="0" w:line="240" w:lineRule="auto"/>
        <w:ind w:firstLine="709"/>
        <w:jc w:val="both"/>
        <w:rPr>
          <w:rFonts w:ascii="Times New Roman" w:hAnsi="Times New Roman"/>
          <w:color w:val="000000" w:themeColor="text1"/>
          <w:sz w:val="24"/>
          <w:szCs w:val="24"/>
        </w:rPr>
      </w:pPr>
      <w:r w:rsidRPr="00B16888">
        <w:rPr>
          <w:rFonts w:ascii="Times New Roman" w:hAnsi="Times New Roman"/>
          <w:color w:val="000000" w:themeColor="text1"/>
          <w:sz w:val="24"/>
          <w:szCs w:val="24"/>
        </w:rPr>
        <w:t>В указаниях  изложены основные этапы ее выполнения – от выбора темы до защиты, приведены правила оформления текста, иллюстраций, таблиц, ссылок на источники информации, даны примеры оформления.</w:t>
      </w:r>
    </w:p>
    <w:p w14:paraId="45E8BC1D" w14:textId="77777777" w:rsidR="00FB55A8" w:rsidRPr="007E67CA" w:rsidRDefault="00FB55A8" w:rsidP="007E67CA">
      <w:pPr>
        <w:spacing w:after="0" w:line="240" w:lineRule="auto"/>
        <w:ind w:firstLine="709"/>
        <w:jc w:val="both"/>
        <w:rPr>
          <w:rFonts w:ascii="Times New Roman" w:hAnsi="Times New Roman"/>
          <w:color w:val="000000" w:themeColor="text1"/>
          <w:sz w:val="24"/>
          <w:szCs w:val="24"/>
        </w:rPr>
      </w:pPr>
      <w:r w:rsidRPr="00B16888">
        <w:rPr>
          <w:rFonts w:ascii="Times New Roman" w:hAnsi="Times New Roman"/>
          <w:color w:val="000000" w:themeColor="text1"/>
          <w:sz w:val="24"/>
          <w:szCs w:val="24"/>
        </w:rPr>
        <w:t>Методические указания предназначены для выпускников, обучающихся по специальностям среднего профессионального образования очной и заочной форм обучения, а также для руководителей и рецензентов выпускных квалификационных работ.</w:t>
      </w:r>
    </w:p>
    <w:p w14:paraId="0C857E74" w14:textId="77777777" w:rsidR="00FB55A8" w:rsidRDefault="00F74539" w:rsidP="007E67CA">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6B4315" w:rsidRPr="007E67CA">
        <w:rPr>
          <w:rFonts w:ascii="Times New Roman" w:hAnsi="Times New Roman"/>
          <w:color w:val="000000" w:themeColor="text1"/>
          <w:sz w:val="24"/>
          <w:szCs w:val="24"/>
        </w:rPr>
        <w:t xml:space="preserve"> </w:t>
      </w:r>
    </w:p>
    <w:p w14:paraId="7850DA6A" w14:textId="77777777" w:rsidR="00FB55A8" w:rsidRPr="00FB55A8" w:rsidRDefault="00B16888" w:rsidP="007C2FA2">
      <w:pPr>
        <w:pStyle w:val="22"/>
        <w:shd w:val="clear" w:color="auto" w:fill="auto"/>
        <w:tabs>
          <w:tab w:val="left" w:pos="2510"/>
        </w:tabs>
        <w:spacing w:before="0"/>
        <w:ind w:firstLine="709"/>
        <w:jc w:val="left"/>
        <w:rPr>
          <w:b/>
          <w:sz w:val="24"/>
          <w:szCs w:val="24"/>
        </w:rPr>
      </w:pPr>
      <w:r>
        <w:rPr>
          <w:b/>
          <w:sz w:val="24"/>
          <w:szCs w:val="24"/>
        </w:rPr>
        <w:t xml:space="preserve">1 </w:t>
      </w:r>
      <w:r w:rsidR="00FB55A8" w:rsidRPr="00FB55A8">
        <w:rPr>
          <w:b/>
          <w:sz w:val="24"/>
          <w:szCs w:val="24"/>
        </w:rPr>
        <w:t xml:space="preserve">Цель </w:t>
      </w:r>
      <w:r>
        <w:rPr>
          <w:b/>
          <w:sz w:val="24"/>
          <w:szCs w:val="24"/>
        </w:rPr>
        <w:t xml:space="preserve"> </w:t>
      </w:r>
      <w:r w:rsidR="00FB55A8" w:rsidRPr="00FB55A8">
        <w:rPr>
          <w:b/>
          <w:sz w:val="24"/>
          <w:szCs w:val="24"/>
        </w:rPr>
        <w:t xml:space="preserve"> выпускной квалификационной работы</w:t>
      </w:r>
    </w:p>
    <w:p w14:paraId="50D81024" w14:textId="77777777" w:rsidR="00FB55A8" w:rsidRDefault="00FB55A8" w:rsidP="007E67CA">
      <w:pPr>
        <w:spacing w:after="0" w:line="240" w:lineRule="auto"/>
        <w:ind w:firstLine="709"/>
        <w:jc w:val="both"/>
        <w:rPr>
          <w:rFonts w:ascii="Times New Roman" w:hAnsi="Times New Roman"/>
          <w:color w:val="000000" w:themeColor="text1"/>
          <w:sz w:val="24"/>
          <w:szCs w:val="24"/>
        </w:rPr>
      </w:pPr>
    </w:p>
    <w:p w14:paraId="0BF003D5" w14:textId="77777777" w:rsidR="006B4315" w:rsidRPr="007E67CA" w:rsidRDefault="00B16888" w:rsidP="007E67CA">
      <w:pPr>
        <w:spacing w:after="0" w:line="240" w:lineRule="auto"/>
        <w:ind w:firstLine="709"/>
        <w:jc w:val="both"/>
        <w:rPr>
          <w:rFonts w:ascii="Times New Roman" w:hAnsi="Times New Roman"/>
          <w:color w:val="000000" w:themeColor="text1"/>
          <w:sz w:val="21"/>
          <w:szCs w:val="21"/>
        </w:rPr>
      </w:pPr>
      <w:r>
        <w:rPr>
          <w:rFonts w:ascii="Times New Roman" w:hAnsi="Times New Roman"/>
          <w:color w:val="000000" w:themeColor="text1"/>
          <w:sz w:val="24"/>
          <w:szCs w:val="24"/>
        </w:rPr>
        <w:t xml:space="preserve"> </w:t>
      </w:r>
      <w:r w:rsidR="006B4315" w:rsidRPr="007E67CA">
        <w:rPr>
          <w:rFonts w:ascii="Times New Roman" w:hAnsi="Times New Roman"/>
          <w:color w:val="000000" w:themeColor="text1"/>
          <w:sz w:val="24"/>
          <w:szCs w:val="24"/>
        </w:rPr>
        <w:t xml:space="preserve">Формой выпускной квалификационной работы в колледже является дипломная работа (проект). </w:t>
      </w:r>
      <w:r w:rsidR="006B4315" w:rsidRPr="007E67CA">
        <w:rPr>
          <w:rFonts w:ascii="Times New Roman" w:hAnsi="Times New Roman"/>
          <w:bCs/>
          <w:color w:val="000000" w:themeColor="text1"/>
          <w:sz w:val="24"/>
          <w:szCs w:val="24"/>
        </w:rPr>
        <w:t xml:space="preserve">Обязательное требование </w:t>
      </w:r>
      <w:r w:rsidR="006B4315" w:rsidRPr="007E67CA">
        <w:rPr>
          <w:rFonts w:ascii="Times New Roman" w:hAnsi="Times New Roman"/>
          <w:color w:val="000000" w:themeColor="text1"/>
          <w:sz w:val="24"/>
          <w:szCs w:val="24"/>
        </w:rPr>
        <w:t>– соответствие тематики выпускной квалификационной работы содержанию одного или нескольких профессиональных модулей.</w:t>
      </w:r>
    </w:p>
    <w:p w14:paraId="11CFB230" w14:textId="77777777" w:rsidR="006B4315" w:rsidRPr="007E67CA" w:rsidRDefault="00F74539" w:rsidP="007E67CA">
      <w:pPr>
        <w:pStyle w:val="22"/>
        <w:shd w:val="clear" w:color="auto" w:fill="auto"/>
        <w:tabs>
          <w:tab w:val="left" w:pos="2573"/>
        </w:tabs>
        <w:spacing w:before="0" w:line="240" w:lineRule="auto"/>
        <w:ind w:right="-1" w:firstLine="709"/>
        <w:contextualSpacing/>
        <w:rPr>
          <w:color w:val="000000" w:themeColor="text1"/>
          <w:sz w:val="24"/>
          <w:szCs w:val="24"/>
        </w:rPr>
      </w:pPr>
      <w:r>
        <w:rPr>
          <w:color w:val="000000" w:themeColor="text1"/>
          <w:sz w:val="24"/>
          <w:szCs w:val="24"/>
        </w:rPr>
        <w:t xml:space="preserve"> </w:t>
      </w:r>
      <w:r w:rsidR="006B4315" w:rsidRPr="007E67CA">
        <w:rPr>
          <w:color w:val="000000" w:themeColor="text1"/>
          <w:sz w:val="24"/>
          <w:szCs w:val="24"/>
        </w:rPr>
        <w:t xml:space="preserve"> Дипломная работа (проект) – форма выпускной квалификационной работы, представляющая собой самостоятельно выполненное обучающимся законченное исследование в профессиональной области деятельности, соответствующее квалификационным требованиям ФГОС по освоенной специальности.</w:t>
      </w:r>
    </w:p>
    <w:p w14:paraId="67F38A91" w14:textId="77777777" w:rsidR="006B4315" w:rsidRPr="007E67CA" w:rsidRDefault="00B16888" w:rsidP="007E67CA">
      <w:pPr>
        <w:pStyle w:val="22"/>
        <w:shd w:val="clear" w:color="auto" w:fill="auto"/>
        <w:tabs>
          <w:tab w:val="left" w:pos="1435"/>
        </w:tabs>
        <w:spacing w:before="0" w:line="240" w:lineRule="auto"/>
        <w:ind w:firstLine="709"/>
        <w:contextualSpacing/>
        <w:rPr>
          <w:color w:val="000000" w:themeColor="text1"/>
          <w:sz w:val="24"/>
          <w:szCs w:val="24"/>
        </w:rPr>
      </w:pPr>
      <w:r>
        <w:rPr>
          <w:color w:val="000000" w:themeColor="text1"/>
          <w:sz w:val="24"/>
          <w:szCs w:val="24"/>
        </w:rPr>
        <w:t xml:space="preserve"> </w:t>
      </w:r>
      <w:r w:rsidR="00F74539">
        <w:rPr>
          <w:color w:val="000000" w:themeColor="text1"/>
          <w:sz w:val="24"/>
          <w:szCs w:val="24"/>
        </w:rPr>
        <w:t xml:space="preserve"> </w:t>
      </w:r>
      <w:r w:rsidR="006B4315" w:rsidRPr="007E67CA">
        <w:rPr>
          <w:color w:val="000000" w:themeColor="text1"/>
          <w:sz w:val="24"/>
          <w:szCs w:val="24"/>
        </w:rPr>
        <w:t xml:space="preserve"> Целью дипломной работы (проекта) является:</w:t>
      </w:r>
    </w:p>
    <w:p w14:paraId="0517C02F" w14:textId="77777777" w:rsidR="006B4315" w:rsidRPr="007E67CA" w:rsidRDefault="006B4315" w:rsidP="007E67CA">
      <w:pPr>
        <w:pStyle w:val="ab"/>
        <w:numPr>
          <w:ilvl w:val="0"/>
          <w:numId w:val="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7E67CA">
        <w:rPr>
          <w:rFonts w:ascii="Times New Roman" w:hAnsi="Times New Roman"/>
          <w:color w:val="000000" w:themeColor="text1"/>
          <w:sz w:val="24"/>
          <w:szCs w:val="24"/>
        </w:rPr>
        <w:t>систематизация, закрепление, углубление и расширение теоретических и практических знаний по освоенной специальности и применение этих знаний при решении конкретных научных, технических, экономических и производственных задач;</w:t>
      </w:r>
    </w:p>
    <w:p w14:paraId="7B3486F0" w14:textId="77777777" w:rsidR="006B4315" w:rsidRPr="007E67CA" w:rsidRDefault="006B4315" w:rsidP="007E67CA">
      <w:pPr>
        <w:pStyle w:val="ab"/>
        <w:numPr>
          <w:ilvl w:val="0"/>
          <w:numId w:val="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7E67CA">
        <w:rPr>
          <w:rFonts w:ascii="Times New Roman" w:hAnsi="Times New Roman"/>
          <w:color w:val="000000" w:themeColor="text1"/>
          <w:sz w:val="24"/>
          <w:szCs w:val="24"/>
        </w:rPr>
        <w:t>развитие навыков самостоятельной работы и овладение методикой исследования (экспериментирования) при решении разрабатываемых в дипломной работе (проекте) проблем и вопросов;</w:t>
      </w:r>
    </w:p>
    <w:p w14:paraId="2929AA69" w14:textId="77777777" w:rsidR="00F74539" w:rsidRPr="00B16888" w:rsidRDefault="006B4315" w:rsidP="00B16888">
      <w:pPr>
        <w:pStyle w:val="ab"/>
        <w:numPr>
          <w:ilvl w:val="0"/>
          <w:numId w:val="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7E67CA">
        <w:rPr>
          <w:rFonts w:ascii="Times New Roman" w:hAnsi="Times New Roman"/>
          <w:color w:val="000000" w:themeColor="text1"/>
          <w:sz w:val="24"/>
          <w:szCs w:val="24"/>
        </w:rPr>
        <w:t>проверка уровня готовности обучающегося к самостоятельной работе в современных условиях.</w:t>
      </w:r>
    </w:p>
    <w:p w14:paraId="3E7B567C" w14:textId="77777777" w:rsidR="006B4315" w:rsidRPr="007E67CA" w:rsidRDefault="006B4315" w:rsidP="007E67CA">
      <w:pPr>
        <w:pStyle w:val="22"/>
        <w:shd w:val="clear" w:color="auto" w:fill="auto"/>
        <w:tabs>
          <w:tab w:val="left" w:pos="1435"/>
        </w:tabs>
        <w:spacing w:before="0" w:line="240" w:lineRule="auto"/>
        <w:ind w:firstLine="709"/>
        <w:contextualSpacing/>
        <w:rPr>
          <w:color w:val="000000" w:themeColor="text1"/>
          <w:sz w:val="24"/>
          <w:szCs w:val="24"/>
        </w:rPr>
      </w:pPr>
      <w:r w:rsidRPr="007E67CA">
        <w:rPr>
          <w:color w:val="000000" w:themeColor="text1"/>
          <w:sz w:val="24"/>
          <w:szCs w:val="24"/>
        </w:rPr>
        <w:t xml:space="preserve"> Период выполнения дипломной работы (проекта) состоит из нескольких этапов:</w:t>
      </w:r>
    </w:p>
    <w:p w14:paraId="1CB1B2CF" w14:textId="77777777" w:rsidR="006B4315" w:rsidRPr="007E67CA" w:rsidRDefault="006B4315" w:rsidP="007E67CA">
      <w:pPr>
        <w:pStyle w:val="ab"/>
        <w:numPr>
          <w:ilvl w:val="0"/>
          <w:numId w:val="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7E67CA">
        <w:rPr>
          <w:rFonts w:ascii="Times New Roman" w:hAnsi="Times New Roman"/>
          <w:color w:val="000000" w:themeColor="text1"/>
          <w:sz w:val="24"/>
          <w:szCs w:val="24"/>
        </w:rPr>
        <w:t>выбор и закрепление объекта преддипломной практики;</w:t>
      </w:r>
    </w:p>
    <w:p w14:paraId="682567EB" w14:textId="77777777" w:rsidR="006B4315" w:rsidRPr="002139E3" w:rsidRDefault="006B4315" w:rsidP="007E67CA">
      <w:pPr>
        <w:pStyle w:val="ab"/>
        <w:numPr>
          <w:ilvl w:val="0"/>
          <w:numId w:val="3"/>
        </w:numPr>
        <w:autoSpaceDE w:val="0"/>
        <w:autoSpaceDN w:val="0"/>
        <w:adjustRightInd w:val="0"/>
        <w:spacing w:after="0" w:line="240" w:lineRule="auto"/>
        <w:ind w:left="0" w:firstLine="426"/>
        <w:jc w:val="both"/>
        <w:rPr>
          <w:rFonts w:ascii="Times New Roman" w:hAnsi="Times New Roman"/>
          <w:sz w:val="24"/>
          <w:szCs w:val="24"/>
        </w:rPr>
      </w:pPr>
      <w:r w:rsidRPr="007E67CA">
        <w:rPr>
          <w:rFonts w:ascii="Times New Roman" w:hAnsi="Times New Roman"/>
          <w:color w:val="000000" w:themeColor="text1"/>
          <w:sz w:val="24"/>
          <w:szCs w:val="24"/>
        </w:rPr>
        <w:t xml:space="preserve">выбор и закрепление темы дипломной работы (проекта) - не позднее, чем за месяц </w:t>
      </w:r>
      <w:r w:rsidRPr="002139E3">
        <w:rPr>
          <w:rFonts w:ascii="Times New Roman" w:hAnsi="Times New Roman"/>
          <w:sz w:val="24"/>
          <w:szCs w:val="24"/>
        </w:rPr>
        <w:t>до начала преддипломной практики;</w:t>
      </w:r>
    </w:p>
    <w:p w14:paraId="7E108F77"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разработка и утверждение задания на дипломную работу</w:t>
      </w:r>
      <w:r>
        <w:rPr>
          <w:rFonts w:ascii="Times New Roman" w:hAnsi="Times New Roman"/>
          <w:sz w:val="24"/>
          <w:szCs w:val="24"/>
        </w:rPr>
        <w:t xml:space="preserve"> (проект)</w:t>
      </w:r>
      <w:r w:rsidRPr="002139E3">
        <w:rPr>
          <w:rFonts w:ascii="Times New Roman" w:hAnsi="Times New Roman"/>
          <w:sz w:val="24"/>
          <w:szCs w:val="24"/>
        </w:rPr>
        <w:t>;</w:t>
      </w:r>
    </w:p>
    <w:p w14:paraId="5C5CB40D"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сбор материала для дипломной работы</w:t>
      </w:r>
      <w:r>
        <w:rPr>
          <w:rFonts w:ascii="Times New Roman" w:hAnsi="Times New Roman"/>
          <w:sz w:val="24"/>
          <w:szCs w:val="24"/>
        </w:rPr>
        <w:t xml:space="preserve"> (проекта)</w:t>
      </w:r>
      <w:r w:rsidRPr="002139E3">
        <w:rPr>
          <w:rFonts w:ascii="Times New Roman" w:hAnsi="Times New Roman"/>
          <w:sz w:val="24"/>
          <w:szCs w:val="24"/>
        </w:rPr>
        <w:t xml:space="preserve"> на объекте практики;</w:t>
      </w:r>
    </w:p>
    <w:p w14:paraId="6B743F3F"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защита отчета по преддипломной практике;</w:t>
      </w:r>
    </w:p>
    <w:p w14:paraId="65AB3CA2"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написание и оформление дипломной работы</w:t>
      </w:r>
      <w:r>
        <w:rPr>
          <w:rFonts w:ascii="Times New Roman" w:hAnsi="Times New Roman"/>
          <w:sz w:val="24"/>
          <w:szCs w:val="24"/>
        </w:rPr>
        <w:t xml:space="preserve"> (проекта)</w:t>
      </w:r>
      <w:r w:rsidRPr="002139E3">
        <w:rPr>
          <w:rFonts w:ascii="Times New Roman" w:hAnsi="Times New Roman"/>
          <w:sz w:val="24"/>
          <w:szCs w:val="24"/>
        </w:rPr>
        <w:t>;</w:t>
      </w:r>
    </w:p>
    <w:p w14:paraId="754210A7"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предварительная защита дипломной работы</w:t>
      </w:r>
      <w:r>
        <w:rPr>
          <w:rFonts w:ascii="Times New Roman" w:hAnsi="Times New Roman"/>
          <w:sz w:val="24"/>
          <w:szCs w:val="24"/>
        </w:rPr>
        <w:t xml:space="preserve"> (проекта)</w:t>
      </w:r>
      <w:r w:rsidRPr="002139E3">
        <w:rPr>
          <w:rFonts w:ascii="Times New Roman" w:hAnsi="Times New Roman"/>
          <w:sz w:val="24"/>
          <w:szCs w:val="24"/>
        </w:rPr>
        <w:t>;</w:t>
      </w:r>
    </w:p>
    <w:p w14:paraId="0285D5E6"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рецензирование дипломной работы</w:t>
      </w:r>
      <w:r>
        <w:rPr>
          <w:rFonts w:ascii="Times New Roman" w:hAnsi="Times New Roman"/>
          <w:sz w:val="24"/>
          <w:szCs w:val="24"/>
        </w:rPr>
        <w:t xml:space="preserve"> (проекта)</w:t>
      </w:r>
      <w:r w:rsidRPr="002139E3">
        <w:rPr>
          <w:rFonts w:ascii="Times New Roman" w:hAnsi="Times New Roman"/>
          <w:sz w:val="24"/>
          <w:szCs w:val="24"/>
        </w:rPr>
        <w:t>;</w:t>
      </w:r>
    </w:p>
    <w:p w14:paraId="636B9C83" w14:textId="77777777" w:rsidR="006B4315" w:rsidRPr="00B7605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lastRenderedPageBreak/>
        <w:t>защита</w:t>
      </w:r>
      <w:r w:rsidRPr="00B76053">
        <w:rPr>
          <w:rFonts w:ascii="Times New Roman" w:hAnsi="Times New Roman"/>
          <w:sz w:val="24"/>
          <w:szCs w:val="24"/>
        </w:rPr>
        <w:t xml:space="preserve"> дипломной работы</w:t>
      </w:r>
      <w:r>
        <w:rPr>
          <w:rFonts w:ascii="Times New Roman" w:hAnsi="Times New Roman"/>
          <w:sz w:val="24"/>
          <w:szCs w:val="24"/>
        </w:rPr>
        <w:t xml:space="preserve"> (проекта)</w:t>
      </w:r>
      <w:r w:rsidRPr="00B76053">
        <w:rPr>
          <w:rFonts w:ascii="Times New Roman" w:hAnsi="Times New Roman"/>
          <w:sz w:val="24"/>
          <w:szCs w:val="24"/>
        </w:rPr>
        <w:t xml:space="preserve"> на заседании Государственной экзаменационной комиссии (ГЭК).</w:t>
      </w:r>
    </w:p>
    <w:p w14:paraId="32604421" w14:textId="77777777" w:rsidR="006B4315" w:rsidRPr="00A81C48" w:rsidRDefault="006B4315" w:rsidP="00980E7E">
      <w:pPr>
        <w:pStyle w:val="22"/>
        <w:shd w:val="clear" w:color="auto" w:fill="auto"/>
        <w:tabs>
          <w:tab w:val="left" w:pos="1488"/>
        </w:tabs>
        <w:spacing w:before="0" w:line="240" w:lineRule="auto"/>
        <w:ind w:right="-1" w:firstLine="709"/>
        <w:contextualSpacing/>
        <w:rPr>
          <w:sz w:val="24"/>
          <w:szCs w:val="24"/>
        </w:rPr>
      </w:pPr>
      <w:r w:rsidRPr="00A81C48">
        <w:rPr>
          <w:sz w:val="24"/>
          <w:szCs w:val="24"/>
        </w:rPr>
        <w:t>Дипломная работа</w:t>
      </w:r>
      <w:r>
        <w:rPr>
          <w:sz w:val="24"/>
          <w:szCs w:val="24"/>
        </w:rPr>
        <w:t xml:space="preserve"> (проект)</w:t>
      </w:r>
      <w:r w:rsidRPr="00A81C48">
        <w:rPr>
          <w:sz w:val="24"/>
          <w:szCs w:val="24"/>
        </w:rPr>
        <w:t xml:space="preserve"> </w:t>
      </w:r>
      <w:r w:rsidR="007E67CA">
        <w:rPr>
          <w:sz w:val="24"/>
          <w:szCs w:val="24"/>
        </w:rPr>
        <w:t>–</w:t>
      </w:r>
      <w:r w:rsidRPr="00A81C48">
        <w:rPr>
          <w:sz w:val="24"/>
          <w:szCs w:val="24"/>
        </w:rPr>
        <w:t xml:space="preserve"> это самостоятельная творческая работа, поэтому </w:t>
      </w:r>
      <w:r>
        <w:rPr>
          <w:sz w:val="24"/>
          <w:szCs w:val="24"/>
        </w:rPr>
        <w:t>обучающийся</w:t>
      </w:r>
      <w:r w:rsidRPr="00A81C48">
        <w:rPr>
          <w:sz w:val="24"/>
          <w:szCs w:val="24"/>
        </w:rPr>
        <w:t xml:space="preserve"> несет персональную ответственность за:</w:t>
      </w:r>
    </w:p>
    <w:p w14:paraId="32227E1B"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выполнение календарного плана;</w:t>
      </w:r>
    </w:p>
    <w:p w14:paraId="704C9CA9"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самостоятельность выполнения дипломной работы</w:t>
      </w:r>
      <w:r>
        <w:rPr>
          <w:rFonts w:ascii="Times New Roman" w:hAnsi="Times New Roman"/>
          <w:sz w:val="24"/>
          <w:szCs w:val="24"/>
        </w:rPr>
        <w:t xml:space="preserve"> (проекта)</w:t>
      </w:r>
      <w:r w:rsidRPr="002139E3">
        <w:rPr>
          <w:rFonts w:ascii="Times New Roman" w:hAnsi="Times New Roman"/>
          <w:sz w:val="24"/>
          <w:szCs w:val="24"/>
        </w:rPr>
        <w:t>;</w:t>
      </w:r>
    </w:p>
    <w:p w14:paraId="4622EAD7"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достоверность представленных данных и результатов;</w:t>
      </w:r>
    </w:p>
    <w:p w14:paraId="4498263A"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оформление, структуру и содержание дипломной работы</w:t>
      </w:r>
      <w:r>
        <w:rPr>
          <w:rFonts w:ascii="Times New Roman" w:hAnsi="Times New Roman"/>
          <w:sz w:val="24"/>
          <w:szCs w:val="24"/>
        </w:rPr>
        <w:t xml:space="preserve"> (проекта)</w:t>
      </w:r>
      <w:r w:rsidRPr="002139E3">
        <w:rPr>
          <w:rFonts w:ascii="Times New Roman" w:hAnsi="Times New Roman"/>
          <w:sz w:val="24"/>
          <w:szCs w:val="24"/>
        </w:rPr>
        <w:t xml:space="preserve"> в соответствии с методическими рекомендациями по выполнению дипломной работы</w:t>
      </w:r>
      <w:r>
        <w:rPr>
          <w:rFonts w:ascii="Times New Roman" w:hAnsi="Times New Roman"/>
          <w:sz w:val="24"/>
          <w:szCs w:val="24"/>
        </w:rPr>
        <w:t xml:space="preserve"> (проекта)</w:t>
      </w:r>
      <w:r w:rsidRPr="002139E3">
        <w:rPr>
          <w:rFonts w:ascii="Times New Roman" w:hAnsi="Times New Roman"/>
          <w:sz w:val="24"/>
          <w:szCs w:val="24"/>
        </w:rPr>
        <w:t>;</w:t>
      </w:r>
    </w:p>
    <w:p w14:paraId="1BFF5D08"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соответствие предоставленных комиссии электронных версий (презентационных материалов и доклада) бумажным версиям документов;</w:t>
      </w:r>
    </w:p>
    <w:p w14:paraId="2EA0CD34"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исправление недостатков в дипломной работе</w:t>
      </w:r>
      <w:r>
        <w:rPr>
          <w:rFonts w:ascii="Times New Roman" w:hAnsi="Times New Roman"/>
          <w:sz w:val="24"/>
          <w:szCs w:val="24"/>
        </w:rPr>
        <w:t xml:space="preserve"> (проекте)</w:t>
      </w:r>
      <w:r w:rsidRPr="002139E3">
        <w:rPr>
          <w:rFonts w:ascii="Times New Roman" w:hAnsi="Times New Roman"/>
          <w:sz w:val="24"/>
          <w:szCs w:val="24"/>
        </w:rPr>
        <w:t>, выявленных руководителем;</w:t>
      </w:r>
    </w:p>
    <w:p w14:paraId="69ED20CD" w14:textId="77777777" w:rsidR="006B4315" w:rsidRPr="00B7605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достоверность представленных в информационных источниках ссылок на интернет-ресурсы и</w:t>
      </w:r>
      <w:r w:rsidRPr="00B76053">
        <w:rPr>
          <w:rFonts w:ascii="Times New Roman" w:hAnsi="Times New Roman"/>
          <w:sz w:val="24"/>
          <w:szCs w:val="24"/>
        </w:rPr>
        <w:t xml:space="preserve"> литературные источники.</w:t>
      </w:r>
    </w:p>
    <w:p w14:paraId="49103B4E" w14:textId="77777777" w:rsidR="006B4315" w:rsidRPr="00A81C48" w:rsidRDefault="006B4315" w:rsidP="00980E7E">
      <w:pPr>
        <w:spacing w:after="0" w:line="240" w:lineRule="auto"/>
        <w:contextualSpacing/>
        <w:jc w:val="center"/>
        <w:rPr>
          <w:rFonts w:ascii="Times New Roman" w:hAnsi="Times New Roman"/>
          <w:b/>
          <w:sz w:val="24"/>
          <w:szCs w:val="24"/>
        </w:rPr>
      </w:pPr>
    </w:p>
    <w:p w14:paraId="0EBFE938" w14:textId="0EA10797" w:rsidR="006B4315" w:rsidRPr="00495E88" w:rsidRDefault="007C2FA2" w:rsidP="007C2FA2">
      <w:pPr>
        <w:pStyle w:val="22"/>
        <w:shd w:val="clear" w:color="auto" w:fill="auto"/>
        <w:tabs>
          <w:tab w:val="left" w:pos="2510"/>
        </w:tabs>
        <w:spacing w:before="0"/>
        <w:ind w:firstLine="709"/>
        <w:jc w:val="left"/>
        <w:rPr>
          <w:b/>
          <w:sz w:val="24"/>
          <w:szCs w:val="24"/>
        </w:rPr>
      </w:pPr>
      <w:r w:rsidRPr="00495E88">
        <w:rPr>
          <w:b/>
          <w:sz w:val="24"/>
          <w:szCs w:val="24"/>
        </w:rPr>
        <w:t xml:space="preserve">2 Тематика </w:t>
      </w:r>
      <w:r w:rsidRPr="00151A90">
        <w:rPr>
          <w:sz w:val="24"/>
          <w:szCs w:val="24"/>
        </w:rPr>
        <w:t>выпускной квалификационной работы</w:t>
      </w:r>
    </w:p>
    <w:p w14:paraId="7362C090" w14:textId="77777777" w:rsidR="006B4315" w:rsidRPr="00A81C48" w:rsidRDefault="006B4315" w:rsidP="00980E7E">
      <w:pPr>
        <w:spacing w:after="0" w:line="240" w:lineRule="auto"/>
        <w:contextualSpacing/>
        <w:jc w:val="center"/>
        <w:rPr>
          <w:rFonts w:ascii="Times New Roman" w:hAnsi="Times New Roman"/>
          <w:sz w:val="24"/>
          <w:szCs w:val="24"/>
        </w:rPr>
      </w:pPr>
    </w:p>
    <w:p w14:paraId="2E824F7F" w14:textId="67A4C7AE" w:rsidR="006B4315" w:rsidRPr="00A81C48" w:rsidRDefault="006B4315" w:rsidP="00980E7E">
      <w:pPr>
        <w:pStyle w:val="22"/>
        <w:shd w:val="clear" w:color="auto" w:fill="auto"/>
        <w:tabs>
          <w:tab w:val="left" w:pos="1464"/>
        </w:tabs>
        <w:spacing w:before="0" w:line="240" w:lineRule="auto"/>
        <w:ind w:right="-1" w:firstLine="709"/>
        <w:contextualSpacing/>
        <w:rPr>
          <w:sz w:val="24"/>
          <w:szCs w:val="24"/>
        </w:rPr>
      </w:pPr>
      <w:bookmarkStart w:id="0" w:name="bookmark11"/>
      <w:r w:rsidRPr="00A81C48">
        <w:rPr>
          <w:sz w:val="24"/>
          <w:szCs w:val="24"/>
        </w:rPr>
        <w:t xml:space="preserve"> Темы </w:t>
      </w:r>
      <w:r w:rsidR="00151A90" w:rsidRPr="00151A90">
        <w:rPr>
          <w:sz w:val="24"/>
          <w:szCs w:val="24"/>
        </w:rPr>
        <w:t>выпускной квалификационной работы</w:t>
      </w:r>
      <w:r w:rsidR="00151A90">
        <w:rPr>
          <w:sz w:val="24"/>
          <w:szCs w:val="24"/>
        </w:rPr>
        <w:t xml:space="preserve"> </w:t>
      </w:r>
      <w:r w:rsidRPr="00A81C48">
        <w:rPr>
          <w:sz w:val="24"/>
          <w:szCs w:val="24"/>
        </w:rPr>
        <w:t xml:space="preserve">разрабатываются преподавателями </w:t>
      </w:r>
      <w:r>
        <w:rPr>
          <w:sz w:val="24"/>
          <w:szCs w:val="24"/>
        </w:rPr>
        <w:t>предметно-</w:t>
      </w:r>
      <w:r w:rsidRPr="00A81C48">
        <w:rPr>
          <w:sz w:val="24"/>
          <w:szCs w:val="24"/>
        </w:rPr>
        <w:t xml:space="preserve">цикловых комиссий совместно со специалистами профильных предприятий или организаций, и рассматриваются соответствующими </w:t>
      </w:r>
      <w:r>
        <w:rPr>
          <w:sz w:val="24"/>
          <w:szCs w:val="24"/>
        </w:rPr>
        <w:t>предметно-</w:t>
      </w:r>
      <w:r w:rsidRPr="00A81C48">
        <w:rPr>
          <w:sz w:val="24"/>
          <w:szCs w:val="24"/>
        </w:rPr>
        <w:t xml:space="preserve">цикловыми комиссиями. </w:t>
      </w:r>
      <w:bookmarkEnd w:id="0"/>
    </w:p>
    <w:p w14:paraId="5830864A" w14:textId="271EC2D2" w:rsidR="006B4315" w:rsidRPr="00A81C48" w:rsidRDefault="006B4315" w:rsidP="007804A9">
      <w:pPr>
        <w:pStyle w:val="22"/>
        <w:shd w:val="clear" w:color="auto" w:fill="auto"/>
        <w:tabs>
          <w:tab w:val="left" w:pos="1459"/>
        </w:tabs>
        <w:spacing w:before="0" w:line="240" w:lineRule="auto"/>
        <w:ind w:right="-1" w:firstLine="709"/>
        <w:contextualSpacing/>
        <w:rPr>
          <w:sz w:val="24"/>
          <w:szCs w:val="24"/>
        </w:rPr>
      </w:pPr>
      <w:r>
        <w:rPr>
          <w:sz w:val="24"/>
          <w:szCs w:val="24"/>
        </w:rPr>
        <w:t xml:space="preserve"> Темы </w:t>
      </w:r>
      <w:r w:rsidR="00151A90" w:rsidRPr="00151A90">
        <w:rPr>
          <w:sz w:val="24"/>
          <w:szCs w:val="24"/>
        </w:rPr>
        <w:t>выпускной квалификационной работы</w:t>
      </w:r>
      <w:r w:rsidR="00151A90" w:rsidRPr="00A81C48">
        <w:rPr>
          <w:sz w:val="24"/>
          <w:szCs w:val="24"/>
        </w:rPr>
        <w:t xml:space="preserve"> </w:t>
      </w:r>
      <w:r w:rsidRPr="00A81C48">
        <w:rPr>
          <w:sz w:val="24"/>
          <w:szCs w:val="24"/>
        </w:rPr>
        <w:t xml:space="preserve">должны отвечать современным требованиям развития науки, техники, производства, экономики, должны быть актуальными и иметь научно </w:t>
      </w:r>
      <w:r w:rsidR="009F39AD">
        <w:rPr>
          <w:sz w:val="24"/>
          <w:szCs w:val="24"/>
        </w:rPr>
        <w:t>–</w:t>
      </w:r>
      <w:r w:rsidRPr="00A81C48">
        <w:rPr>
          <w:sz w:val="24"/>
          <w:szCs w:val="24"/>
        </w:rPr>
        <w:t xml:space="preserve"> практическую направленность. Количество предложенных тем не должно быть меньше числа </w:t>
      </w:r>
      <w:r>
        <w:rPr>
          <w:sz w:val="24"/>
          <w:szCs w:val="24"/>
        </w:rPr>
        <w:t>обучающихся</w:t>
      </w:r>
      <w:r w:rsidRPr="00A81C48">
        <w:rPr>
          <w:sz w:val="24"/>
          <w:szCs w:val="24"/>
        </w:rPr>
        <w:t xml:space="preserve"> выпускаемой группы, утвержденного заместителем директора по учебной работе. </w:t>
      </w:r>
    </w:p>
    <w:p w14:paraId="589CA5D7" w14:textId="4BA05C8D" w:rsidR="006B4315" w:rsidRPr="00A81C48" w:rsidRDefault="006B4315" w:rsidP="00980E7E">
      <w:pPr>
        <w:pStyle w:val="22"/>
        <w:shd w:val="clear" w:color="auto" w:fill="auto"/>
        <w:tabs>
          <w:tab w:val="left" w:pos="1546"/>
          <w:tab w:val="left" w:pos="9355"/>
        </w:tabs>
        <w:spacing w:before="0" w:line="240" w:lineRule="auto"/>
        <w:ind w:right="-1" w:firstLine="709"/>
        <w:contextualSpacing/>
        <w:rPr>
          <w:sz w:val="24"/>
          <w:szCs w:val="24"/>
        </w:rPr>
      </w:pPr>
      <w:r w:rsidRPr="00A81C48">
        <w:rPr>
          <w:sz w:val="24"/>
          <w:szCs w:val="24"/>
        </w:rPr>
        <w:t xml:space="preserve"> </w:t>
      </w:r>
      <w:r>
        <w:rPr>
          <w:sz w:val="24"/>
          <w:szCs w:val="24"/>
        </w:rPr>
        <w:t>Обучающимся</w:t>
      </w:r>
      <w:r w:rsidRPr="00A81C48">
        <w:rPr>
          <w:sz w:val="24"/>
          <w:szCs w:val="24"/>
        </w:rPr>
        <w:t xml:space="preserve"> предоставляется право выбора темы </w:t>
      </w:r>
      <w:r w:rsidR="00151A90" w:rsidRPr="00151A90">
        <w:rPr>
          <w:sz w:val="24"/>
          <w:szCs w:val="24"/>
        </w:rPr>
        <w:t>выпускной квалификационной работы</w:t>
      </w:r>
      <w:r w:rsidR="00151A90">
        <w:rPr>
          <w:sz w:val="24"/>
          <w:szCs w:val="24"/>
        </w:rPr>
        <w:t xml:space="preserve">. </w:t>
      </w:r>
      <w:r w:rsidRPr="00A81C48">
        <w:rPr>
          <w:sz w:val="24"/>
          <w:szCs w:val="24"/>
        </w:rPr>
        <w:t>Выбор темы осуществляется исходя из интереса к проблеме, возможности получения фактических данных, а также наличия специальной научной литературы.</w:t>
      </w:r>
    </w:p>
    <w:p w14:paraId="0C930499" w14:textId="77777777" w:rsidR="006B4315" w:rsidRPr="00A81C48" w:rsidRDefault="006B4315" w:rsidP="00980E7E">
      <w:pPr>
        <w:pStyle w:val="22"/>
        <w:shd w:val="clear" w:color="auto" w:fill="auto"/>
        <w:tabs>
          <w:tab w:val="left" w:pos="1450"/>
        </w:tabs>
        <w:spacing w:before="0" w:line="240" w:lineRule="auto"/>
        <w:ind w:right="-1" w:firstLine="709"/>
        <w:contextualSpacing/>
        <w:rPr>
          <w:sz w:val="24"/>
          <w:szCs w:val="24"/>
        </w:rPr>
      </w:pPr>
      <w:r w:rsidRPr="00A81C48">
        <w:rPr>
          <w:sz w:val="24"/>
          <w:szCs w:val="24"/>
        </w:rPr>
        <w:t xml:space="preserve"> </w:t>
      </w:r>
      <w:r>
        <w:rPr>
          <w:sz w:val="24"/>
          <w:szCs w:val="24"/>
        </w:rPr>
        <w:t>Обучающийся,</w:t>
      </w:r>
      <w:r w:rsidRPr="00A81C48">
        <w:rPr>
          <w:sz w:val="24"/>
          <w:szCs w:val="24"/>
        </w:rPr>
        <w:t xml:space="preserve"> не позднее</w:t>
      </w:r>
      <w:r>
        <w:rPr>
          <w:sz w:val="24"/>
          <w:szCs w:val="24"/>
        </w:rPr>
        <w:t>,</w:t>
      </w:r>
      <w:r w:rsidRPr="00A81C48">
        <w:rPr>
          <w:sz w:val="24"/>
          <w:szCs w:val="24"/>
        </w:rPr>
        <w:t xml:space="preserve"> чем за две недели до выхода на преддипломную практику обязан выбрать тему дипломной работы</w:t>
      </w:r>
      <w:r>
        <w:rPr>
          <w:sz w:val="24"/>
          <w:szCs w:val="24"/>
        </w:rPr>
        <w:t xml:space="preserve"> (проекта)</w:t>
      </w:r>
      <w:r w:rsidRPr="00A81C48">
        <w:rPr>
          <w:sz w:val="24"/>
          <w:szCs w:val="24"/>
        </w:rPr>
        <w:t>.</w:t>
      </w:r>
    </w:p>
    <w:p w14:paraId="7F240CBD" w14:textId="77777777" w:rsidR="006B4315" w:rsidRPr="00A81C48" w:rsidRDefault="006B4315" w:rsidP="00980E7E">
      <w:pPr>
        <w:pStyle w:val="22"/>
        <w:shd w:val="clear" w:color="auto" w:fill="auto"/>
        <w:tabs>
          <w:tab w:val="left" w:pos="1430"/>
          <w:tab w:val="left" w:pos="9355"/>
        </w:tabs>
        <w:spacing w:before="0" w:line="240" w:lineRule="auto"/>
        <w:ind w:right="-1" w:firstLine="709"/>
        <w:contextualSpacing/>
        <w:rPr>
          <w:sz w:val="24"/>
          <w:szCs w:val="24"/>
        </w:rPr>
      </w:pPr>
      <w:r w:rsidRPr="00A81C48">
        <w:rPr>
          <w:sz w:val="24"/>
          <w:szCs w:val="24"/>
        </w:rPr>
        <w:t xml:space="preserve"> В течение недели с момента выбор</w:t>
      </w:r>
      <w:r>
        <w:rPr>
          <w:sz w:val="24"/>
          <w:szCs w:val="24"/>
        </w:rPr>
        <w:t>а темы учебной частью колледжа</w:t>
      </w:r>
      <w:r w:rsidRPr="00A81C48">
        <w:rPr>
          <w:sz w:val="24"/>
          <w:szCs w:val="24"/>
        </w:rPr>
        <w:t xml:space="preserve"> формируется приказ о закреплении тем и руководителей.</w:t>
      </w:r>
    </w:p>
    <w:p w14:paraId="2509A07A" w14:textId="77777777" w:rsidR="006B4315" w:rsidRPr="00A81C48" w:rsidRDefault="00C604E2" w:rsidP="00980E7E">
      <w:pPr>
        <w:pStyle w:val="22"/>
        <w:shd w:val="clear" w:color="auto" w:fill="auto"/>
        <w:tabs>
          <w:tab w:val="left" w:pos="1430"/>
          <w:tab w:val="left" w:pos="9355"/>
        </w:tabs>
        <w:spacing w:before="0" w:line="240" w:lineRule="auto"/>
        <w:ind w:right="-1" w:firstLine="709"/>
        <w:contextualSpacing/>
        <w:rPr>
          <w:sz w:val="24"/>
          <w:szCs w:val="24"/>
        </w:rPr>
      </w:pPr>
      <w:r>
        <w:rPr>
          <w:sz w:val="24"/>
          <w:szCs w:val="24"/>
        </w:rPr>
        <w:t xml:space="preserve"> </w:t>
      </w:r>
    </w:p>
    <w:p w14:paraId="7D5E3EDC" w14:textId="77777777" w:rsidR="006B4315" w:rsidRPr="00A81C48" w:rsidRDefault="006B4315" w:rsidP="00980E7E">
      <w:pPr>
        <w:pStyle w:val="22"/>
        <w:shd w:val="clear" w:color="auto" w:fill="auto"/>
        <w:tabs>
          <w:tab w:val="left" w:pos="1430"/>
          <w:tab w:val="left" w:pos="9355"/>
        </w:tabs>
        <w:spacing w:before="0" w:line="240" w:lineRule="auto"/>
        <w:ind w:right="-1" w:firstLine="0"/>
        <w:contextualSpacing/>
        <w:rPr>
          <w:sz w:val="24"/>
          <w:szCs w:val="24"/>
        </w:rPr>
      </w:pPr>
    </w:p>
    <w:p w14:paraId="239E7642" w14:textId="25CFB83D" w:rsidR="006B4315" w:rsidRPr="007C2FA2" w:rsidRDefault="007C2FA2" w:rsidP="007C2FA2">
      <w:pPr>
        <w:pStyle w:val="22"/>
        <w:shd w:val="clear" w:color="auto" w:fill="auto"/>
        <w:tabs>
          <w:tab w:val="left" w:pos="2510"/>
        </w:tabs>
        <w:spacing w:before="0"/>
        <w:ind w:firstLine="709"/>
        <w:jc w:val="left"/>
        <w:rPr>
          <w:b/>
          <w:sz w:val="24"/>
          <w:szCs w:val="24"/>
        </w:rPr>
      </w:pPr>
      <w:r w:rsidRPr="00495E88">
        <w:rPr>
          <w:b/>
          <w:sz w:val="24"/>
          <w:szCs w:val="24"/>
        </w:rPr>
        <w:t>3 Руководство выпускной квалификационной работой</w:t>
      </w:r>
    </w:p>
    <w:p w14:paraId="112B9107" w14:textId="77777777" w:rsidR="006B4315" w:rsidRPr="007C2FA2" w:rsidRDefault="006B4315" w:rsidP="007C2FA2">
      <w:pPr>
        <w:pStyle w:val="22"/>
        <w:shd w:val="clear" w:color="auto" w:fill="auto"/>
        <w:tabs>
          <w:tab w:val="left" w:pos="2510"/>
        </w:tabs>
        <w:spacing w:before="0"/>
        <w:ind w:firstLine="709"/>
        <w:jc w:val="left"/>
        <w:rPr>
          <w:b/>
          <w:sz w:val="24"/>
          <w:szCs w:val="24"/>
        </w:rPr>
      </w:pPr>
    </w:p>
    <w:p w14:paraId="4F678538" w14:textId="73222BD6" w:rsidR="00022CFD" w:rsidRPr="00D06E48" w:rsidRDefault="00C604E2" w:rsidP="00C604E2">
      <w:pPr>
        <w:pStyle w:val="22"/>
        <w:shd w:val="clear" w:color="auto" w:fill="auto"/>
        <w:tabs>
          <w:tab w:val="left" w:pos="1430"/>
          <w:tab w:val="left" w:pos="9355"/>
        </w:tabs>
        <w:spacing w:before="0" w:line="240" w:lineRule="auto"/>
        <w:ind w:right="-1" w:firstLine="709"/>
        <w:contextualSpacing/>
        <w:rPr>
          <w:sz w:val="24"/>
          <w:szCs w:val="24"/>
        </w:rPr>
      </w:pPr>
      <w:r w:rsidRPr="00D06E48">
        <w:rPr>
          <w:sz w:val="24"/>
          <w:szCs w:val="24"/>
        </w:rPr>
        <w:t xml:space="preserve"> Общее руководство и контроль за ходом выполнения ВКР осуществляют: заместитель директора по учебной работе (в части общей организации выполнения работ, а также проведения ГИА),</w:t>
      </w:r>
      <w:r w:rsidR="00022CFD" w:rsidRPr="00D06E48">
        <w:rPr>
          <w:sz w:val="24"/>
          <w:szCs w:val="24"/>
        </w:rPr>
        <w:t xml:space="preserve"> заведующий производственной практикой (в части согласования тематики исследований с представителями работодателей, организации и проведения практической  части исследования в рамках производственной практики на основе разработанных заданий на ВКР), председатели  предметно- цикловых комиссий. Председатели  предметно-цикловых комиссий организуют на заседаниях ПЦК обсуждение направлений исследований ВКР, экспертизу и корректировку формулировок тем, экспертизу разработанных заданий на ВКР и основных показателей оценки результатов выполнения и защиты работ на соответствие требованиям ФГОС, отчет научных руководителей о ходе выполнения ВКР, представляют на заседание педагогического совета колледжа отчет о ходе выполнения ВКР </w:t>
      </w:r>
    </w:p>
    <w:p w14:paraId="516EA0B7" w14:textId="77777777" w:rsidR="00C604E2" w:rsidRPr="00D06E48" w:rsidRDefault="00022CFD" w:rsidP="00C604E2">
      <w:pPr>
        <w:pStyle w:val="22"/>
        <w:shd w:val="clear" w:color="auto" w:fill="auto"/>
        <w:tabs>
          <w:tab w:val="left" w:pos="1430"/>
          <w:tab w:val="left" w:pos="9355"/>
        </w:tabs>
        <w:spacing w:before="0" w:line="240" w:lineRule="auto"/>
        <w:ind w:right="-1" w:firstLine="709"/>
        <w:contextualSpacing/>
        <w:rPr>
          <w:sz w:val="24"/>
          <w:szCs w:val="24"/>
        </w:rPr>
      </w:pPr>
      <w:r w:rsidRPr="00D06E48">
        <w:rPr>
          <w:sz w:val="24"/>
          <w:szCs w:val="24"/>
        </w:rPr>
        <w:t xml:space="preserve">Непосредственное и систематическое руководство ВКР осуществляется ее </w:t>
      </w:r>
      <w:r w:rsidR="00D31B60" w:rsidRPr="00D06E48">
        <w:rPr>
          <w:sz w:val="24"/>
          <w:szCs w:val="24"/>
        </w:rPr>
        <w:t xml:space="preserve"> </w:t>
      </w:r>
      <w:r w:rsidRPr="00D06E48">
        <w:rPr>
          <w:sz w:val="24"/>
          <w:szCs w:val="24"/>
        </w:rPr>
        <w:t>руководителем.</w:t>
      </w:r>
    </w:p>
    <w:p w14:paraId="1C18717C" w14:textId="77777777" w:rsidR="00C604E2" w:rsidRPr="00A81C48" w:rsidRDefault="00C604E2" w:rsidP="00C604E2">
      <w:pPr>
        <w:pStyle w:val="22"/>
        <w:shd w:val="clear" w:color="auto" w:fill="auto"/>
        <w:tabs>
          <w:tab w:val="left" w:pos="1430"/>
          <w:tab w:val="left" w:pos="9355"/>
        </w:tabs>
        <w:spacing w:before="0" w:line="240" w:lineRule="auto"/>
        <w:ind w:right="-1" w:firstLine="709"/>
        <w:contextualSpacing/>
        <w:rPr>
          <w:sz w:val="24"/>
          <w:szCs w:val="24"/>
        </w:rPr>
      </w:pPr>
      <w:r w:rsidRPr="00A81C48">
        <w:rPr>
          <w:sz w:val="24"/>
          <w:szCs w:val="24"/>
        </w:rPr>
        <w:lastRenderedPageBreak/>
        <w:t xml:space="preserve"> Руководитель назначается из числа преподавателей выпускающей </w:t>
      </w:r>
      <w:r>
        <w:rPr>
          <w:sz w:val="24"/>
          <w:szCs w:val="24"/>
        </w:rPr>
        <w:t>предметно-</w:t>
      </w:r>
      <w:r w:rsidRPr="00A81C48">
        <w:rPr>
          <w:sz w:val="24"/>
          <w:szCs w:val="24"/>
        </w:rPr>
        <w:t>цикловой комиссии, а также высококвалифицированных специалистов учреждений и предприятий в области, касающейся тематики дипломной работы</w:t>
      </w:r>
      <w:r>
        <w:rPr>
          <w:sz w:val="24"/>
          <w:szCs w:val="24"/>
        </w:rPr>
        <w:t xml:space="preserve"> (проекта)</w:t>
      </w:r>
      <w:r w:rsidRPr="00A81C48">
        <w:rPr>
          <w:sz w:val="24"/>
          <w:szCs w:val="24"/>
        </w:rPr>
        <w:t>.</w:t>
      </w:r>
    </w:p>
    <w:p w14:paraId="70C67630" w14:textId="77777777" w:rsidR="006B4315" w:rsidRPr="00A81C48" w:rsidRDefault="006B4315" w:rsidP="00980E7E">
      <w:pPr>
        <w:pStyle w:val="22"/>
        <w:shd w:val="clear" w:color="auto" w:fill="auto"/>
        <w:tabs>
          <w:tab w:val="left" w:pos="1507"/>
        </w:tabs>
        <w:spacing w:before="189" w:line="240" w:lineRule="auto"/>
        <w:ind w:right="-1" w:firstLine="709"/>
        <w:contextualSpacing/>
        <w:jc w:val="left"/>
        <w:rPr>
          <w:sz w:val="24"/>
          <w:szCs w:val="24"/>
        </w:rPr>
      </w:pPr>
      <w:r w:rsidRPr="00A81C48">
        <w:rPr>
          <w:sz w:val="24"/>
          <w:szCs w:val="24"/>
        </w:rPr>
        <w:t xml:space="preserve"> Основными функциями руководителя дипломной работы</w:t>
      </w:r>
      <w:r>
        <w:rPr>
          <w:sz w:val="24"/>
          <w:szCs w:val="24"/>
        </w:rPr>
        <w:t xml:space="preserve"> (проекта)</w:t>
      </w:r>
      <w:r w:rsidRPr="00A81C48">
        <w:rPr>
          <w:sz w:val="24"/>
          <w:szCs w:val="24"/>
        </w:rPr>
        <w:t xml:space="preserve"> являются:</w:t>
      </w:r>
    </w:p>
    <w:p w14:paraId="08B10EF8"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разработка индивидуальных заданий;</w:t>
      </w:r>
    </w:p>
    <w:p w14:paraId="0B97F991"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 xml:space="preserve"> консультирование по вопросам содержания и последовательности выполнения дипломной работы</w:t>
      </w:r>
      <w:r>
        <w:rPr>
          <w:rFonts w:ascii="Times New Roman" w:hAnsi="Times New Roman"/>
          <w:sz w:val="24"/>
          <w:szCs w:val="24"/>
        </w:rPr>
        <w:t xml:space="preserve"> (проекта)</w:t>
      </w:r>
      <w:r w:rsidRPr="002139E3">
        <w:rPr>
          <w:rFonts w:ascii="Times New Roman" w:hAnsi="Times New Roman"/>
          <w:sz w:val="24"/>
          <w:szCs w:val="24"/>
        </w:rPr>
        <w:t>;</w:t>
      </w:r>
    </w:p>
    <w:p w14:paraId="604DEF5D"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 xml:space="preserve">оказание помощи </w:t>
      </w:r>
      <w:r>
        <w:rPr>
          <w:rFonts w:ascii="Times New Roman" w:hAnsi="Times New Roman"/>
          <w:sz w:val="24"/>
          <w:szCs w:val="24"/>
        </w:rPr>
        <w:t>обучающемуся</w:t>
      </w:r>
      <w:r w:rsidRPr="002139E3">
        <w:rPr>
          <w:rFonts w:ascii="Times New Roman" w:hAnsi="Times New Roman"/>
          <w:sz w:val="24"/>
          <w:szCs w:val="24"/>
        </w:rPr>
        <w:t xml:space="preserve"> в подборе необходимой литературы;</w:t>
      </w:r>
    </w:p>
    <w:p w14:paraId="28E4ABC3"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контроль хода выполнения дипломной работы</w:t>
      </w:r>
      <w:r>
        <w:rPr>
          <w:rFonts w:ascii="Times New Roman" w:hAnsi="Times New Roman"/>
          <w:sz w:val="24"/>
          <w:szCs w:val="24"/>
        </w:rPr>
        <w:t xml:space="preserve"> (проекта)</w:t>
      </w:r>
      <w:r w:rsidRPr="002139E3">
        <w:rPr>
          <w:rFonts w:ascii="Times New Roman" w:hAnsi="Times New Roman"/>
          <w:sz w:val="24"/>
          <w:szCs w:val="24"/>
        </w:rPr>
        <w:t>;</w:t>
      </w:r>
    </w:p>
    <w:p w14:paraId="679E1DAC" w14:textId="77777777" w:rsidR="006B4315" w:rsidRPr="002139E3"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139E3">
        <w:rPr>
          <w:rFonts w:ascii="Times New Roman" w:hAnsi="Times New Roman"/>
          <w:sz w:val="24"/>
          <w:szCs w:val="24"/>
        </w:rPr>
        <w:t>подготовка письменного отзыва на дипломную работу</w:t>
      </w:r>
      <w:r>
        <w:rPr>
          <w:rFonts w:ascii="Times New Roman" w:hAnsi="Times New Roman"/>
          <w:sz w:val="24"/>
          <w:szCs w:val="24"/>
        </w:rPr>
        <w:t xml:space="preserve"> (проекта)</w:t>
      </w:r>
      <w:r w:rsidRPr="002139E3">
        <w:rPr>
          <w:rFonts w:ascii="Times New Roman" w:hAnsi="Times New Roman"/>
          <w:sz w:val="24"/>
          <w:szCs w:val="24"/>
        </w:rPr>
        <w:t>.</w:t>
      </w:r>
    </w:p>
    <w:p w14:paraId="37E5346A" w14:textId="77777777" w:rsidR="006B4315" w:rsidRPr="002139E3" w:rsidRDefault="006B4315" w:rsidP="00980E7E">
      <w:pPr>
        <w:pStyle w:val="22"/>
        <w:shd w:val="clear" w:color="auto" w:fill="auto"/>
        <w:tabs>
          <w:tab w:val="left" w:pos="1282"/>
          <w:tab w:val="left" w:pos="9355"/>
        </w:tabs>
        <w:spacing w:before="0"/>
        <w:ind w:right="-1" w:firstLine="709"/>
        <w:rPr>
          <w:sz w:val="24"/>
          <w:szCs w:val="24"/>
        </w:rPr>
      </w:pPr>
      <w:r w:rsidRPr="002139E3">
        <w:rPr>
          <w:sz w:val="24"/>
          <w:szCs w:val="24"/>
        </w:rPr>
        <w:t xml:space="preserve"> К каждому руководителю может быть одновременно прикреплено не более 8 </w:t>
      </w:r>
      <w:r>
        <w:rPr>
          <w:sz w:val="24"/>
          <w:szCs w:val="24"/>
        </w:rPr>
        <w:t>обучающихся</w:t>
      </w:r>
      <w:r w:rsidR="007E67CA">
        <w:rPr>
          <w:sz w:val="24"/>
          <w:szCs w:val="24"/>
        </w:rPr>
        <w:t>.</w:t>
      </w:r>
    </w:p>
    <w:p w14:paraId="6F1893AE" w14:textId="77777777" w:rsidR="006B4315" w:rsidRPr="002139E3" w:rsidRDefault="006B4315" w:rsidP="00980E7E">
      <w:pPr>
        <w:pStyle w:val="22"/>
        <w:shd w:val="clear" w:color="auto" w:fill="auto"/>
        <w:tabs>
          <w:tab w:val="left" w:pos="1454"/>
          <w:tab w:val="left" w:pos="9355"/>
        </w:tabs>
        <w:spacing w:before="0"/>
        <w:ind w:right="-1" w:firstLine="709"/>
        <w:rPr>
          <w:sz w:val="24"/>
          <w:szCs w:val="24"/>
        </w:rPr>
      </w:pPr>
      <w:r w:rsidRPr="002139E3">
        <w:rPr>
          <w:sz w:val="24"/>
          <w:szCs w:val="24"/>
        </w:rPr>
        <w:t xml:space="preserve"> </w:t>
      </w:r>
      <w:r>
        <w:rPr>
          <w:sz w:val="24"/>
          <w:szCs w:val="24"/>
        </w:rPr>
        <w:t>Обучающийся</w:t>
      </w:r>
      <w:r w:rsidRPr="002139E3">
        <w:rPr>
          <w:sz w:val="24"/>
          <w:szCs w:val="24"/>
        </w:rPr>
        <w:t xml:space="preserve"> в течение 1 недели после утверждения темы и</w:t>
      </w:r>
      <w:r>
        <w:rPr>
          <w:sz w:val="24"/>
          <w:szCs w:val="24"/>
        </w:rPr>
        <w:t xml:space="preserve"> руководителя дипломной работы (проекта)</w:t>
      </w:r>
      <w:r w:rsidRPr="002139E3">
        <w:rPr>
          <w:sz w:val="24"/>
          <w:szCs w:val="24"/>
        </w:rPr>
        <w:t xml:space="preserve"> обязан обратиться к руководителю для получения задания на дипломную работу</w:t>
      </w:r>
      <w:r>
        <w:rPr>
          <w:sz w:val="24"/>
          <w:szCs w:val="24"/>
        </w:rPr>
        <w:t xml:space="preserve"> (проекта)</w:t>
      </w:r>
      <w:r w:rsidRPr="002139E3">
        <w:rPr>
          <w:b/>
          <w:sz w:val="24"/>
          <w:szCs w:val="24"/>
        </w:rPr>
        <w:t>.</w:t>
      </w:r>
    </w:p>
    <w:p w14:paraId="1CE67DDD" w14:textId="77777777" w:rsidR="006B4315" w:rsidRPr="002139E3" w:rsidRDefault="006B4315" w:rsidP="00980E7E">
      <w:pPr>
        <w:pStyle w:val="22"/>
        <w:shd w:val="clear" w:color="auto" w:fill="auto"/>
        <w:tabs>
          <w:tab w:val="left" w:pos="1229"/>
        </w:tabs>
        <w:spacing w:before="0"/>
        <w:ind w:right="-1" w:firstLine="709"/>
        <w:rPr>
          <w:sz w:val="24"/>
          <w:szCs w:val="24"/>
        </w:rPr>
      </w:pPr>
      <w:r w:rsidRPr="002139E3">
        <w:rPr>
          <w:sz w:val="24"/>
          <w:szCs w:val="24"/>
        </w:rPr>
        <w:t xml:space="preserve"> Руководитель в течение 1 недели после обращения </w:t>
      </w:r>
      <w:r>
        <w:rPr>
          <w:sz w:val="24"/>
          <w:szCs w:val="24"/>
        </w:rPr>
        <w:t>обучающегося</w:t>
      </w:r>
      <w:r w:rsidRPr="002139E3">
        <w:rPr>
          <w:sz w:val="24"/>
          <w:szCs w:val="24"/>
        </w:rPr>
        <w:t xml:space="preserve"> выдает ему индивидуальное задание на выполнение дипломной работы</w:t>
      </w:r>
      <w:r>
        <w:rPr>
          <w:sz w:val="24"/>
          <w:szCs w:val="24"/>
        </w:rPr>
        <w:t xml:space="preserve"> (проекта)</w:t>
      </w:r>
      <w:r w:rsidRPr="002139E3">
        <w:rPr>
          <w:sz w:val="24"/>
          <w:szCs w:val="24"/>
        </w:rPr>
        <w:t>.</w:t>
      </w:r>
    </w:p>
    <w:p w14:paraId="5177404E" w14:textId="77777777" w:rsidR="006B4315" w:rsidRDefault="006B4315" w:rsidP="004E4A65">
      <w:pPr>
        <w:pStyle w:val="22"/>
        <w:shd w:val="clear" w:color="auto" w:fill="auto"/>
        <w:tabs>
          <w:tab w:val="left" w:pos="1133"/>
          <w:tab w:val="left" w:pos="9355"/>
        </w:tabs>
        <w:spacing w:before="0"/>
        <w:ind w:right="-1" w:firstLine="709"/>
        <w:rPr>
          <w:sz w:val="24"/>
          <w:szCs w:val="24"/>
        </w:rPr>
      </w:pPr>
      <w:r w:rsidRPr="002139E3">
        <w:rPr>
          <w:sz w:val="24"/>
          <w:szCs w:val="24"/>
        </w:rPr>
        <w:t xml:space="preserve"> Задания на дипломную работу</w:t>
      </w:r>
      <w:r>
        <w:rPr>
          <w:sz w:val="24"/>
          <w:szCs w:val="24"/>
        </w:rPr>
        <w:t xml:space="preserve"> (проекта)</w:t>
      </w:r>
      <w:r w:rsidRPr="002139E3">
        <w:rPr>
          <w:sz w:val="24"/>
          <w:szCs w:val="24"/>
        </w:rPr>
        <w:t xml:space="preserve"> </w:t>
      </w:r>
      <w:r>
        <w:rPr>
          <w:sz w:val="24"/>
          <w:szCs w:val="24"/>
        </w:rPr>
        <w:t>вы</w:t>
      </w:r>
      <w:r w:rsidRPr="002139E3">
        <w:rPr>
          <w:sz w:val="24"/>
          <w:szCs w:val="24"/>
        </w:rPr>
        <w:t xml:space="preserve">даются </w:t>
      </w:r>
      <w:r>
        <w:rPr>
          <w:sz w:val="24"/>
          <w:szCs w:val="24"/>
        </w:rPr>
        <w:t>обучающемуся</w:t>
      </w:r>
      <w:r w:rsidRPr="002139E3">
        <w:rPr>
          <w:sz w:val="24"/>
          <w:szCs w:val="24"/>
        </w:rPr>
        <w:t xml:space="preserve"> не позднее, чем за две недели до начала преддипломной практики.</w:t>
      </w:r>
      <w:r>
        <w:rPr>
          <w:sz w:val="24"/>
          <w:szCs w:val="24"/>
        </w:rPr>
        <w:t xml:space="preserve"> </w:t>
      </w:r>
    </w:p>
    <w:p w14:paraId="66EAD2F1" w14:textId="77777777" w:rsidR="006B4315" w:rsidRPr="00A81C48" w:rsidRDefault="006B4315" w:rsidP="004E4A65">
      <w:pPr>
        <w:pStyle w:val="22"/>
        <w:shd w:val="clear" w:color="auto" w:fill="auto"/>
        <w:tabs>
          <w:tab w:val="left" w:pos="1133"/>
          <w:tab w:val="left" w:pos="9355"/>
        </w:tabs>
        <w:spacing w:before="0"/>
        <w:ind w:right="-1" w:firstLine="709"/>
        <w:rPr>
          <w:sz w:val="24"/>
          <w:szCs w:val="24"/>
        </w:rPr>
      </w:pPr>
      <w:r>
        <w:rPr>
          <w:sz w:val="24"/>
          <w:szCs w:val="24"/>
        </w:rPr>
        <w:t xml:space="preserve"> Задания на дипломную работу (проект) </w:t>
      </w:r>
      <w:r w:rsidRPr="00A81C48">
        <w:rPr>
          <w:sz w:val="24"/>
          <w:szCs w:val="24"/>
        </w:rPr>
        <w:t>сопровождаются консультацией, в ходе которой разъясняются назначение и задачи, структура и объем работы, принципы разработки и оформления, примерное распределение времени на выполнение отдельных частей</w:t>
      </w:r>
      <w:r>
        <w:rPr>
          <w:sz w:val="24"/>
          <w:szCs w:val="24"/>
        </w:rPr>
        <w:t xml:space="preserve"> </w:t>
      </w:r>
      <w:r w:rsidRPr="00A81C48">
        <w:rPr>
          <w:sz w:val="24"/>
          <w:szCs w:val="24"/>
        </w:rPr>
        <w:t>работы.</w:t>
      </w:r>
    </w:p>
    <w:p w14:paraId="59AB42E3" w14:textId="0A636F3D" w:rsidR="006B4315" w:rsidRPr="00A81C48" w:rsidRDefault="006B4315" w:rsidP="00980E7E">
      <w:pPr>
        <w:pStyle w:val="22"/>
        <w:shd w:val="clear" w:color="auto" w:fill="auto"/>
        <w:tabs>
          <w:tab w:val="left" w:pos="1128"/>
        </w:tabs>
        <w:spacing w:before="0"/>
        <w:ind w:right="-1" w:firstLine="709"/>
        <w:rPr>
          <w:sz w:val="24"/>
          <w:szCs w:val="24"/>
        </w:rPr>
      </w:pPr>
      <w:r>
        <w:rPr>
          <w:sz w:val="24"/>
          <w:szCs w:val="24"/>
        </w:rPr>
        <w:t xml:space="preserve"> </w:t>
      </w:r>
      <w:r w:rsidRPr="00A81C48">
        <w:rPr>
          <w:sz w:val="24"/>
          <w:szCs w:val="24"/>
        </w:rPr>
        <w:t xml:space="preserve">Руководитель контролирует выполнение </w:t>
      </w:r>
      <w:r>
        <w:rPr>
          <w:sz w:val="24"/>
          <w:szCs w:val="24"/>
        </w:rPr>
        <w:t>обучающимся</w:t>
      </w:r>
      <w:r w:rsidRPr="00A81C48">
        <w:rPr>
          <w:sz w:val="24"/>
          <w:szCs w:val="24"/>
        </w:rPr>
        <w:t xml:space="preserve"> нормативных требований по структуре, содержанию, оформлению дипломной работы</w:t>
      </w:r>
      <w:r>
        <w:rPr>
          <w:sz w:val="24"/>
          <w:szCs w:val="24"/>
        </w:rPr>
        <w:t xml:space="preserve"> (проекта)</w:t>
      </w:r>
      <w:r w:rsidR="009F3B21">
        <w:rPr>
          <w:sz w:val="24"/>
          <w:szCs w:val="24"/>
        </w:rPr>
        <w:t xml:space="preserve"> (ПРИЛОЖЕНИЕ Ж</w:t>
      </w:r>
      <w:r w:rsidR="003C7180">
        <w:rPr>
          <w:sz w:val="24"/>
          <w:szCs w:val="24"/>
        </w:rPr>
        <w:t>)</w:t>
      </w:r>
      <w:r w:rsidRPr="00A81C48">
        <w:rPr>
          <w:sz w:val="24"/>
          <w:szCs w:val="24"/>
        </w:rPr>
        <w:t>.</w:t>
      </w:r>
    </w:p>
    <w:p w14:paraId="1A31E86B" w14:textId="77777777" w:rsidR="006B4315" w:rsidRPr="00A81C48" w:rsidRDefault="006B4315" w:rsidP="00980E7E">
      <w:pPr>
        <w:pStyle w:val="22"/>
        <w:shd w:val="clear" w:color="auto" w:fill="auto"/>
        <w:tabs>
          <w:tab w:val="left" w:pos="1430"/>
          <w:tab w:val="left" w:pos="9355"/>
        </w:tabs>
        <w:spacing w:before="0" w:line="240" w:lineRule="auto"/>
        <w:ind w:right="-1" w:firstLine="709"/>
        <w:contextualSpacing/>
        <w:rPr>
          <w:sz w:val="24"/>
          <w:szCs w:val="24"/>
        </w:rPr>
      </w:pPr>
      <w:r w:rsidRPr="00A81C48">
        <w:rPr>
          <w:sz w:val="24"/>
          <w:szCs w:val="24"/>
        </w:rPr>
        <w:t xml:space="preserve"> Руководитель в срок до пяти рабочих дней с момента предоставления </w:t>
      </w:r>
      <w:r>
        <w:rPr>
          <w:sz w:val="24"/>
          <w:szCs w:val="24"/>
        </w:rPr>
        <w:t xml:space="preserve">обучающимся </w:t>
      </w:r>
      <w:r w:rsidRPr="00A81C48">
        <w:rPr>
          <w:sz w:val="24"/>
          <w:szCs w:val="24"/>
        </w:rPr>
        <w:t xml:space="preserve">итогового варианта дипломной </w:t>
      </w:r>
      <w:r w:rsidRPr="002139E3">
        <w:rPr>
          <w:sz w:val="24"/>
          <w:szCs w:val="24"/>
        </w:rPr>
        <w:t>работы</w:t>
      </w:r>
      <w:r>
        <w:rPr>
          <w:sz w:val="24"/>
          <w:szCs w:val="24"/>
        </w:rPr>
        <w:t xml:space="preserve"> (проекта)</w:t>
      </w:r>
      <w:r w:rsidRPr="002139E3">
        <w:rPr>
          <w:sz w:val="24"/>
          <w:szCs w:val="24"/>
        </w:rPr>
        <w:t xml:space="preserve"> (в переплете с вшитыми сопроводительными документами) подписывает ее вместе с з</w:t>
      </w:r>
      <w:r w:rsidRPr="00A81C48">
        <w:rPr>
          <w:sz w:val="24"/>
          <w:szCs w:val="24"/>
        </w:rPr>
        <w:t>аданием и своим письменным заключением. В заключении  должны быть отражены рекомендации к допуску / не допуску к защите дипломной работы  в ГЭК.</w:t>
      </w:r>
    </w:p>
    <w:p w14:paraId="7F84C0B7" w14:textId="77777777" w:rsidR="006B4315" w:rsidRPr="00D326E4" w:rsidRDefault="006B4315" w:rsidP="005665C1">
      <w:pPr>
        <w:pStyle w:val="ab"/>
        <w:shd w:val="clear" w:color="auto" w:fill="FFFFFF"/>
        <w:autoSpaceDE w:val="0"/>
        <w:autoSpaceDN w:val="0"/>
        <w:adjustRightInd w:val="0"/>
        <w:spacing w:after="0" w:line="240" w:lineRule="auto"/>
        <w:ind w:left="426"/>
        <w:jc w:val="both"/>
        <w:rPr>
          <w:rFonts w:ascii="Times New Roman" w:hAnsi="Times New Roman"/>
          <w:sz w:val="24"/>
          <w:szCs w:val="24"/>
        </w:rPr>
      </w:pPr>
    </w:p>
    <w:p w14:paraId="22E228B7" w14:textId="2EC5F5E9" w:rsidR="00C604E2" w:rsidRPr="007C2FA2" w:rsidRDefault="007C2FA2" w:rsidP="003A58AA">
      <w:pPr>
        <w:pStyle w:val="22"/>
        <w:shd w:val="clear" w:color="auto" w:fill="auto"/>
        <w:tabs>
          <w:tab w:val="left" w:pos="1430"/>
        </w:tabs>
        <w:spacing w:before="0" w:line="240" w:lineRule="auto"/>
        <w:ind w:right="-1" w:firstLine="0"/>
        <w:contextualSpacing/>
        <w:jc w:val="center"/>
        <w:rPr>
          <w:b/>
          <w:sz w:val="24"/>
          <w:szCs w:val="24"/>
        </w:rPr>
      </w:pPr>
      <w:r w:rsidRPr="00495E88">
        <w:rPr>
          <w:b/>
          <w:sz w:val="24"/>
          <w:szCs w:val="24"/>
        </w:rPr>
        <w:t xml:space="preserve">4 Общие требования к  содержанию </w:t>
      </w:r>
      <w:r>
        <w:rPr>
          <w:b/>
          <w:sz w:val="24"/>
          <w:szCs w:val="24"/>
        </w:rPr>
        <w:t xml:space="preserve"> </w:t>
      </w:r>
      <w:r w:rsidRPr="00495E88">
        <w:rPr>
          <w:b/>
          <w:sz w:val="24"/>
          <w:szCs w:val="24"/>
        </w:rPr>
        <w:t xml:space="preserve"> </w:t>
      </w:r>
      <w:r w:rsidRPr="007C2FA2">
        <w:rPr>
          <w:b/>
          <w:sz w:val="24"/>
          <w:szCs w:val="24"/>
        </w:rPr>
        <w:t>выпускной квалификационной работы</w:t>
      </w:r>
    </w:p>
    <w:p w14:paraId="5940AE40" w14:textId="77777777" w:rsidR="00816DD5" w:rsidRPr="00170560" w:rsidRDefault="00816DD5" w:rsidP="003A58AA">
      <w:pPr>
        <w:pStyle w:val="22"/>
        <w:shd w:val="clear" w:color="auto" w:fill="auto"/>
        <w:tabs>
          <w:tab w:val="left" w:pos="1430"/>
        </w:tabs>
        <w:spacing w:before="0" w:line="240" w:lineRule="auto"/>
        <w:ind w:right="-1" w:firstLine="0"/>
        <w:contextualSpacing/>
        <w:jc w:val="center"/>
        <w:rPr>
          <w:sz w:val="28"/>
          <w:szCs w:val="28"/>
        </w:rPr>
      </w:pPr>
    </w:p>
    <w:p w14:paraId="2169A8D1" w14:textId="77777777" w:rsidR="00C604E2" w:rsidRPr="00A81C48" w:rsidRDefault="00C604E2" w:rsidP="00C604E2">
      <w:pPr>
        <w:pStyle w:val="22"/>
        <w:shd w:val="clear" w:color="auto" w:fill="auto"/>
        <w:tabs>
          <w:tab w:val="left" w:pos="1300"/>
        </w:tabs>
        <w:spacing w:before="0" w:line="240" w:lineRule="auto"/>
        <w:ind w:firstLine="700"/>
        <w:contextualSpacing/>
        <w:rPr>
          <w:sz w:val="24"/>
          <w:szCs w:val="24"/>
        </w:rPr>
      </w:pPr>
      <w:r w:rsidRPr="00A81C48">
        <w:rPr>
          <w:sz w:val="24"/>
          <w:szCs w:val="24"/>
        </w:rPr>
        <w:t>Дипломная работа должна содержать следующие элементы:</w:t>
      </w:r>
    </w:p>
    <w:p w14:paraId="6D7E0C0D" w14:textId="2BDCAE2F" w:rsidR="00C604E2" w:rsidRPr="002575F6" w:rsidRDefault="00C604E2" w:rsidP="00C604E2">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575F6">
        <w:rPr>
          <w:rFonts w:ascii="Times New Roman" w:hAnsi="Times New Roman"/>
          <w:sz w:val="24"/>
          <w:szCs w:val="24"/>
        </w:rPr>
        <w:t xml:space="preserve">Титульный </w:t>
      </w:r>
      <w:r w:rsidR="009F3B21">
        <w:rPr>
          <w:rFonts w:ascii="Times New Roman" w:hAnsi="Times New Roman"/>
          <w:sz w:val="24"/>
          <w:szCs w:val="24"/>
        </w:rPr>
        <w:t>лист (ПРИЛОЖЕНИЕ А</w:t>
      </w:r>
      <w:r w:rsidRPr="002575F6">
        <w:rPr>
          <w:rFonts w:ascii="Times New Roman" w:hAnsi="Times New Roman"/>
          <w:sz w:val="24"/>
          <w:szCs w:val="24"/>
        </w:rPr>
        <w:t>);</w:t>
      </w:r>
    </w:p>
    <w:p w14:paraId="17A13C6C" w14:textId="3CE12F79" w:rsidR="00C604E2" w:rsidRPr="002575F6" w:rsidRDefault="009F3B21" w:rsidP="00C604E2">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Задание на ВКР (ПРИЛОЖЕНИЕ Б</w:t>
      </w:r>
      <w:r w:rsidR="00C604E2" w:rsidRPr="002575F6">
        <w:rPr>
          <w:rFonts w:ascii="Times New Roman" w:hAnsi="Times New Roman"/>
          <w:sz w:val="24"/>
          <w:szCs w:val="24"/>
        </w:rPr>
        <w:t>);</w:t>
      </w:r>
    </w:p>
    <w:p w14:paraId="1F97ABB7" w14:textId="11882C5D" w:rsidR="00C604E2" w:rsidRPr="002575F6" w:rsidRDefault="00C604E2" w:rsidP="00C604E2">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План-</w:t>
      </w:r>
      <w:r w:rsidR="009F3B21">
        <w:rPr>
          <w:rFonts w:ascii="Times New Roman" w:hAnsi="Times New Roman"/>
          <w:sz w:val="24"/>
          <w:szCs w:val="24"/>
        </w:rPr>
        <w:t>график (ПРИЛОЖЕНИЕ В</w:t>
      </w:r>
      <w:r w:rsidRPr="002575F6">
        <w:rPr>
          <w:rFonts w:ascii="Times New Roman" w:hAnsi="Times New Roman"/>
          <w:sz w:val="24"/>
          <w:szCs w:val="24"/>
        </w:rPr>
        <w:t>)</w:t>
      </w:r>
      <w:r>
        <w:rPr>
          <w:rFonts w:ascii="Times New Roman" w:hAnsi="Times New Roman"/>
          <w:sz w:val="24"/>
          <w:szCs w:val="24"/>
        </w:rPr>
        <w:t>;</w:t>
      </w:r>
    </w:p>
    <w:p w14:paraId="18A352F7" w14:textId="24C40D16" w:rsidR="00C604E2" w:rsidRPr="002575F6" w:rsidRDefault="0034050C" w:rsidP="00C604E2">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575F6">
        <w:rPr>
          <w:rFonts w:ascii="Times New Roman" w:hAnsi="Times New Roman"/>
          <w:sz w:val="24"/>
          <w:szCs w:val="24"/>
        </w:rPr>
        <w:t xml:space="preserve">Отзыв руководителя от </w:t>
      </w:r>
      <w:r>
        <w:rPr>
          <w:rFonts w:ascii="Times New Roman" w:hAnsi="Times New Roman"/>
          <w:sz w:val="24"/>
          <w:szCs w:val="24"/>
        </w:rPr>
        <w:t>образовательной организации</w:t>
      </w:r>
      <w:r w:rsidRPr="002575F6">
        <w:rPr>
          <w:rFonts w:ascii="Times New Roman" w:hAnsi="Times New Roman"/>
          <w:sz w:val="24"/>
          <w:szCs w:val="24"/>
        </w:rPr>
        <w:t xml:space="preserve"> </w:t>
      </w:r>
      <w:r w:rsidR="009F3B21">
        <w:rPr>
          <w:rFonts w:ascii="Times New Roman" w:hAnsi="Times New Roman"/>
          <w:sz w:val="24"/>
          <w:szCs w:val="24"/>
        </w:rPr>
        <w:t>(ПРИЛОЖЕНИЕ Г</w:t>
      </w:r>
      <w:r w:rsidR="00C604E2" w:rsidRPr="002575F6">
        <w:rPr>
          <w:rFonts w:ascii="Times New Roman" w:hAnsi="Times New Roman"/>
          <w:sz w:val="24"/>
          <w:szCs w:val="24"/>
        </w:rPr>
        <w:t>)</w:t>
      </w:r>
      <w:r w:rsidR="00C604E2">
        <w:rPr>
          <w:rFonts w:ascii="Times New Roman" w:hAnsi="Times New Roman"/>
          <w:sz w:val="24"/>
          <w:szCs w:val="24"/>
        </w:rPr>
        <w:t>;</w:t>
      </w:r>
    </w:p>
    <w:p w14:paraId="4CB28C25" w14:textId="548D4206" w:rsidR="00C604E2" w:rsidRPr="002575F6" w:rsidRDefault="0034050C" w:rsidP="00C604E2">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2575F6">
        <w:rPr>
          <w:rFonts w:ascii="Times New Roman" w:hAnsi="Times New Roman"/>
          <w:sz w:val="24"/>
          <w:szCs w:val="24"/>
        </w:rPr>
        <w:t xml:space="preserve">Рецензия от руководителя организации </w:t>
      </w:r>
      <w:r>
        <w:rPr>
          <w:rFonts w:ascii="Times New Roman" w:hAnsi="Times New Roman"/>
          <w:sz w:val="24"/>
          <w:szCs w:val="24"/>
        </w:rPr>
        <w:t xml:space="preserve"> </w:t>
      </w:r>
      <w:r w:rsidR="009F3B21">
        <w:rPr>
          <w:rFonts w:ascii="Times New Roman" w:hAnsi="Times New Roman"/>
          <w:sz w:val="24"/>
          <w:szCs w:val="24"/>
        </w:rPr>
        <w:t xml:space="preserve"> (ПРИЛОЖЕНИЕ Д</w:t>
      </w:r>
      <w:r w:rsidR="00C604E2" w:rsidRPr="002575F6">
        <w:rPr>
          <w:rFonts w:ascii="Times New Roman" w:hAnsi="Times New Roman"/>
          <w:sz w:val="24"/>
          <w:szCs w:val="24"/>
        </w:rPr>
        <w:t>)</w:t>
      </w:r>
      <w:r w:rsidR="00C604E2">
        <w:rPr>
          <w:rFonts w:ascii="Times New Roman" w:hAnsi="Times New Roman"/>
          <w:sz w:val="24"/>
          <w:szCs w:val="24"/>
        </w:rPr>
        <w:t>;</w:t>
      </w:r>
    </w:p>
    <w:p w14:paraId="78B74D0B" w14:textId="1556015C" w:rsidR="00C604E2" w:rsidRPr="002575F6" w:rsidRDefault="00495E88" w:rsidP="00C604E2">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Cs w:val="24"/>
        </w:rPr>
        <w:t>С</w:t>
      </w:r>
      <w:r w:rsidRPr="00495E88">
        <w:rPr>
          <w:rFonts w:ascii="Times New Roman" w:hAnsi="Times New Roman"/>
          <w:szCs w:val="24"/>
        </w:rPr>
        <w:t>одержание</w:t>
      </w:r>
      <w:r w:rsidR="00C604E2">
        <w:rPr>
          <w:rFonts w:ascii="Times New Roman" w:hAnsi="Times New Roman"/>
          <w:sz w:val="24"/>
          <w:szCs w:val="24"/>
        </w:rPr>
        <w:t xml:space="preserve"> </w:t>
      </w:r>
      <w:r w:rsidR="009F3B21">
        <w:rPr>
          <w:rFonts w:ascii="Times New Roman" w:hAnsi="Times New Roman"/>
          <w:sz w:val="24"/>
          <w:szCs w:val="24"/>
        </w:rPr>
        <w:t>(ПРИЛОЖЕНИЕ Е</w:t>
      </w:r>
      <w:r w:rsidR="00C604E2" w:rsidRPr="002575F6">
        <w:rPr>
          <w:rFonts w:ascii="Times New Roman" w:hAnsi="Times New Roman"/>
          <w:sz w:val="24"/>
          <w:szCs w:val="24"/>
        </w:rPr>
        <w:t>)</w:t>
      </w:r>
      <w:r w:rsidR="00C604E2">
        <w:rPr>
          <w:rFonts w:ascii="Times New Roman" w:hAnsi="Times New Roman"/>
          <w:sz w:val="24"/>
          <w:szCs w:val="24"/>
        </w:rPr>
        <w:t>;</w:t>
      </w:r>
    </w:p>
    <w:p w14:paraId="2B138487" w14:textId="77777777" w:rsidR="00C604E2" w:rsidRPr="002575F6" w:rsidRDefault="00495E88" w:rsidP="00C604E2">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В</w:t>
      </w:r>
      <w:r w:rsidRPr="002575F6">
        <w:rPr>
          <w:rFonts w:ascii="Times New Roman" w:hAnsi="Times New Roman"/>
          <w:sz w:val="24"/>
          <w:szCs w:val="24"/>
        </w:rPr>
        <w:t>ведение</w:t>
      </w:r>
      <w:r w:rsidR="00C604E2" w:rsidRPr="002575F6">
        <w:rPr>
          <w:rFonts w:ascii="Times New Roman" w:hAnsi="Times New Roman"/>
          <w:sz w:val="24"/>
          <w:szCs w:val="24"/>
        </w:rPr>
        <w:t>;</w:t>
      </w:r>
    </w:p>
    <w:p w14:paraId="26CFE751" w14:textId="77777777" w:rsidR="00C604E2" w:rsidRPr="00B911B1" w:rsidRDefault="00C604E2" w:rsidP="00C604E2">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B911B1">
        <w:rPr>
          <w:rFonts w:ascii="Times New Roman" w:hAnsi="Times New Roman"/>
          <w:sz w:val="24"/>
          <w:szCs w:val="24"/>
        </w:rPr>
        <w:t>Основная часть, которая состоит из: разделов и подразделов теоретической части и практической части</w:t>
      </w:r>
    </w:p>
    <w:p w14:paraId="10E9D1B7" w14:textId="77777777" w:rsidR="00C604E2" w:rsidRPr="002575F6" w:rsidRDefault="00495E88" w:rsidP="00C604E2">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З</w:t>
      </w:r>
      <w:r w:rsidRPr="002575F6">
        <w:rPr>
          <w:rFonts w:ascii="Times New Roman" w:hAnsi="Times New Roman"/>
          <w:sz w:val="24"/>
          <w:szCs w:val="24"/>
        </w:rPr>
        <w:t>аключение;</w:t>
      </w:r>
    </w:p>
    <w:p w14:paraId="751F114D" w14:textId="77777777" w:rsidR="008D3158" w:rsidRDefault="00495E88" w:rsidP="008D3158">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С</w:t>
      </w:r>
      <w:r w:rsidRPr="002575F6">
        <w:rPr>
          <w:rFonts w:ascii="Times New Roman" w:hAnsi="Times New Roman"/>
          <w:sz w:val="24"/>
          <w:szCs w:val="24"/>
        </w:rPr>
        <w:t>писок использованных источников;</w:t>
      </w:r>
    </w:p>
    <w:p w14:paraId="43E79D2D" w14:textId="77777777" w:rsidR="004E6322" w:rsidRPr="008D3158" w:rsidRDefault="00495E88" w:rsidP="008D3158">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8D3158">
        <w:rPr>
          <w:rFonts w:ascii="Times New Roman" w:hAnsi="Times New Roman"/>
          <w:sz w:val="24"/>
          <w:szCs w:val="24"/>
        </w:rPr>
        <w:t>Приложение</w:t>
      </w:r>
      <w:r w:rsidR="00C604E2" w:rsidRPr="008D3158">
        <w:rPr>
          <w:rFonts w:ascii="Times New Roman" w:hAnsi="Times New Roman"/>
          <w:sz w:val="24"/>
          <w:szCs w:val="24"/>
        </w:rPr>
        <w:t>.</w:t>
      </w:r>
      <w:r w:rsidR="004631F8" w:rsidRPr="008D3158">
        <w:rPr>
          <w:color w:val="4F81BD" w:themeColor="accent1"/>
          <w:sz w:val="24"/>
          <w:szCs w:val="24"/>
        </w:rPr>
        <w:t xml:space="preserve"> </w:t>
      </w:r>
    </w:p>
    <w:p w14:paraId="278597E6" w14:textId="77777777" w:rsidR="006B4315" w:rsidRPr="004E6322" w:rsidRDefault="006B4315" w:rsidP="004E6322">
      <w:pPr>
        <w:pStyle w:val="ab"/>
        <w:tabs>
          <w:tab w:val="left" w:pos="1375"/>
        </w:tabs>
        <w:autoSpaceDE w:val="0"/>
        <w:autoSpaceDN w:val="0"/>
        <w:adjustRightInd w:val="0"/>
        <w:spacing w:before="309" w:after="0" w:line="240" w:lineRule="auto"/>
        <w:ind w:left="709"/>
        <w:jc w:val="both"/>
        <w:rPr>
          <w:rFonts w:ascii="Times New Roman" w:hAnsi="Times New Roman"/>
          <w:sz w:val="24"/>
          <w:szCs w:val="24"/>
        </w:rPr>
      </w:pPr>
      <w:r w:rsidRPr="004E6322">
        <w:rPr>
          <w:rFonts w:ascii="Times New Roman" w:hAnsi="Times New Roman"/>
          <w:sz w:val="24"/>
          <w:szCs w:val="24"/>
        </w:rPr>
        <w:t xml:space="preserve">По объему дипломная работа должна быть не менее </w:t>
      </w:r>
      <w:r w:rsidR="004373E1" w:rsidRPr="004E6322">
        <w:rPr>
          <w:rFonts w:ascii="Times New Roman" w:hAnsi="Times New Roman"/>
          <w:sz w:val="24"/>
          <w:szCs w:val="24"/>
        </w:rPr>
        <w:t>30-</w:t>
      </w:r>
      <w:r w:rsidRPr="004E6322">
        <w:rPr>
          <w:rFonts w:ascii="Times New Roman" w:hAnsi="Times New Roman"/>
          <w:sz w:val="24"/>
          <w:szCs w:val="24"/>
        </w:rPr>
        <w:t>50 страниц (</w:t>
      </w:r>
      <w:r w:rsidR="004631F8" w:rsidRPr="004E6322">
        <w:rPr>
          <w:rFonts w:ascii="Times New Roman" w:hAnsi="Times New Roman"/>
          <w:sz w:val="24"/>
          <w:szCs w:val="24"/>
        </w:rPr>
        <w:t>без приложений</w:t>
      </w:r>
      <w:r w:rsidR="004373E1" w:rsidRPr="004E6322">
        <w:rPr>
          <w:rFonts w:ascii="Times New Roman" w:hAnsi="Times New Roman"/>
          <w:sz w:val="24"/>
          <w:szCs w:val="24"/>
        </w:rPr>
        <w:t>).</w:t>
      </w:r>
    </w:p>
    <w:p w14:paraId="4B211025" w14:textId="77777777" w:rsidR="006B4315" w:rsidRPr="00816DD5" w:rsidRDefault="006B4315" w:rsidP="00816DD5">
      <w:pPr>
        <w:pStyle w:val="22"/>
        <w:shd w:val="clear" w:color="auto" w:fill="auto"/>
        <w:tabs>
          <w:tab w:val="left" w:pos="1430"/>
          <w:tab w:val="left" w:pos="9355"/>
        </w:tabs>
        <w:spacing w:before="0" w:line="240" w:lineRule="auto"/>
        <w:ind w:right="-1" w:firstLine="709"/>
        <w:contextualSpacing/>
        <w:rPr>
          <w:sz w:val="24"/>
          <w:szCs w:val="24"/>
          <w:highlight w:val="yellow"/>
        </w:rPr>
      </w:pPr>
      <w:r>
        <w:rPr>
          <w:sz w:val="24"/>
          <w:szCs w:val="24"/>
        </w:rPr>
        <w:t xml:space="preserve">Дипломная </w:t>
      </w:r>
      <w:proofErr w:type="gramStart"/>
      <w:r>
        <w:rPr>
          <w:sz w:val="24"/>
          <w:szCs w:val="24"/>
        </w:rPr>
        <w:t>работа  выполняется</w:t>
      </w:r>
      <w:proofErr w:type="gramEnd"/>
      <w:r>
        <w:rPr>
          <w:sz w:val="24"/>
          <w:szCs w:val="24"/>
        </w:rPr>
        <w:t xml:space="preserve"> в печатном виде </w:t>
      </w:r>
      <w:r w:rsidRPr="00A81C48">
        <w:rPr>
          <w:sz w:val="24"/>
          <w:szCs w:val="24"/>
        </w:rPr>
        <w:t>на белой бумаге формата А4</w:t>
      </w:r>
      <w:r>
        <w:rPr>
          <w:sz w:val="24"/>
          <w:szCs w:val="24"/>
        </w:rPr>
        <w:t>, с одной стороны листа</w:t>
      </w:r>
      <w:r w:rsidRPr="00A81C48">
        <w:rPr>
          <w:sz w:val="24"/>
          <w:szCs w:val="24"/>
        </w:rPr>
        <w:t xml:space="preserve">. При наборе текста следует использовать текстовый редактор </w:t>
      </w:r>
      <w:r>
        <w:rPr>
          <w:sz w:val="24"/>
          <w:szCs w:val="24"/>
          <w:lang w:val="en-US"/>
        </w:rPr>
        <w:t>MS</w:t>
      </w:r>
      <w:r w:rsidRPr="00FE4587">
        <w:rPr>
          <w:sz w:val="24"/>
          <w:szCs w:val="24"/>
        </w:rPr>
        <w:t xml:space="preserve"> </w:t>
      </w:r>
      <w:r w:rsidRPr="00A81C48">
        <w:rPr>
          <w:sz w:val="24"/>
          <w:szCs w:val="24"/>
          <w:lang w:val="en-US"/>
        </w:rPr>
        <w:t>Word</w:t>
      </w:r>
      <w:r>
        <w:rPr>
          <w:sz w:val="24"/>
          <w:szCs w:val="24"/>
        </w:rPr>
        <w:t xml:space="preserve">. </w:t>
      </w:r>
      <w:r w:rsidR="00816DD5">
        <w:rPr>
          <w:sz w:val="24"/>
          <w:szCs w:val="24"/>
          <w:highlight w:val="yellow"/>
        </w:rPr>
        <w:t xml:space="preserve"> </w:t>
      </w:r>
    </w:p>
    <w:p w14:paraId="4E75411E" w14:textId="78AAACF0" w:rsidR="004E6322" w:rsidRDefault="002B11F6" w:rsidP="008D3158">
      <w:pPr>
        <w:pStyle w:val="22"/>
        <w:shd w:val="clear" w:color="auto" w:fill="auto"/>
        <w:tabs>
          <w:tab w:val="left" w:pos="1651"/>
          <w:tab w:val="left" w:pos="8789"/>
        </w:tabs>
        <w:spacing w:before="0" w:line="276" w:lineRule="auto"/>
        <w:ind w:firstLine="709"/>
        <w:contextualSpacing/>
        <w:rPr>
          <w:sz w:val="24"/>
          <w:szCs w:val="24"/>
        </w:rPr>
      </w:pPr>
      <w:r w:rsidRPr="007E67CA">
        <w:rPr>
          <w:sz w:val="24"/>
          <w:szCs w:val="24"/>
        </w:rPr>
        <w:lastRenderedPageBreak/>
        <w:t xml:space="preserve">Перед защитой ВКР </w:t>
      </w:r>
      <w:r w:rsidR="007E67CA" w:rsidRPr="007E67CA">
        <w:rPr>
          <w:sz w:val="24"/>
          <w:szCs w:val="24"/>
        </w:rPr>
        <w:t xml:space="preserve">проходят обязательную проверку </w:t>
      </w:r>
      <w:r w:rsidRPr="007E67CA">
        <w:rPr>
          <w:sz w:val="24"/>
          <w:szCs w:val="24"/>
        </w:rPr>
        <w:t xml:space="preserve">на </w:t>
      </w:r>
      <w:r w:rsidR="00E70C79" w:rsidRPr="007E67CA">
        <w:rPr>
          <w:sz w:val="24"/>
          <w:szCs w:val="24"/>
        </w:rPr>
        <w:t>плаги</w:t>
      </w:r>
      <w:r w:rsidRPr="007E67CA">
        <w:rPr>
          <w:sz w:val="24"/>
          <w:szCs w:val="24"/>
        </w:rPr>
        <w:t xml:space="preserve">ат. Уникальность текста должна составлять </w:t>
      </w:r>
      <w:r w:rsidR="007E67CA" w:rsidRPr="007E67CA">
        <w:rPr>
          <w:sz w:val="24"/>
          <w:szCs w:val="24"/>
        </w:rPr>
        <w:t xml:space="preserve">не менее </w:t>
      </w:r>
      <w:r w:rsidR="001B5587" w:rsidRPr="001B5587">
        <w:rPr>
          <w:color w:val="FF0000"/>
          <w:sz w:val="24"/>
          <w:szCs w:val="24"/>
        </w:rPr>
        <w:t>6</w:t>
      </w:r>
      <w:r w:rsidRPr="001B5587">
        <w:rPr>
          <w:color w:val="FF0000"/>
          <w:sz w:val="24"/>
          <w:szCs w:val="24"/>
        </w:rPr>
        <w:t>0%</w:t>
      </w:r>
      <w:r w:rsidR="00576E70">
        <w:rPr>
          <w:sz w:val="24"/>
          <w:szCs w:val="24"/>
        </w:rPr>
        <w:t xml:space="preserve"> (</w:t>
      </w:r>
      <w:hyperlink r:id="rId9" w:history="1">
        <w:r w:rsidR="00576E70" w:rsidRPr="00293F7A">
          <w:rPr>
            <w:rStyle w:val="af0"/>
            <w:sz w:val="24"/>
            <w:szCs w:val="24"/>
          </w:rPr>
          <w:t>https://contentuniq.com/</w:t>
        </w:r>
      </w:hyperlink>
      <w:r w:rsidR="009F3B21">
        <w:rPr>
          <w:rStyle w:val="af0"/>
          <w:sz w:val="24"/>
          <w:szCs w:val="24"/>
        </w:rPr>
        <w:t>;</w:t>
      </w:r>
      <w:r w:rsidR="009F3B21" w:rsidRPr="009F3B21">
        <w:rPr>
          <w:rStyle w:val="af0"/>
          <w:sz w:val="24"/>
          <w:szCs w:val="24"/>
        </w:rPr>
        <w:t>https://www.antiplagiat.ru/</w:t>
      </w:r>
      <w:r w:rsidR="00576E70">
        <w:rPr>
          <w:sz w:val="24"/>
          <w:szCs w:val="24"/>
        </w:rPr>
        <w:t>)</w:t>
      </w:r>
      <w:r w:rsidRPr="007E67CA">
        <w:rPr>
          <w:sz w:val="24"/>
          <w:szCs w:val="24"/>
        </w:rPr>
        <w:t>.</w:t>
      </w:r>
    </w:p>
    <w:p w14:paraId="03500866" w14:textId="77777777" w:rsidR="008B33FB" w:rsidRPr="008B33FB" w:rsidRDefault="008B33FB" w:rsidP="008D3158">
      <w:pPr>
        <w:pStyle w:val="22"/>
        <w:shd w:val="clear" w:color="auto" w:fill="auto"/>
        <w:tabs>
          <w:tab w:val="left" w:pos="1651"/>
          <w:tab w:val="left" w:pos="8789"/>
        </w:tabs>
        <w:spacing w:before="0" w:line="276" w:lineRule="auto"/>
        <w:ind w:firstLine="709"/>
        <w:contextualSpacing/>
        <w:rPr>
          <w:b/>
          <w:sz w:val="24"/>
          <w:szCs w:val="24"/>
        </w:rPr>
      </w:pPr>
      <w:r w:rsidRPr="008B33FB">
        <w:rPr>
          <w:b/>
          <w:sz w:val="24"/>
          <w:szCs w:val="24"/>
        </w:rPr>
        <w:t>Титульный лист</w:t>
      </w:r>
    </w:p>
    <w:p w14:paraId="305EE522" w14:textId="77777777" w:rsidR="004E6322" w:rsidRPr="003A58AA" w:rsidRDefault="004E6322" w:rsidP="004E6322">
      <w:pPr>
        <w:pStyle w:val="22"/>
        <w:shd w:val="clear" w:color="auto" w:fill="auto"/>
        <w:spacing w:before="0" w:line="240" w:lineRule="auto"/>
        <w:ind w:firstLine="709"/>
        <w:rPr>
          <w:sz w:val="24"/>
          <w:szCs w:val="24"/>
        </w:rPr>
      </w:pPr>
      <w:r>
        <w:rPr>
          <w:sz w:val="24"/>
          <w:szCs w:val="24"/>
        </w:rPr>
        <w:t xml:space="preserve"> </w:t>
      </w:r>
      <w:r w:rsidRPr="003A58AA">
        <w:rPr>
          <w:sz w:val="24"/>
          <w:szCs w:val="24"/>
        </w:rPr>
        <w:t xml:space="preserve">На </w:t>
      </w:r>
      <w:r w:rsidRPr="003A58AA">
        <w:rPr>
          <w:rStyle w:val="a4"/>
          <w:i w:val="0"/>
          <w:color w:val="auto"/>
          <w:sz w:val="24"/>
          <w:szCs w:val="24"/>
        </w:rPr>
        <w:t>титульном листе</w:t>
      </w:r>
      <w:r w:rsidRPr="003A58AA">
        <w:rPr>
          <w:sz w:val="24"/>
          <w:szCs w:val="24"/>
        </w:rPr>
        <w:t xml:space="preserve"> дипломной работы (проекта) указывается:</w:t>
      </w:r>
    </w:p>
    <w:p w14:paraId="4389060C" w14:textId="77777777" w:rsidR="004E6322" w:rsidRPr="003A58AA" w:rsidRDefault="004E6322" w:rsidP="004E6322">
      <w:pPr>
        <w:pStyle w:val="ab"/>
        <w:numPr>
          <w:ilvl w:val="0"/>
          <w:numId w:val="3"/>
        </w:numPr>
        <w:shd w:val="clear" w:color="auto" w:fill="FFFFFF"/>
        <w:autoSpaceDE w:val="0"/>
        <w:autoSpaceDN w:val="0"/>
        <w:adjustRightInd w:val="0"/>
        <w:spacing w:after="0" w:line="240" w:lineRule="auto"/>
        <w:ind w:left="0" w:firstLine="709"/>
        <w:contextualSpacing w:val="0"/>
        <w:jc w:val="both"/>
        <w:rPr>
          <w:rFonts w:ascii="Times New Roman" w:hAnsi="Times New Roman"/>
          <w:sz w:val="24"/>
          <w:szCs w:val="24"/>
        </w:rPr>
      </w:pPr>
      <w:r w:rsidRPr="003A58AA">
        <w:rPr>
          <w:rFonts w:ascii="Times New Roman" w:hAnsi="Times New Roman"/>
          <w:sz w:val="24"/>
          <w:szCs w:val="24"/>
        </w:rPr>
        <w:t>полное наименование образовательной организации;</w:t>
      </w:r>
    </w:p>
    <w:p w14:paraId="7AB9C9C8" w14:textId="77777777" w:rsidR="004E6322" w:rsidRPr="003A58AA" w:rsidRDefault="004E6322" w:rsidP="004E6322">
      <w:pPr>
        <w:pStyle w:val="ab"/>
        <w:numPr>
          <w:ilvl w:val="0"/>
          <w:numId w:val="3"/>
        </w:numPr>
        <w:shd w:val="clear" w:color="auto" w:fill="FFFFFF"/>
        <w:autoSpaceDE w:val="0"/>
        <w:autoSpaceDN w:val="0"/>
        <w:adjustRightInd w:val="0"/>
        <w:spacing w:after="0" w:line="240" w:lineRule="auto"/>
        <w:ind w:left="0" w:firstLine="709"/>
        <w:contextualSpacing w:val="0"/>
        <w:jc w:val="both"/>
        <w:rPr>
          <w:rFonts w:ascii="Times New Roman" w:hAnsi="Times New Roman"/>
          <w:sz w:val="24"/>
          <w:szCs w:val="24"/>
        </w:rPr>
      </w:pPr>
      <w:r w:rsidRPr="003A58AA">
        <w:rPr>
          <w:rFonts w:ascii="Times New Roman" w:hAnsi="Times New Roman"/>
          <w:sz w:val="24"/>
          <w:szCs w:val="24"/>
        </w:rPr>
        <w:t>специальность;</w:t>
      </w:r>
    </w:p>
    <w:p w14:paraId="447EEC2D" w14:textId="77777777" w:rsidR="004E6322" w:rsidRPr="003A58AA" w:rsidRDefault="004E6322" w:rsidP="004E6322">
      <w:pPr>
        <w:pStyle w:val="ab"/>
        <w:numPr>
          <w:ilvl w:val="0"/>
          <w:numId w:val="3"/>
        </w:numPr>
        <w:shd w:val="clear" w:color="auto" w:fill="FFFFFF"/>
        <w:autoSpaceDE w:val="0"/>
        <w:autoSpaceDN w:val="0"/>
        <w:adjustRightInd w:val="0"/>
        <w:spacing w:after="0" w:line="240" w:lineRule="auto"/>
        <w:ind w:left="0" w:firstLine="709"/>
        <w:contextualSpacing w:val="0"/>
        <w:jc w:val="both"/>
        <w:rPr>
          <w:rFonts w:ascii="Times New Roman" w:hAnsi="Times New Roman"/>
          <w:sz w:val="24"/>
          <w:szCs w:val="24"/>
        </w:rPr>
      </w:pPr>
      <w:r w:rsidRPr="003A58AA">
        <w:rPr>
          <w:rFonts w:ascii="Times New Roman" w:hAnsi="Times New Roman"/>
          <w:sz w:val="24"/>
          <w:szCs w:val="24"/>
        </w:rPr>
        <w:t>тема дипломной работы (проекта);</w:t>
      </w:r>
    </w:p>
    <w:p w14:paraId="54375130" w14:textId="77777777" w:rsidR="004E6322" w:rsidRPr="003A58AA" w:rsidRDefault="004E6322" w:rsidP="004E6322">
      <w:pPr>
        <w:pStyle w:val="ab"/>
        <w:numPr>
          <w:ilvl w:val="0"/>
          <w:numId w:val="3"/>
        </w:numPr>
        <w:shd w:val="clear" w:color="auto" w:fill="FFFFFF"/>
        <w:autoSpaceDE w:val="0"/>
        <w:autoSpaceDN w:val="0"/>
        <w:adjustRightInd w:val="0"/>
        <w:spacing w:after="0" w:line="240" w:lineRule="auto"/>
        <w:ind w:left="0" w:firstLine="709"/>
        <w:contextualSpacing w:val="0"/>
        <w:jc w:val="both"/>
        <w:rPr>
          <w:rFonts w:ascii="Times New Roman" w:hAnsi="Times New Roman"/>
          <w:sz w:val="24"/>
          <w:szCs w:val="24"/>
        </w:rPr>
      </w:pPr>
      <w:r w:rsidRPr="003A58AA">
        <w:rPr>
          <w:rFonts w:ascii="Times New Roman" w:hAnsi="Times New Roman"/>
          <w:sz w:val="24"/>
          <w:szCs w:val="24"/>
        </w:rPr>
        <w:t>фамилия, имя, отчество, группа дипломника и его подпись;</w:t>
      </w:r>
    </w:p>
    <w:p w14:paraId="69328C48" w14:textId="77777777" w:rsidR="004E6322" w:rsidRPr="003A58AA" w:rsidRDefault="004E6322" w:rsidP="004E6322">
      <w:pPr>
        <w:pStyle w:val="ab"/>
        <w:numPr>
          <w:ilvl w:val="0"/>
          <w:numId w:val="3"/>
        </w:numPr>
        <w:shd w:val="clear" w:color="auto" w:fill="FFFFFF"/>
        <w:autoSpaceDE w:val="0"/>
        <w:autoSpaceDN w:val="0"/>
        <w:adjustRightInd w:val="0"/>
        <w:spacing w:after="0" w:line="240" w:lineRule="auto"/>
        <w:ind w:left="0" w:firstLine="709"/>
        <w:contextualSpacing w:val="0"/>
        <w:jc w:val="both"/>
        <w:rPr>
          <w:rFonts w:ascii="Times New Roman" w:hAnsi="Times New Roman"/>
          <w:sz w:val="24"/>
          <w:szCs w:val="24"/>
        </w:rPr>
      </w:pPr>
      <w:r w:rsidRPr="003A58AA">
        <w:rPr>
          <w:rFonts w:ascii="Times New Roman" w:hAnsi="Times New Roman"/>
          <w:sz w:val="24"/>
          <w:szCs w:val="24"/>
        </w:rPr>
        <w:t>фамилия, имя, отчество, руководителя и его подпись;</w:t>
      </w:r>
    </w:p>
    <w:p w14:paraId="533C8AEF" w14:textId="77777777" w:rsidR="004E6322" w:rsidRPr="003A58AA" w:rsidRDefault="004E6322" w:rsidP="004E6322">
      <w:pPr>
        <w:pStyle w:val="ab"/>
        <w:numPr>
          <w:ilvl w:val="0"/>
          <w:numId w:val="3"/>
        </w:numPr>
        <w:shd w:val="clear" w:color="auto" w:fill="FFFFFF"/>
        <w:autoSpaceDE w:val="0"/>
        <w:autoSpaceDN w:val="0"/>
        <w:adjustRightInd w:val="0"/>
        <w:spacing w:after="0" w:line="240" w:lineRule="auto"/>
        <w:ind w:left="0" w:firstLine="709"/>
        <w:contextualSpacing w:val="0"/>
        <w:jc w:val="both"/>
        <w:rPr>
          <w:rFonts w:ascii="Times New Roman" w:hAnsi="Times New Roman"/>
          <w:sz w:val="24"/>
          <w:szCs w:val="24"/>
        </w:rPr>
      </w:pPr>
      <w:r w:rsidRPr="003A58AA">
        <w:rPr>
          <w:rFonts w:ascii="Times New Roman" w:hAnsi="Times New Roman"/>
          <w:sz w:val="24"/>
          <w:szCs w:val="24"/>
        </w:rPr>
        <w:t>фамилия, имя, отчество рецензента и его подпись;</w:t>
      </w:r>
    </w:p>
    <w:p w14:paraId="54AAD86D" w14:textId="77777777" w:rsidR="004E6322" w:rsidRPr="003A58AA" w:rsidRDefault="004E6322" w:rsidP="004E6322">
      <w:pPr>
        <w:pStyle w:val="ab"/>
        <w:numPr>
          <w:ilvl w:val="0"/>
          <w:numId w:val="3"/>
        </w:numPr>
        <w:shd w:val="clear" w:color="auto" w:fill="FFFFFF"/>
        <w:autoSpaceDE w:val="0"/>
        <w:autoSpaceDN w:val="0"/>
        <w:adjustRightInd w:val="0"/>
        <w:spacing w:after="0" w:line="240" w:lineRule="auto"/>
        <w:ind w:left="0" w:firstLine="709"/>
        <w:contextualSpacing w:val="0"/>
        <w:jc w:val="both"/>
        <w:rPr>
          <w:rFonts w:ascii="Times New Roman" w:hAnsi="Times New Roman"/>
          <w:sz w:val="24"/>
          <w:szCs w:val="24"/>
        </w:rPr>
      </w:pPr>
      <w:r w:rsidRPr="003A58AA">
        <w:rPr>
          <w:rFonts w:ascii="Times New Roman" w:hAnsi="Times New Roman"/>
          <w:sz w:val="24"/>
          <w:szCs w:val="24"/>
        </w:rPr>
        <w:t>подпись заместителя директора по учебной работе о допуске к защите;</w:t>
      </w:r>
    </w:p>
    <w:p w14:paraId="393DB320" w14:textId="77777777" w:rsidR="004E6322" w:rsidRPr="003A58AA" w:rsidRDefault="004E6322" w:rsidP="004E6322">
      <w:pPr>
        <w:pStyle w:val="ab"/>
        <w:numPr>
          <w:ilvl w:val="0"/>
          <w:numId w:val="3"/>
        </w:numPr>
        <w:shd w:val="clear" w:color="auto" w:fill="FFFFFF"/>
        <w:autoSpaceDE w:val="0"/>
        <w:autoSpaceDN w:val="0"/>
        <w:adjustRightInd w:val="0"/>
        <w:spacing w:after="0" w:line="240" w:lineRule="auto"/>
        <w:ind w:left="0" w:firstLine="709"/>
        <w:contextualSpacing w:val="0"/>
        <w:jc w:val="both"/>
        <w:rPr>
          <w:rFonts w:ascii="Times New Roman" w:hAnsi="Times New Roman"/>
          <w:sz w:val="24"/>
          <w:szCs w:val="24"/>
        </w:rPr>
      </w:pPr>
      <w:r w:rsidRPr="003A58AA">
        <w:rPr>
          <w:rFonts w:ascii="Times New Roman" w:hAnsi="Times New Roman"/>
          <w:sz w:val="24"/>
          <w:szCs w:val="24"/>
        </w:rPr>
        <w:t>оценка, дата защиты;</w:t>
      </w:r>
    </w:p>
    <w:p w14:paraId="0F0DB130" w14:textId="77777777" w:rsidR="004E6322" w:rsidRPr="003A58AA" w:rsidRDefault="004E6322" w:rsidP="004E6322">
      <w:pPr>
        <w:pStyle w:val="ab"/>
        <w:numPr>
          <w:ilvl w:val="0"/>
          <w:numId w:val="3"/>
        </w:numPr>
        <w:shd w:val="clear" w:color="auto" w:fill="FFFFFF"/>
        <w:autoSpaceDE w:val="0"/>
        <w:autoSpaceDN w:val="0"/>
        <w:adjustRightInd w:val="0"/>
        <w:spacing w:after="0" w:line="240" w:lineRule="auto"/>
        <w:ind w:left="0" w:firstLine="709"/>
        <w:contextualSpacing w:val="0"/>
        <w:jc w:val="both"/>
        <w:rPr>
          <w:rFonts w:ascii="Times New Roman" w:hAnsi="Times New Roman"/>
          <w:sz w:val="24"/>
          <w:szCs w:val="24"/>
        </w:rPr>
      </w:pPr>
      <w:r w:rsidRPr="003A58AA">
        <w:rPr>
          <w:rFonts w:ascii="Times New Roman" w:hAnsi="Times New Roman"/>
          <w:sz w:val="24"/>
          <w:szCs w:val="24"/>
        </w:rPr>
        <w:t>место и год выполнения дипломной работы (проекта).</w:t>
      </w:r>
    </w:p>
    <w:p w14:paraId="1B533AC2" w14:textId="77777777" w:rsidR="008B33FB" w:rsidRPr="008B33FB" w:rsidRDefault="008B33FB" w:rsidP="004E6322">
      <w:pPr>
        <w:pStyle w:val="ab"/>
        <w:shd w:val="clear" w:color="auto" w:fill="FFFFFF"/>
        <w:autoSpaceDE w:val="0"/>
        <w:autoSpaceDN w:val="0"/>
        <w:adjustRightInd w:val="0"/>
        <w:spacing w:after="0" w:line="240" w:lineRule="auto"/>
        <w:ind w:left="0" w:firstLine="709"/>
        <w:contextualSpacing w:val="0"/>
        <w:jc w:val="both"/>
        <w:rPr>
          <w:rStyle w:val="a4"/>
          <w:b/>
          <w:i w:val="0"/>
          <w:color w:val="auto"/>
          <w:sz w:val="24"/>
          <w:szCs w:val="24"/>
        </w:rPr>
      </w:pPr>
      <w:r w:rsidRPr="008B33FB">
        <w:rPr>
          <w:rStyle w:val="a4"/>
          <w:b/>
          <w:i w:val="0"/>
          <w:color w:val="auto"/>
          <w:sz w:val="24"/>
          <w:szCs w:val="24"/>
        </w:rPr>
        <w:t>Содержание</w:t>
      </w:r>
    </w:p>
    <w:p w14:paraId="6301E06B" w14:textId="77777777" w:rsidR="000002B3" w:rsidRDefault="004E6322" w:rsidP="004E6322">
      <w:pPr>
        <w:pStyle w:val="ab"/>
        <w:shd w:val="clear" w:color="auto" w:fill="FFFFFF"/>
        <w:autoSpaceDE w:val="0"/>
        <w:autoSpaceDN w:val="0"/>
        <w:adjustRightInd w:val="0"/>
        <w:spacing w:after="0" w:line="240" w:lineRule="auto"/>
        <w:ind w:left="0" w:firstLine="709"/>
        <w:contextualSpacing w:val="0"/>
        <w:jc w:val="both"/>
        <w:rPr>
          <w:color w:val="FF0000"/>
          <w:sz w:val="24"/>
          <w:szCs w:val="24"/>
        </w:rPr>
      </w:pPr>
      <w:r w:rsidRPr="003A58AA">
        <w:rPr>
          <w:rStyle w:val="a4"/>
          <w:i w:val="0"/>
          <w:color w:val="auto"/>
          <w:sz w:val="24"/>
          <w:szCs w:val="24"/>
        </w:rPr>
        <w:t xml:space="preserve"> </w:t>
      </w:r>
      <w:r w:rsidRPr="003A58AA">
        <w:rPr>
          <w:rFonts w:ascii="Times New Roman" w:hAnsi="Times New Roman"/>
          <w:sz w:val="24"/>
          <w:szCs w:val="24"/>
        </w:rPr>
        <w:t>Содержание размещается на одной странице, печатается  через полуторный межстрочный интервал. Содержание включает введение, наименование всех разделов, подразделов, пунктов (если они имеют наименование), заключение</w:t>
      </w:r>
      <w:r w:rsidR="008B33FB">
        <w:rPr>
          <w:rFonts w:ascii="Times New Roman" w:hAnsi="Times New Roman"/>
          <w:sz w:val="24"/>
          <w:szCs w:val="24"/>
        </w:rPr>
        <w:t xml:space="preserve">, </w:t>
      </w:r>
      <w:r w:rsidR="000002B3">
        <w:rPr>
          <w:rFonts w:ascii="Times New Roman" w:hAnsi="Times New Roman"/>
          <w:sz w:val="24"/>
          <w:szCs w:val="24"/>
        </w:rPr>
        <w:t xml:space="preserve">список </w:t>
      </w:r>
      <w:r w:rsidR="008B33FB">
        <w:rPr>
          <w:rFonts w:ascii="Times New Roman" w:hAnsi="Times New Roman"/>
          <w:sz w:val="24"/>
          <w:szCs w:val="24"/>
        </w:rPr>
        <w:t>исполь</w:t>
      </w:r>
      <w:r w:rsidR="000002B3">
        <w:rPr>
          <w:rFonts w:ascii="Times New Roman" w:hAnsi="Times New Roman"/>
          <w:sz w:val="24"/>
          <w:szCs w:val="24"/>
        </w:rPr>
        <w:t>зованной литературы</w:t>
      </w:r>
      <w:r w:rsidRPr="003A58AA">
        <w:rPr>
          <w:rFonts w:ascii="Times New Roman" w:hAnsi="Times New Roman"/>
          <w:sz w:val="24"/>
          <w:szCs w:val="24"/>
        </w:rPr>
        <w:t xml:space="preserve"> и номера страниц, с которых начинаются</w:t>
      </w:r>
      <w:r w:rsidR="000002B3">
        <w:rPr>
          <w:rFonts w:ascii="Times New Roman" w:hAnsi="Times New Roman"/>
          <w:sz w:val="24"/>
          <w:szCs w:val="24"/>
        </w:rPr>
        <w:t xml:space="preserve"> все</w:t>
      </w:r>
      <w:r w:rsidRPr="003A58AA">
        <w:rPr>
          <w:rFonts w:ascii="Times New Roman" w:hAnsi="Times New Roman"/>
          <w:sz w:val="24"/>
          <w:szCs w:val="24"/>
        </w:rPr>
        <w:t xml:space="preserve"> элементы дипломной работы (проекта). Весь последующий текст должен соответствовать содержанию.</w:t>
      </w:r>
      <w:r w:rsidR="008B33FB" w:rsidRPr="008B33FB">
        <w:rPr>
          <w:color w:val="FF0000"/>
          <w:sz w:val="24"/>
          <w:szCs w:val="24"/>
        </w:rPr>
        <w:t xml:space="preserve"> </w:t>
      </w:r>
    </w:p>
    <w:p w14:paraId="5A0B4EB3" w14:textId="77777777" w:rsidR="000002B3" w:rsidRPr="000002B3" w:rsidRDefault="000002B3" w:rsidP="004E6322">
      <w:pPr>
        <w:pStyle w:val="ab"/>
        <w:shd w:val="clear" w:color="auto" w:fill="FFFFFF"/>
        <w:autoSpaceDE w:val="0"/>
        <w:autoSpaceDN w:val="0"/>
        <w:adjustRightInd w:val="0"/>
        <w:spacing w:after="0" w:line="240" w:lineRule="auto"/>
        <w:ind w:left="0" w:firstLine="709"/>
        <w:contextualSpacing w:val="0"/>
        <w:jc w:val="both"/>
        <w:rPr>
          <w:rFonts w:ascii="Times New Roman" w:hAnsi="Times New Roman"/>
          <w:b/>
          <w:sz w:val="24"/>
          <w:szCs w:val="24"/>
        </w:rPr>
      </w:pPr>
      <w:r>
        <w:rPr>
          <w:rFonts w:ascii="Times New Roman" w:hAnsi="Times New Roman"/>
          <w:color w:val="FF0000"/>
          <w:sz w:val="24"/>
          <w:szCs w:val="24"/>
        </w:rPr>
        <w:t xml:space="preserve"> </w:t>
      </w:r>
      <w:r w:rsidRPr="000002B3">
        <w:rPr>
          <w:rFonts w:ascii="Times New Roman" w:hAnsi="Times New Roman"/>
          <w:b/>
          <w:sz w:val="24"/>
          <w:szCs w:val="24"/>
        </w:rPr>
        <w:t>О</w:t>
      </w:r>
      <w:r w:rsidR="008B33FB" w:rsidRPr="000002B3">
        <w:rPr>
          <w:rFonts w:ascii="Times New Roman" w:hAnsi="Times New Roman"/>
          <w:b/>
          <w:sz w:val="24"/>
          <w:szCs w:val="24"/>
        </w:rPr>
        <w:t>главле</w:t>
      </w:r>
      <w:r w:rsidRPr="000002B3">
        <w:rPr>
          <w:rFonts w:ascii="Times New Roman" w:hAnsi="Times New Roman"/>
          <w:b/>
          <w:sz w:val="24"/>
          <w:szCs w:val="24"/>
        </w:rPr>
        <w:t>ние</w:t>
      </w:r>
    </w:p>
    <w:p w14:paraId="7ED6FD18" w14:textId="77777777" w:rsidR="004E6322" w:rsidRPr="000002B3" w:rsidRDefault="008B33FB" w:rsidP="004E6322">
      <w:pPr>
        <w:pStyle w:val="ab"/>
        <w:shd w:val="clear" w:color="auto" w:fill="FFFFFF"/>
        <w:autoSpaceDE w:val="0"/>
        <w:autoSpaceDN w:val="0"/>
        <w:adjustRightInd w:val="0"/>
        <w:spacing w:after="0" w:line="240" w:lineRule="auto"/>
        <w:ind w:left="0" w:firstLine="709"/>
        <w:contextualSpacing w:val="0"/>
        <w:jc w:val="both"/>
        <w:rPr>
          <w:rFonts w:ascii="Times New Roman" w:hAnsi="Times New Roman"/>
          <w:sz w:val="24"/>
          <w:szCs w:val="24"/>
        </w:rPr>
      </w:pPr>
      <w:r w:rsidRPr="000002B3">
        <w:rPr>
          <w:rFonts w:ascii="Times New Roman" w:hAnsi="Times New Roman"/>
          <w:sz w:val="24"/>
          <w:szCs w:val="24"/>
        </w:rPr>
        <w:t xml:space="preserve"> После заголовка каждого структурного элемента ставят отточие, а затем приводят номер страницы документа, на которой начинается данный структурный элемент. Если наименование части, раздела (подраздела)  состоит из нескольких строк, то печатается через одинарный интервал. Номер страницы ставят по последней строке наименования.</w:t>
      </w:r>
    </w:p>
    <w:p w14:paraId="18B87A48" w14:textId="77777777" w:rsidR="008B33FB" w:rsidRDefault="008B33FB" w:rsidP="004E6322">
      <w:pPr>
        <w:pStyle w:val="22"/>
        <w:shd w:val="clear" w:color="auto" w:fill="auto"/>
        <w:tabs>
          <w:tab w:val="left" w:pos="1603"/>
        </w:tabs>
        <w:spacing w:before="0" w:line="240" w:lineRule="auto"/>
        <w:ind w:firstLine="709"/>
        <w:rPr>
          <w:b/>
          <w:sz w:val="24"/>
          <w:szCs w:val="24"/>
        </w:rPr>
      </w:pPr>
      <w:r>
        <w:rPr>
          <w:b/>
          <w:sz w:val="24"/>
          <w:szCs w:val="24"/>
        </w:rPr>
        <w:t>Введение</w:t>
      </w:r>
    </w:p>
    <w:p w14:paraId="7837D9AB" w14:textId="77777777" w:rsidR="004E6322" w:rsidRPr="003A58AA" w:rsidRDefault="004E6322" w:rsidP="004E6322">
      <w:pPr>
        <w:pStyle w:val="22"/>
        <w:shd w:val="clear" w:color="auto" w:fill="auto"/>
        <w:tabs>
          <w:tab w:val="left" w:pos="1603"/>
        </w:tabs>
        <w:spacing w:before="0" w:line="240" w:lineRule="auto"/>
        <w:ind w:firstLine="709"/>
        <w:rPr>
          <w:sz w:val="24"/>
          <w:szCs w:val="24"/>
        </w:rPr>
      </w:pPr>
      <w:r w:rsidRPr="008B33FB">
        <w:rPr>
          <w:rStyle w:val="a4"/>
          <w:i w:val="0"/>
          <w:color w:val="auto"/>
          <w:sz w:val="24"/>
          <w:szCs w:val="24"/>
        </w:rPr>
        <w:t>Во введении</w:t>
      </w:r>
      <w:r w:rsidRPr="003A58AA">
        <w:rPr>
          <w:sz w:val="24"/>
          <w:szCs w:val="24"/>
        </w:rPr>
        <w:t xml:space="preserve"> на 2-3 страницах описывается исследуемая проблема, обосновывается актуальность и значимость избранной темы, формулируется цель и задачи исследования, объект, предмет исследования, методы, практическая значимость.</w:t>
      </w:r>
    </w:p>
    <w:p w14:paraId="11A67A32" w14:textId="77777777" w:rsidR="004E6322" w:rsidRPr="003A58AA" w:rsidRDefault="004E6322" w:rsidP="004E6322">
      <w:pPr>
        <w:pStyle w:val="22"/>
        <w:shd w:val="clear" w:color="auto" w:fill="auto"/>
        <w:tabs>
          <w:tab w:val="left" w:pos="815"/>
        </w:tabs>
        <w:spacing w:before="0" w:line="240" w:lineRule="auto"/>
        <w:ind w:firstLine="709"/>
      </w:pPr>
      <w:r w:rsidRPr="00EC6F77">
        <w:rPr>
          <w:b/>
          <w:sz w:val="24"/>
          <w:szCs w:val="24"/>
        </w:rPr>
        <w:t>Объект исследования</w:t>
      </w:r>
      <w:r w:rsidRPr="003A58AA">
        <w:t xml:space="preserve"> </w:t>
      </w:r>
      <w:r>
        <w:t>–</w:t>
      </w:r>
      <w:r w:rsidRPr="003A58AA">
        <w:t xml:space="preserve"> эт</w:t>
      </w:r>
      <w:r>
        <w:t xml:space="preserve">о </w:t>
      </w:r>
      <w:r w:rsidRPr="003A58AA">
        <w:t xml:space="preserve"> та, крупная, относительно самостоятельная часть объектной области, в которой находится предмет исследования, (например, объектами исследования могут быть организации, учреждения, предприятия, процесс или явление действительности). Обычно название объекта исследования содержится в ответе на вопрос: что рассматривается?</w:t>
      </w:r>
    </w:p>
    <w:p w14:paraId="3AAA9A6B" w14:textId="77777777" w:rsidR="004E6322" w:rsidRPr="003A58AA" w:rsidRDefault="004E6322" w:rsidP="004E6322">
      <w:pPr>
        <w:pStyle w:val="ae"/>
        <w:shd w:val="clear" w:color="auto" w:fill="FFFFFF"/>
        <w:spacing w:before="0" w:beforeAutospacing="0" w:after="0" w:afterAutospacing="0"/>
        <w:ind w:firstLine="709"/>
        <w:jc w:val="both"/>
      </w:pPr>
      <w:r w:rsidRPr="00EC6F77">
        <w:rPr>
          <w:b/>
        </w:rPr>
        <w:t>Предмет исследования</w:t>
      </w:r>
      <w:r w:rsidRPr="003A58AA">
        <w:t xml:space="preserve"> </w:t>
      </w:r>
      <w:r>
        <w:t>–</w:t>
      </w:r>
      <w:r w:rsidRPr="003A58AA">
        <w:t xml:space="preserve"> это</w:t>
      </w:r>
      <w:r>
        <w:t xml:space="preserve"> </w:t>
      </w:r>
      <w:r w:rsidRPr="003A58AA">
        <w:t xml:space="preserve"> конкретная часть объекта или процесс, в нем происходящий, или аспект проблемы, который предполагается исследовать. Предмет всегда изучается в рамках какого-то объекта. (</w:t>
      </w:r>
      <w:r w:rsidRPr="003A58AA">
        <w:rPr>
          <w:i/>
        </w:rPr>
        <w:t>Например</w:t>
      </w:r>
      <w:r w:rsidRPr="003A58AA">
        <w:t xml:space="preserve">, Предметом исследования является документационное обеспечение управления детского сада №19 – Центра развития ребенка г. Ростова Ростовского муниципального района). Обычно </w:t>
      </w:r>
      <w:r w:rsidRPr="003A58AA">
        <w:rPr>
          <w:bCs/>
        </w:rPr>
        <w:t>название предмета исследования</w:t>
      </w:r>
      <w:r w:rsidRPr="003A58AA">
        <w:t xml:space="preserve"> содержится в ответе на вопрос: что изучается?</w:t>
      </w:r>
    </w:p>
    <w:p w14:paraId="3DF2D4EF" w14:textId="77777777" w:rsidR="004E6322" w:rsidRPr="003A58AA" w:rsidRDefault="004E6322" w:rsidP="004E6322">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C6F77">
        <w:rPr>
          <w:rFonts w:ascii="Times New Roman" w:hAnsi="Times New Roman"/>
          <w:b/>
          <w:sz w:val="24"/>
          <w:szCs w:val="24"/>
        </w:rPr>
        <w:t>Определение цели и задач исследования</w:t>
      </w:r>
    </w:p>
    <w:p w14:paraId="27DFBB67" w14:textId="77777777" w:rsidR="004E6322" w:rsidRPr="007C300C" w:rsidRDefault="000002B3" w:rsidP="004E6322">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E6322" w:rsidRPr="003A58AA">
        <w:rPr>
          <w:rFonts w:ascii="Times New Roman" w:hAnsi="Times New Roman"/>
          <w:sz w:val="24"/>
          <w:szCs w:val="24"/>
        </w:rPr>
        <w:t xml:space="preserve">Формулировка цели исследования должна быть краткой и точной. Формулировка цели </w:t>
      </w:r>
      <w:r w:rsidR="007C300C">
        <w:rPr>
          <w:rFonts w:ascii="Times New Roman" w:hAnsi="Times New Roman"/>
          <w:sz w:val="24"/>
          <w:szCs w:val="24"/>
        </w:rPr>
        <w:t>рекомендуется начинать</w:t>
      </w:r>
      <w:r w:rsidR="004E6322" w:rsidRPr="003A58AA">
        <w:rPr>
          <w:rFonts w:ascii="Times New Roman" w:hAnsi="Times New Roman"/>
          <w:sz w:val="24"/>
          <w:szCs w:val="24"/>
        </w:rPr>
        <w:t xml:space="preserve"> с глаголов </w:t>
      </w:r>
      <w:r w:rsidR="007C300C">
        <w:rPr>
          <w:rFonts w:ascii="Times New Roman" w:hAnsi="Times New Roman"/>
          <w:sz w:val="24"/>
          <w:szCs w:val="24"/>
        </w:rPr>
        <w:t xml:space="preserve">в </w:t>
      </w:r>
      <w:r w:rsidR="004E6322" w:rsidRPr="003A58AA">
        <w:rPr>
          <w:rFonts w:ascii="Times New Roman" w:hAnsi="Times New Roman"/>
          <w:sz w:val="24"/>
          <w:szCs w:val="24"/>
        </w:rPr>
        <w:t>инфинитивной форме:</w:t>
      </w:r>
      <w:r w:rsidR="004E6322" w:rsidRPr="00EB3B3F">
        <w:rPr>
          <w:rFonts w:ascii="Times New Roman" w:hAnsi="Times New Roman"/>
          <w:color w:val="0070C0"/>
          <w:sz w:val="24"/>
          <w:szCs w:val="24"/>
        </w:rPr>
        <w:t xml:space="preserve"> </w:t>
      </w:r>
      <w:r w:rsidR="004E6322" w:rsidRPr="007C300C">
        <w:rPr>
          <w:rFonts w:ascii="Times New Roman" w:hAnsi="Times New Roman"/>
          <w:sz w:val="24"/>
          <w:szCs w:val="24"/>
        </w:rPr>
        <w:t xml:space="preserve">«Выяснить...», «Выявить...», «Обосновать...», «Определить...», «Проанализировать...», «Найти </w:t>
      </w:r>
      <w:proofErr w:type="gramStart"/>
      <w:r w:rsidR="004E6322" w:rsidRPr="007C300C">
        <w:rPr>
          <w:rFonts w:ascii="Times New Roman" w:hAnsi="Times New Roman"/>
          <w:sz w:val="24"/>
          <w:szCs w:val="24"/>
        </w:rPr>
        <w:t>взаимосвязь..</w:t>
      </w:r>
      <w:proofErr w:type="gramEnd"/>
      <w:r w:rsidR="004E6322" w:rsidRPr="007C300C">
        <w:rPr>
          <w:rFonts w:ascii="Times New Roman" w:hAnsi="Times New Roman"/>
          <w:sz w:val="24"/>
          <w:szCs w:val="24"/>
        </w:rPr>
        <w:t>».</w:t>
      </w:r>
    </w:p>
    <w:p w14:paraId="4D252B72" w14:textId="77777777" w:rsidR="004E6322" w:rsidRPr="003A58AA" w:rsidRDefault="004E6322" w:rsidP="004E6322">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3A58AA">
        <w:rPr>
          <w:rFonts w:ascii="Times New Roman" w:hAnsi="Times New Roman"/>
          <w:sz w:val="24"/>
          <w:szCs w:val="24"/>
        </w:rPr>
        <w:t xml:space="preserve"> Главная цель дипломной работы – получить ценный результат в процессе основательного изучения того или иного вопроса. Это может быть что угодно (Результатом дипломной работы может быть)– доказательство, или же, напротив, опровержение определенного </w:t>
      </w:r>
      <w:proofErr w:type="gramStart"/>
      <w:r w:rsidRPr="003A58AA">
        <w:rPr>
          <w:rFonts w:ascii="Times New Roman" w:hAnsi="Times New Roman"/>
          <w:sz w:val="24"/>
          <w:szCs w:val="24"/>
        </w:rPr>
        <w:t>мнения,  утверждения</w:t>
      </w:r>
      <w:proofErr w:type="gramEnd"/>
      <w:r w:rsidRPr="003A58AA">
        <w:rPr>
          <w:rFonts w:ascii="Times New Roman" w:hAnsi="Times New Roman"/>
          <w:sz w:val="24"/>
          <w:szCs w:val="24"/>
        </w:rPr>
        <w:t>, сформированная система взглядов, глубокое изучение и анализ темы и многое другое. Цель может быть только одна! (Например</w:t>
      </w:r>
      <w:proofErr w:type="gramStart"/>
      <w:r w:rsidRPr="003A58AA">
        <w:rPr>
          <w:rFonts w:ascii="Times New Roman" w:hAnsi="Times New Roman"/>
          <w:sz w:val="24"/>
          <w:szCs w:val="24"/>
        </w:rPr>
        <w:t xml:space="preserve">: </w:t>
      </w:r>
      <w:r w:rsidRPr="003A58AA">
        <w:rPr>
          <w:rFonts w:ascii="Times New Roman" w:hAnsi="Times New Roman"/>
          <w:sz w:val="24"/>
          <w:szCs w:val="24"/>
        </w:rPr>
        <w:lastRenderedPageBreak/>
        <w:t>Разработать</w:t>
      </w:r>
      <w:proofErr w:type="gramEnd"/>
      <w:r w:rsidRPr="003A58AA">
        <w:rPr>
          <w:rFonts w:ascii="Times New Roman" w:hAnsi="Times New Roman"/>
          <w:sz w:val="24"/>
          <w:szCs w:val="24"/>
        </w:rPr>
        <w:t xml:space="preserve"> проект…; Проанализировать...; Определить взаимозависимость…; Дать описание новому эффекту или явлению…, Разработать новый способ).</w:t>
      </w:r>
    </w:p>
    <w:p w14:paraId="260083C4" w14:textId="77777777" w:rsidR="004E6322" w:rsidRPr="003A58AA" w:rsidRDefault="004E6322" w:rsidP="004E6322">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3A58AA">
        <w:rPr>
          <w:rFonts w:ascii="Times New Roman" w:hAnsi="Times New Roman"/>
          <w:sz w:val="24"/>
          <w:szCs w:val="24"/>
        </w:rPr>
        <w:t xml:space="preserve"> Задачи исследования представляют собой логически взаимосвязанные «шаги» достижения цели, отражающие хронологическую последовательность исследования. </w:t>
      </w:r>
    </w:p>
    <w:p w14:paraId="7CCBB763" w14:textId="77777777" w:rsidR="004E6322" w:rsidRPr="003A58AA" w:rsidRDefault="004E6322" w:rsidP="004E6322">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3A58AA">
        <w:rPr>
          <w:rFonts w:ascii="Times New Roman" w:hAnsi="Times New Roman"/>
          <w:sz w:val="24"/>
          <w:szCs w:val="24"/>
        </w:rPr>
        <w:t xml:space="preserve"> Задачи исследования – это конкретизированные аспекты цели. Обычно они формулируются согласно содержанию всей работы. Соответственно задач должно быть не более четырех, пяти. </w:t>
      </w:r>
    </w:p>
    <w:p w14:paraId="2E475238" w14:textId="12C1385B" w:rsidR="004E6322" w:rsidRPr="00C40A3E" w:rsidRDefault="004E6322" w:rsidP="004E6322">
      <w:pPr>
        <w:spacing w:after="0" w:line="240" w:lineRule="auto"/>
        <w:ind w:firstLine="709"/>
        <w:jc w:val="both"/>
        <w:rPr>
          <w:rFonts w:ascii="Times New Roman" w:hAnsi="Times New Roman"/>
          <w:sz w:val="24"/>
          <w:szCs w:val="24"/>
        </w:rPr>
      </w:pPr>
      <w:r w:rsidRPr="00C40A3E">
        <w:rPr>
          <w:rFonts w:ascii="Times New Roman" w:hAnsi="Times New Roman"/>
          <w:sz w:val="24"/>
          <w:szCs w:val="24"/>
        </w:rPr>
        <w:t>На</w:t>
      </w:r>
      <w:r w:rsidR="009F3B21">
        <w:rPr>
          <w:rFonts w:ascii="Times New Roman" w:hAnsi="Times New Roman"/>
          <w:sz w:val="24"/>
          <w:szCs w:val="24"/>
        </w:rPr>
        <w:t>пример: Целью работы является (</w:t>
      </w:r>
      <w:r w:rsidRPr="00C40A3E">
        <w:rPr>
          <w:rFonts w:ascii="Times New Roman" w:hAnsi="Times New Roman"/>
          <w:sz w:val="24"/>
          <w:szCs w:val="24"/>
        </w:rPr>
        <w:t xml:space="preserve">Цель работы </w:t>
      </w:r>
      <w:proofErr w:type="gramStart"/>
      <w:r w:rsidRPr="00C40A3E">
        <w:rPr>
          <w:rFonts w:ascii="Times New Roman" w:hAnsi="Times New Roman"/>
          <w:sz w:val="24"/>
          <w:szCs w:val="24"/>
        </w:rPr>
        <w:t>- )</w:t>
      </w:r>
      <w:proofErr w:type="gramEnd"/>
      <w:r w:rsidRPr="00C40A3E">
        <w:rPr>
          <w:rFonts w:ascii="Times New Roman" w:hAnsi="Times New Roman"/>
          <w:sz w:val="24"/>
          <w:szCs w:val="24"/>
        </w:rPr>
        <w:t xml:space="preserve"> Проанализировать организацию процесса кредитования физических лиц в коммерческом банке. В связи с поставленной целью в работе решаются следующие задачи:</w:t>
      </w:r>
    </w:p>
    <w:p w14:paraId="0129EE90" w14:textId="77777777" w:rsidR="004E6322" w:rsidRPr="003A58AA" w:rsidRDefault="004E6322" w:rsidP="004E6322">
      <w:pPr>
        <w:pStyle w:val="ab"/>
        <w:numPr>
          <w:ilvl w:val="0"/>
          <w:numId w:val="3"/>
        </w:numPr>
        <w:shd w:val="clear" w:color="auto" w:fill="FFFFFF"/>
        <w:tabs>
          <w:tab w:val="left" w:pos="1418"/>
        </w:tabs>
        <w:autoSpaceDE w:val="0"/>
        <w:autoSpaceDN w:val="0"/>
        <w:adjustRightInd w:val="0"/>
        <w:spacing w:after="0" w:line="240" w:lineRule="auto"/>
        <w:ind w:left="0" w:firstLine="709"/>
        <w:contextualSpacing w:val="0"/>
        <w:jc w:val="both"/>
        <w:rPr>
          <w:rFonts w:ascii="Times New Roman" w:hAnsi="Times New Roman"/>
          <w:sz w:val="24"/>
          <w:szCs w:val="24"/>
        </w:rPr>
      </w:pPr>
      <w:r w:rsidRPr="003A58AA">
        <w:rPr>
          <w:rFonts w:ascii="Times New Roman" w:hAnsi="Times New Roman"/>
          <w:sz w:val="24"/>
          <w:szCs w:val="24"/>
        </w:rPr>
        <w:t>изучить теоретические аспекты осуществления кредитных операций с физическими лицами;</w:t>
      </w:r>
    </w:p>
    <w:p w14:paraId="40B1B0FA" w14:textId="77777777" w:rsidR="004E6322" w:rsidRPr="003A58AA" w:rsidRDefault="004E6322" w:rsidP="004E6322">
      <w:pPr>
        <w:pStyle w:val="ab"/>
        <w:numPr>
          <w:ilvl w:val="0"/>
          <w:numId w:val="3"/>
        </w:numPr>
        <w:shd w:val="clear" w:color="auto" w:fill="FFFFFF"/>
        <w:tabs>
          <w:tab w:val="left" w:pos="1418"/>
        </w:tabs>
        <w:autoSpaceDE w:val="0"/>
        <w:autoSpaceDN w:val="0"/>
        <w:adjustRightInd w:val="0"/>
        <w:spacing w:after="0" w:line="240" w:lineRule="auto"/>
        <w:ind w:left="0" w:firstLine="709"/>
        <w:contextualSpacing w:val="0"/>
        <w:jc w:val="both"/>
        <w:rPr>
          <w:rFonts w:ascii="Times New Roman" w:hAnsi="Times New Roman"/>
          <w:sz w:val="24"/>
          <w:szCs w:val="24"/>
        </w:rPr>
      </w:pPr>
      <w:r w:rsidRPr="003A58AA">
        <w:rPr>
          <w:rFonts w:ascii="Times New Roman" w:hAnsi="Times New Roman"/>
          <w:sz w:val="24"/>
          <w:szCs w:val="24"/>
        </w:rPr>
        <w:t xml:space="preserve">исследовать современное состояние  рынка кредитования физических лиц в России; </w:t>
      </w:r>
    </w:p>
    <w:p w14:paraId="7BDF362B" w14:textId="77777777" w:rsidR="004E6322" w:rsidRPr="003A58AA" w:rsidRDefault="004E6322" w:rsidP="004E6322">
      <w:pPr>
        <w:pStyle w:val="ab"/>
        <w:numPr>
          <w:ilvl w:val="0"/>
          <w:numId w:val="3"/>
        </w:numPr>
        <w:shd w:val="clear" w:color="auto" w:fill="FFFFFF"/>
        <w:tabs>
          <w:tab w:val="left" w:pos="1418"/>
        </w:tabs>
        <w:autoSpaceDE w:val="0"/>
        <w:autoSpaceDN w:val="0"/>
        <w:adjustRightInd w:val="0"/>
        <w:spacing w:after="0" w:line="240" w:lineRule="auto"/>
        <w:ind w:left="0" w:firstLine="709"/>
        <w:contextualSpacing w:val="0"/>
        <w:jc w:val="both"/>
        <w:rPr>
          <w:rFonts w:ascii="Times New Roman" w:hAnsi="Times New Roman"/>
          <w:sz w:val="24"/>
          <w:szCs w:val="24"/>
        </w:rPr>
      </w:pPr>
      <w:r w:rsidRPr="003A58AA">
        <w:rPr>
          <w:rFonts w:ascii="Times New Roman" w:hAnsi="Times New Roman"/>
          <w:sz w:val="24"/>
          <w:szCs w:val="24"/>
        </w:rPr>
        <w:t xml:space="preserve">выявить проблемы кредитования физических  лиц в коммерческом банке; </w:t>
      </w:r>
    </w:p>
    <w:p w14:paraId="3D2E02A3" w14:textId="77777777" w:rsidR="004E6322" w:rsidRPr="003A58AA" w:rsidRDefault="004E6322" w:rsidP="004E6322">
      <w:pPr>
        <w:pStyle w:val="ab"/>
        <w:numPr>
          <w:ilvl w:val="0"/>
          <w:numId w:val="3"/>
        </w:numPr>
        <w:shd w:val="clear" w:color="auto" w:fill="FFFFFF"/>
        <w:tabs>
          <w:tab w:val="left" w:pos="1418"/>
        </w:tabs>
        <w:autoSpaceDE w:val="0"/>
        <w:autoSpaceDN w:val="0"/>
        <w:adjustRightInd w:val="0"/>
        <w:spacing w:after="0" w:line="240" w:lineRule="auto"/>
        <w:ind w:left="0" w:firstLine="709"/>
        <w:contextualSpacing w:val="0"/>
        <w:jc w:val="both"/>
        <w:rPr>
          <w:rFonts w:ascii="Times New Roman" w:hAnsi="Times New Roman"/>
          <w:sz w:val="24"/>
          <w:szCs w:val="24"/>
        </w:rPr>
      </w:pPr>
      <w:r w:rsidRPr="003A58AA">
        <w:rPr>
          <w:rFonts w:ascii="Times New Roman" w:hAnsi="Times New Roman"/>
          <w:sz w:val="24"/>
          <w:szCs w:val="24"/>
        </w:rPr>
        <w:t>разработать мероприятия по совершенствованию процесса кредитования физических лиц в банке.</w:t>
      </w:r>
    </w:p>
    <w:p w14:paraId="2927FA2A" w14:textId="77777777" w:rsidR="00C40A90" w:rsidRDefault="00EC6F77" w:rsidP="004E6322">
      <w:pPr>
        <w:pStyle w:val="ab"/>
        <w:shd w:val="clear" w:color="auto" w:fill="FFFFFF"/>
        <w:autoSpaceDE w:val="0"/>
        <w:autoSpaceDN w:val="0"/>
        <w:adjustRightInd w:val="0"/>
        <w:spacing w:after="0" w:line="240" w:lineRule="auto"/>
        <w:ind w:left="0" w:firstLine="709"/>
        <w:contextualSpacing w:val="0"/>
        <w:jc w:val="both"/>
        <w:rPr>
          <w:rFonts w:ascii="Times New Roman" w:hAnsi="Times New Roman"/>
          <w:b/>
          <w:sz w:val="24"/>
          <w:szCs w:val="24"/>
        </w:rPr>
      </w:pPr>
      <w:r>
        <w:rPr>
          <w:rFonts w:ascii="Times New Roman" w:hAnsi="Times New Roman"/>
          <w:sz w:val="24"/>
          <w:szCs w:val="24"/>
        </w:rPr>
        <w:t xml:space="preserve"> </w:t>
      </w:r>
      <w:r w:rsidR="00816DD5">
        <w:rPr>
          <w:rFonts w:ascii="Times New Roman" w:hAnsi="Times New Roman"/>
          <w:sz w:val="24"/>
          <w:szCs w:val="24"/>
        </w:rPr>
        <w:t xml:space="preserve"> </w:t>
      </w:r>
      <w:r w:rsidR="004E6322" w:rsidRPr="00EC6F77">
        <w:rPr>
          <w:rFonts w:ascii="Times New Roman" w:hAnsi="Times New Roman"/>
          <w:b/>
          <w:sz w:val="24"/>
          <w:szCs w:val="24"/>
        </w:rPr>
        <w:t>Основная часть</w:t>
      </w:r>
      <w:r>
        <w:rPr>
          <w:rFonts w:ascii="Times New Roman" w:hAnsi="Times New Roman"/>
          <w:sz w:val="24"/>
          <w:szCs w:val="24"/>
        </w:rPr>
        <w:t xml:space="preserve"> </w:t>
      </w:r>
      <w:r w:rsidR="00C40A90">
        <w:rPr>
          <w:rFonts w:ascii="Times New Roman" w:hAnsi="Times New Roman"/>
          <w:b/>
          <w:sz w:val="24"/>
          <w:szCs w:val="24"/>
        </w:rPr>
        <w:t>ВКР</w:t>
      </w:r>
    </w:p>
    <w:p w14:paraId="7DB4D3A7" w14:textId="77777777" w:rsidR="004E6322" w:rsidRPr="003A58AA" w:rsidRDefault="00EC6F77" w:rsidP="004E6322">
      <w:pPr>
        <w:pStyle w:val="ab"/>
        <w:shd w:val="clear" w:color="auto" w:fill="FFFFFF"/>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 С</w:t>
      </w:r>
      <w:r w:rsidR="004E6322" w:rsidRPr="003A58AA">
        <w:rPr>
          <w:rFonts w:ascii="Times New Roman" w:hAnsi="Times New Roman"/>
          <w:sz w:val="24"/>
          <w:szCs w:val="24"/>
        </w:rPr>
        <w:t>остоит из разделов и подразделов теоретической части и практической части.</w:t>
      </w:r>
    </w:p>
    <w:p w14:paraId="1D28A8ED" w14:textId="77777777" w:rsidR="004E6322" w:rsidRPr="003A58AA" w:rsidRDefault="004E6322" w:rsidP="004E6322">
      <w:pPr>
        <w:pStyle w:val="22"/>
        <w:shd w:val="clear" w:color="auto" w:fill="auto"/>
        <w:tabs>
          <w:tab w:val="left" w:pos="1320"/>
        </w:tabs>
        <w:spacing w:before="0" w:line="240" w:lineRule="auto"/>
        <w:ind w:firstLine="709"/>
        <w:rPr>
          <w:sz w:val="24"/>
          <w:szCs w:val="24"/>
        </w:rPr>
      </w:pPr>
      <w:r w:rsidRPr="003A58AA">
        <w:rPr>
          <w:rStyle w:val="a4"/>
          <w:i w:val="0"/>
          <w:color w:val="auto"/>
          <w:sz w:val="24"/>
          <w:szCs w:val="24"/>
        </w:rPr>
        <w:t xml:space="preserve"> В теоретической части</w:t>
      </w:r>
      <w:r w:rsidRPr="003A58AA">
        <w:rPr>
          <w:sz w:val="24"/>
          <w:szCs w:val="24"/>
        </w:rPr>
        <w:t xml:space="preserve"> анализируются точки зрения и практические рекомендации по решению выявленной проблемы, предлагаемые различными авторами, выдвигается собственная позиция автора и ее обоснование. В основной части излагаются все материалы исследования по теме дипломной работы (проекта) с иллюстрациями в виде таблиц, схем, графиков, диаграмм и т.д. Обязательными условиями для дипломной работы (проекта) являются логическая связь между разделами и последовательное развитие основной темы на протяжении всей работы.</w:t>
      </w:r>
    </w:p>
    <w:p w14:paraId="3BE55E4B" w14:textId="77777777" w:rsidR="004E6322" w:rsidRPr="003A58AA" w:rsidRDefault="004E6322" w:rsidP="004E6322">
      <w:pPr>
        <w:pStyle w:val="22"/>
        <w:shd w:val="clear" w:color="auto" w:fill="auto"/>
        <w:tabs>
          <w:tab w:val="left" w:pos="1320"/>
        </w:tabs>
        <w:spacing w:before="0" w:line="240" w:lineRule="auto"/>
        <w:ind w:firstLine="709"/>
        <w:rPr>
          <w:sz w:val="24"/>
          <w:szCs w:val="24"/>
        </w:rPr>
      </w:pPr>
      <w:r w:rsidRPr="003A58AA">
        <w:rPr>
          <w:sz w:val="24"/>
          <w:szCs w:val="24"/>
        </w:rPr>
        <w:t xml:space="preserve">Изложенный и проанализированный в теоретической части работы материал завершается краткими выводами, в которых оцениваются результаты проведенного теоретического исследования. Рекомендуется, чтобы каждый раздел заканчивался выводами. Количество разделов и подразделов определяется спецификой специальности, а также темой. </w:t>
      </w:r>
      <w:r w:rsidRPr="003A58AA">
        <w:rPr>
          <w:bCs/>
          <w:sz w:val="24"/>
          <w:szCs w:val="24"/>
        </w:rPr>
        <w:t xml:space="preserve">По объему первый раздел, как правило, не должна превышать 30% всей работы. </w:t>
      </w:r>
      <w:r w:rsidRPr="003A58AA">
        <w:rPr>
          <w:b/>
          <w:sz w:val="24"/>
          <w:szCs w:val="24"/>
        </w:rPr>
        <w:t>Обратите внимание:</w:t>
      </w:r>
      <w:r w:rsidRPr="003A58AA">
        <w:rPr>
          <w:sz w:val="24"/>
          <w:szCs w:val="24"/>
        </w:rPr>
        <w:t xml:space="preserve"> Старайтесь, чтобы конец раздела (подраздела) занимал не менее половины листа или две трети листа.</w:t>
      </w:r>
    </w:p>
    <w:p w14:paraId="695F470C" w14:textId="77777777" w:rsidR="004E6322" w:rsidRDefault="004E6322" w:rsidP="004E6322">
      <w:pPr>
        <w:pStyle w:val="22"/>
        <w:tabs>
          <w:tab w:val="left" w:pos="1493"/>
        </w:tabs>
        <w:spacing w:before="0" w:line="240" w:lineRule="auto"/>
        <w:ind w:firstLine="709"/>
        <w:rPr>
          <w:bCs/>
          <w:sz w:val="24"/>
          <w:szCs w:val="24"/>
        </w:rPr>
      </w:pPr>
      <w:r w:rsidRPr="003A58AA">
        <w:rPr>
          <w:rStyle w:val="a4"/>
          <w:i w:val="0"/>
          <w:color w:val="auto"/>
          <w:sz w:val="24"/>
          <w:szCs w:val="24"/>
        </w:rPr>
        <w:t xml:space="preserve"> Практическая</w:t>
      </w:r>
      <w:r w:rsidRPr="003A58AA">
        <w:rPr>
          <w:rStyle w:val="a4"/>
          <w:color w:val="auto"/>
          <w:sz w:val="24"/>
          <w:szCs w:val="24"/>
        </w:rPr>
        <w:t xml:space="preserve"> </w:t>
      </w:r>
      <w:r w:rsidRPr="003A58AA">
        <w:rPr>
          <w:rStyle w:val="a4"/>
          <w:i w:val="0"/>
          <w:color w:val="auto"/>
          <w:sz w:val="24"/>
          <w:szCs w:val="24"/>
        </w:rPr>
        <w:t>часть</w:t>
      </w:r>
      <w:r w:rsidRPr="003A58AA">
        <w:rPr>
          <w:i/>
          <w:sz w:val="24"/>
          <w:szCs w:val="24"/>
        </w:rPr>
        <w:t xml:space="preserve"> </w:t>
      </w:r>
      <w:r w:rsidRPr="003A58AA">
        <w:rPr>
          <w:sz w:val="24"/>
          <w:szCs w:val="24"/>
        </w:rPr>
        <w:t xml:space="preserve">содержит анализ эксперимента, методы и наборы исследований, выводы, к которым пришел автор, его рекомендации. </w:t>
      </w:r>
      <w:r w:rsidRPr="003A58AA">
        <w:rPr>
          <w:bCs/>
          <w:sz w:val="24"/>
          <w:szCs w:val="24"/>
        </w:rPr>
        <w:t>Объем практической части должен составлять примерно 50-60% общего объема дипломной работы (проекта).</w:t>
      </w:r>
    </w:p>
    <w:p w14:paraId="07359578" w14:textId="77777777" w:rsidR="00FD2CE7" w:rsidRPr="009426D6" w:rsidRDefault="00FD2CE7" w:rsidP="00FD2CE7">
      <w:pPr>
        <w:pStyle w:val="ae"/>
        <w:spacing w:before="0" w:beforeAutospacing="0" w:after="0" w:afterAutospacing="0"/>
        <w:jc w:val="both"/>
        <w:rPr>
          <w:b/>
        </w:rPr>
      </w:pPr>
      <w:r w:rsidRPr="009426D6">
        <w:t xml:space="preserve">          </w:t>
      </w:r>
      <w:r w:rsidRPr="009426D6">
        <w:rPr>
          <w:b/>
        </w:rPr>
        <w:t>Заключение</w:t>
      </w:r>
    </w:p>
    <w:p w14:paraId="2DB3C49B" w14:textId="77777777" w:rsidR="00FD2CE7" w:rsidRPr="003A58AA" w:rsidRDefault="00FD2CE7" w:rsidP="00FD2CE7">
      <w:pPr>
        <w:pStyle w:val="ae"/>
        <w:spacing w:before="0" w:beforeAutospacing="0" w:after="0" w:afterAutospacing="0"/>
        <w:jc w:val="both"/>
      </w:pPr>
      <w:r>
        <w:rPr>
          <w:rStyle w:val="a4"/>
          <w:i w:val="0"/>
          <w:color w:val="auto"/>
          <w:sz w:val="24"/>
          <w:szCs w:val="24"/>
        </w:rPr>
        <w:t xml:space="preserve">         </w:t>
      </w:r>
      <w:r w:rsidRPr="003A58AA">
        <w:rPr>
          <w:rStyle w:val="a4"/>
          <w:i w:val="0"/>
          <w:color w:val="auto"/>
          <w:sz w:val="24"/>
          <w:szCs w:val="24"/>
        </w:rPr>
        <w:t xml:space="preserve"> При написании заключения необходимо использовать научный стиль изложения. В заключении</w:t>
      </w:r>
      <w:r w:rsidRPr="003A58AA">
        <w:t xml:space="preserve"> логически последовательно излагаются теоретические и практические выводы и предложения, сформулированные   по результатам исследования. Они должны быть краткими и четкими, дающими полное представление о содержании, значимости, обоснованности и эффективности разработок. В заключении должны быть помещены основные выводы по проведенному анализу и всем предполагаемым направлениям совершенствования работы по проблеме с оценкой их эффективности по конкретному объекту исследования. Целесообразно осветить степень выполнения решения поставленных автором задач и возможные направления дальнейших исследований в данной области. </w:t>
      </w:r>
      <w:r w:rsidRPr="003A58AA">
        <w:rPr>
          <w:bCs/>
        </w:rPr>
        <w:t xml:space="preserve">Рекомендуемый объем заключения  2 - </w:t>
      </w:r>
      <w:r w:rsidRPr="003A58AA">
        <w:t xml:space="preserve">3 страницы </w:t>
      </w:r>
      <w:r w:rsidRPr="003A58AA">
        <w:rPr>
          <w:bCs/>
        </w:rPr>
        <w:t xml:space="preserve">текста или 5-10% от общего объема работы. </w:t>
      </w:r>
      <w:r w:rsidRPr="003A58AA">
        <w:t xml:space="preserve">Например, в ЗАКЛЮЧЕНИИ вы должны подвести итоги проведенного вами исследования, поэтому оно должно содержать все основные выводы и ваши умозаключения, представленные в основной части выпускной квалификационной работы. «На основании исследования, можно сделать вывод…», «Работа позволяет сделать вывод…», «Практическая значимость исследования состоит </w:t>
      </w:r>
      <w:proofErr w:type="gramStart"/>
      <w:r w:rsidRPr="003A58AA">
        <w:t>из….</w:t>
      </w:r>
      <w:proofErr w:type="gramEnd"/>
      <w:r w:rsidRPr="003A58AA">
        <w:t xml:space="preserve">», «Таким образом, </w:t>
      </w:r>
      <w:r w:rsidRPr="003A58AA">
        <w:lastRenderedPageBreak/>
        <w:t>задачи решены в полном объеме, цель достигнута»). Если заключение написано успешно, то работа будет выглядеть законченной, цельной. Само же заключение ляжет в основу вашей защитной речи.</w:t>
      </w:r>
    </w:p>
    <w:p w14:paraId="648A47FF" w14:textId="77777777" w:rsidR="00FD2CE7" w:rsidRPr="003A58AA" w:rsidRDefault="00FD2CE7" w:rsidP="00FD2CE7">
      <w:pPr>
        <w:pStyle w:val="ae"/>
        <w:spacing w:before="0" w:beforeAutospacing="0" w:after="0" w:afterAutospacing="0"/>
        <w:ind w:firstLine="709"/>
        <w:jc w:val="both"/>
      </w:pPr>
      <w:r w:rsidRPr="003A58AA">
        <w:t xml:space="preserve"> Заключение должно включать в себя:</w:t>
      </w:r>
    </w:p>
    <w:p w14:paraId="27F8EBBD" w14:textId="77777777" w:rsidR="00FD2CE7" w:rsidRPr="003A58AA"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A58AA">
        <w:rPr>
          <w:rFonts w:ascii="Times New Roman" w:hAnsi="Times New Roman"/>
          <w:sz w:val="24"/>
          <w:szCs w:val="24"/>
        </w:rPr>
        <w:t>изложение выводов сделанных вами в теоретической части исследования;</w:t>
      </w:r>
    </w:p>
    <w:p w14:paraId="13786CEE" w14:textId="77777777" w:rsidR="00FD2CE7" w:rsidRPr="003A58AA"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A58AA">
        <w:rPr>
          <w:rFonts w:ascii="Times New Roman" w:hAnsi="Times New Roman"/>
          <w:sz w:val="24"/>
          <w:szCs w:val="24"/>
        </w:rPr>
        <w:t>изложение результатов анализа объекта вашего исследования;</w:t>
      </w:r>
    </w:p>
    <w:p w14:paraId="0DF7B3F1" w14:textId="77777777" w:rsidR="00FD2CE7" w:rsidRPr="003A58AA"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если в</w:t>
      </w:r>
      <w:r w:rsidRPr="003A58AA">
        <w:rPr>
          <w:rFonts w:ascii="Times New Roman" w:hAnsi="Times New Roman"/>
          <w:sz w:val="24"/>
          <w:szCs w:val="24"/>
        </w:rPr>
        <w:t xml:space="preserve"> работе присутствует раздел с вашими рекомендациями по улучшению объекта проводимого исследования, то необходимо и их привести в заключении.</w:t>
      </w:r>
    </w:p>
    <w:p w14:paraId="72BED0FB" w14:textId="77777777" w:rsidR="00FD2CE7" w:rsidRPr="003A58AA" w:rsidRDefault="00FD2CE7" w:rsidP="00FD2CE7">
      <w:pPr>
        <w:spacing w:after="0" w:line="240" w:lineRule="auto"/>
        <w:ind w:firstLine="709"/>
        <w:jc w:val="both"/>
        <w:rPr>
          <w:rFonts w:ascii="Times New Roman" w:hAnsi="Times New Roman"/>
          <w:sz w:val="24"/>
          <w:szCs w:val="24"/>
        </w:rPr>
      </w:pPr>
      <w:r w:rsidRPr="003A58AA">
        <w:rPr>
          <w:rFonts w:ascii="Times New Roman" w:hAnsi="Times New Roman"/>
          <w:sz w:val="24"/>
          <w:szCs w:val="24"/>
        </w:rPr>
        <w:t xml:space="preserve">Необходимо изложить все основные вопросы исследования, проблема, представленная во введение и способы ее решения, должны быть изложены в заключении. </w:t>
      </w:r>
    </w:p>
    <w:p w14:paraId="1D642260" w14:textId="77777777" w:rsidR="00FD2CE7" w:rsidRPr="003A58AA" w:rsidRDefault="00FD2CE7" w:rsidP="00FD2CE7">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A58AA">
        <w:rPr>
          <w:rFonts w:ascii="Times New Roman" w:hAnsi="Times New Roman"/>
          <w:sz w:val="24"/>
          <w:szCs w:val="24"/>
        </w:rPr>
        <w:t>В заключении нужно обязательно показать (обязательно указывается/ показывается), что ц</w:t>
      </w:r>
      <w:r>
        <w:rPr>
          <w:rFonts w:ascii="Times New Roman" w:hAnsi="Times New Roman"/>
          <w:sz w:val="24"/>
          <w:szCs w:val="24"/>
        </w:rPr>
        <w:t xml:space="preserve">ель работы была достигнута.  </w:t>
      </w:r>
      <w:r w:rsidRPr="003A58AA">
        <w:rPr>
          <w:rFonts w:ascii="Times New Roman" w:hAnsi="Times New Roman"/>
          <w:sz w:val="24"/>
          <w:szCs w:val="24"/>
        </w:rPr>
        <w:t>Например: если целью работы является анализ продвижения службами СО банковских услуг Северо-Западного банка Сбербанка РФ по каналам средств массовой информации», тогда в заключении должно быть написано следующее: «25%-й рост базы клиентов стал возможным благодаря новой модели подачи информационных данных 2017года, которая была разработана Северо-Западным банком Сбербанка РФ»; «в 2017 году был отмечен 12% рост количества выдаваемых кредитов Северо-Западным банком Сбербанка РФ благодаря системе пресс-релизов от ВТБ-24 в различных печатных изданиях»</w:t>
      </w:r>
      <w:r>
        <w:rPr>
          <w:rFonts w:ascii="Times New Roman" w:hAnsi="Times New Roman"/>
          <w:sz w:val="24"/>
          <w:szCs w:val="24"/>
        </w:rPr>
        <w:t>.</w:t>
      </w:r>
    </w:p>
    <w:p w14:paraId="258773A6" w14:textId="77777777" w:rsidR="00FD2CE7" w:rsidRPr="009426D6" w:rsidRDefault="00FD2CE7" w:rsidP="00FD2CE7">
      <w:pPr>
        <w:pStyle w:val="22"/>
        <w:shd w:val="clear" w:color="auto" w:fill="auto"/>
        <w:tabs>
          <w:tab w:val="left" w:pos="1531"/>
        </w:tabs>
        <w:spacing w:before="0" w:line="278" w:lineRule="exact"/>
        <w:ind w:right="-58" w:firstLine="709"/>
        <w:rPr>
          <w:b/>
        </w:rPr>
      </w:pPr>
      <w:r w:rsidRPr="009426D6">
        <w:rPr>
          <w:b/>
          <w:sz w:val="24"/>
          <w:szCs w:val="24"/>
        </w:rPr>
        <w:t xml:space="preserve"> Список использованных источников</w:t>
      </w:r>
    </w:p>
    <w:p w14:paraId="586C78AD" w14:textId="77777777" w:rsidR="00FD2CE7" w:rsidRPr="003A58AA" w:rsidRDefault="00FD2CE7" w:rsidP="00FD2CE7">
      <w:pPr>
        <w:pStyle w:val="22"/>
        <w:tabs>
          <w:tab w:val="left" w:pos="1344"/>
        </w:tabs>
        <w:spacing w:before="0" w:line="240" w:lineRule="auto"/>
        <w:ind w:right="-1" w:firstLine="709"/>
        <w:contextualSpacing/>
        <w:rPr>
          <w:sz w:val="24"/>
          <w:szCs w:val="24"/>
        </w:rPr>
      </w:pPr>
      <w:r w:rsidRPr="003A58AA">
        <w:rPr>
          <w:iCs/>
        </w:rPr>
        <w:t xml:space="preserve"> В списке использованных источников</w:t>
      </w:r>
      <w:r w:rsidRPr="003A58AA">
        <w:rPr>
          <w:sz w:val="24"/>
          <w:szCs w:val="24"/>
        </w:rPr>
        <w:t xml:space="preserve"> должны быть представлены основные источники по теме, монографические исследования, статистические издания.</w:t>
      </w:r>
    </w:p>
    <w:p w14:paraId="545E68BA" w14:textId="77777777" w:rsidR="00FD2CE7" w:rsidRPr="003A58AA" w:rsidRDefault="00FD2CE7" w:rsidP="00FD2CE7">
      <w:pPr>
        <w:pStyle w:val="22"/>
        <w:tabs>
          <w:tab w:val="left" w:pos="1344"/>
        </w:tabs>
        <w:spacing w:before="0" w:line="240" w:lineRule="auto"/>
        <w:ind w:right="-1" w:firstLine="709"/>
        <w:contextualSpacing/>
        <w:rPr>
          <w:sz w:val="24"/>
          <w:szCs w:val="24"/>
        </w:rPr>
      </w:pPr>
      <w:r w:rsidRPr="003A58AA">
        <w:rPr>
          <w:sz w:val="24"/>
          <w:szCs w:val="24"/>
        </w:rPr>
        <w:t xml:space="preserve"> Следует иметь в</w:t>
      </w:r>
      <w:r>
        <w:rPr>
          <w:sz w:val="24"/>
          <w:szCs w:val="24"/>
        </w:rPr>
        <w:t xml:space="preserve"> </w:t>
      </w:r>
      <w:r w:rsidRPr="003A58AA">
        <w:rPr>
          <w:sz w:val="24"/>
          <w:szCs w:val="24"/>
        </w:rPr>
        <w:t>виду, что библиография должна включать в себя источники последних 3-5 лет. Составление более полной библиографии предполагает включение наиболее важных статей, опубликованных в научных журналах, а также в сборниках научных статей.</w:t>
      </w:r>
    </w:p>
    <w:p w14:paraId="44E48648" w14:textId="77777777" w:rsidR="00FD2CE7" w:rsidRPr="003A58AA" w:rsidRDefault="00FD2CE7" w:rsidP="00FD2CE7">
      <w:pPr>
        <w:pStyle w:val="22"/>
        <w:tabs>
          <w:tab w:val="left" w:pos="1344"/>
        </w:tabs>
        <w:spacing w:before="0" w:line="240" w:lineRule="auto"/>
        <w:ind w:right="-1" w:firstLine="709"/>
        <w:contextualSpacing/>
        <w:rPr>
          <w:sz w:val="24"/>
          <w:szCs w:val="24"/>
        </w:rPr>
      </w:pPr>
      <w:r w:rsidRPr="003A58AA">
        <w:rPr>
          <w:sz w:val="24"/>
          <w:szCs w:val="24"/>
        </w:rPr>
        <w:t xml:space="preserve"> Рекомендуется включать в библиографический список не менее 25-30 источников.</w:t>
      </w:r>
    </w:p>
    <w:p w14:paraId="0E00426A" w14:textId="1C018EB4" w:rsidR="00FD2CE7" w:rsidRPr="0034050C" w:rsidRDefault="00FD2CE7" w:rsidP="00FD2CE7">
      <w:pPr>
        <w:pStyle w:val="aa"/>
        <w:ind w:firstLine="708"/>
        <w:jc w:val="both"/>
        <w:rPr>
          <w:rFonts w:ascii="Times New Roman" w:hAnsi="Times New Roman"/>
          <w:sz w:val="24"/>
          <w:szCs w:val="24"/>
        </w:rPr>
      </w:pPr>
      <w:r w:rsidRPr="003A58AA">
        <w:rPr>
          <w:rFonts w:ascii="Times New Roman" w:hAnsi="Times New Roman"/>
          <w:sz w:val="24"/>
          <w:szCs w:val="24"/>
        </w:rPr>
        <w:t xml:space="preserve"> Библиография оформляется по</w:t>
      </w:r>
      <w:r w:rsidRPr="003A58AA">
        <w:rPr>
          <w:sz w:val="24"/>
          <w:szCs w:val="24"/>
        </w:rPr>
        <w:t xml:space="preserve"> </w:t>
      </w:r>
      <w:r w:rsidRPr="003A58AA">
        <w:rPr>
          <w:rFonts w:ascii="Times New Roman" w:hAnsi="Times New Roman"/>
          <w:sz w:val="24"/>
          <w:szCs w:val="24"/>
        </w:rPr>
        <w:t xml:space="preserve">Национальному стандарту Российской Федерации ГОСТ Р 7.0.100–2018 «Библиографическая запись. Библиографическое описание. Общие требования и правила составления» </w:t>
      </w:r>
      <w:r w:rsidR="009F3B21">
        <w:rPr>
          <w:rFonts w:ascii="Times New Roman" w:hAnsi="Times New Roman"/>
          <w:sz w:val="24"/>
          <w:szCs w:val="24"/>
        </w:rPr>
        <w:t xml:space="preserve">(Приложения </w:t>
      </w:r>
      <w:proofErr w:type="gramStart"/>
      <w:r w:rsidR="009F3B21">
        <w:rPr>
          <w:rFonts w:ascii="Times New Roman" w:hAnsi="Times New Roman"/>
          <w:sz w:val="24"/>
          <w:szCs w:val="24"/>
        </w:rPr>
        <w:t>И,К</w:t>
      </w:r>
      <w:proofErr w:type="gramEnd"/>
      <w:r w:rsidRPr="0034050C">
        <w:rPr>
          <w:rFonts w:ascii="Times New Roman" w:hAnsi="Times New Roman"/>
          <w:sz w:val="24"/>
          <w:szCs w:val="24"/>
        </w:rPr>
        <w:t xml:space="preserve">) </w:t>
      </w:r>
    </w:p>
    <w:p w14:paraId="3B009035" w14:textId="77777777" w:rsidR="00FD2CE7" w:rsidRPr="009426D6" w:rsidRDefault="00FD2CE7" w:rsidP="00FD2CE7">
      <w:pPr>
        <w:pStyle w:val="aa"/>
        <w:ind w:firstLine="708"/>
        <w:jc w:val="both"/>
        <w:rPr>
          <w:rStyle w:val="a4"/>
          <w:b/>
          <w:i w:val="0"/>
          <w:iCs w:val="0"/>
          <w:color w:val="auto"/>
          <w:sz w:val="24"/>
          <w:szCs w:val="24"/>
          <w:shd w:val="clear" w:color="auto" w:fill="auto"/>
        </w:rPr>
      </w:pPr>
      <w:r w:rsidRPr="009426D6">
        <w:rPr>
          <w:rFonts w:ascii="Times New Roman" w:hAnsi="Times New Roman"/>
          <w:b/>
          <w:sz w:val="24"/>
          <w:szCs w:val="24"/>
        </w:rPr>
        <w:t xml:space="preserve"> Приложение</w:t>
      </w:r>
    </w:p>
    <w:p w14:paraId="1FA927D5" w14:textId="77777777" w:rsidR="00FD2CE7" w:rsidRPr="003A58AA" w:rsidRDefault="00FD2CE7" w:rsidP="00FD2CE7">
      <w:pPr>
        <w:pStyle w:val="22"/>
        <w:tabs>
          <w:tab w:val="left" w:pos="1344"/>
        </w:tabs>
        <w:spacing w:before="0" w:line="240" w:lineRule="auto"/>
        <w:ind w:right="-1" w:firstLine="709"/>
        <w:contextualSpacing/>
        <w:rPr>
          <w:sz w:val="24"/>
          <w:szCs w:val="24"/>
        </w:rPr>
      </w:pPr>
      <w:r w:rsidRPr="003A58AA">
        <w:rPr>
          <w:rStyle w:val="a4"/>
          <w:i w:val="0"/>
          <w:color w:val="auto"/>
          <w:sz w:val="24"/>
          <w:szCs w:val="24"/>
        </w:rPr>
        <w:t xml:space="preserve"> Приложения</w:t>
      </w:r>
      <w:r w:rsidRPr="003A58AA">
        <w:rPr>
          <w:i/>
          <w:sz w:val="24"/>
          <w:szCs w:val="24"/>
        </w:rPr>
        <w:t xml:space="preserve"> </w:t>
      </w:r>
      <w:r w:rsidRPr="003A58AA">
        <w:rPr>
          <w:sz w:val="24"/>
          <w:szCs w:val="24"/>
        </w:rPr>
        <w:t>помещают после списка использованных источников в порядке их упоминания в тексте. Приложения могут быть обязательными или информационными. Информационные приложения могут носить справочный или рекомендательный характер. Характер приложения определяется автором самостоятельно, исходя из содержания.</w:t>
      </w:r>
    </w:p>
    <w:p w14:paraId="3769E368" w14:textId="77777777" w:rsidR="00FD2CE7" w:rsidRPr="003A58AA" w:rsidRDefault="00FD2CE7" w:rsidP="00FD2CE7">
      <w:pPr>
        <w:pStyle w:val="22"/>
        <w:shd w:val="clear" w:color="auto" w:fill="auto"/>
        <w:tabs>
          <w:tab w:val="left" w:pos="1397"/>
        </w:tabs>
        <w:spacing w:before="0" w:line="240" w:lineRule="auto"/>
        <w:ind w:right="-1" w:firstLine="709"/>
        <w:contextualSpacing/>
        <w:rPr>
          <w:sz w:val="24"/>
          <w:szCs w:val="24"/>
        </w:rPr>
      </w:pPr>
      <w:r w:rsidRPr="003A58AA">
        <w:rPr>
          <w:sz w:val="24"/>
          <w:szCs w:val="24"/>
        </w:rPr>
        <w:t xml:space="preserve"> Приложения к дипломной работе (проекту) обычно содержат исходный вспомогательный материал, используемый для полноты представления результатов дипломной работы (проекта):</w:t>
      </w:r>
    </w:p>
    <w:p w14:paraId="7445DC21" w14:textId="77777777" w:rsidR="00FD2CE7" w:rsidRPr="003A58AA"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A58AA">
        <w:rPr>
          <w:rFonts w:ascii="Times New Roman" w:hAnsi="Times New Roman"/>
          <w:sz w:val="24"/>
          <w:szCs w:val="24"/>
        </w:rPr>
        <w:t>таблицы вспомогательных цифровых данных;</w:t>
      </w:r>
    </w:p>
    <w:p w14:paraId="371AC58A" w14:textId="77777777" w:rsidR="00FD2CE7" w:rsidRPr="003A58AA"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A58AA">
        <w:rPr>
          <w:rFonts w:ascii="Times New Roman" w:hAnsi="Times New Roman"/>
          <w:sz w:val="24"/>
          <w:szCs w:val="24"/>
        </w:rPr>
        <w:t>промежуточные доказательства, формулы, расчеты;</w:t>
      </w:r>
    </w:p>
    <w:p w14:paraId="19191A2C" w14:textId="77777777" w:rsidR="00FD2CE7" w:rsidRPr="003A58AA"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A58AA">
        <w:rPr>
          <w:rFonts w:ascii="Times New Roman" w:hAnsi="Times New Roman"/>
          <w:sz w:val="24"/>
          <w:szCs w:val="24"/>
        </w:rPr>
        <w:t>выписки из местных нормативных актов;</w:t>
      </w:r>
    </w:p>
    <w:p w14:paraId="730DD80F" w14:textId="77777777" w:rsidR="00FD2CE7" w:rsidRPr="003A58AA"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A58AA">
        <w:rPr>
          <w:rFonts w:ascii="Times New Roman" w:hAnsi="Times New Roman"/>
          <w:sz w:val="24"/>
          <w:szCs w:val="24"/>
        </w:rPr>
        <w:t>инструкции и методики;</w:t>
      </w:r>
    </w:p>
    <w:p w14:paraId="75269BA0" w14:textId="77777777" w:rsidR="00FD2CE7" w:rsidRPr="003A58AA"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A58AA">
        <w:rPr>
          <w:rFonts w:ascii="Times New Roman" w:hAnsi="Times New Roman"/>
          <w:sz w:val="24"/>
          <w:szCs w:val="24"/>
        </w:rPr>
        <w:t>иллюстрации вспомогательного характера.</w:t>
      </w:r>
    </w:p>
    <w:p w14:paraId="652D43C8" w14:textId="77777777" w:rsidR="00FD2CE7" w:rsidRPr="003A58AA"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A58AA">
        <w:rPr>
          <w:rFonts w:ascii="Times New Roman" w:hAnsi="Times New Roman"/>
          <w:sz w:val="24"/>
          <w:szCs w:val="24"/>
        </w:rPr>
        <w:t xml:space="preserve">описание оборудования и приборов; </w:t>
      </w:r>
    </w:p>
    <w:p w14:paraId="148E36D6" w14:textId="77777777" w:rsidR="00FD2CE7" w:rsidRPr="003A58AA"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A58AA">
        <w:rPr>
          <w:rFonts w:ascii="Times New Roman" w:hAnsi="Times New Roman"/>
          <w:sz w:val="24"/>
          <w:szCs w:val="24"/>
        </w:rPr>
        <w:t xml:space="preserve">технологические карты, инструкции, методики, разработанные в процессе исследования; </w:t>
      </w:r>
    </w:p>
    <w:p w14:paraId="2EDA67CA" w14:textId="77777777" w:rsidR="00FD2CE7"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A58AA">
        <w:rPr>
          <w:rFonts w:ascii="Times New Roman" w:hAnsi="Times New Roman"/>
          <w:sz w:val="24"/>
          <w:szCs w:val="24"/>
        </w:rPr>
        <w:t xml:space="preserve"> иллюстрации вспомогательного характера.</w:t>
      </w:r>
    </w:p>
    <w:p w14:paraId="0BCC8521" w14:textId="77777777" w:rsidR="00C40A90" w:rsidRPr="009426D6" w:rsidRDefault="00C40A90" w:rsidP="00C40A90">
      <w:pPr>
        <w:pStyle w:val="22"/>
        <w:shd w:val="clear" w:color="auto" w:fill="auto"/>
        <w:tabs>
          <w:tab w:val="left" w:pos="1016"/>
        </w:tabs>
        <w:spacing w:before="0" w:line="240" w:lineRule="auto"/>
        <w:ind w:firstLine="0"/>
        <w:contextualSpacing/>
        <w:rPr>
          <w:b/>
          <w:sz w:val="24"/>
          <w:szCs w:val="24"/>
        </w:rPr>
      </w:pPr>
      <w:r>
        <w:rPr>
          <w:b/>
          <w:sz w:val="24"/>
          <w:szCs w:val="24"/>
        </w:rPr>
        <w:t xml:space="preserve">           </w:t>
      </w:r>
      <w:r w:rsidRPr="009426D6">
        <w:rPr>
          <w:b/>
          <w:sz w:val="24"/>
          <w:szCs w:val="24"/>
        </w:rPr>
        <w:t>Термины и словосочетания</w:t>
      </w:r>
    </w:p>
    <w:p w14:paraId="401C072C" w14:textId="77777777" w:rsidR="00C40A90" w:rsidRPr="003A58AA" w:rsidRDefault="00C40A90" w:rsidP="00C40A90">
      <w:pPr>
        <w:pStyle w:val="ab"/>
        <w:shd w:val="clear" w:color="auto" w:fill="FFFFFF"/>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    У</w:t>
      </w:r>
      <w:r w:rsidRPr="003A58AA">
        <w:rPr>
          <w:rFonts w:ascii="Times New Roman" w:hAnsi="Times New Roman"/>
          <w:sz w:val="24"/>
          <w:szCs w:val="24"/>
        </w:rPr>
        <w:t>потребление единообразных терминов должно выдерживаться на протяжении всей ра</w:t>
      </w:r>
      <w:r>
        <w:rPr>
          <w:rFonts w:ascii="Times New Roman" w:hAnsi="Times New Roman"/>
          <w:sz w:val="24"/>
          <w:szCs w:val="24"/>
        </w:rPr>
        <w:t>боты:</w:t>
      </w:r>
    </w:p>
    <w:p w14:paraId="0E4C0811" w14:textId="77777777" w:rsidR="00C40A90" w:rsidRPr="003A58AA" w:rsidRDefault="00C40A90" w:rsidP="00C40A90">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A58AA">
        <w:rPr>
          <w:rFonts w:ascii="Times New Roman" w:hAnsi="Times New Roman"/>
          <w:sz w:val="24"/>
          <w:szCs w:val="24"/>
        </w:rPr>
        <w:lastRenderedPageBreak/>
        <w:t xml:space="preserve">изложение результатов личных исследований </w:t>
      </w:r>
      <w:r w:rsidRPr="003A58AA">
        <w:rPr>
          <w:rFonts w:ascii="Times New Roman" w:hAnsi="Times New Roman"/>
          <w:b/>
          <w:sz w:val="24"/>
          <w:szCs w:val="24"/>
        </w:rPr>
        <w:t>не рекомендуется</w:t>
      </w:r>
      <w:r w:rsidRPr="003A58AA">
        <w:rPr>
          <w:rFonts w:ascii="Times New Roman" w:hAnsi="Times New Roman"/>
          <w:sz w:val="24"/>
          <w:szCs w:val="24"/>
        </w:rPr>
        <w:t xml:space="preserve"> вести от собственного имени, (я утверждаю, мною открыто и т. п.) Лучше использовать выражения: «Как показал анализ ...», «В основе предлагаемой методики ...», «Актуальность проблематики и ее недостаточная изученность позволили сформулировать...», «выявлено...», «установлено...», «Вышесказанное позволяет считать...» и т.п.</w:t>
      </w:r>
    </w:p>
    <w:p w14:paraId="15DE28EE" w14:textId="77777777" w:rsidR="00C40A90" w:rsidRPr="003A58AA" w:rsidRDefault="00C40A90" w:rsidP="00C40A90">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A58AA">
        <w:rPr>
          <w:rFonts w:ascii="Times New Roman" w:hAnsi="Times New Roman"/>
          <w:b/>
          <w:sz w:val="24"/>
          <w:szCs w:val="24"/>
        </w:rPr>
        <w:t>не стоит</w:t>
      </w:r>
      <w:r w:rsidRPr="003A58AA">
        <w:rPr>
          <w:rFonts w:ascii="Times New Roman" w:hAnsi="Times New Roman"/>
          <w:sz w:val="24"/>
          <w:szCs w:val="24"/>
        </w:rPr>
        <w:t xml:space="preserve"> злоупотреблять вводными словосочетаниями в начале фразы: «следует подчеркнуть», «необходимо заметить», «представляет интерес», «кроме того», «более того» и др.</w:t>
      </w:r>
    </w:p>
    <w:p w14:paraId="06D4E125" w14:textId="77777777" w:rsidR="00C40A90" w:rsidRPr="00C40A90" w:rsidRDefault="00C40A90" w:rsidP="00C40A90">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A58AA">
        <w:rPr>
          <w:rFonts w:ascii="Times New Roman" w:hAnsi="Times New Roman"/>
          <w:b/>
          <w:sz w:val="24"/>
          <w:szCs w:val="24"/>
        </w:rPr>
        <w:t>не следует</w:t>
      </w:r>
      <w:r w:rsidRPr="003A58AA">
        <w:rPr>
          <w:rFonts w:ascii="Times New Roman" w:hAnsi="Times New Roman"/>
          <w:sz w:val="24"/>
          <w:szCs w:val="24"/>
        </w:rPr>
        <w:t xml:space="preserve"> в одном предложении использовать однокоренные слова (школа, школьники, школьная программа). Лучше их заменить синонимами (школьники: учащиеся, дети,  обучающиеся, занимающиеся) или перестроить фразу.</w:t>
      </w:r>
    </w:p>
    <w:p w14:paraId="2FCE0223" w14:textId="77777777" w:rsidR="00FD2CE7" w:rsidRPr="00FD2CE7" w:rsidRDefault="00FD2CE7" w:rsidP="00FD2CE7">
      <w:pPr>
        <w:pStyle w:val="22"/>
        <w:shd w:val="clear" w:color="auto" w:fill="auto"/>
        <w:tabs>
          <w:tab w:val="left" w:pos="1494"/>
        </w:tabs>
        <w:spacing w:before="0" w:line="240" w:lineRule="auto"/>
        <w:ind w:firstLine="709"/>
        <w:contextualSpacing/>
        <w:rPr>
          <w:b/>
          <w:sz w:val="24"/>
          <w:szCs w:val="24"/>
        </w:rPr>
      </w:pPr>
      <w:r w:rsidRPr="00FD2CE7">
        <w:rPr>
          <w:b/>
          <w:sz w:val="24"/>
          <w:szCs w:val="24"/>
        </w:rPr>
        <w:t>Брошюрование</w:t>
      </w:r>
    </w:p>
    <w:p w14:paraId="0D34CD50" w14:textId="77777777" w:rsidR="00FD2CE7" w:rsidRPr="006E2BF1" w:rsidRDefault="00FD2CE7" w:rsidP="00FD2CE7">
      <w:pPr>
        <w:pStyle w:val="22"/>
        <w:shd w:val="clear" w:color="auto" w:fill="auto"/>
        <w:tabs>
          <w:tab w:val="left" w:pos="1494"/>
        </w:tabs>
        <w:spacing w:before="0" w:line="240" w:lineRule="auto"/>
        <w:ind w:firstLine="709"/>
        <w:contextualSpacing/>
        <w:rPr>
          <w:sz w:val="24"/>
          <w:szCs w:val="24"/>
        </w:rPr>
      </w:pPr>
      <w:r w:rsidRPr="006E2BF1">
        <w:rPr>
          <w:sz w:val="24"/>
          <w:szCs w:val="24"/>
        </w:rPr>
        <w:t>Перед брошюров</w:t>
      </w:r>
      <w:r>
        <w:rPr>
          <w:sz w:val="24"/>
          <w:szCs w:val="24"/>
        </w:rPr>
        <w:t>анием и последующим предъявлением</w:t>
      </w:r>
      <w:r w:rsidRPr="006E2BF1">
        <w:rPr>
          <w:sz w:val="24"/>
          <w:szCs w:val="24"/>
        </w:rPr>
        <w:t xml:space="preserve"> дипломной работы (проекта) для защиты необходимо проверить:</w:t>
      </w:r>
    </w:p>
    <w:p w14:paraId="3DB52C50" w14:textId="77777777" w:rsidR="00FD2CE7" w:rsidRPr="006E2BF1"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соответствие название темы, указанной на титульном листе и в задании, названию в приказе;</w:t>
      </w:r>
    </w:p>
    <w:p w14:paraId="6A71C004" w14:textId="77777777" w:rsidR="00FD2CE7" w:rsidRPr="006E2BF1"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идентичность заголовков в содержании и в работе, а также их общую редакционную согласованность;</w:t>
      </w:r>
    </w:p>
    <w:p w14:paraId="28E05A2F" w14:textId="77777777" w:rsidR="00FD2CE7" w:rsidRPr="006E2BF1"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правильность подкладки листов (их последовательность и размещение относительно корешка);</w:t>
      </w:r>
    </w:p>
    <w:p w14:paraId="41F072CC" w14:textId="77777777" w:rsidR="00FD2CE7" w:rsidRPr="006E2BF1"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 xml:space="preserve">правильность нумерации рисунков, таблиц, приложений; </w:t>
      </w:r>
    </w:p>
    <w:p w14:paraId="4070DF04" w14:textId="77777777" w:rsidR="00FD2CE7" w:rsidRPr="006E2BF1"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 xml:space="preserve"> редакционную согласованность таблиц и надписей;</w:t>
      </w:r>
    </w:p>
    <w:p w14:paraId="45286D4D" w14:textId="77777777" w:rsidR="00FD2CE7" w:rsidRPr="006E2BF1"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 xml:space="preserve"> наличие ссылок на рисунки, таблицы, приложения, использованные источники; </w:t>
      </w:r>
    </w:p>
    <w:p w14:paraId="3AF5FC70" w14:textId="77777777" w:rsidR="00FD2CE7" w:rsidRPr="006E2BF1"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правильность ссылок;</w:t>
      </w:r>
    </w:p>
    <w:p w14:paraId="09E229E2" w14:textId="77777777" w:rsidR="00FD2CE7" w:rsidRPr="006E2BF1"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 xml:space="preserve">отсутствие карандашных пометок и элементов оформления в карандаше; </w:t>
      </w:r>
    </w:p>
    <w:p w14:paraId="446D8ABC" w14:textId="77777777" w:rsidR="00FD2CE7" w:rsidRPr="00C40A90" w:rsidRDefault="00FD2CE7" w:rsidP="00C40A90">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наличие сквозной нумерации страниц и соответствие ей содержания.</w:t>
      </w:r>
    </w:p>
    <w:p w14:paraId="39701AA6" w14:textId="77777777" w:rsidR="00FD2CE7" w:rsidRPr="006E2BF1" w:rsidRDefault="00FD2CE7" w:rsidP="00FD2CE7">
      <w:pPr>
        <w:pStyle w:val="ab"/>
        <w:shd w:val="clear" w:color="auto" w:fill="FFFFFF"/>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FD2CE7">
        <w:rPr>
          <w:rFonts w:ascii="Times New Roman" w:hAnsi="Times New Roman"/>
          <w:b/>
          <w:sz w:val="24"/>
          <w:szCs w:val="24"/>
        </w:rPr>
        <w:t>Типичные ошибки</w:t>
      </w:r>
      <w:r w:rsidRPr="006E2BF1">
        <w:rPr>
          <w:rFonts w:ascii="Times New Roman" w:hAnsi="Times New Roman"/>
          <w:sz w:val="24"/>
          <w:szCs w:val="24"/>
        </w:rPr>
        <w:t>, допускаемые при написании дипломной работы (проекта):</w:t>
      </w:r>
    </w:p>
    <w:p w14:paraId="1CBB2FAB" w14:textId="77777777" w:rsidR="00FD2CE7" w:rsidRPr="006E2BF1"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 xml:space="preserve">одинаковое название работы и одной из её разделов (подразделов); </w:t>
      </w:r>
    </w:p>
    <w:p w14:paraId="54207309" w14:textId="77777777" w:rsidR="00FD2CE7" w:rsidRPr="006E2BF1"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сведение работы к переписыванию двух-трёх источников;</w:t>
      </w:r>
    </w:p>
    <w:p w14:paraId="7BE9F7C8" w14:textId="77777777" w:rsidR="00FD2CE7" w:rsidRPr="006E2BF1"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длинные цитаты;</w:t>
      </w:r>
    </w:p>
    <w:p w14:paraId="59D3B9DA" w14:textId="77777777" w:rsidR="00FD2CE7" w:rsidRPr="006E2BF1"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 xml:space="preserve">отсутствие ссылок на источник (плагиат); </w:t>
      </w:r>
    </w:p>
    <w:p w14:paraId="2A8DC653" w14:textId="77777777" w:rsidR="00FD2CE7" w:rsidRPr="006E2BF1"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 xml:space="preserve">использование учебника или интернет как основного источника; </w:t>
      </w:r>
    </w:p>
    <w:p w14:paraId="1BFE27BC" w14:textId="77777777" w:rsidR="00FD2CE7" w:rsidRPr="006E2BF1"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 xml:space="preserve">просторечный, разговорный стиль изложения </w:t>
      </w:r>
    </w:p>
    <w:p w14:paraId="00471903" w14:textId="77777777" w:rsidR="00FD2CE7" w:rsidRPr="006E2BF1" w:rsidRDefault="00FD2CE7" w:rsidP="00FD2CE7">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6E2BF1">
        <w:rPr>
          <w:rFonts w:ascii="Times New Roman" w:hAnsi="Times New Roman"/>
          <w:sz w:val="24"/>
          <w:szCs w:val="24"/>
        </w:rPr>
        <w:t>изложение от первого лица ("я"): стиль письменной научной речи – это безличный монолог. Изложение ведётся от третьего лица, т.к. внимание на содержании, а не субъекте. Редко употребляется форма первого лица ("мы") и совершенно не употребляется форма местоимений второго лица   единственного числа.</w:t>
      </w:r>
    </w:p>
    <w:p w14:paraId="42974708" w14:textId="77777777" w:rsidR="00FD2CE7" w:rsidRPr="003A58AA" w:rsidRDefault="00FD2CE7" w:rsidP="00FD2CE7">
      <w:pPr>
        <w:pStyle w:val="ab"/>
        <w:shd w:val="clear" w:color="auto" w:fill="FFFFFF"/>
        <w:autoSpaceDE w:val="0"/>
        <w:autoSpaceDN w:val="0"/>
        <w:adjustRightInd w:val="0"/>
        <w:spacing w:after="0" w:line="240" w:lineRule="auto"/>
        <w:ind w:left="426"/>
        <w:jc w:val="both"/>
        <w:rPr>
          <w:rFonts w:ascii="Times New Roman" w:hAnsi="Times New Roman"/>
          <w:sz w:val="24"/>
          <w:szCs w:val="24"/>
        </w:rPr>
      </w:pPr>
    </w:p>
    <w:p w14:paraId="73D0B660" w14:textId="77777777" w:rsidR="00816DD5" w:rsidRPr="003A58AA" w:rsidRDefault="00816DD5" w:rsidP="004E6322">
      <w:pPr>
        <w:pStyle w:val="22"/>
        <w:tabs>
          <w:tab w:val="left" w:pos="1493"/>
        </w:tabs>
        <w:spacing w:before="0" w:line="240" w:lineRule="auto"/>
        <w:ind w:firstLine="709"/>
        <w:rPr>
          <w:sz w:val="24"/>
          <w:szCs w:val="24"/>
        </w:rPr>
      </w:pPr>
    </w:p>
    <w:p w14:paraId="28F183A0" w14:textId="70BB821B" w:rsidR="00816DD5" w:rsidRPr="007C2FA2" w:rsidRDefault="00816DD5" w:rsidP="00816DD5">
      <w:pPr>
        <w:pStyle w:val="22"/>
        <w:shd w:val="clear" w:color="auto" w:fill="auto"/>
        <w:tabs>
          <w:tab w:val="left" w:pos="1430"/>
        </w:tabs>
        <w:spacing w:before="0" w:line="240" w:lineRule="auto"/>
        <w:ind w:right="-1" w:firstLine="0"/>
        <w:contextualSpacing/>
        <w:jc w:val="center"/>
        <w:rPr>
          <w:b/>
          <w:sz w:val="24"/>
          <w:szCs w:val="24"/>
        </w:rPr>
      </w:pPr>
      <w:r>
        <w:rPr>
          <w:b/>
          <w:sz w:val="24"/>
          <w:szCs w:val="24"/>
        </w:rPr>
        <w:t>5</w:t>
      </w:r>
      <w:r w:rsidR="0034050C">
        <w:rPr>
          <w:b/>
          <w:sz w:val="24"/>
          <w:szCs w:val="24"/>
        </w:rPr>
        <w:t xml:space="preserve"> </w:t>
      </w:r>
      <w:r w:rsidR="007C2FA2">
        <w:rPr>
          <w:b/>
          <w:sz w:val="24"/>
          <w:szCs w:val="24"/>
        </w:rPr>
        <w:t xml:space="preserve">Общие требования к </w:t>
      </w:r>
      <w:r w:rsidR="007C2FA2" w:rsidRPr="00495E88">
        <w:rPr>
          <w:b/>
          <w:sz w:val="24"/>
          <w:szCs w:val="24"/>
        </w:rPr>
        <w:t xml:space="preserve">оформлению </w:t>
      </w:r>
      <w:r w:rsidR="007C2FA2" w:rsidRPr="007C2FA2">
        <w:rPr>
          <w:b/>
          <w:sz w:val="24"/>
          <w:szCs w:val="24"/>
        </w:rPr>
        <w:t>выпускной квалификационной работы</w:t>
      </w:r>
    </w:p>
    <w:p w14:paraId="5453699D" w14:textId="77777777" w:rsidR="008D3158" w:rsidRPr="007C2FA2" w:rsidRDefault="008D3158" w:rsidP="007C2FA2">
      <w:pPr>
        <w:pStyle w:val="22"/>
        <w:shd w:val="clear" w:color="auto" w:fill="auto"/>
        <w:tabs>
          <w:tab w:val="left" w:pos="1430"/>
        </w:tabs>
        <w:spacing w:before="0" w:line="240" w:lineRule="auto"/>
        <w:ind w:right="-1" w:firstLine="0"/>
        <w:contextualSpacing/>
        <w:jc w:val="center"/>
        <w:rPr>
          <w:b/>
          <w:sz w:val="24"/>
          <w:szCs w:val="24"/>
        </w:rPr>
      </w:pPr>
    </w:p>
    <w:p w14:paraId="1F0799BC" w14:textId="646286D2" w:rsidR="00816DD5" w:rsidRPr="00816DD5" w:rsidRDefault="00816DD5" w:rsidP="007C2FA2">
      <w:pPr>
        <w:pStyle w:val="22"/>
        <w:shd w:val="clear" w:color="auto" w:fill="auto"/>
        <w:tabs>
          <w:tab w:val="left" w:pos="1430"/>
          <w:tab w:val="left" w:pos="9355"/>
        </w:tabs>
        <w:spacing w:before="0" w:line="240" w:lineRule="auto"/>
        <w:ind w:firstLine="709"/>
        <w:contextualSpacing/>
        <w:jc w:val="left"/>
        <w:rPr>
          <w:sz w:val="24"/>
          <w:szCs w:val="24"/>
        </w:rPr>
      </w:pPr>
      <w:r w:rsidRPr="00816DD5">
        <w:rPr>
          <w:sz w:val="24"/>
          <w:szCs w:val="24"/>
        </w:rPr>
        <w:t>При оформлении документа</w:t>
      </w:r>
      <w:r w:rsidR="00EC6F77">
        <w:rPr>
          <w:sz w:val="24"/>
          <w:szCs w:val="24"/>
        </w:rPr>
        <w:t xml:space="preserve"> используют</w:t>
      </w:r>
      <w:r w:rsidRPr="00816DD5">
        <w:rPr>
          <w:sz w:val="24"/>
          <w:szCs w:val="24"/>
        </w:rPr>
        <w:t xml:space="preserve">: </w:t>
      </w:r>
    </w:p>
    <w:p w14:paraId="01A171C8" w14:textId="77777777" w:rsidR="00816DD5" w:rsidRPr="00816DD5" w:rsidRDefault="00816DD5" w:rsidP="00816DD5">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816DD5">
        <w:rPr>
          <w:rFonts w:ascii="Times New Roman" w:hAnsi="Times New Roman"/>
          <w:b/>
          <w:sz w:val="24"/>
          <w:szCs w:val="24"/>
        </w:rPr>
        <w:t>шрифт</w:t>
      </w:r>
      <w:r w:rsidRPr="00816DD5">
        <w:rPr>
          <w:rFonts w:ascii="Times New Roman" w:hAnsi="Times New Roman"/>
          <w:sz w:val="24"/>
          <w:szCs w:val="24"/>
        </w:rPr>
        <w:t xml:space="preserve"> – Times New </w:t>
      </w:r>
      <w:proofErr w:type="spellStart"/>
      <w:r w:rsidRPr="00816DD5">
        <w:rPr>
          <w:rFonts w:ascii="Times New Roman" w:hAnsi="Times New Roman"/>
          <w:sz w:val="24"/>
          <w:szCs w:val="24"/>
        </w:rPr>
        <w:t>Roman</w:t>
      </w:r>
      <w:proofErr w:type="spellEnd"/>
      <w:r w:rsidRPr="00816DD5">
        <w:rPr>
          <w:rFonts w:ascii="Times New Roman" w:hAnsi="Times New Roman"/>
          <w:sz w:val="24"/>
          <w:szCs w:val="24"/>
        </w:rPr>
        <w:t xml:space="preserve">, размер – 14 </w:t>
      </w:r>
      <w:proofErr w:type="spellStart"/>
      <w:r w:rsidRPr="00816DD5">
        <w:rPr>
          <w:rFonts w:ascii="Times New Roman" w:hAnsi="Times New Roman"/>
          <w:sz w:val="24"/>
          <w:szCs w:val="24"/>
        </w:rPr>
        <w:t>пт</w:t>
      </w:r>
      <w:proofErr w:type="spellEnd"/>
      <w:r w:rsidRPr="00816DD5">
        <w:rPr>
          <w:rFonts w:ascii="Times New Roman" w:hAnsi="Times New Roman"/>
          <w:sz w:val="24"/>
          <w:szCs w:val="24"/>
        </w:rPr>
        <w:t xml:space="preserve">, межстрочный интервал – 1,5 </w:t>
      </w:r>
      <w:proofErr w:type="spellStart"/>
      <w:r w:rsidRPr="00816DD5">
        <w:rPr>
          <w:rFonts w:ascii="Times New Roman" w:hAnsi="Times New Roman"/>
          <w:sz w:val="24"/>
          <w:szCs w:val="24"/>
        </w:rPr>
        <w:t>пт</w:t>
      </w:r>
      <w:proofErr w:type="spellEnd"/>
      <w:r w:rsidRPr="00816DD5">
        <w:rPr>
          <w:rFonts w:ascii="Times New Roman" w:hAnsi="Times New Roman"/>
          <w:sz w:val="24"/>
          <w:szCs w:val="24"/>
        </w:rPr>
        <w:t>;</w:t>
      </w:r>
    </w:p>
    <w:p w14:paraId="2996A6C7" w14:textId="77777777" w:rsidR="00816DD5" w:rsidRPr="00816DD5" w:rsidRDefault="00816DD5" w:rsidP="00816DD5">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816DD5">
        <w:rPr>
          <w:rFonts w:ascii="Times New Roman" w:hAnsi="Times New Roman"/>
          <w:b/>
          <w:sz w:val="24"/>
          <w:szCs w:val="24"/>
        </w:rPr>
        <w:t>абзац</w:t>
      </w:r>
      <w:r w:rsidRPr="00816DD5">
        <w:rPr>
          <w:rFonts w:ascii="Times New Roman" w:hAnsi="Times New Roman"/>
          <w:sz w:val="24"/>
          <w:szCs w:val="24"/>
        </w:rPr>
        <w:t xml:space="preserve"> - отступ для первой строки абзаца – 1,25  см, выравнивание основного текста – по ширине страницы;</w:t>
      </w:r>
    </w:p>
    <w:p w14:paraId="1388DEB6" w14:textId="77777777" w:rsidR="00816DD5" w:rsidRPr="00816DD5" w:rsidRDefault="00816DD5" w:rsidP="00816DD5">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816DD5">
        <w:rPr>
          <w:rFonts w:ascii="Times New Roman" w:hAnsi="Times New Roman"/>
          <w:b/>
          <w:sz w:val="24"/>
          <w:szCs w:val="24"/>
        </w:rPr>
        <w:t>параметры страницы</w:t>
      </w:r>
      <w:r w:rsidRPr="00816DD5">
        <w:rPr>
          <w:rFonts w:ascii="Times New Roman" w:hAnsi="Times New Roman"/>
          <w:sz w:val="24"/>
          <w:szCs w:val="24"/>
        </w:rPr>
        <w:t xml:space="preserve"> – поля: левое – 30 мм, правое – 15 мм, верхнее – 20 мм, нижнее – 20 мм. </w:t>
      </w:r>
    </w:p>
    <w:p w14:paraId="04D4B6DD" w14:textId="77777777" w:rsidR="00816DD5" w:rsidRPr="00F85E66" w:rsidRDefault="00EC6F77" w:rsidP="00816DD5">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F85E66">
        <w:rPr>
          <w:rFonts w:ascii="Times New Roman" w:hAnsi="Times New Roman"/>
          <w:b/>
          <w:sz w:val="24"/>
          <w:szCs w:val="24"/>
        </w:rPr>
        <w:t>с</w:t>
      </w:r>
      <w:r w:rsidR="00816DD5" w:rsidRPr="00F85E66">
        <w:rPr>
          <w:rFonts w:ascii="Times New Roman" w:hAnsi="Times New Roman"/>
          <w:b/>
          <w:sz w:val="24"/>
          <w:szCs w:val="24"/>
        </w:rPr>
        <w:t xml:space="preserve">траницы </w:t>
      </w:r>
      <w:r w:rsidR="00816DD5" w:rsidRPr="00F85E66">
        <w:rPr>
          <w:rFonts w:ascii="Times New Roman" w:hAnsi="Times New Roman"/>
          <w:sz w:val="24"/>
          <w:szCs w:val="24"/>
        </w:rPr>
        <w:t xml:space="preserve">следует нумеровать арабскими цифрами, соблюдая сквозную нумерацию по всему тексту работы, включая приложения. Номер страницы проставляется </w:t>
      </w:r>
      <w:r w:rsidR="00816DD5" w:rsidRPr="00F85E66">
        <w:rPr>
          <w:rFonts w:ascii="Times New Roman" w:hAnsi="Times New Roman"/>
          <w:b/>
          <w:sz w:val="24"/>
          <w:szCs w:val="24"/>
        </w:rPr>
        <w:t xml:space="preserve">в центре </w:t>
      </w:r>
      <w:r w:rsidR="00816DD5" w:rsidRPr="00F85E66">
        <w:rPr>
          <w:rFonts w:ascii="Times New Roman" w:hAnsi="Times New Roman"/>
          <w:b/>
          <w:sz w:val="24"/>
          <w:szCs w:val="24"/>
        </w:rPr>
        <w:lastRenderedPageBreak/>
        <w:t>нижней части страницы без точки</w:t>
      </w:r>
      <w:r w:rsidR="00816DD5" w:rsidRPr="00F85E66">
        <w:rPr>
          <w:rFonts w:ascii="Times New Roman" w:hAnsi="Times New Roman"/>
          <w:sz w:val="24"/>
          <w:szCs w:val="24"/>
        </w:rPr>
        <w:t>. Приложения, которые приведены в работе и имеющие собственную нумерацию, допускается не перенумеровать.</w:t>
      </w:r>
    </w:p>
    <w:p w14:paraId="6F77E3BB" w14:textId="77777777" w:rsidR="00816DD5" w:rsidRPr="00816DD5" w:rsidRDefault="00816DD5" w:rsidP="007C2FA2">
      <w:pPr>
        <w:pStyle w:val="22"/>
        <w:shd w:val="clear" w:color="auto" w:fill="auto"/>
        <w:tabs>
          <w:tab w:val="left" w:pos="1651"/>
          <w:tab w:val="left" w:pos="8789"/>
        </w:tabs>
        <w:spacing w:before="0" w:line="276" w:lineRule="auto"/>
        <w:ind w:firstLine="709"/>
        <w:contextualSpacing/>
        <w:rPr>
          <w:sz w:val="24"/>
          <w:szCs w:val="24"/>
        </w:rPr>
      </w:pPr>
      <w:r w:rsidRPr="00816DD5">
        <w:rPr>
          <w:sz w:val="24"/>
          <w:szCs w:val="24"/>
        </w:rPr>
        <w:t xml:space="preserve"> Заголовки структурных элементов работы («СОДЕРЖАНИЕ», «ВВЕДЕНИЕ», «ЗАКЛЮЧЕНИЕ», «СПИСОК ИСПОЛЬЗОВАННЫХ ИСТОЧНИКОВ» «ПРИЛОЖЕНИЕ») следует располагать в середине строки, без точки в конце и печатать прописными буквами, не подчеркивая, 14-м  шрифтом. </w:t>
      </w:r>
    </w:p>
    <w:p w14:paraId="024B2F7C" w14:textId="358B0271" w:rsidR="00F85E66" w:rsidRPr="007C2FA2" w:rsidRDefault="00F85E66" w:rsidP="007C2FA2">
      <w:pPr>
        <w:shd w:val="clear" w:color="auto" w:fill="FFFFFF"/>
        <w:autoSpaceDE w:val="0"/>
        <w:autoSpaceDN w:val="0"/>
        <w:adjustRightInd w:val="0"/>
        <w:spacing w:after="0"/>
        <w:ind w:firstLine="709"/>
        <w:jc w:val="both"/>
        <w:rPr>
          <w:rFonts w:ascii="Times New Roman" w:hAnsi="Times New Roman"/>
          <w:sz w:val="24"/>
          <w:szCs w:val="24"/>
        </w:rPr>
      </w:pPr>
      <w:r w:rsidRPr="007C2FA2">
        <w:rPr>
          <w:rFonts w:ascii="Times New Roman" w:hAnsi="Times New Roman"/>
          <w:sz w:val="24"/>
          <w:szCs w:val="24"/>
        </w:rPr>
        <w:t xml:space="preserve">Заголовки разделов и подразделов основной части </w:t>
      </w:r>
      <w:r w:rsidR="007C2FA2">
        <w:rPr>
          <w:rFonts w:ascii="Times New Roman" w:hAnsi="Times New Roman"/>
          <w:sz w:val="24"/>
          <w:szCs w:val="24"/>
        </w:rPr>
        <w:t>работы</w:t>
      </w:r>
      <w:r w:rsidRPr="007C2FA2">
        <w:rPr>
          <w:rFonts w:ascii="Times New Roman" w:hAnsi="Times New Roman"/>
          <w:sz w:val="24"/>
          <w:szCs w:val="24"/>
        </w:rPr>
        <w:t xml:space="preserve"> следует </w:t>
      </w:r>
      <w:r w:rsidRPr="007C2FA2">
        <w:rPr>
          <w:rFonts w:ascii="Times New Roman" w:hAnsi="Times New Roman"/>
          <w:b/>
          <w:sz w:val="24"/>
          <w:szCs w:val="24"/>
        </w:rPr>
        <w:t>начинать с абзацного отступа и размещать после порядкового номера, печатать с прописной буквы, полужирным шрифтом, не подчеркивать, без точки в конце</w:t>
      </w:r>
      <w:r w:rsidRPr="007C2FA2">
        <w:rPr>
          <w:rFonts w:ascii="Times New Roman" w:hAnsi="Times New Roman"/>
          <w:sz w:val="24"/>
          <w:szCs w:val="24"/>
        </w:rPr>
        <w:t>. Пункты и подпункты могут иметь только порядковый номер без заголовка, начинающийся с абзацного отступа.</w:t>
      </w:r>
    </w:p>
    <w:p w14:paraId="273769CD" w14:textId="77777777" w:rsidR="00816DD5" w:rsidRPr="00816DD5" w:rsidRDefault="00816DD5" w:rsidP="00816DD5">
      <w:pPr>
        <w:pStyle w:val="ab"/>
        <w:numPr>
          <w:ilvl w:val="0"/>
          <w:numId w:val="3"/>
        </w:numPr>
        <w:shd w:val="clear" w:color="auto" w:fill="FFFFFF"/>
        <w:autoSpaceDE w:val="0"/>
        <w:autoSpaceDN w:val="0"/>
        <w:adjustRightInd w:val="0"/>
        <w:spacing w:after="0"/>
        <w:ind w:left="0" w:firstLine="426"/>
        <w:jc w:val="both"/>
        <w:rPr>
          <w:rFonts w:ascii="Times New Roman" w:hAnsi="Times New Roman"/>
          <w:sz w:val="24"/>
          <w:szCs w:val="24"/>
        </w:rPr>
      </w:pPr>
      <w:r w:rsidRPr="00816DD5">
        <w:rPr>
          <w:rFonts w:ascii="Times New Roman" w:hAnsi="Times New Roman"/>
          <w:sz w:val="24"/>
          <w:szCs w:val="24"/>
        </w:rPr>
        <w:t>если заголовок и подзаголовок состоит из двух предложений, их разделяют точкой и между</w:t>
      </w:r>
      <w:r w:rsidR="009F39AD">
        <w:rPr>
          <w:rFonts w:ascii="Times New Roman" w:hAnsi="Times New Roman"/>
          <w:sz w:val="24"/>
          <w:szCs w:val="24"/>
        </w:rPr>
        <w:t xml:space="preserve"> ними ставят одинарный интервал;</w:t>
      </w:r>
    </w:p>
    <w:p w14:paraId="13E2B01F" w14:textId="77777777" w:rsidR="00816DD5" w:rsidRPr="00816DD5" w:rsidRDefault="00816DD5" w:rsidP="00816DD5">
      <w:pPr>
        <w:pStyle w:val="ab"/>
        <w:numPr>
          <w:ilvl w:val="0"/>
          <w:numId w:val="3"/>
        </w:numPr>
        <w:shd w:val="clear" w:color="auto" w:fill="FFFFFF"/>
        <w:autoSpaceDE w:val="0"/>
        <w:autoSpaceDN w:val="0"/>
        <w:adjustRightInd w:val="0"/>
        <w:spacing w:after="0"/>
        <w:ind w:left="0" w:firstLine="426"/>
        <w:jc w:val="both"/>
        <w:rPr>
          <w:rFonts w:ascii="Times New Roman" w:hAnsi="Times New Roman"/>
          <w:sz w:val="24"/>
          <w:szCs w:val="24"/>
        </w:rPr>
      </w:pPr>
      <w:r w:rsidRPr="00816DD5">
        <w:rPr>
          <w:rFonts w:ascii="Times New Roman" w:hAnsi="Times New Roman"/>
          <w:sz w:val="24"/>
          <w:szCs w:val="24"/>
        </w:rPr>
        <w:t xml:space="preserve">переносы </w:t>
      </w:r>
      <w:r w:rsidR="009F39AD">
        <w:rPr>
          <w:rFonts w:ascii="Times New Roman" w:hAnsi="Times New Roman"/>
          <w:sz w:val="24"/>
          <w:szCs w:val="24"/>
        </w:rPr>
        <w:t xml:space="preserve">слов </w:t>
      </w:r>
      <w:r w:rsidRPr="00816DD5">
        <w:rPr>
          <w:rFonts w:ascii="Times New Roman" w:hAnsi="Times New Roman"/>
          <w:sz w:val="24"/>
          <w:szCs w:val="24"/>
        </w:rPr>
        <w:t>в заголовках</w:t>
      </w:r>
      <w:r w:rsidR="009F39AD">
        <w:rPr>
          <w:rFonts w:ascii="Times New Roman" w:hAnsi="Times New Roman"/>
          <w:sz w:val="24"/>
          <w:szCs w:val="24"/>
        </w:rPr>
        <w:t xml:space="preserve"> и подзаголовках не допускаются;</w:t>
      </w:r>
    </w:p>
    <w:p w14:paraId="7A8B5625" w14:textId="77777777" w:rsidR="008D3158" w:rsidRPr="009F39AD" w:rsidRDefault="00816DD5" w:rsidP="009F39AD">
      <w:pPr>
        <w:pStyle w:val="ab"/>
        <w:numPr>
          <w:ilvl w:val="0"/>
          <w:numId w:val="3"/>
        </w:numPr>
        <w:shd w:val="clear" w:color="auto" w:fill="FFFFFF"/>
        <w:autoSpaceDE w:val="0"/>
        <w:autoSpaceDN w:val="0"/>
        <w:adjustRightInd w:val="0"/>
        <w:spacing w:after="0"/>
        <w:ind w:left="0" w:firstLine="426"/>
        <w:jc w:val="both"/>
        <w:rPr>
          <w:rFonts w:ascii="Times New Roman" w:hAnsi="Times New Roman"/>
          <w:sz w:val="24"/>
          <w:szCs w:val="24"/>
        </w:rPr>
      </w:pPr>
      <w:r w:rsidRPr="00C40A3E">
        <w:rPr>
          <w:rFonts w:ascii="Times New Roman" w:hAnsi="Times New Roman"/>
          <w:sz w:val="24"/>
          <w:szCs w:val="24"/>
        </w:rPr>
        <w:t>расстояние между заголовком</w:t>
      </w:r>
      <w:r w:rsidRPr="00816DD5">
        <w:rPr>
          <w:rFonts w:ascii="Times New Roman" w:hAnsi="Times New Roman"/>
          <w:sz w:val="24"/>
          <w:szCs w:val="24"/>
        </w:rPr>
        <w:t xml:space="preserve"> и текстом, между подзаголовком и текстом должно быть равно двойному интервалу. </w:t>
      </w:r>
    </w:p>
    <w:p w14:paraId="4E74D52F" w14:textId="4C16AB53" w:rsidR="004E6322" w:rsidRPr="003A58AA" w:rsidRDefault="004E6322" w:rsidP="004E6322">
      <w:pPr>
        <w:pStyle w:val="22"/>
        <w:shd w:val="clear" w:color="auto" w:fill="auto"/>
        <w:tabs>
          <w:tab w:val="left" w:pos="1474"/>
        </w:tabs>
        <w:spacing w:before="0" w:line="240" w:lineRule="auto"/>
        <w:ind w:firstLine="709"/>
        <w:rPr>
          <w:sz w:val="24"/>
          <w:szCs w:val="24"/>
        </w:rPr>
      </w:pPr>
      <w:r w:rsidRPr="00AD0C0B">
        <w:rPr>
          <w:sz w:val="24"/>
          <w:szCs w:val="24"/>
        </w:rPr>
        <w:t>Все структурные элементы дипломной работы (проекта) должны начинаться с новой страницы.</w:t>
      </w:r>
      <w:r w:rsidR="00AD0C0B" w:rsidRPr="00AD0C0B">
        <w:rPr>
          <w:sz w:val="24"/>
          <w:szCs w:val="24"/>
        </w:rPr>
        <w:t xml:space="preserve"> Каждый раздел работы рекомендуется начинать с нового листа (страницы), </w:t>
      </w:r>
      <w:r w:rsidR="004B3A7F" w:rsidRPr="00F85E66">
        <w:rPr>
          <w:sz w:val="24"/>
          <w:szCs w:val="24"/>
        </w:rPr>
        <w:t>под</w:t>
      </w:r>
      <w:r w:rsidR="00AD0C0B" w:rsidRPr="00AD0C0B">
        <w:rPr>
          <w:sz w:val="24"/>
          <w:szCs w:val="24"/>
        </w:rPr>
        <w:t>разделы располагаются друг за другом.</w:t>
      </w:r>
    </w:p>
    <w:p w14:paraId="29DF4376" w14:textId="77777777" w:rsidR="004E6322" w:rsidRPr="00EB3B3F" w:rsidRDefault="004E6322" w:rsidP="004E6322">
      <w:pPr>
        <w:pStyle w:val="22"/>
        <w:shd w:val="clear" w:color="auto" w:fill="auto"/>
        <w:tabs>
          <w:tab w:val="left" w:pos="1603"/>
        </w:tabs>
        <w:spacing w:before="0" w:line="240" w:lineRule="auto"/>
        <w:ind w:right="-1" w:firstLine="709"/>
        <w:contextualSpacing/>
        <w:rPr>
          <w:color w:val="0070C0"/>
          <w:sz w:val="24"/>
          <w:szCs w:val="24"/>
        </w:rPr>
      </w:pPr>
    </w:p>
    <w:p w14:paraId="752BBCF0" w14:textId="11522131" w:rsidR="004E6322" w:rsidRPr="00EB3B3F" w:rsidRDefault="007C2FA2" w:rsidP="004E6322">
      <w:pPr>
        <w:spacing w:after="0" w:line="240" w:lineRule="auto"/>
        <w:ind w:firstLine="709"/>
        <w:jc w:val="both"/>
        <w:rPr>
          <w:rFonts w:ascii="Times New Roman" w:hAnsi="Times New Roman"/>
          <w:color w:val="0070C0"/>
          <w:sz w:val="24"/>
          <w:szCs w:val="24"/>
        </w:rPr>
      </w:pPr>
      <w:r>
        <w:rPr>
          <w:noProof/>
        </w:rPr>
        <mc:AlternateContent>
          <mc:Choice Requires="wps">
            <w:drawing>
              <wp:anchor distT="0" distB="0" distL="114300" distR="114300" simplePos="0" relativeHeight="251679232" behindDoc="0" locked="0" layoutInCell="1" allowOverlap="1" wp14:anchorId="459A87B3" wp14:editId="11080717">
                <wp:simplePos x="0" y="0"/>
                <wp:positionH relativeFrom="column">
                  <wp:posOffset>-49530</wp:posOffset>
                </wp:positionH>
                <wp:positionV relativeFrom="paragraph">
                  <wp:posOffset>34925</wp:posOffset>
                </wp:positionV>
                <wp:extent cx="6267450" cy="1431925"/>
                <wp:effectExtent l="0" t="0" r="19050" b="15875"/>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43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4A866" id="Rectangle 18" o:spid="_x0000_s1026" style="position:absolute;margin-left:-3.9pt;margin-top:2.75pt;width:493.5pt;height:11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" filled="f"/>
            </w:pict>
          </mc:Fallback>
        </mc:AlternateContent>
      </w:r>
      <w:r w:rsidR="004E6322">
        <w:rPr>
          <w:rFonts w:ascii="Times New Roman" w:hAnsi="Times New Roman"/>
          <w:color w:val="0070C0"/>
          <w:sz w:val="24"/>
          <w:szCs w:val="24"/>
        </w:rPr>
        <w:t xml:space="preserve"> </w:t>
      </w:r>
    </w:p>
    <w:p w14:paraId="29FC306F" w14:textId="32480E1C" w:rsidR="004E6322" w:rsidRPr="003A58AA" w:rsidRDefault="004E6322" w:rsidP="004E6322">
      <w:pPr>
        <w:pStyle w:val="ab"/>
        <w:shd w:val="clear" w:color="auto" w:fill="FFFFFF"/>
        <w:autoSpaceDE w:val="0"/>
        <w:autoSpaceDN w:val="0"/>
        <w:adjustRightInd w:val="0"/>
        <w:spacing w:after="0" w:line="240" w:lineRule="auto"/>
        <w:ind w:left="426"/>
        <w:jc w:val="both"/>
        <w:rPr>
          <w:rFonts w:ascii="Times New Roman" w:hAnsi="Times New Roman"/>
          <w:b/>
          <w:sz w:val="24"/>
          <w:szCs w:val="24"/>
        </w:rPr>
      </w:pPr>
      <w:r w:rsidRPr="003A58AA">
        <w:rPr>
          <w:rFonts w:ascii="Times New Roman" w:hAnsi="Times New Roman"/>
          <w:b/>
          <w:sz w:val="24"/>
          <w:szCs w:val="24"/>
        </w:rPr>
        <w:t>НАПРИМЕР:</w:t>
      </w:r>
    </w:p>
    <w:p w14:paraId="4ADAE5DE" w14:textId="77777777" w:rsidR="004E6322" w:rsidRPr="003A58AA" w:rsidRDefault="004E6322" w:rsidP="004E6322">
      <w:pPr>
        <w:pStyle w:val="22"/>
        <w:shd w:val="clear" w:color="auto" w:fill="auto"/>
        <w:tabs>
          <w:tab w:val="left" w:pos="1651"/>
          <w:tab w:val="left" w:pos="8789"/>
        </w:tabs>
        <w:spacing w:before="0" w:line="240" w:lineRule="auto"/>
        <w:ind w:firstLine="709"/>
        <w:contextualSpacing/>
        <w:rPr>
          <w:b/>
          <w:sz w:val="24"/>
          <w:szCs w:val="24"/>
        </w:rPr>
      </w:pPr>
    </w:p>
    <w:p w14:paraId="4AB163CB" w14:textId="5B58BE95" w:rsidR="004E6322" w:rsidRPr="00F2251B" w:rsidRDefault="004E6322" w:rsidP="004E6322">
      <w:pPr>
        <w:pStyle w:val="22"/>
        <w:shd w:val="clear" w:color="auto" w:fill="auto"/>
        <w:tabs>
          <w:tab w:val="left" w:pos="1565"/>
          <w:tab w:val="left" w:pos="9355"/>
        </w:tabs>
        <w:spacing w:before="0" w:after="480" w:line="240" w:lineRule="auto"/>
        <w:ind w:firstLine="709"/>
        <w:contextualSpacing/>
        <w:rPr>
          <w:b/>
          <w:bCs/>
          <w:caps/>
          <w:sz w:val="24"/>
          <w:szCs w:val="24"/>
        </w:rPr>
      </w:pPr>
      <w:r w:rsidRPr="00F2251B">
        <w:rPr>
          <w:b/>
          <w:bCs/>
          <w:caps/>
          <w:sz w:val="24"/>
          <w:szCs w:val="24"/>
        </w:rPr>
        <w:t xml:space="preserve">3 </w:t>
      </w:r>
      <w:r w:rsidR="00F85E66" w:rsidRPr="00F2251B">
        <w:rPr>
          <w:b/>
          <w:bCs/>
          <w:sz w:val="24"/>
          <w:szCs w:val="24"/>
        </w:rPr>
        <w:t xml:space="preserve">Общие нормы и правила оформления документов при </w:t>
      </w:r>
      <w:r w:rsidR="00F85E66" w:rsidRPr="00F2251B">
        <w:rPr>
          <w:b/>
          <w:bCs/>
          <w:sz w:val="24"/>
          <w:szCs w:val="24"/>
        </w:rPr>
        <w:br/>
        <w:t>испытаниях. Методы испытаний, оформление документов</w:t>
      </w:r>
    </w:p>
    <w:p w14:paraId="5E885763" w14:textId="77777777" w:rsidR="004E6322" w:rsidRPr="003A58AA" w:rsidRDefault="004E6322" w:rsidP="004E6322">
      <w:pPr>
        <w:pStyle w:val="22"/>
        <w:shd w:val="clear" w:color="auto" w:fill="auto"/>
        <w:tabs>
          <w:tab w:val="left" w:pos="1565"/>
          <w:tab w:val="left" w:pos="9355"/>
        </w:tabs>
        <w:spacing w:before="0" w:after="480" w:line="240" w:lineRule="auto"/>
        <w:ind w:firstLine="709"/>
        <w:contextualSpacing/>
        <w:rPr>
          <w:b/>
          <w:caps/>
          <w:sz w:val="24"/>
          <w:szCs w:val="24"/>
        </w:rPr>
      </w:pPr>
    </w:p>
    <w:p w14:paraId="2F8D57FE" w14:textId="77777777" w:rsidR="004E6322" w:rsidRPr="00F2251B" w:rsidRDefault="004E6322" w:rsidP="00F2251B">
      <w:pPr>
        <w:pStyle w:val="22"/>
        <w:shd w:val="clear" w:color="auto" w:fill="auto"/>
        <w:tabs>
          <w:tab w:val="left" w:pos="1565"/>
          <w:tab w:val="left" w:pos="9355"/>
        </w:tabs>
        <w:spacing w:before="0" w:line="240" w:lineRule="auto"/>
        <w:ind w:right="-1" w:firstLine="709"/>
        <w:contextualSpacing/>
        <w:rPr>
          <w:b/>
          <w:bCs/>
          <w:sz w:val="24"/>
          <w:szCs w:val="24"/>
        </w:rPr>
      </w:pPr>
      <w:r w:rsidRPr="00F2251B">
        <w:rPr>
          <w:b/>
          <w:bCs/>
          <w:sz w:val="24"/>
          <w:szCs w:val="24"/>
        </w:rPr>
        <w:t>3.1 Нормативная база, регламентирующая документальное оформление испытаний</w:t>
      </w:r>
    </w:p>
    <w:p w14:paraId="5C757BBF" w14:textId="77777777" w:rsidR="004E6322" w:rsidRPr="003A58AA" w:rsidRDefault="004E6322" w:rsidP="004E6322">
      <w:pPr>
        <w:pStyle w:val="22"/>
        <w:tabs>
          <w:tab w:val="left" w:pos="1344"/>
        </w:tabs>
        <w:spacing w:before="0" w:line="240" w:lineRule="auto"/>
        <w:ind w:right="-1" w:firstLine="0"/>
        <w:contextualSpacing/>
        <w:rPr>
          <w:iCs/>
        </w:rPr>
      </w:pPr>
    </w:p>
    <w:p w14:paraId="6B1B53D2" w14:textId="77777777" w:rsidR="004E6322" w:rsidRPr="003A58AA" w:rsidRDefault="00AD0C0B" w:rsidP="004E6322">
      <w:pPr>
        <w:pStyle w:val="22"/>
        <w:shd w:val="clear" w:color="auto" w:fill="auto"/>
        <w:tabs>
          <w:tab w:val="left" w:pos="1330"/>
        </w:tabs>
        <w:spacing w:before="0" w:line="276" w:lineRule="auto"/>
        <w:ind w:right="-1" w:firstLine="709"/>
        <w:contextualSpacing/>
        <w:rPr>
          <w:sz w:val="24"/>
          <w:szCs w:val="24"/>
        </w:rPr>
      </w:pPr>
      <w:r>
        <w:rPr>
          <w:sz w:val="24"/>
          <w:szCs w:val="24"/>
        </w:rPr>
        <w:t xml:space="preserve"> </w:t>
      </w:r>
      <w:r w:rsidR="004E6322" w:rsidRPr="003A58AA">
        <w:rPr>
          <w:sz w:val="24"/>
          <w:szCs w:val="24"/>
        </w:rPr>
        <w:t xml:space="preserve"> В тексте следует чаще применять красную строку, выделяя законченную мысль в самостоятельный абзац.</w:t>
      </w:r>
    </w:p>
    <w:p w14:paraId="126B7D41" w14:textId="77777777" w:rsidR="004E6322" w:rsidRPr="003A58AA" w:rsidRDefault="004E6322" w:rsidP="004E6322">
      <w:pPr>
        <w:pStyle w:val="22"/>
        <w:shd w:val="clear" w:color="auto" w:fill="auto"/>
        <w:tabs>
          <w:tab w:val="left" w:pos="1282"/>
        </w:tabs>
        <w:spacing w:before="0" w:line="276" w:lineRule="auto"/>
        <w:ind w:right="-1" w:firstLine="709"/>
        <w:contextualSpacing/>
        <w:rPr>
          <w:sz w:val="24"/>
          <w:szCs w:val="24"/>
        </w:rPr>
      </w:pPr>
      <w:r w:rsidRPr="003A58AA">
        <w:rPr>
          <w:sz w:val="24"/>
          <w:szCs w:val="24"/>
        </w:rPr>
        <w:t xml:space="preserve"> В процессе печатания или набора текста при переходе на следующую страницу не рекомендуется:</w:t>
      </w:r>
    </w:p>
    <w:p w14:paraId="40B0D1B3" w14:textId="77777777" w:rsidR="004E6322" w:rsidRPr="003A58AA" w:rsidRDefault="004E6322" w:rsidP="004E6322">
      <w:pPr>
        <w:pStyle w:val="ab"/>
        <w:numPr>
          <w:ilvl w:val="0"/>
          <w:numId w:val="3"/>
        </w:numPr>
        <w:shd w:val="clear" w:color="auto" w:fill="FFFFFF"/>
        <w:autoSpaceDE w:val="0"/>
        <w:autoSpaceDN w:val="0"/>
        <w:adjustRightInd w:val="0"/>
        <w:spacing w:after="0"/>
        <w:ind w:left="0" w:firstLine="426"/>
        <w:jc w:val="both"/>
        <w:rPr>
          <w:rFonts w:ascii="Times New Roman" w:hAnsi="Times New Roman"/>
          <w:sz w:val="24"/>
          <w:szCs w:val="24"/>
        </w:rPr>
      </w:pPr>
      <w:r w:rsidRPr="003A58AA">
        <w:rPr>
          <w:rFonts w:ascii="Times New Roman" w:hAnsi="Times New Roman"/>
          <w:sz w:val="24"/>
          <w:szCs w:val="24"/>
        </w:rPr>
        <w:t xml:space="preserve"> отрывать одну строку текста или слова от предыдущего абзаца;</w:t>
      </w:r>
    </w:p>
    <w:p w14:paraId="5A698483" w14:textId="77777777" w:rsidR="004E6322" w:rsidRPr="003A58AA" w:rsidRDefault="004E6322" w:rsidP="004E6322">
      <w:pPr>
        <w:pStyle w:val="ab"/>
        <w:numPr>
          <w:ilvl w:val="0"/>
          <w:numId w:val="3"/>
        </w:numPr>
        <w:shd w:val="clear" w:color="auto" w:fill="FFFFFF"/>
        <w:autoSpaceDE w:val="0"/>
        <w:autoSpaceDN w:val="0"/>
        <w:adjustRightInd w:val="0"/>
        <w:spacing w:after="0"/>
        <w:ind w:left="0" w:firstLine="426"/>
        <w:jc w:val="both"/>
        <w:rPr>
          <w:rFonts w:ascii="Times New Roman" w:hAnsi="Times New Roman"/>
          <w:sz w:val="24"/>
          <w:szCs w:val="24"/>
        </w:rPr>
      </w:pPr>
      <w:r w:rsidRPr="003A58AA">
        <w:rPr>
          <w:rFonts w:ascii="Times New Roman" w:hAnsi="Times New Roman"/>
          <w:sz w:val="24"/>
          <w:szCs w:val="24"/>
        </w:rPr>
        <w:t xml:space="preserve"> начинать одну строку нового абзаца на заканчивающейся странице (новый абзац следует начинать на другой странице);</w:t>
      </w:r>
    </w:p>
    <w:p w14:paraId="1D0D702E" w14:textId="77777777" w:rsidR="004E6322" w:rsidRPr="003A58AA" w:rsidRDefault="004E6322" w:rsidP="004E6322">
      <w:pPr>
        <w:pStyle w:val="ab"/>
        <w:numPr>
          <w:ilvl w:val="0"/>
          <w:numId w:val="3"/>
        </w:numPr>
        <w:shd w:val="clear" w:color="auto" w:fill="FFFFFF"/>
        <w:autoSpaceDE w:val="0"/>
        <w:autoSpaceDN w:val="0"/>
        <w:adjustRightInd w:val="0"/>
        <w:spacing w:after="0"/>
        <w:ind w:left="0" w:firstLine="426"/>
        <w:jc w:val="both"/>
        <w:rPr>
          <w:rFonts w:ascii="Times New Roman" w:hAnsi="Times New Roman"/>
          <w:sz w:val="24"/>
          <w:szCs w:val="24"/>
        </w:rPr>
      </w:pPr>
      <w:r w:rsidRPr="003A58AA">
        <w:rPr>
          <w:rFonts w:ascii="Times New Roman" w:hAnsi="Times New Roman"/>
          <w:sz w:val="24"/>
          <w:szCs w:val="24"/>
        </w:rPr>
        <w:t>отрывать название таблицы от самой таблицы.</w:t>
      </w:r>
    </w:p>
    <w:p w14:paraId="27955F57" w14:textId="77777777" w:rsidR="004E6322" w:rsidRPr="00F85E66" w:rsidRDefault="004E6322" w:rsidP="004E6322">
      <w:pPr>
        <w:pStyle w:val="22"/>
        <w:shd w:val="clear" w:color="auto" w:fill="auto"/>
        <w:tabs>
          <w:tab w:val="left" w:pos="1445"/>
        </w:tabs>
        <w:spacing w:before="0" w:line="276" w:lineRule="auto"/>
        <w:ind w:right="-1" w:firstLine="709"/>
        <w:contextualSpacing/>
        <w:rPr>
          <w:sz w:val="24"/>
          <w:szCs w:val="24"/>
        </w:rPr>
      </w:pPr>
      <w:r w:rsidRPr="00F85E66">
        <w:rPr>
          <w:sz w:val="24"/>
          <w:szCs w:val="24"/>
        </w:rPr>
        <w:t xml:space="preserve"> Страницы дипломной работы (проекта) должны иметь </w:t>
      </w:r>
      <w:r w:rsidRPr="00F85E66">
        <w:rPr>
          <w:b/>
          <w:sz w:val="24"/>
          <w:szCs w:val="24"/>
        </w:rPr>
        <w:t>сквозную нумерацию</w:t>
      </w:r>
      <w:r w:rsidRPr="00F85E66">
        <w:rPr>
          <w:sz w:val="24"/>
          <w:szCs w:val="24"/>
        </w:rPr>
        <w:t xml:space="preserve"> арабскими цифрами от титульного листа до последней страницы с приложениями, включая все листы с иллюстрациями, таблицами, схемами и т.д.; на титульном листе номер страницы не ставится, он учитывается в общей нумерации. Номер страницы проставляют в </w:t>
      </w:r>
      <w:r w:rsidRPr="00F85E66">
        <w:rPr>
          <w:b/>
          <w:sz w:val="24"/>
          <w:szCs w:val="24"/>
        </w:rPr>
        <w:t>центре</w:t>
      </w:r>
      <w:r w:rsidRPr="00F85E66">
        <w:rPr>
          <w:sz w:val="24"/>
          <w:szCs w:val="24"/>
        </w:rPr>
        <w:t xml:space="preserve"> </w:t>
      </w:r>
      <w:r w:rsidRPr="00F85E66">
        <w:rPr>
          <w:b/>
          <w:sz w:val="24"/>
          <w:szCs w:val="24"/>
        </w:rPr>
        <w:t>нижней</w:t>
      </w:r>
      <w:r w:rsidRPr="00F85E66">
        <w:rPr>
          <w:sz w:val="24"/>
          <w:szCs w:val="24"/>
        </w:rPr>
        <w:t xml:space="preserve"> части листа без точки и  других знаков.</w:t>
      </w:r>
    </w:p>
    <w:p w14:paraId="28776326" w14:textId="77777777" w:rsidR="004E6322" w:rsidRPr="003A58AA" w:rsidRDefault="004E6322" w:rsidP="004E6322">
      <w:pPr>
        <w:pStyle w:val="22"/>
        <w:shd w:val="clear" w:color="auto" w:fill="auto"/>
        <w:tabs>
          <w:tab w:val="left" w:pos="1325"/>
        </w:tabs>
        <w:spacing w:before="44" w:line="276" w:lineRule="auto"/>
        <w:ind w:firstLine="709"/>
        <w:contextualSpacing/>
        <w:rPr>
          <w:sz w:val="24"/>
          <w:szCs w:val="24"/>
        </w:rPr>
      </w:pPr>
      <w:r w:rsidRPr="003A58AA">
        <w:rPr>
          <w:sz w:val="24"/>
          <w:szCs w:val="24"/>
        </w:rPr>
        <w:t xml:space="preserve"> </w:t>
      </w:r>
      <w:r w:rsidR="009426D6">
        <w:rPr>
          <w:b/>
          <w:sz w:val="24"/>
          <w:szCs w:val="24"/>
        </w:rPr>
        <w:t>Оформление разделов</w:t>
      </w:r>
    </w:p>
    <w:p w14:paraId="07237AC8" w14:textId="77777777" w:rsidR="004E6322" w:rsidRPr="003A58AA" w:rsidRDefault="004E6322" w:rsidP="004E6322">
      <w:pPr>
        <w:pStyle w:val="22"/>
        <w:shd w:val="clear" w:color="auto" w:fill="auto"/>
        <w:tabs>
          <w:tab w:val="left" w:pos="1522"/>
          <w:tab w:val="left" w:pos="9355"/>
        </w:tabs>
        <w:spacing w:before="0" w:line="276" w:lineRule="auto"/>
        <w:ind w:right="-1" w:firstLine="709"/>
        <w:contextualSpacing/>
        <w:rPr>
          <w:sz w:val="24"/>
          <w:szCs w:val="24"/>
        </w:rPr>
      </w:pPr>
      <w:r w:rsidRPr="003A58AA">
        <w:rPr>
          <w:sz w:val="24"/>
          <w:szCs w:val="24"/>
        </w:rPr>
        <w:t xml:space="preserve"> Разделы основной части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w:t>
      </w:r>
      <w:r w:rsidRPr="00FD2CE7">
        <w:rPr>
          <w:sz w:val="24"/>
          <w:szCs w:val="24"/>
        </w:rPr>
        <w:t xml:space="preserve">Номер подраздела состоит из номеров раздела и подраздела, разделенных точкой. В </w:t>
      </w:r>
      <w:r w:rsidRPr="003A58AA">
        <w:rPr>
          <w:sz w:val="24"/>
          <w:szCs w:val="24"/>
        </w:rPr>
        <w:t xml:space="preserve">конце номера подраздела точка не ставится. Разделы, </w:t>
      </w:r>
      <w:r w:rsidRPr="003A58AA">
        <w:rPr>
          <w:sz w:val="24"/>
          <w:szCs w:val="24"/>
        </w:rPr>
        <w:lastRenderedPageBreak/>
        <w:t xml:space="preserve">как и подразделы, могут состоять из одного или нескольких пунктов. 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 </w:t>
      </w:r>
    </w:p>
    <w:p w14:paraId="7729F330" w14:textId="6160FA0D" w:rsidR="004E6322" w:rsidRPr="003A58AA" w:rsidRDefault="004E6322" w:rsidP="007E59EA">
      <w:pPr>
        <w:pStyle w:val="22"/>
        <w:shd w:val="clear" w:color="auto" w:fill="auto"/>
        <w:tabs>
          <w:tab w:val="left" w:pos="1502"/>
        </w:tabs>
        <w:spacing w:before="0" w:line="276" w:lineRule="auto"/>
        <w:ind w:firstLine="709"/>
        <w:contextualSpacing/>
        <w:rPr>
          <w:sz w:val="24"/>
          <w:szCs w:val="24"/>
        </w:rPr>
      </w:pPr>
      <w:r w:rsidRPr="003A58AA">
        <w:rPr>
          <w:sz w:val="24"/>
          <w:szCs w:val="24"/>
        </w:rPr>
        <w:t xml:space="preserve"> Если работа не имеет подразделов, то нумерация пунктов в нем должна быть</w:t>
      </w:r>
      <w:r w:rsidR="007E59EA">
        <w:rPr>
          <w:sz w:val="24"/>
          <w:szCs w:val="24"/>
        </w:rPr>
        <w:t xml:space="preserve"> в п</w:t>
      </w:r>
      <w:r w:rsidRPr="003A58AA">
        <w:rPr>
          <w:sz w:val="24"/>
          <w:szCs w:val="24"/>
        </w:rPr>
        <w:t>ределах каждого раздела, и номер пункта должен состоять из номеров раздела и пункта, разделенных точкой. В конце номера пункта точка не ставится.</w:t>
      </w:r>
    </w:p>
    <w:p w14:paraId="1F6382E8" w14:textId="77777777" w:rsidR="004E6322" w:rsidRDefault="004E6322" w:rsidP="00FD2CE7">
      <w:pPr>
        <w:pStyle w:val="22"/>
        <w:shd w:val="clear" w:color="auto" w:fill="auto"/>
        <w:tabs>
          <w:tab w:val="left" w:pos="1574"/>
        </w:tabs>
        <w:spacing w:before="0" w:line="240" w:lineRule="auto"/>
        <w:ind w:right="-1" w:firstLine="567"/>
        <w:contextualSpacing/>
        <w:rPr>
          <w:sz w:val="24"/>
          <w:szCs w:val="24"/>
        </w:rPr>
      </w:pPr>
      <w:r w:rsidRPr="003A58AA">
        <w:rPr>
          <w:sz w:val="24"/>
          <w:szCs w:val="24"/>
        </w:rPr>
        <w:t xml:space="preserve"> Если работа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w:t>
      </w:r>
      <w:r w:rsidR="00FD2CE7" w:rsidRPr="00FD2CE7">
        <w:rPr>
          <w:sz w:val="24"/>
          <w:szCs w:val="24"/>
        </w:rPr>
        <w:t>Пункты, при необходимости, могут быть разбиты на подпункты, которые должны иметь порядковую нумер</w:t>
      </w:r>
      <w:r w:rsidR="00FD2CE7">
        <w:rPr>
          <w:sz w:val="24"/>
          <w:szCs w:val="24"/>
        </w:rPr>
        <w:t>ацию в пределах каждого пункта.</w:t>
      </w:r>
    </w:p>
    <w:p w14:paraId="250A04AA" w14:textId="77777777" w:rsidR="004E6322" w:rsidRPr="003A58AA" w:rsidRDefault="00E50EA1" w:rsidP="004E6322">
      <w:pPr>
        <w:pStyle w:val="22"/>
        <w:shd w:val="clear" w:color="auto" w:fill="auto"/>
        <w:tabs>
          <w:tab w:val="left" w:pos="1502"/>
        </w:tabs>
        <w:spacing w:before="0" w:line="276" w:lineRule="auto"/>
        <w:ind w:right="-1" w:firstLine="709"/>
        <w:contextualSpacing/>
        <w:rPr>
          <w:sz w:val="24"/>
          <w:szCs w:val="24"/>
        </w:rPr>
      </w:pPr>
      <w:r>
        <w:rPr>
          <w:noProof/>
        </w:rPr>
        <mc:AlternateContent>
          <mc:Choice Requires="wps">
            <w:drawing>
              <wp:anchor distT="0" distB="0" distL="114300" distR="114300" simplePos="0" relativeHeight="251680256" behindDoc="0" locked="0" layoutInCell="1" allowOverlap="1" wp14:anchorId="50B4361B" wp14:editId="2C8C823A">
                <wp:simplePos x="0" y="0"/>
                <wp:positionH relativeFrom="column">
                  <wp:posOffset>168275</wp:posOffset>
                </wp:positionH>
                <wp:positionV relativeFrom="paragraph">
                  <wp:posOffset>58420</wp:posOffset>
                </wp:positionV>
                <wp:extent cx="6048375" cy="2194560"/>
                <wp:effectExtent l="0" t="0" r="28575" b="1524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194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E166D" id="Rectangle 19" o:spid="_x0000_s1026" style="position:absolute;margin-left:13.25pt;margin-top:4.6pt;width:476.25pt;height:172.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" filled="f"/>
            </w:pict>
          </mc:Fallback>
        </mc:AlternateContent>
      </w:r>
    </w:p>
    <w:p w14:paraId="0C61A296" w14:textId="77777777" w:rsidR="004E6322" w:rsidRPr="003A58AA" w:rsidRDefault="004E6322" w:rsidP="004E6322">
      <w:pPr>
        <w:pStyle w:val="22"/>
        <w:shd w:val="clear" w:color="auto" w:fill="auto"/>
        <w:tabs>
          <w:tab w:val="left" w:pos="1502"/>
        </w:tabs>
        <w:spacing w:before="0" w:line="276" w:lineRule="auto"/>
        <w:ind w:right="-1" w:firstLine="709"/>
        <w:contextualSpacing/>
        <w:rPr>
          <w:b/>
          <w:sz w:val="24"/>
          <w:szCs w:val="24"/>
        </w:rPr>
      </w:pPr>
      <w:r w:rsidRPr="003A58AA">
        <w:rPr>
          <w:b/>
          <w:sz w:val="24"/>
          <w:szCs w:val="24"/>
        </w:rPr>
        <w:t>НАПРИМЕР:</w:t>
      </w:r>
    </w:p>
    <w:p w14:paraId="18A70A25" w14:textId="77777777" w:rsidR="004E6322" w:rsidRPr="003A58AA" w:rsidRDefault="004E6322" w:rsidP="004E6322">
      <w:pPr>
        <w:pStyle w:val="22"/>
        <w:shd w:val="clear" w:color="auto" w:fill="auto"/>
        <w:tabs>
          <w:tab w:val="left" w:pos="1502"/>
        </w:tabs>
        <w:spacing w:before="0" w:line="240" w:lineRule="auto"/>
        <w:ind w:right="-1" w:firstLine="709"/>
        <w:contextualSpacing/>
        <w:rPr>
          <w:b/>
          <w:sz w:val="24"/>
          <w:szCs w:val="24"/>
        </w:rPr>
      </w:pPr>
    </w:p>
    <w:p w14:paraId="5B3CE304" w14:textId="05F5A4F6" w:rsidR="004E6322" w:rsidRPr="005531ED" w:rsidRDefault="00F85E66" w:rsidP="00F85E66">
      <w:pPr>
        <w:pStyle w:val="22"/>
        <w:shd w:val="clear" w:color="auto" w:fill="auto"/>
        <w:tabs>
          <w:tab w:val="left" w:pos="1502"/>
        </w:tabs>
        <w:spacing w:before="0" w:line="240" w:lineRule="auto"/>
        <w:ind w:firstLine="709"/>
        <w:contextualSpacing/>
        <w:rPr>
          <w:b/>
          <w:bCs/>
          <w:sz w:val="24"/>
          <w:szCs w:val="24"/>
        </w:rPr>
      </w:pPr>
      <w:r w:rsidRPr="005531ED">
        <w:rPr>
          <w:b/>
          <w:bCs/>
          <w:sz w:val="24"/>
          <w:szCs w:val="24"/>
        </w:rPr>
        <w:t>1 Основы развития добровольного страхования</w:t>
      </w:r>
    </w:p>
    <w:p w14:paraId="49DDE56C" w14:textId="77777777" w:rsidR="004E6322" w:rsidRPr="003A58AA" w:rsidRDefault="004E6322" w:rsidP="00F85E66">
      <w:pPr>
        <w:pStyle w:val="22"/>
        <w:shd w:val="clear" w:color="auto" w:fill="auto"/>
        <w:tabs>
          <w:tab w:val="left" w:pos="1502"/>
        </w:tabs>
        <w:spacing w:before="0" w:line="240" w:lineRule="auto"/>
        <w:ind w:firstLine="709"/>
        <w:contextualSpacing/>
        <w:jc w:val="center"/>
        <w:rPr>
          <w:sz w:val="28"/>
          <w:szCs w:val="28"/>
        </w:rPr>
      </w:pPr>
    </w:p>
    <w:p w14:paraId="60B73953" w14:textId="77777777" w:rsidR="004E6322" w:rsidRPr="005531ED" w:rsidRDefault="004E6322" w:rsidP="00F85E66">
      <w:pPr>
        <w:pStyle w:val="22"/>
        <w:numPr>
          <w:ilvl w:val="1"/>
          <w:numId w:val="6"/>
        </w:numPr>
        <w:shd w:val="clear" w:color="auto" w:fill="auto"/>
        <w:tabs>
          <w:tab w:val="left" w:pos="1502"/>
        </w:tabs>
        <w:spacing w:before="0" w:line="240" w:lineRule="auto"/>
        <w:contextualSpacing/>
        <w:jc w:val="left"/>
        <w:rPr>
          <w:b/>
          <w:bCs/>
          <w:sz w:val="24"/>
          <w:szCs w:val="24"/>
        </w:rPr>
      </w:pPr>
      <w:r w:rsidRPr="005531ED">
        <w:rPr>
          <w:b/>
          <w:bCs/>
          <w:sz w:val="24"/>
          <w:szCs w:val="24"/>
        </w:rPr>
        <w:t>Понятие и сущность добровольного страхования</w:t>
      </w:r>
    </w:p>
    <w:p w14:paraId="701EFDDD" w14:textId="77777777" w:rsidR="004E6322" w:rsidRPr="003A58AA" w:rsidRDefault="004E6322" w:rsidP="00F85E66">
      <w:pPr>
        <w:pStyle w:val="22"/>
        <w:shd w:val="clear" w:color="auto" w:fill="auto"/>
        <w:tabs>
          <w:tab w:val="left" w:pos="1502"/>
        </w:tabs>
        <w:spacing w:before="0" w:line="240" w:lineRule="auto"/>
        <w:ind w:left="1069" w:firstLine="0"/>
        <w:contextualSpacing/>
        <w:jc w:val="left"/>
        <w:rPr>
          <w:sz w:val="24"/>
          <w:szCs w:val="24"/>
        </w:rPr>
      </w:pPr>
    </w:p>
    <w:p w14:paraId="7FCE1404" w14:textId="77777777" w:rsidR="004E6322" w:rsidRPr="005531ED" w:rsidRDefault="004E6322" w:rsidP="00F85E66">
      <w:pPr>
        <w:pStyle w:val="22"/>
        <w:numPr>
          <w:ilvl w:val="1"/>
          <w:numId w:val="6"/>
        </w:numPr>
        <w:shd w:val="clear" w:color="auto" w:fill="auto"/>
        <w:tabs>
          <w:tab w:val="left" w:pos="1502"/>
        </w:tabs>
        <w:spacing w:before="0" w:line="240" w:lineRule="auto"/>
        <w:contextualSpacing/>
        <w:jc w:val="left"/>
        <w:rPr>
          <w:b/>
          <w:bCs/>
          <w:sz w:val="24"/>
          <w:szCs w:val="24"/>
        </w:rPr>
      </w:pPr>
      <w:r w:rsidRPr="005531ED">
        <w:rPr>
          <w:b/>
          <w:bCs/>
          <w:sz w:val="24"/>
          <w:szCs w:val="24"/>
        </w:rPr>
        <w:t>Основные этапы развития добровольного страхования</w:t>
      </w:r>
    </w:p>
    <w:p w14:paraId="1FE2D378" w14:textId="77777777" w:rsidR="004E6322" w:rsidRPr="003A58AA" w:rsidRDefault="004E6322" w:rsidP="00F85E66">
      <w:pPr>
        <w:pStyle w:val="22"/>
        <w:numPr>
          <w:ilvl w:val="1"/>
          <w:numId w:val="6"/>
        </w:numPr>
        <w:shd w:val="clear" w:color="auto" w:fill="auto"/>
        <w:tabs>
          <w:tab w:val="left" w:pos="1502"/>
        </w:tabs>
        <w:spacing w:before="0" w:line="240" w:lineRule="auto"/>
        <w:contextualSpacing/>
        <w:jc w:val="left"/>
        <w:rPr>
          <w:sz w:val="24"/>
          <w:szCs w:val="24"/>
        </w:rPr>
      </w:pPr>
    </w:p>
    <w:p w14:paraId="5BD7595D" w14:textId="77777777" w:rsidR="004E6322" w:rsidRPr="003A58AA" w:rsidRDefault="004E6322" w:rsidP="004E6322">
      <w:pPr>
        <w:pStyle w:val="22"/>
        <w:numPr>
          <w:ilvl w:val="2"/>
          <w:numId w:val="6"/>
        </w:numPr>
        <w:shd w:val="clear" w:color="auto" w:fill="auto"/>
        <w:tabs>
          <w:tab w:val="left" w:pos="1502"/>
        </w:tabs>
        <w:spacing w:before="0" w:line="240" w:lineRule="auto"/>
        <w:ind w:right="-1"/>
        <w:contextualSpacing/>
        <w:jc w:val="left"/>
        <w:rPr>
          <w:sz w:val="24"/>
          <w:szCs w:val="24"/>
        </w:rPr>
      </w:pPr>
    </w:p>
    <w:p w14:paraId="6F8C3C85" w14:textId="77777777" w:rsidR="004E6322" w:rsidRPr="003A58AA" w:rsidRDefault="004E6322" w:rsidP="004E6322">
      <w:pPr>
        <w:pStyle w:val="22"/>
        <w:numPr>
          <w:ilvl w:val="2"/>
          <w:numId w:val="6"/>
        </w:numPr>
        <w:shd w:val="clear" w:color="auto" w:fill="auto"/>
        <w:tabs>
          <w:tab w:val="left" w:pos="1502"/>
        </w:tabs>
        <w:spacing w:before="0" w:line="240" w:lineRule="auto"/>
        <w:ind w:right="-1"/>
        <w:contextualSpacing/>
        <w:jc w:val="left"/>
        <w:rPr>
          <w:sz w:val="24"/>
          <w:szCs w:val="24"/>
        </w:rPr>
      </w:pPr>
    </w:p>
    <w:p w14:paraId="71FA9E31" w14:textId="77777777" w:rsidR="004E6322" w:rsidRPr="00F85E66" w:rsidRDefault="004E6322" w:rsidP="004E6322">
      <w:pPr>
        <w:pStyle w:val="22"/>
        <w:shd w:val="clear" w:color="auto" w:fill="auto"/>
        <w:tabs>
          <w:tab w:val="left" w:pos="1598"/>
        </w:tabs>
        <w:spacing w:before="0" w:line="240" w:lineRule="auto"/>
        <w:ind w:right="-1" w:firstLine="567"/>
        <w:contextualSpacing/>
        <w:rPr>
          <w:sz w:val="24"/>
          <w:szCs w:val="24"/>
        </w:rPr>
      </w:pPr>
    </w:p>
    <w:p w14:paraId="74BA8F98" w14:textId="77777777" w:rsidR="00F85E66" w:rsidRDefault="004E6322" w:rsidP="004E6322">
      <w:pPr>
        <w:pStyle w:val="22"/>
        <w:shd w:val="clear" w:color="auto" w:fill="auto"/>
        <w:tabs>
          <w:tab w:val="left" w:pos="1598"/>
        </w:tabs>
        <w:spacing w:before="0" w:line="240" w:lineRule="auto"/>
        <w:ind w:right="-1" w:firstLine="567"/>
        <w:contextualSpacing/>
        <w:rPr>
          <w:sz w:val="24"/>
          <w:szCs w:val="24"/>
        </w:rPr>
      </w:pPr>
      <w:r w:rsidRPr="003A58AA">
        <w:rPr>
          <w:sz w:val="24"/>
          <w:szCs w:val="24"/>
        </w:rPr>
        <w:t xml:space="preserve"> </w:t>
      </w:r>
    </w:p>
    <w:p w14:paraId="3693C2F3" w14:textId="3423AB83" w:rsidR="004E6322" w:rsidRPr="003A58AA" w:rsidRDefault="004E6322" w:rsidP="004E6322">
      <w:pPr>
        <w:pStyle w:val="22"/>
        <w:shd w:val="clear" w:color="auto" w:fill="auto"/>
        <w:tabs>
          <w:tab w:val="left" w:pos="1598"/>
        </w:tabs>
        <w:spacing w:before="0" w:line="240" w:lineRule="auto"/>
        <w:ind w:right="-1" w:firstLine="567"/>
        <w:contextualSpacing/>
        <w:rPr>
          <w:sz w:val="24"/>
          <w:szCs w:val="24"/>
        </w:rPr>
      </w:pPr>
      <w:r w:rsidRPr="003A58AA">
        <w:rPr>
          <w:sz w:val="24"/>
          <w:szCs w:val="24"/>
        </w:rPr>
        <w:t>Если раздел состоит из одного подраздела, то подраздел не нумеруется. Если подраздел состоит из одного пункта, то пункт не нумеруется. Наличие одного подраздела в разделе эквивалентно их фактическому отсутствию.</w:t>
      </w:r>
    </w:p>
    <w:p w14:paraId="5DAAB593" w14:textId="77777777" w:rsidR="004E6322" w:rsidRPr="00FD2CE7" w:rsidRDefault="004E6322" w:rsidP="00FD2CE7">
      <w:pPr>
        <w:pStyle w:val="22"/>
        <w:shd w:val="clear" w:color="auto" w:fill="auto"/>
        <w:tabs>
          <w:tab w:val="left" w:pos="1574"/>
        </w:tabs>
        <w:spacing w:before="0" w:line="240" w:lineRule="auto"/>
        <w:ind w:right="-1" w:firstLine="567"/>
        <w:contextualSpacing/>
        <w:rPr>
          <w:sz w:val="24"/>
          <w:szCs w:val="24"/>
        </w:rPr>
      </w:pPr>
      <w:r w:rsidRPr="003A58AA">
        <w:rPr>
          <w:sz w:val="24"/>
          <w:szCs w:val="24"/>
        </w:rPr>
        <w:t xml:space="preserve"> Если текст работы подразделяется только на пункты, то они нумеруются порядковыми н</w:t>
      </w:r>
      <w:r w:rsidR="00FD2CE7">
        <w:rPr>
          <w:sz w:val="24"/>
          <w:szCs w:val="24"/>
        </w:rPr>
        <w:t>омерами в пределах всей работы.</w:t>
      </w:r>
    </w:p>
    <w:p w14:paraId="7904A54F" w14:textId="77777777" w:rsidR="004E6322" w:rsidRPr="003A58AA" w:rsidRDefault="004E6322" w:rsidP="004E6322">
      <w:pPr>
        <w:pStyle w:val="22"/>
        <w:shd w:val="clear" w:color="auto" w:fill="auto"/>
        <w:tabs>
          <w:tab w:val="left" w:pos="1675"/>
        </w:tabs>
        <w:spacing w:before="0" w:line="240" w:lineRule="auto"/>
        <w:ind w:firstLine="567"/>
        <w:contextualSpacing/>
        <w:rPr>
          <w:sz w:val="24"/>
          <w:szCs w:val="24"/>
        </w:rPr>
      </w:pPr>
      <w:r w:rsidRPr="003A58AA">
        <w:rPr>
          <w:sz w:val="24"/>
          <w:szCs w:val="24"/>
        </w:rPr>
        <w:t xml:space="preserve"> Внутри пунктов или подпунктов могут быть приведены перечисления.</w:t>
      </w:r>
    </w:p>
    <w:p w14:paraId="4246D0E5" w14:textId="77777777" w:rsidR="004E6322" w:rsidRPr="003A58AA" w:rsidRDefault="004E6322" w:rsidP="004E6322">
      <w:pPr>
        <w:pStyle w:val="22"/>
        <w:shd w:val="clear" w:color="auto" w:fill="auto"/>
        <w:spacing w:before="0" w:line="240" w:lineRule="auto"/>
        <w:ind w:left="120" w:right="-1" w:firstLine="480"/>
        <w:contextualSpacing/>
        <w:rPr>
          <w:sz w:val="24"/>
          <w:szCs w:val="24"/>
        </w:rPr>
      </w:pPr>
      <w:r w:rsidRPr="003A58AA">
        <w:rPr>
          <w:sz w:val="24"/>
          <w:szCs w:val="24"/>
        </w:rPr>
        <w:t>Перед каждым перечислением следует ставить дефис (с абзацного отступа) или, при необходимости строчную букву (за исключением ё, з, о, г, ь, и, ы, ъ), после которой ставится скобка.</w:t>
      </w:r>
    </w:p>
    <w:p w14:paraId="31C8AB26" w14:textId="6B35E75B" w:rsidR="00F85E66" w:rsidRDefault="004E6322" w:rsidP="004E6322">
      <w:pPr>
        <w:pStyle w:val="22"/>
        <w:shd w:val="clear" w:color="auto" w:fill="auto"/>
        <w:spacing w:before="0" w:line="240" w:lineRule="auto"/>
        <w:ind w:left="120" w:right="-1" w:firstLine="480"/>
        <w:contextualSpacing/>
        <w:rPr>
          <w:sz w:val="24"/>
          <w:szCs w:val="24"/>
        </w:rPr>
      </w:pPr>
      <w:r w:rsidRPr="003A58AA">
        <w:rPr>
          <w:sz w:val="24"/>
          <w:szCs w:val="24"/>
        </w:rPr>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как показано в примере.</w:t>
      </w:r>
    </w:p>
    <w:p w14:paraId="205B576E" w14:textId="77777777" w:rsidR="004E6322" w:rsidRPr="003A58AA" w:rsidRDefault="004E6322" w:rsidP="004E6322">
      <w:pPr>
        <w:pStyle w:val="22"/>
        <w:shd w:val="clear" w:color="auto" w:fill="auto"/>
        <w:spacing w:before="0" w:line="240" w:lineRule="auto"/>
        <w:ind w:left="120" w:right="-1" w:firstLine="480"/>
        <w:contextualSpacing/>
        <w:rPr>
          <w:sz w:val="24"/>
          <w:szCs w:val="24"/>
        </w:rPr>
      </w:pPr>
    </w:p>
    <w:p w14:paraId="7A5A8EFE" w14:textId="77777777" w:rsidR="004E6322" w:rsidRPr="003A58AA" w:rsidRDefault="00E50EA1" w:rsidP="004E6322">
      <w:pPr>
        <w:pStyle w:val="50"/>
        <w:shd w:val="clear" w:color="auto" w:fill="auto"/>
        <w:spacing w:line="240" w:lineRule="auto"/>
        <w:ind w:left="120" w:firstLine="480"/>
        <w:contextualSpacing/>
        <w:rPr>
          <w:i w:val="0"/>
          <w:sz w:val="24"/>
          <w:szCs w:val="24"/>
        </w:rPr>
      </w:pPr>
      <w:r>
        <w:rPr>
          <w:noProof/>
        </w:rPr>
        <mc:AlternateContent>
          <mc:Choice Requires="wps">
            <w:drawing>
              <wp:anchor distT="0" distB="0" distL="114300" distR="114300" simplePos="0" relativeHeight="251681280" behindDoc="0" locked="0" layoutInCell="1" allowOverlap="1" wp14:anchorId="256CAB70" wp14:editId="54F99C49">
                <wp:simplePos x="0" y="0"/>
                <wp:positionH relativeFrom="column">
                  <wp:posOffset>53340</wp:posOffset>
                </wp:positionH>
                <wp:positionV relativeFrom="paragraph">
                  <wp:posOffset>83185</wp:posOffset>
                </wp:positionV>
                <wp:extent cx="6048375" cy="2009775"/>
                <wp:effectExtent l="0" t="0" r="28575" b="2857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009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AA861" id="Rectangle 20" o:spid="_x0000_s1026" style="position:absolute;margin-left:4.2pt;margin-top:6.55pt;width:476.25pt;height:158.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" filled="f"/>
            </w:pict>
          </mc:Fallback>
        </mc:AlternateContent>
      </w:r>
    </w:p>
    <w:p w14:paraId="7F2C9D55" w14:textId="77777777" w:rsidR="004E6322" w:rsidRPr="003A58AA" w:rsidRDefault="004E6322" w:rsidP="004E6322">
      <w:pPr>
        <w:pStyle w:val="50"/>
        <w:shd w:val="clear" w:color="auto" w:fill="auto"/>
        <w:spacing w:line="240" w:lineRule="auto"/>
        <w:ind w:left="120" w:firstLine="480"/>
        <w:contextualSpacing/>
        <w:rPr>
          <w:i w:val="0"/>
          <w:sz w:val="24"/>
          <w:szCs w:val="24"/>
        </w:rPr>
      </w:pPr>
      <w:r w:rsidRPr="003A58AA">
        <w:rPr>
          <w:i w:val="0"/>
          <w:sz w:val="24"/>
          <w:szCs w:val="24"/>
        </w:rPr>
        <w:t>НАПРИМЕР:</w:t>
      </w:r>
    </w:p>
    <w:p w14:paraId="6D9CB7D8" w14:textId="77777777" w:rsidR="004E6322" w:rsidRPr="003A58AA" w:rsidRDefault="004E6322" w:rsidP="004E6322">
      <w:pPr>
        <w:pStyle w:val="ab"/>
        <w:numPr>
          <w:ilvl w:val="0"/>
          <w:numId w:val="3"/>
        </w:numPr>
        <w:shd w:val="clear" w:color="auto" w:fill="FFFFFF"/>
        <w:tabs>
          <w:tab w:val="left" w:pos="851"/>
        </w:tabs>
        <w:autoSpaceDE w:val="0"/>
        <w:autoSpaceDN w:val="0"/>
        <w:adjustRightInd w:val="0"/>
        <w:spacing w:after="0" w:line="240" w:lineRule="auto"/>
        <w:ind w:left="0" w:firstLine="567"/>
        <w:jc w:val="both"/>
        <w:rPr>
          <w:rFonts w:ascii="Times New Roman" w:hAnsi="Times New Roman"/>
          <w:sz w:val="24"/>
          <w:szCs w:val="24"/>
        </w:rPr>
      </w:pPr>
      <w:r w:rsidRPr="003A58AA">
        <w:rPr>
          <w:rFonts w:ascii="Times New Roman" w:hAnsi="Times New Roman"/>
          <w:sz w:val="24"/>
          <w:szCs w:val="24"/>
        </w:rPr>
        <w:t>входящий документ;</w:t>
      </w:r>
    </w:p>
    <w:p w14:paraId="3045BDF3" w14:textId="77777777" w:rsidR="004E6322" w:rsidRPr="003A58AA" w:rsidRDefault="004E6322" w:rsidP="004E6322">
      <w:pPr>
        <w:pStyle w:val="ab"/>
        <w:numPr>
          <w:ilvl w:val="0"/>
          <w:numId w:val="3"/>
        </w:numPr>
        <w:shd w:val="clear" w:color="auto" w:fill="FFFFFF"/>
        <w:tabs>
          <w:tab w:val="left" w:pos="851"/>
        </w:tabs>
        <w:autoSpaceDE w:val="0"/>
        <w:autoSpaceDN w:val="0"/>
        <w:adjustRightInd w:val="0"/>
        <w:spacing w:after="0" w:line="240" w:lineRule="auto"/>
        <w:ind w:left="0" w:firstLine="567"/>
        <w:jc w:val="both"/>
        <w:rPr>
          <w:rFonts w:ascii="Times New Roman" w:hAnsi="Times New Roman"/>
          <w:sz w:val="24"/>
          <w:szCs w:val="24"/>
        </w:rPr>
      </w:pPr>
      <w:r w:rsidRPr="003A58AA">
        <w:rPr>
          <w:rFonts w:ascii="Times New Roman" w:hAnsi="Times New Roman"/>
          <w:sz w:val="24"/>
          <w:szCs w:val="24"/>
        </w:rPr>
        <w:t>исходящий документ;</w:t>
      </w:r>
    </w:p>
    <w:p w14:paraId="7E94DD14" w14:textId="77777777" w:rsidR="004E6322" w:rsidRPr="003A58AA" w:rsidRDefault="004E6322" w:rsidP="004E6322">
      <w:pPr>
        <w:pStyle w:val="ab"/>
        <w:numPr>
          <w:ilvl w:val="0"/>
          <w:numId w:val="3"/>
        </w:numPr>
        <w:shd w:val="clear" w:color="auto" w:fill="FFFFFF"/>
        <w:tabs>
          <w:tab w:val="left" w:pos="851"/>
        </w:tabs>
        <w:autoSpaceDE w:val="0"/>
        <w:autoSpaceDN w:val="0"/>
        <w:adjustRightInd w:val="0"/>
        <w:spacing w:after="0" w:line="240" w:lineRule="auto"/>
        <w:ind w:left="0" w:firstLine="567"/>
        <w:jc w:val="both"/>
        <w:rPr>
          <w:rFonts w:ascii="Times New Roman" w:hAnsi="Times New Roman"/>
          <w:sz w:val="24"/>
          <w:szCs w:val="24"/>
        </w:rPr>
      </w:pPr>
      <w:r w:rsidRPr="003A58AA">
        <w:rPr>
          <w:rFonts w:ascii="Times New Roman" w:hAnsi="Times New Roman"/>
          <w:sz w:val="24"/>
          <w:szCs w:val="24"/>
        </w:rPr>
        <w:t>внутренний документ.</w:t>
      </w:r>
    </w:p>
    <w:p w14:paraId="2FF2453F" w14:textId="77777777" w:rsidR="004E6322" w:rsidRPr="003A58AA" w:rsidRDefault="004E6322" w:rsidP="004E6322">
      <w:pPr>
        <w:pStyle w:val="ab"/>
        <w:shd w:val="clear" w:color="auto" w:fill="FFFFFF"/>
        <w:autoSpaceDE w:val="0"/>
        <w:autoSpaceDN w:val="0"/>
        <w:adjustRightInd w:val="0"/>
        <w:spacing w:after="0" w:line="240" w:lineRule="auto"/>
        <w:ind w:left="426"/>
        <w:jc w:val="both"/>
        <w:rPr>
          <w:rFonts w:ascii="Times New Roman" w:hAnsi="Times New Roman"/>
          <w:sz w:val="24"/>
          <w:szCs w:val="24"/>
        </w:rPr>
      </w:pPr>
      <w:r w:rsidRPr="003A58AA">
        <w:rPr>
          <w:rFonts w:ascii="Times New Roman" w:hAnsi="Times New Roman"/>
          <w:sz w:val="24"/>
          <w:szCs w:val="24"/>
        </w:rPr>
        <w:t>ИЛИ</w:t>
      </w:r>
    </w:p>
    <w:p w14:paraId="7C575AD3" w14:textId="77777777" w:rsidR="004E6322" w:rsidRPr="003A58AA" w:rsidRDefault="004E6322" w:rsidP="004E6322">
      <w:pPr>
        <w:pStyle w:val="50"/>
        <w:shd w:val="clear" w:color="auto" w:fill="auto"/>
        <w:tabs>
          <w:tab w:val="left" w:pos="778"/>
          <w:tab w:val="left" w:leader="underscore" w:pos="2102"/>
        </w:tabs>
        <w:spacing w:line="240" w:lineRule="auto"/>
        <w:ind w:left="120" w:firstLine="480"/>
        <w:contextualSpacing/>
        <w:rPr>
          <w:b w:val="0"/>
          <w:i w:val="0"/>
          <w:sz w:val="24"/>
          <w:szCs w:val="24"/>
        </w:rPr>
      </w:pPr>
      <w:r w:rsidRPr="003A58AA">
        <w:rPr>
          <w:b w:val="0"/>
          <w:i w:val="0"/>
          <w:sz w:val="24"/>
          <w:szCs w:val="24"/>
        </w:rPr>
        <w:t xml:space="preserve">а) </w:t>
      </w:r>
      <w:r w:rsidRPr="003A58AA">
        <w:rPr>
          <w:rStyle w:val="51"/>
          <w:b/>
          <w:i/>
          <w:color w:val="auto"/>
          <w:sz w:val="24"/>
          <w:szCs w:val="24"/>
        </w:rPr>
        <w:tab/>
      </w:r>
    </w:p>
    <w:p w14:paraId="3E4441CB" w14:textId="77777777" w:rsidR="004E6322" w:rsidRPr="003A58AA" w:rsidRDefault="004E6322" w:rsidP="004E6322">
      <w:pPr>
        <w:pStyle w:val="50"/>
        <w:shd w:val="clear" w:color="auto" w:fill="auto"/>
        <w:tabs>
          <w:tab w:val="left" w:pos="826"/>
          <w:tab w:val="left" w:leader="underscore" w:pos="2155"/>
        </w:tabs>
        <w:spacing w:line="240" w:lineRule="auto"/>
        <w:ind w:left="120" w:firstLine="480"/>
        <w:contextualSpacing/>
        <w:rPr>
          <w:b w:val="0"/>
          <w:i w:val="0"/>
          <w:sz w:val="24"/>
          <w:szCs w:val="24"/>
        </w:rPr>
      </w:pPr>
      <w:r w:rsidRPr="003A58AA">
        <w:rPr>
          <w:b w:val="0"/>
          <w:i w:val="0"/>
          <w:sz w:val="24"/>
          <w:szCs w:val="24"/>
        </w:rPr>
        <w:t xml:space="preserve">б) </w:t>
      </w:r>
      <w:r w:rsidRPr="003A58AA">
        <w:rPr>
          <w:rStyle w:val="510pt"/>
          <w:b/>
          <w:i/>
          <w:color w:val="auto"/>
          <w:sz w:val="24"/>
          <w:szCs w:val="24"/>
        </w:rPr>
        <w:tab/>
      </w:r>
    </w:p>
    <w:p w14:paraId="5B9CED60" w14:textId="77777777" w:rsidR="004E6322" w:rsidRPr="003A58AA" w:rsidRDefault="004E6322" w:rsidP="004E6322">
      <w:pPr>
        <w:pStyle w:val="50"/>
        <w:shd w:val="clear" w:color="auto" w:fill="auto"/>
        <w:tabs>
          <w:tab w:val="left" w:leader="underscore" w:pos="2138"/>
        </w:tabs>
        <w:spacing w:line="240" w:lineRule="auto"/>
        <w:ind w:left="1360"/>
        <w:contextualSpacing/>
        <w:jc w:val="left"/>
        <w:rPr>
          <w:b w:val="0"/>
          <w:i w:val="0"/>
          <w:sz w:val="24"/>
          <w:szCs w:val="24"/>
        </w:rPr>
      </w:pPr>
      <w:r w:rsidRPr="003A58AA">
        <w:rPr>
          <w:b w:val="0"/>
          <w:i w:val="0"/>
          <w:sz w:val="24"/>
          <w:szCs w:val="24"/>
        </w:rPr>
        <w:t>1)</w:t>
      </w:r>
      <w:r w:rsidRPr="003A58AA">
        <w:rPr>
          <w:rStyle w:val="51"/>
          <w:b/>
          <w:i/>
          <w:color w:val="auto"/>
          <w:sz w:val="24"/>
          <w:szCs w:val="24"/>
        </w:rPr>
        <w:tab/>
      </w:r>
    </w:p>
    <w:p w14:paraId="2E4B538B" w14:textId="77777777" w:rsidR="004E6322" w:rsidRPr="003A58AA" w:rsidRDefault="004E6322" w:rsidP="004E6322">
      <w:pPr>
        <w:pStyle w:val="50"/>
        <w:shd w:val="clear" w:color="auto" w:fill="auto"/>
        <w:tabs>
          <w:tab w:val="left" w:leader="underscore" w:pos="2147"/>
        </w:tabs>
        <w:spacing w:line="240" w:lineRule="auto"/>
        <w:ind w:left="1360"/>
        <w:contextualSpacing/>
        <w:jc w:val="left"/>
        <w:rPr>
          <w:b w:val="0"/>
          <w:i w:val="0"/>
          <w:sz w:val="24"/>
          <w:szCs w:val="24"/>
        </w:rPr>
      </w:pPr>
      <w:r w:rsidRPr="003A58AA">
        <w:rPr>
          <w:b w:val="0"/>
          <w:i w:val="0"/>
          <w:sz w:val="24"/>
          <w:szCs w:val="24"/>
        </w:rPr>
        <w:t>2)</w:t>
      </w:r>
      <w:r w:rsidRPr="003A58AA">
        <w:rPr>
          <w:rStyle w:val="51"/>
          <w:b/>
          <w:i/>
          <w:color w:val="auto"/>
          <w:sz w:val="24"/>
          <w:szCs w:val="24"/>
        </w:rPr>
        <w:tab/>
      </w:r>
    </w:p>
    <w:p w14:paraId="1AD0C2E8" w14:textId="77777777" w:rsidR="004E6322" w:rsidRPr="003A58AA" w:rsidRDefault="004E6322" w:rsidP="004E6322">
      <w:pPr>
        <w:pStyle w:val="50"/>
        <w:shd w:val="clear" w:color="auto" w:fill="auto"/>
        <w:tabs>
          <w:tab w:val="left" w:pos="778"/>
          <w:tab w:val="left" w:leader="underscore" w:pos="2102"/>
        </w:tabs>
        <w:spacing w:line="240" w:lineRule="auto"/>
        <w:ind w:left="120" w:firstLine="480"/>
        <w:contextualSpacing/>
        <w:rPr>
          <w:b w:val="0"/>
          <w:i w:val="0"/>
          <w:sz w:val="24"/>
          <w:szCs w:val="24"/>
        </w:rPr>
      </w:pPr>
      <w:r w:rsidRPr="003A58AA">
        <w:rPr>
          <w:b w:val="0"/>
          <w:i w:val="0"/>
          <w:sz w:val="24"/>
          <w:szCs w:val="24"/>
        </w:rPr>
        <w:t>в)</w:t>
      </w:r>
      <w:r w:rsidRPr="003A58AA">
        <w:rPr>
          <w:bCs w:val="0"/>
          <w:iCs w:val="0"/>
        </w:rPr>
        <w:tab/>
      </w:r>
    </w:p>
    <w:p w14:paraId="55D1F5BA" w14:textId="77777777" w:rsidR="004E6322" w:rsidRPr="003A58AA" w:rsidRDefault="004E6322" w:rsidP="004E6322">
      <w:pPr>
        <w:pStyle w:val="22"/>
        <w:shd w:val="clear" w:color="auto" w:fill="auto"/>
        <w:tabs>
          <w:tab w:val="left" w:pos="1387"/>
        </w:tabs>
        <w:spacing w:before="0" w:line="240" w:lineRule="auto"/>
        <w:ind w:firstLine="709"/>
        <w:contextualSpacing/>
        <w:rPr>
          <w:sz w:val="24"/>
          <w:szCs w:val="24"/>
        </w:rPr>
      </w:pPr>
    </w:p>
    <w:p w14:paraId="45654132" w14:textId="77777777" w:rsidR="005104BC" w:rsidRDefault="004E6322" w:rsidP="004E6322">
      <w:pPr>
        <w:pStyle w:val="22"/>
        <w:shd w:val="clear" w:color="auto" w:fill="auto"/>
        <w:tabs>
          <w:tab w:val="left" w:pos="1387"/>
        </w:tabs>
        <w:spacing w:before="0" w:line="240" w:lineRule="auto"/>
        <w:ind w:firstLine="709"/>
        <w:contextualSpacing/>
        <w:rPr>
          <w:b/>
          <w:sz w:val="24"/>
          <w:szCs w:val="24"/>
        </w:rPr>
      </w:pPr>
      <w:r w:rsidRPr="00EC6F77">
        <w:rPr>
          <w:b/>
          <w:sz w:val="24"/>
          <w:szCs w:val="24"/>
        </w:rPr>
        <w:t xml:space="preserve"> </w:t>
      </w:r>
    </w:p>
    <w:p w14:paraId="30773622" w14:textId="77777777" w:rsidR="005104BC" w:rsidRDefault="005104BC" w:rsidP="004E6322">
      <w:pPr>
        <w:pStyle w:val="22"/>
        <w:shd w:val="clear" w:color="auto" w:fill="auto"/>
        <w:tabs>
          <w:tab w:val="left" w:pos="1387"/>
        </w:tabs>
        <w:spacing w:before="0" w:line="240" w:lineRule="auto"/>
        <w:ind w:firstLine="709"/>
        <w:contextualSpacing/>
        <w:rPr>
          <w:b/>
          <w:sz w:val="24"/>
          <w:szCs w:val="24"/>
        </w:rPr>
      </w:pPr>
    </w:p>
    <w:p w14:paraId="72CCCA4B" w14:textId="5882E425" w:rsidR="004E6322" w:rsidRPr="00EC6F77" w:rsidRDefault="004E6322" w:rsidP="004E6322">
      <w:pPr>
        <w:pStyle w:val="22"/>
        <w:shd w:val="clear" w:color="auto" w:fill="auto"/>
        <w:tabs>
          <w:tab w:val="left" w:pos="1387"/>
        </w:tabs>
        <w:spacing w:before="0" w:line="240" w:lineRule="auto"/>
        <w:ind w:firstLine="709"/>
        <w:contextualSpacing/>
        <w:rPr>
          <w:b/>
          <w:sz w:val="24"/>
          <w:szCs w:val="24"/>
        </w:rPr>
      </w:pPr>
      <w:r w:rsidRPr="00EC6F77">
        <w:rPr>
          <w:b/>
          <w:sz w:val="24"/>
          <w:szCs w:val="24"/>
        </w:rPr>
        <w:lastRenderedPageBreak/>
        <w:t>Оформление иллюстраций, рисунков</w:t>
      </w:r>
    </w:p>
    <w:p w14:paraId="35798466"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rPr>
          <w:sz w:val="24"/>
          <w:szCs w:val="24"/>
        </w:rPr>
      </w:pPr>
      <w:r w:rsidRPr="003A58AA">
        <w:rPr>
          <w:sz w:val="24"/>
          <w:szCs w:val="24"/>
        </w:rPr>
        <w:t xml:space="preserve"> Иллюстрации (чертежи, графики, схемы, компьютерные распечатки, диаграммы, фотоснимки) следует располагать в работе непосредственно после текста, в котором они упоминаются впервые, или на следующей странице.</w:t>
      </w:r>
    </w:p>
    <w:p w14:paraId="11D91F4A"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rPr>
          <w:sz w:val="24"/>
          <w:szCs w:val="24"/>
        </w:rPr>
      </w:pPr>
      <w:r w:rsidRPr="003A58AA">
        <w:rPr>
          <w:sz w:val="24"/>
          <w:szCs w:val="24"/>
        </w:rPr>
        <w:t>Иллюстрации могут быть в компьютерном исполнении, в том числе и цветные.</w:t>
      </w:r>
    </w:p>
    <w:p w14:paraId="51921261"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rPr>
          <w:sz w:val="24"/>
          <w:szCs w:val="24"/>
        </w:rPr>
      </w:pPr>
      <w:r w:rsidRPr="003A58AA">
        <w:rPr>
          <w:sz w:val="24"/>
          <w:szCs w:val="24"/>
        </w:rPr>
        <w:t>На все иллюстрации должны быть даны ссылки в работе.</w:t>
      </w:r>
    </w:p>
    <w:p w14:paraId="6BD7EB6D"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rPr>
          <w:sz w:val="24"/>
          <w:szCs w:val="24"/>
        </w:rPr>
      </w:pPr>
      <w:r w:rsidRPr="003A58AA">
        <w:rPr>
          <w:sz w:val="24"/>
          <w:szCs w:val="24"/>
        </w:rPr>
        <w:t xml:space="preserve"> Фотоснимки размером меньше формата А4 должны быть наклеены на стандартные листы белой бумаги.</w:t>
      </w:r>
    </w:p>
    <w:p w14:paraId="556FACC8" w14:textId="77777777" w:rsidR="004E6322" w:rsidRPr="003A58AA" w:rsidRDefault="004E6322" w:rsidP="00C40A90">
      <w:pPr>
        <w:pStyle w:val="22"/>
        <w:shd w:val="clear" w:color="auto" w:fill="auto"/>
        <w:tabs>
          <w:tab w:val="left" w:pos="1694"/>
          <w:tab w:val="left" w:pos="9355"/>
        </w:tabs>
        <w:spacing w:before="0" w:line="240" w:lineRule="auto"/>
        <w:ind w:right="-1" w:firstLine="709"/>
        <w:contextualSpacing/>
        <w:rPr>
          <w:sz w:val="24"/>
          <w:szCs w:val="24"/>
        </w:rPr>
      </w:pPr>
      <w:r w:rsidRPr="003A58AA">
        <w:rPr>
          <w:sz w:val="24"/>
          <w:szCs w:val="24"/>
        </w:rPr>
        <w:t xml:space="preserve"> Иллюстрации, за исключением иллюстрации приложений, следует нумеровать арабски</w:t>
      </w:r>
      <w:r w:rsidR="00C40A90">
        <w:rPr>
          <w:sz w:val="24"/>
          <w:szCs w:val="24"/>
        </w:rPr>
        <w:t>ми цифрами сквозной нумерацией.</w:t>
      </w:r>
    </w:p>
    <w:p w14:paraId="38445BFC" w14:textId="77777777" w:rsidR="004E6322" w:rsidRDefault="004E6322" w:rsidP="004E6322">
      <w:pPr>
        <w:pStyle w:val="22"/>
        <w:shd w:val="clear" w:color="auto" w:fill="auto"/>
        <w:tabs>
          <w:tab w:val="left" w:pos="1694"/>
          <w:tab w:val="left" w:pos="9355"/>
        </w:tabs>
        <w:spacing w:before="0" w:line="240" w:lineRule="auto"/>
        <w:ind w:right="-1" w:firstLine="709"/>
        <w:contextualSpacing/>
        <w:rPr>
          <w:sz w:val="24"/>
          <w:szCs w:val="24"/>
        </w:rPr>
      </w:pPr>
      <w:r w:rsidRPr="003A58AA">
        <w:rPr>
          <w:sz w:val="24"/>
          <w:szCs w:val="24"/>
        </w:rPr>
        <w:t xml:space="preserve">Если рисунок один, то он обозначается «Рисунок 1». Слово «рисунок» и его  наименование располагают посередине строки.  </w:t>
      </w:r>
    </w:p>
    <w:p w14:paraId="31899888" w14:textId="77777777" w:rsidR="004E6322" w:rsidRPr="00C40A90" w:rsidRDefault="00E50EA1" w:rsidP="00C40A90">
      <w:pPr>
        <w:pStyle w:val="22"/>
        <w:shd w:val="clear" w:color="auto" w:fill="auto"/>
        <w:tabs>
          <w:tab w:val="left" w:pos="1694"/>
          <w:tab w:val="left" w:pos="9355"/>
        </w:tabs>
        <w:spacing w:before="0" w:line="240" w:lineRule="auto"/>
        <w:ind w:right="-1" w:firstLine="0"/>
        <w:contextualSpacing/>
        <w:rPr>
          <w:sz w:val="24"/>
          <w:szCs w:val="24"/>
        </w:rPr>
      </w:pPr>
      <w:r w:rsidRPr="00C40A90">
        <w:rPr>
          <w:b/>
          <w:noProof/>
        </w:rPr>
        <mc:AlternateContent>
          <mc:Choice Requires="wps">
            <w:drawing>
              <wp:anchor distT="0" distB="0" distL="114300" distR="114300" simplePos="0" relativeHeight="251682304" behindDoc="0" locked="0" layoutInCell="1" allowOverlap="1" wp14:anchorId="06ED89FE" wp14:editId="61D39735">
                <wp:simplePos x="0" y="0"/>
                <wp:positionH relativeFrom="column">
                  <wp:posOffset>-165735</wp:posOffset>
                </wp:positionH>
                <wp:positionV relativeFrom="paragraph">
                  <wp:posOffset>14605</wp:posOffset>
                </wp:positionV>
                <wp:extent cx="6048375" cy="1729105"/>
                <wp:effectExtent l="0" t="0" r="28575" b="23495"/>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729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4DC3B" id="Rectangle 21" o:spid="_x0000_s1026" style="position:absolute;margin-left:-13.05pt;margin-top:1.15pt;width:476.25pt;height:136.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" filled="f"/>
            </w:pict>
          </mc:Fallback>
        </mc:AlternateContent>
      </w:r>
      <w:r w:rsidR="004E6322" w:rsidRPr="00C40A90">
        <w:rPr>
          <w:b/>
          <w:noProof/>
        </w:rPr>
        <w:drawing>
          <wp:anchor distT="0" distB="0" distL="114300" distR="114300" simplePos="0" relativeHeight="251683328" behindDoc="0" locked="0" layoutInCell="1" allowOverlap="1" wp14:anchorId="0D5CC677" wp14:editId="3B368086">
            <wp:simplePos x="0" y="0"/>
            <wp:positionH relativeFrom="column">
              <wp:posOffset>1485900</wp:posOffset>
            </wp:positionH>
            <wp:positionV relativeFrom="paragraph">
              <wp:posOffset>226060</wp:posOffset>
            </wp:positionV>
            <wp:extent cx="3543300" cy="1296035"/>
            <wp:effectExtent l="19050" t="0" r="0" b="0"/>
            <wp:wrapTopAndBottom/>
            <wp:docPr id="20" name="Рисунок 20" descr="http://www.torpedo.nationalmall.ru/image/5857de8fecc534e31f6c5ca532ddc3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orpedo.nationalmall.ru/image/5857de8fecc534e31f6c5ca532ddc3d8.jpg"/>
                    <pic:cNvPicPr>
                      <a:picLocks noChangeAspect="1" noChangeArrowheads="1"/>
                    </pic:cNvPicPr>
                  </pic:nvPicPr>
                  <pic:blipFill>
                    <a:blip r:embed="rId10"/>
                    <a:srcRect/>
                    <a:stretch>
                      <a:fillRect/>
                    </a:stretch>
                  </pic:blipFill>
                  <pic:spPr bwMode="auto">
                    <a:xfrm>
                      <a:off x="0" y="0"/>
                      <a:ext cx="3543300" cy="1296035"/>
                    </a:xfrm>
                    <a:prstGeom prst="rect">
                      <a:avLst/>
                    </a:prstGeom>
                    <a:noFill/>
                  </pic:spPr>
                </pic:pic>
              </a:graphicData>
            </a:graphic>
          </wp:anchor>
        </w:drawing>
      </w:r>
      <w:r w:rsidR="00C40A90" w:rsidRPr="00C40A90">
        <w:rPr>
          <w:b/>
          <w:sz w:val="24"/>
          <w:szCs w:val="24"/>
        </w:rPr>
        <w:t>НАПРИМЕР</w:t>
      </w:r>
      <w:r w:rsidR="00C40A90">
        <w:rPr>
          <w:b/>
          <w:sz w:val="24"/>
          <w:szCs w:val="24"/>
        </w:rPr>
        <w:t>:</w:t>
      </w:r>
    </w:p>
    <w:p w14:paraId="06AD65E9"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jc w:val="center"/>
        <w:rPr>
          <w:sz w:val="24"/>
          <w:szCs w:val="24"/>
        </w:rPr>
      </w:pPr>
      <w:r w:rsidRPr="003A58AA">
        <w:rPr>
          <w:sz w:val="24"/>
          <w:szCs w:val="24"/>
        </w:rPr>
        <w:t>Рисунок 1 – Набор посуды из нержавеющей стали</w:t>
      </w:r>
    </w:p>
    <w:p w14:paraId="2C24EBCD"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rPr>
          <w:sz w:val="24"/>
          <w:szCs w:val="24"/>
        </w:rPr>
      </w:pPr>
    </w:p>
    <w:p w14:paraId="1F76EFBE" w14:textId="5660E881" w:rsidR="004E6322" w:rsidRPr="00F85E66" w:rsidRDefault="004E6322" w:rsidP="004E6322">
      <w:pPr>
        <w:pStyle w:val="22"/>
        <w:shd w:val="clear" w:color="auto" w:fill="auto"/>
        <w:tabs>
          <w:tab w:val="left" w:pos="1694"/>
          <w:tab w:val="left" w:pos="9355"/>
        </w:tabs>
        <w:spacing w:before="0" w:line="240" w:lineRule="auto"/>
        <w:ind w:right="-1" w:firstLine="709"/>
        <w:contextualSpacing/>
        <w:rPr>
          <w:color w:val="FF0000"/>
          <w:sz w:val="24"/>
          <w:szCs w:val="24"/>
        </w:rPr>
      </w:pPr>
      <w:r w:rsidRPr="003A58AA">
        <w:rPr>
          <w:sz w:val="24"/>
          <w:szCs w:val="24"/>
        </w:rPr>
        <w:t xml:space="preserve"> Допускается нумеровать иллюстрации в пределах раздела. В этом случае, номер иллюстрации состоит из номера раздела и порядкового номера </w:t>
      </w:r>
      <w:r w:rsidR="00604AC3" w:rsidRPr="003A58AA">
        <w:rPr>
          <w:sz w:val="24"/>
          <w:szCs w:val="24"/>
        </w:rPr>
        <w:t>иллюстрации,</w:t>
      </w:r>
      <w:r w:rsidRPr="003A58AA">
        <w:rPr>
          <w:sz w:val="24"/>
          <w:szCs w:val="24"/>
        </w:rPr>
        <w:t xml:space="preserve"> разделенных точкой. Например: Рисунок </w:t>
      </w:r>
      <w:r w:rsidRPr="003E3F37">
        <w:rPr>
          <w:sz w:val="24"/>
          <w:szCs w:val="24"/>
        </w:rPr>
        <w:t>1.1</w:t>
      </w:r>
    </w:p>
    <w:p w14:paraId="30D7FE74"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rPr>
          <w:sz w:val="24"/>
          <w:szCs w:val="24"/>
        </w:rPr>
      </w:pPr>
      <w:r w:rsidRPr="003A58AA">
        <w:rPr>
          <w:sz w:val="24"/>
          <w:szCs w:val="24"/>
        </w:rPr>
        <w:t xml:space="preserve"> Иллюстрации, при необходимости, могут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 </w:t>
      </w:r>
    </w:p>
    <w:p w14:paraId="694964FB"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jc w:val="center"/>
        <w:rPr>
          <w:sz w:val="24"/>
          <w:szCs w:val="24"/>
        </w:rPr>
      </w:pPr>
      <w:r w:rsidRPr="003A58AA">
        <w:rPr>
          <w:sz w:val="24"/>
          <w:szCs w:val="24"/>
        </w:rPr>
        <w:t>Рисунок 2 – Детали прибора</w:t>
      </w:r>
    </w:p>
    <w:p w14:paraId="3FB3DDE8"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rPr>
          <w:sz w:val="24"/>
          <w:szCs w:val="24"/>
        </w:rPr>
      </w:pPr>
      <w:r w:rsidRPr="003A58AA">
        <w:rPr>
          <w:sz w:val="24"/>
          <w:szCs w:val="24"/>
        </w:rPr>
        <w:t xml:space="preserve"> Иллюстрации каждого приложения обозначают отдельной нумерацией арабскими цифрами с добавлением перед цифрой обозначения приложения. Например,</w:t>
      </w:r>
    </w:p>
    <w:p w14:paraId="7254D642"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jc w:val="center"/>
        <w:rPr>
          <w:sz w:val="24"/>
          <w:szCs w:val="24"/>
        </w:rPr>
      </w:pPr>
      <w:r w:rsidRPr="003A58AA">
        <w:rPr>
          <w:sz w:val="24"/>
          <w:szCs w:val="24"/>
        </w:rPr>
        <w:t>Рисунок А.3.1 – Детали машин</w:t>
      </w:r>
    </w:p>
    <w:p w14:paraId="3BAC9F08"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rPr>
          <w:sz w:val="24"/>
          <w:szCs w:val="24"/>
        </w:rPr>
      </w:pPr>
      <w:r w:rsidRPr="003A58AA">
        <w:rPr>
          <w:sz w:val="24"/>
          <w:szCs w:val="24"/>
        </w:rPr>
        <w:t xml:space="preserve">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14:paraId="685DD5E3" w14:textId="77777777" w:rsidR="004E6322" w:rsidRPr="00EC6F77" w:rsidRDefault="004E6322" w:rsidP="004E6322">
      <w:pPr>
        <w:pStyle w:val="22"/>
        <w:shd w:val="clear" w:color="auto" w:fill="auto"/>
        <w:tabs>
          <w:tab w:val="left" w:pos="1694"/>
          <w:tab w:val="left" w:pos="9355"/>
        </w:tabs>
        <w:spacing w:before="0" w:line="240" w:lineRule="auto"/>
        <w:ind w:right="-1" w:firstLine="709"/>
        <w:contextualSpacing/>
        <w:rPr>
          <w:b/>
          <w:sz w:val="24"/>
          <w:szCs w:val="24"/>
        </w:rPr>
      </w:pPr>
      <w:r w:rsidRPr="00EC6F77">
        <w:rPr>
          <w:b/>
          <w:sz w:val="24"/>
          <w:szCs w:val="24"/>
        </w:rPr>
        <w:t xml:space="preserve"> Оформление таблиц</w:t>
      </w:r>
    </w:p>
    <w:p w14:paraId="72E35973"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rPr>
          <w:sz w:val="24"/>
          <w:szCs w:val="24"/>
        </w:rPr>
      </w:pPr>
      <w:r w:rsidRPr="003A58AA">
        <w:rPr>
          <w:sz w:val="24"/>
          <w:szCs w:val="24"/>
        </w:rPr>
        <w:t xml:space="preserve"> Таблицы применяют для лучшей наглядности и удобства сравнения показателей. Название таблицы, при его наличии, должно отражать ее содержание, быть точным, кратким. Название таблицы следует помещать над таблицей слева, без абзацного отступа в одну строку с ее номером через тире.</w:t>
      </w:r>
    </w:p>
    <w:p w14:paraId="16EB97E0"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rPr>
          <w:sz w:val="24"/>
          <w:szCs w:val="24"/>
        </w:rPr>
      </w:pPr>
      <w:r w:rsidRPr="003A58AA">
        <w:rPr>
          <w:sz w:val="24"/>
          <w:szCs w:val="24"/>
        </w:rPr>
        <w:t xml:space="preserve"> Таблицу следует располагать в работе непосредственно после текста, в котором она упоминается впервые, или на следующей странице.</w:t>
      </w:r>
    </w:p>
    <w:p w14:paraId="672E3308" w14:textId="4B051F97" w:rsidR="004E6322" w:rsidRPr="003A58AA" w:rsidRDefault="004E6322" w:rsidP="004E6322">
      <w:pPr>
        <w:pStyle w:val="22"/>
        <w:shd w:val="clear" w:color="auto" w:fill="auto"/>
        <w:tabs>
          <w:tab w:val="left" w:pos="1694"/>
          <w:tab w:val="left" w:pos="9355"/>
        </w:tabs>
        <w:spacing w:before="0" w:line="240" w:lineRule="auto"/>
        <w:ind w:right="-1" w:firstLine="709"/>
        <w:contextualSpacing/>
        <w:rPr>
          <w:sz w:val="24"/>
          <w:szCs w:val="24"/>
        </w:rPr>
      </w:pPr>
      <w:r w:rsidRPr="003A58AA">
        <w:rPr>
          <w:sz w:val="24"/>
          <w:szCs w:val="24"/>
        </w:rPr>
        <w:t xml:space="preserve"> На</w:t>
      </w:r>
      <w:r w:rsidR="001111CE">
        <w:rPr>
          <w:sz w:val="24"/>
          <w:szCs w:val="24"/>
        </w:rPr>
        <w:t xml:space="preserve"> </w:t>
      </w:r>
      <w:r w:rsidRPr="003A58AA">
        <w:rPr>
          <w:sz w:val="24"/>
          <w:szCs w:val="24"/>
        </w:rPr>
        <w:t>все таблицы должны быть ссылки в работе. При ссылке следует писать слово «таблица» с указанием ее номера. Например: Таблица 3</w:t>
      </w:r>
    </w:p>
    <w:p w14:paraId="72689EC2" w14:textId="77777777" w:rsidR="00C40A3E" w:rsidRDefault="004E6322" w:rsidP="00FD2CE7">
      <w:pPr>
        <w:pStyle w:val="22"/>
        <w:shd w:val="clear" w:color="auto" w:fill="auto"/>
        <w:tabs>
          <w:tab w:val="left" w:pos="1694"/>
          <w:tab w:val="left" w:pos="9355"/>
        </w:tabs>
        <w:spacing w:before="0" w:line="240" w:lineRule="auto"/>
        <w:ind w:right="-1" w:firstLine="709"/>
        <w:contextualSpacing/>
        <w:rPr>
          <w:sz w:val="24"/>
          <w:szCs w:val="24"/>
        </w:rPr>
      </w:pPr>
      <w:r w:rsidRPr="003A58AA">
        <w:rPr>
          <w:sz w:val="24"/>
          <w:szCs w:val="24"/>
        </w:rPr>
        <w:t xml:space="preserve"> Цифровой материал, как правило, оформляют в виде таблиц. Текст в таблице можно расположить как по вертикали, так и по горизонтали, можно изменить и определить высоту строк в соответствии с текстом расположенным в таблице. </w:t>
      </w:r>
    </w:p>
    <w:p w14:paraId="27F45ED8" w14:textId="68649642" w:rsidR="005104BC" w:rsidRDefault="005104BC">
      <w:pPr>
        <w:spacing w:after="0" w:line="240" w:lineRule="auto"/>
        <w:rPr>
          <w:rFonts w:ascii="Times New Roman" w:hAnsi="Times New Roman"/>
          <w:sz w:val="24"/>
          <w:szCs w:val="24"/>
        </w:rPr>
      </w:pPr>
      <w:r>
        <w:rPr>
          <w:sz w:val="24"/>
          <w:szCs w:val="24"/>
        </w:rPr>
        <w:br w:type="page"/>
      </w:r>
    </w:p>
    <w:p w14:paraId="64E74402" w14:textId="77777777" w:rsidR="004E6322" w:rsidRPr="003A58AA" w:rsidRDefault="00E50EA1" w:rsidP="004E6322">
      <w:pPr>
        <w:pStyle w:val="22"/>
        <w:shd w:val="clear" w:color="auto" w:fill="auto"/>
        <w:tabs>
          <w:tab w:val="left" w:pos="1694"/>
          <w:tab w:val="left" w:pos="9355"/>
        </w:tabs>
        <w:spacing w:before="0" w:line="240" w:lineRule="auto"/>
        <w:ind w:right="-1" w:firstLine="709"/>
        <w:contextualSpacing/>
        <w:rPr>
          <w:sz w:val="24"/>
          <w:szCs w:val="24"/>
        </w:rPr>
      </w:pPr>
      <w:r>
        <w:rPr>
          <w:noProof/>
        </w:rPr>
        <w:lastRenderedPageBreak/>
        <mc:AlternateContent>
          <mc:Choice Requires="wps">
            <w:drawing>
              <wp:anchor distT="0" distB="0" distL="114300" distR="114300" simplePos="0" relativeHeight="251684352" behindDoc="0" locked="0" layoutInCell="1" allowOverlap="1" wp14:anchorId="34ED5E7C" wp14:editId="114E91AB">
                <wp:simplePos x="0" y="0"/>
                <wp:positionH relativeFrom="column">
                  <wp:posOffset>-118110</wp:posOffset>
                </wp:positionH>
                <wp:positionV relativeFrom="paragraph">
                  <wp:posOffset>114300</wp:posOffset>
                </wp:positionV>
                <wp:extent cx="6391275" cy="2114550"/>
                <wp:effectExtent l="0" t="0" r="28575" b="19050"/>
                <wp:wrapNone/>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114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AE12D" id="Rectangle 22" o:spid="_x0000_s1026" style="position:absolute;margin-left:-9.3pt;margin-top:9pt;width:503.25pt;height:16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" filled="f"/>
            </w:pict>
          </mc:Fallback>
        </mc:AlternateContent>
      </w:r>
    </w:p>
    <w:p w14:paraId="1728DBC4" w14:textId="77777777" w:rsidR="004E6322" w:rsidRPr="003A58AA" w:rsidRDefault="004E6322" w:rsidP="00C40A90">
      <w:pPr>
        <w:pStyle w:val="22"/>
        <w:shd w:val="clear" w:color="auto" w:fill="auto"/>
        <w:tabs>
          <w:tab w:val="left" w:pos="1694"/>
          <w:tab w:val="left" w:pos="9355"/>
        </w:tabs>
        <w:spacing w:before="0" w:line="240" w:lineRule="auto"/>
        <w:ind w:right="-1" w:firstLine="0"/>
        <w:contextualSpacing/>
        <w:rPr>
          <w:sz w:val="24"/>
          <w:szCs w:val="24"/>
        </w:rPr>
      </w:pPr>
      <w:r w:rsidRPr="003A58AA">
        <w:rPr>
          <w:b/>
          <w:sz w:val="24"/>
          <w:szCs w:val="24"/>
        </w:rPr>
        <w:t>НАПРИМЕР</w:t>
      </w:r>
      <w:r w:rsidRPr="003A58AA">
        <w:rPr>
          <w:sz w:val="24"/>
          <w:szCs w:val="24"/>
        </w:rPr>
        <w:t>:</w:t>
      </w:r>
    </w:p>
    <w:p w14:paraId="1583BC48"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rPr>
          <w:sz w:val="24"/>
          <w:szCs w:val="24"/>
        </w:rPr>
      </w:pPr>
    </w:p>
    <w:p w14:paraId="79DAD3F8" w14:textId="77777777" w:rsidR="004E6322" w:rsidRPr="003A58AA" w:rsidRDefault="004E6322" w:rsidP="004E6322">
      <w:pPr>
        <w:pStyle w:val="Default"/>
        <w:rPr>
          <w:color w:val="auto"/>
        </w:rPr>
      </w:pPr>
      <w:r w:rsidRPr="003A58AA">
        <w:rPr>
          <w:color w:val="auto"/>
        </w:rPr>
        <w:t>Таблица 1 – Рекомендуемые условия хранения изделий из пластмасс</w:t>
      </w:r>
    </w:p>
    <w:p w14:paraId="5B02CBAD" w14:textId="77777777" w:rsidR="004E6322" w:rsidRPr="003A58AA" w:rsidRDefault="004E6322" w:rsidP="004E6322">
      <w:pPr>
        <w:pStyle w:val="Default"/>
        <w:rPr>
          <w:color w:val="aut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1"/>
        <w:gridCol w:w="1609"/>
        <w:gridCol w:w="1609"/>
        <w:gridCol w:w="1944"/>
        <w:gridCol w:w="1842"/>
        <w:gridCol w:w="1043"/>
      </w:tblGrid>
      <w:tr w:rsidR="004E6322" w:rsidRPr="003A58AA" w14:paraId="5F9D3262" w14:textId="77777777" w:rsidTr="00ED11D0">
        <w:trPr>
          <w:cantSplit/>
          <w:trHeight w:val="1134"/>
        </w:trPr>
        <w:tc>
          <w:tcPr>
            <w:tcW w:w="1501" w:type="dxa"/>
            <w:vAlign w:val="center"/>
          </w:tcPr>
          <w:p w14:paraId="154C8BFC" w14:textId="77777777" w:rsidR="004E6322" w:rsidRPr="003A58AA" w:rsidRDefault="004E6322" w:rsidP="00ED11D0">
            <w:pPr>
              <w:pStyle w:val="Default"/>
              <w:jc w:val="center"/>
              <w:rPr>
                <w:color w:val="auto"/>
              </w:rPr>
            </w:pPr>
            <w:r w:rsidRPr="003A58AA">
              <w:rPr>
                <w:color w:val="auto"/>
              </w:rPr>
              <w:t>Размещение</w:t>
            </w:r>
          </w:p>
        </w:tc>
        <w:tc>
          <w:tcPr>
            <w:tcW w:w="1609" w:type="dxa"/>
            <w:vAlign w:val="center"/>
          </w:tcPr>
          <w:p w14:paraId="34A2F7BF" w14:textId="77777777" w:rsidR="004E6322" w:rsidRPr="003A58AA" w:rsidRDefault="004E6322" w:rsidP="00ED11D0">
            <w:pPr>
              <w:pStyle w:val="Default"/>
              <w:jc w:val="center"/>
              <w:rPr>
                <w:color w:val="auto"/>
              </w:rPr>
            </w:pPr>
            <w:r w:rsidRPr="003A58AA">
              <w:rPr>
                <w:color w:val="auto"/>
              </w:rPr>
              <w:t>Укладка</w:t>
            </w:r>
          </w:p>
        </w:tc>
        <w:tc>
          <w:tcPr>
            <w:tcW w:w="1609" w:type="dxa"/>
            <w:vAlign w:val="center"/>
          </w:tcPr>
          <w:p w14:paraId="6B0732E0" w14:textId="77777777" w:rsidR="004E6322" w:rsidRPr="003A58AA" w:rsidRDefault="004E6322" w:rsidP="00ED11D0">
            <w:pPr>
              <w:pStyle w:val="Default"/>
              <w:jc w:val="center"/>
              <w:rPr>
                <w:color w:val="auto"/>
              </w:rPr>
            </w:pPr>
            <w:r w:rsidRPr="003A58AA">
              <w:rPr>
                <w:color w:val="auto"/>
              </w:rPr>
              <w:t>Режим</w:t>
            </w:r>
          </w:p>
          <w:p w14:paraId="0E37A913" w14:textId="77777777" w:rsidR="004E6322" w:rsidRPr="003A58AA" w:rsidRDefault="004E6322" w:rsidP="00ED11D0">
            <w:pPr>
              <w:pStyle w:val="Default"/>
              <w:jc w:val="center"/>
              <w:rPr>
                <w:color w:val="auto"/>
              </w:rPr>
            </w:pPr>
            <w:r w:rsidRPr="003A58AA">
              <w:rPr>
                <w:color w:val="auto"/>
              </w:rPr>
              <w:t>хранения</w:t>
            </w:r>
          </w:p>
        </w:tc>
        <w:tc>
          <w:tcPr>
            <w:tcW w:w="3786" w:type="dxa"/>
            <w:gridSpan w:val="2"/>
            <w:vAlign w:val="center"/>
          </w:tcPr>
          <w:p w14:paraId="085DEE62" w14:textId="77777777" w:rsidR="004E6322" w:rsidRPr="003A58AA" w:rsidRDefault="004E6322" w:rsidP="00ED11D0">
            <w:pPr>
              <w:pStyle w:val="Default"/>
              <w:jc w:val="center"/>
              <w:rPr>
                <w:color w:val="auto"/>
              </w:rPr>
            </w:pPr>
            <w:r w:rsidRPr="003A58AA">
              <w:rPr>
                <w:color w:val="auto"/>
              </w:rPr>
              <w:t>Санитарно – гигиенические</w:t>
            </w:r>
          </w:p>
          <w:p w14:paraId="168EED16" w14:textId="77777777" w:rsidR="004E6322" w:rsidRPr="003A58AA" w:rsidRDefault="004E6322" w:rsidP="00ED11D0">
            <w:pPr>
              <w:pStyle w:val="Default"/>
              <w:jc w:val="center"/>
              <w:rPr>
                <w:color w:val="auto"/>
              </w:rPr>
            </w:pPr>
            <w:r w:rsidRPr="003A58AA">
              <w:rPr>
                <w:color w:val="auto"/>
              </w:rPr>
              <w:t>мероприятия</w:t>
            </w:r>
          </w:p>
        </w:tc>
        <w:tc>
          <w:tcPr>
            <w:tcW w:w="1043" w:type="dxa"/>
            <w:textDirection w:val="btLr"/>
            <w:vAlign w:val="center"/>
          </w:tcPr>
          <w:p w14:paraId="042A2369" w14:textId="77777777" w:rsidR="004E6322" w:rsidRPr="003A58AA" w:rsidRDefault="004E6322" w:rsidP="00ED11D0">
            <w:pPr>
              <w:pStyle w:val="Default"/>
              <w:ind w:left="113" w:right="113"/>
              <w:jc w:val="center"/>
              <w:rPr>
                <w:color w:val="auto"/>
              </w:rPr>
            </w:pPr>
            <w:r w:rsidRPr="003A58AA">
              <w:rPr>
                <w:color w:val="auto"/>
              </w:rPr>
              <w:t>Уход за товаром</w:t>
            </w:r>
          </w:p>
        </w:tc>
      </w:tr>
      <w:tr w:rsidR="004E6322" w:rsidRPr="003A58AA" w14:paraId="0328C695" w14:textId="77777777" w:rsidTr="00ED11D0">
        <w:tc>
          <w:tcPr>
            <w:tcW w:w="1501" w:type="dxa"/>
          </w:tcPr>
          <w:p w14:paraId="2CA2BF22" w14:textId="77777777" w:rsidR="004E6322" w:rsidRPr="003A58AA" w:rsidRDefault="004E6322" w:rsidP="00ED11D0">
            <w:pPr>
              <w:pStyle w:val="Default"/>
              <w:jc w:val="center"/>
              <w:rPr>
                <w:color w:val="auto"/>
              </w:rPr>
            </w:pPr>
            <w:r w:rsidRPr="003A58AA">
              <w:rPr>
                <w:color w:val="auto"/>
              </w:rPr>
              <w:t>1</w:t>
            </w:r>
          </w:p>
        </w:tc>
        <w:tc>
          <w:tcPr>
            <w:tcW w:w="1609" w:type="dxa"/>
          </w:tcPr>
          <w:p w14:paraId="7A8B338B" w14:textId="77777777" w:rsidR="004E6322" w:rsidRPr="003A58AA" w:rsidRDefault="004E6322" w:rsidP="00ED11D0">
            <w:pPr>
              <w:pStyle w:val="Default"/>
              <w:jc w:val="center"/>
              <w:rPr>
                <w:color w:val="auto"/>
              </w:rPr>
            </w:pPr>
            <w:r w:rsidRPr="003A58AA">
              <w:rPr>
                <w:color w:val="auto"/>
              </w:rPr>
              <w:t>2</w:t>
            </w:r>
          </w:p>
        </w:tc>
        <w:tc>
          <w:tcPr>
            <w:tcW w:w="1609" w:type="dxa"/>
          </w:tcPr>
          <w:p w14:paraId="4945648A" w14:textId="77777777" w:rsidR="004E6322" w:rsidRPr="003A58AA" w:rsidRDefault="004E6322" w:rsidP="00ED11D0">
            <w:pPr>
              <w:pStyle w:val="Default"/>
              <w:jc w:val="center"/>
              <w:rPr>
                <w:color w:val="auto"/>
              </w:rPr>
            </w:pPr>
            <w:r w:rsidRPr="003A58AA">
              <w:rPr>
                <w:color w:val="auto"/>
              </w:rPr>
              <w:t>3</w:t>
            </w:r>
          </w:p>
        </w:tc>
        <w:tc>
          <w:tcPr>
            <w:tcW w:w="1944" w:type="dxa"/>
          </w:tcPr>
          <w:p w14:paraId="062EE484" w14:textId="77777777" w:rsidR="004E6322" w:rsidRPr="003A58AA" w:rsidRDefault="004E6322" w:rsidP="00ED11D0">
            <w:pPr>
              <w:pStyle w:val="Default"/>
              <w:jc w:val="center"/>
              <w:rPr>
                <w:color w:val="auto"/>
              </w:rPr>
            </w:pPr>
            <w:r w:rsidRPr="003A58AA">
              <w:rPr>
                <w:color w:val="auto"/>
              </w:rPr>
              <w:t>4</w:t>
            </w:r>
          </w:p>
        </w:tc>
        <w:tc>
          <w:tcPr>
            <w:tcW w:w="1842" w:type="dxa"/>
          </w:tcPr>
          <w:p w14:paraId="50016263" w14:textId="77777777" w:rsidR="004E6322" w:rsidRPr="003A58AA" w:rsidRDefault="004E6322" w:rsidP="00ED11D0">
            <w:pPr>
              <w:pStyle w:val="Default"/>
              <w:jc w:val="center"/>
              <w:rPr>
                <w:color w:val="auto"/>
              </w:rPr>
            </w:pPr>
            <w:r w:rsidRPr="003A58AA">
              <w:rPr>
                <w:color w:val="auto"/>
              </w:rPr>
              <w:t>5</w:t>
            </w:r>
          </w:p>
        </w:tc>
        <w:tc>
          <w:tcPr>
            <w:tcW w:w="1043" w:type="dxa"/>
          </w:tcPr>
          <w:p w14:paraId="60283FE9" w14:textId="77777777" w:rsidR="004E6322" w:rsidRPr="003A58AA" w:rsidRDefault="004E6322" w:rsidP="00ED11D0">
            <w:pPr>
              <w:pStyle w:val="Default"/>
              <w:jc w:val="center"/>
              <w:rPr>
                <w:color w:val="auto"/>
              </w:rPr>
            </w:pPr>
            <w:r w:rsidRPr="003A58AA">
              <w:rPr>
                <w:color w:val="auto"/>
              </w:rPr>
              <w:t>6</w:t>
            </w:r>
          </w:p>
        </w:tc>
      </w:tr>
      <w:tr w:rsidR="004E6322" w:rsidRPr="003A58AA" w14:paraId="69D9685A" w14:textId="77777777" w:rsidTr="00ED11D0">
        <w:tc>
          <w:tcPr>
            <w:tcW w:w="1501" w:type="dxa"/>
          </w:tcPr>
          <w:p w14:paraId="4E56FC0C" w14:textId="77777777" w:rsidR="004E6322" w:rsidRPr="003A58AA" w:rsidRDefault="004E6322" w:rsidP="00ED11D0">
            <w:pPr>
              <w:pStyle w:val="Default"/>
              <w:rPr>
                <w:color w:val="auto"/>
              </w:rPr>
            </w:pPr>
          </w:p>
        </w:tc>
        <w:tc>
          <w:tcPr>
            <w:tcW w:w="1609" w:type="dxa"/>
          </w:tcPr>
          <w:p w14:paraId="7A1041DC" w14:textId="77777777" w:rsidR="004E6322" w:rsidRPr="003A58AA" w:rsidRDefault="004E6322" w:rsidP="00ED11D0">
            <w:pPr>
              <w:pStyle w:val="Default"/>
              <w:rPr>
                <w:color w:val="auto"/>
              </w:rPr>
            </w:pPr>
          </w:p>
        </w:tc>
        <w:tc>
          <w:tcPr>
            <w:tcW w:w="1609" w:type="dxa"/>
          </w:tcPr>
          <w:p w14:paraId="5CBB7C2C" w14:textId="77777777" w:rsidR="004E6322" w:rsidRPr="003A58AA" w:rsidRDefault="004E6322" w:rsidP="00ED11D0">
            <w:pPr>
              <w:pStyle w:val="Default"/>
              <w:rPr>
                <w:color w:val="auto"/>
              </w:rPr>
            </w:pPr>
          </w:p>
        </w:tc>
        <w:tc>
          <w:tcPr>
            <w:tcW w:w="1944" w:type="dxa"/>
          </w:tcPr>
          <w:p w14:paraId="1F978984" w14:textId="77777777" w:rsidR="004E6322" w:rsidRPr="003A58AA" w:rsidRDefault="004E6322" w:rsidP="00ED11D0">
            <w:pPr>
              <w:pStyle w:val="Default"/>
              <w:rPr>
                <w:color w:val="auto"/>
              </w:rPr>
            </w:pPr>
          </w:p>
        </w:tc>
        <w:tc>
          <w:tcPr>
            <w:tcW w:w="1842" w:type="dxa"/>
          </w:tcPr>
          <w:p w14:paraId="13834527" w14:textId="77777777" w:rsidR="004E6322" w:rsidRPr="003A58AA" w:rsidRDefault="004E6322" w:rsidP="00ED11D0">
            <w:pPr>
              <w:pStyle w:val="Default"/>
              <w:rPr>
                <w:color w:val="auto"/>
              </w:rPr>
            </w:pPr>
          </w:p>
        </w:tc>
        <w:tc>
          <w:tcPr>
            <w:tcW w:w="1043" w:type="dxa"/>
          </w:tcPr>
          <w:p w14:paraId="2E00A57D" w14:textId="77777777" w:rsidR="004E6322" w:rsidRPr="003A58AA" w:rsidRDefault="004E6322" w:rsidP="00ED11D0">
            <w:pPr>
              <w:pStyle w:val="Default"/>
              <w:rPr>
                <w:color w:val="auto"/>
              </w:rPr>
            </w:pPr>
          </w:p>
        </w:tc>
      </w:tr>
    </w:tbl>
    <w:p w14:paraId="54852A86" w14:textId="77777777" w:rsidR="004E6322" w:rsidRPr="003A58AA" w:rsidRDefault="004E6322" w:rsidP="004E6322">
      <w:pPr>
        <w:pStyle w:val="Default"/>
        <w:rPr>
          <w:color w:val="auto"/>
        </w:rPr>
      </w:pPr>
    </w:p>
    <w:p w14:paraId="13BD2AC1" w14:textId="77777777" w:rsidR="004E6322" w:rsidRPr="003A58AA" w:rsidRDefault="004E6322" w:rsidP="004E6322">
      <w:pPr>
        <w:pStyle w:val="Default"/>
        <w:ind w:firstLine="709"/>
        <w:rPr>
          <w:color w:val="auto"/>
        </w:rPr>
      </w:pPr>
    </w:p>
    <w:p w14:paraId="233EFCB8" w14:textId="77777777" w:rsidR="004E6322" w:rsidRPr="003A58AA" w:rsidRDefault="004E6322" w:rsidP="004E6322">
      <w:pPr>
        <w:pStyle w:val="Default"/>
        <w:ind w:firstLine="709"/>
        <w:rPr>
          <w:color w:val="auto"/>
        </w:rPr>
      </w:pPr>
      <w:r w:rsidRPr="003A58AA">
        <w:rPr>
          <w:color w:val="auto"/>
        </w:rPr>
        <w:t xml:space="preserve"> 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w:t>
      </w:r>
    </w:p>
    <w:p w14:paraId="4271F696"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rPr>
          <w:sz w:val="24"/>
          <w:szCs w:val="24"/>
        </w:rPr>
      </w:pPr>
      <w:r w:rsidRPr="003A58AA">
        <w:rPr>
          <w:sz w:val="24"/>
          <w:szCs w:val="24"/>
        </w:rPr>
        <w:t xml:space="preserve"> Таблицу с большим количеством строк допускается переносить на другой лист (страницу). При переносе части таблицы на другой лист (страницу) слово «Таблица» и номер ее указывают один раз слева над первой частью таблицы, над другими частями также слева пишут слово «Продолжение» и указывают номер таблицы, например: «Продолжение таблицы 1», нижнюю горизонтальную черту, ограничивающую таблицу, не проводят. </w:t>
      </w:r>
    </w:p>
    <w:p w14:paraId="290DA6DE" w14:textId="77777777" w:rsidR="004E6322" w:rsidRPr="003A58AA" w:rsidRDefault="00604AC3" w:rsidP="004E6322">
      <w:pPr>
        <w:rPr>
          <w:rFonts w:ascii="Times New Roman" w:hAnsi="Times New Roman"/>
          <w:b/>
          <w:sz w:val="24"/>
          <w:szCs w:val="24"/>
        </w:rPr>
      </w:pPr>
      <w:r>
        <w:rPr>
          <w:noProof/>
        </w:rPr>
        <mc:AlternateContent>
          <mc:Choice Requires="wps">
            <w:drawing>
              <wp:anchor distT="0" distB="0" distL="114300" distR="114300" simplePos="0" relativeHeight="251685376" behindDoc="0" locked="0" layoutInCell="1" allowOverlap="1" wp14:anchorId="0E36FFB3" wp14:editId="3863BACF">
                <wp:simplePos x="0" y="0"/>
                <wp:positionH relativeFrom="column">
                  <wp:posOffset>-65310</wp:posOffset>
                </wp:positionH>
                <wp:positionV relativeFrom="paragraph">
                  <wp:posOffset>124691</wp:posOffset>
                </wp:positionV>
                <wp:extent cx="6322563" cy="1379529"/>
                <wp:effectExtent l="0" t="0" r="21590" b="1143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2563" cy="13795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1B91F" id="Rectangle 23" o:spid="_x0000_s1026" style="position:absolute;margin-left:-5.15pt;margin-top:9.8pt;width:497.85pt;height:108.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" filled="f"/>
            </w:pict>
          </mc:Fallback>
        </mc:AlternateContent>
      </w:r>
    </w:p>
    <w:p w14:paraId="0BC76C57" w14:textId="77777777" w:rsidR="004E6322" w:rsidRPr="003A58AA" w:rsidRDefault="004E6322" w:rsidP="004E6322">
      <w:pPr>
        <w:rPr>
          <w:rFonts w:ascii="Times New Roman" w:hAnsi="Times New Roman"/>
          <w:b/>
          <w:sz w:val="24"/>
          <w:szCs w:val="24"/>
        </w:rPr>
      </w:pPr>
      <w:r w:rsidRPr="003A58AA">
        <w:rPr>
          <w:rFonts w:ascii="Times New Roman" w:hAnsi="Times New Roman"/>
          <w:b/>
          <w:sz w:val="24"/>
          <w:szCs w:val="24"/>
        </w:rPr>
        <w:t>НАПРИМЕР:</w:t>
      </w:r>
    </w:p>
    <w:p w14:paraId="5637303C" w14:textId="77777777" w:rsidR="004E6322" w:rsidRPr="003A58AA" w:rsidRDefault="004E6322" w:rsidP="004E6322">
      <w:pPr>
        <w:pStyle w:val="22"/>
        <w:shd w:val="clear" w:color="auto" w:fill="auto"/>
        <w:tabs>
          <w:tab w:val="left" w:pos="1694"/>
          <w:tab w:val="left" w:pos="9355"/>
        </w:tabs>
        <w:spacing w:before="0" w:line="240" w:lineRule="auto"/>
        <w:ind w:right="-1" w:firstLine="0"/>
        <w:contextualSpacing/>
        <w:rPr>
          <w:sz w:val="24"/>
          <w:szCs w:val="24"/>
        </w:rPr>
      </w:pPr>
      <w:r w:rsidRPr="003A58AA">
        <w:rPr>
          <w:sz w:val="24"/>
          <w:szCs w:val="24"/>
        </w:rPr>
        <w:t>Продолжение таблицы 1</w:t>
      </w:r>
    </w:p>
    <w:p w14:paraId="1E4261B7"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1"/>
        <w:gridCol w:w="1609"/>
        <w:gridCol w:w="1609"/>
        <w:gridCol w:w="1609"/>
        <w:gridCol w:w="1610"/>
        <w:gridCol w:w="1610"/>
      </w:tblGrid>
      <w:tr w:rsidR="004E6322" w:rsidRPr="003A58AA" w14:paraId="45EB4389" w14:textId="77777777" w:rsidTr="00ED11D0">
        <w:tc>
          <w:tcPr>
            <w:tcW w:w="1501" w:type="dxa"/>
          </w:tcPr>
          <w:p w14:paraId="73AB5CE1" w14:textId="77777777" w:rsidR="004E6322" w:rsidRPr="003A58AA" w:rsidRDefault="004E6322" w:rsidP="00ED11D0">
            <w:pPr>
              <w:pStyle w:val="Default"/>
              <w:jc w:val="center"/>
              <w:rPr>
                <w:color w:val="auto"/>
              </w:rPr>
            </w:pPr>
            <w:r w:rsidRPr="003A58AA">
              <w:rPr>
                <w:color w:val="auto"/>
              </w:rPr>
              <w:t>1</w:t>
            </w:r>
          </w:p>
        </w:tc>
        <w:tc>
          <w:tcPr>
            <w:tcW w:w="1609" w:type="dxa"/>
          </w:tcPr>
          <w:p w14:paraId="101714CF" w14:textId="77777777" w:rsidR="004E6322" w:rsidRPr="003A58AA" w:rsidRDefault="004E6322" w:rsidP="00ED11D0">
            <w:pPr>
              <w:pStyle w:val="Default"/>
              <w:jc w:val="center"/>
              <w:rPr>
                <w:color w:val="auto"/>
              </w:rPr>
            </w:pPr>
            <w:r w:rsidRPr="003A58AA">
              <w:rPr>
                <w:color w:val="auto"/>
              </w:rPr>
              <w:t>2</w:t>
            </w:r>
          </w:p>
        </w:tc>
        <w:tc>
          <w:tcPr>
            <w:tcW w:w="1609" w:type="dxa"/>
          </w:tcPr>
          <w:p w14:paraId="6086006B" w14:textId="77777777" w:rsidR="004E6322" w:rsidRPr="003A58AA" w:rsidRDefault="004E6322" w:rsidP="00ED11D0">
            <w:pPr>
              <w:pStyle w:val="Default"/>
              <w:jc w:val="center"/>
              <w:rPr>
                <w:color w:val="auto"/>
              </w:rPr>
            </w:pPr>
            <w:r w:rsidRPr="003A58AA">
              <w:rPr>
                <w:color w:val="auto"/>
              </w:rPr>
              <w:t>3</w:t>
            </w:r>
          </w:p>
        </w:tc>
        <w:tc>
          <w:tcPr>
            <w:tcW w:w="1609" w:type="dxa"/>
          </w:tcPr>
          <w:p w14:paraId="0FCB040E" w14:textId="77777777" w:rsidR="004E6322" w:rsidRPr="003A58AA" w:rsidRDefault="004E6322" w:rsidP="00ED11D0">
            <w:pPr>
              <w:pStyle w:val="Default"/>
              <w:jc w:val="center"/>
              <w:rPr>
                <w:color w:val="auto"/>
              </w:rPr>
            </w:pPr>
            <w:r w:rsidRPr="003A58AA">
              <w:rPr>
                <w:color w:val="auto"/>
              </w:rPr>
              <w:t>4</w:t>
            </w:r>
          </w:p>
        </w:tc>
        <w:tc>
          <w:tcPr>
            <w:tcW w:w="1610" w:type="dxa"/>
          </w:tcPr>
          <w:p w14:paraId="7A67583C" w14:textId="77777777" w:rsidR="004E6322" w:rsidRPr="003A58AA" w:rsidRDefault="004E6322" w:rsidP="00ED11D0">
            <w:pPr>
              <w:pStyle w:val="Default"/>
              <w:jc w:val="center"/>
              <w:rPr>
                <w:color w:val="auto"/>
              </w:rPr>
            </w:pPr>
            <w:r w:rsidRPr="003A58AA">
              <w:rPr>
                <w:color w:val="auto"/>
              </w:rPr>
              <w:t>5</w:t>
            </w:r>
          </w:p>
        </w:tc>
        <w:tc>
          <w:tcPr>
            <w:tcW w:w="1610" w:type="dxa"/>
          </w:tcPr>
          <w:p w14:paraId="69B0FD1D" w14:textId="77777777" w:rsidR="004E6322" w:rsidRPr="003A58AA" w:rsidRDefault="004E6322" w:rsidP="00ED11D0">
            <w:pPr>
              <w:pStyle w:val="Default"/>
              <w:jc w:val="center"/>
              <w:rPr>
                <w:color w:val="auto"/>
              </w:rPr>
            </w:pPr>
            <w:r w:rsidRPr="003A58AA">
              <w:rPr>
                <w:color w:val="auto"/>
              </w:rPr>
              <w:t>6</w:t>
            </w:r>
          </w:p>
        </w:tc>
      </w:tr>
      <w:tr w:rsidR="004E6322" w:rsidRPr="003A58AA" w14:paraId="666B42A2" w14:textId="77777777" w:rsidTr="00ED11D0">
        <w:tc>
          <w:tcPr>
            <w:tcW w:w="1501" w:type="dxa"/>
          </w:tcPr>
          <w:p w14:paraId="6D8ABE3A" w14:textId="77777777" w:rsidR="004E6322" w:rsidRPr="003A58AA" w:rsidRDefault="004E6322" w:rsidP="00ED11D0">
            <w:pPr>
              <w:pStyle w:val="Default"/>
              <w:rPr>
                <w:color w:val="auto"/>
              </w:rPr>
            </w:pPr>
          </w:p>
        </w:tc>
        <w:tc>
          <w:tcPr>
            <w:tcW w:w="1609" w:type="dxa"/>
          </w:tcPr>
          <w:p w14:paraId="7EB0A0A4" w14:textId="77777777" w:rsidR="004E6322" w:rsidRPr="003A58AA" w:rsidRDefault="004E6322" w:rsidP="00ED11D0">
            <w:pPr>
              <w:pStyle w:val="Default"/>
              <w:rPr>
                <w:color w:val="auto"/>
              </w:rPr>
            </w:pPr>
          </w:p>
        </w:tc>
        <w:tc>
          <w:tcPr>
            <w:tcW w:w="1609" w:type="dxa"/>
          </w:tcPr>
          <w:p w14:paraId="590FB13B" w14:textId="77777777" w:rsidR="004E6322" w:rsidRPr="003A58AA" w:rsidRDefault="004E6322" w:rsidP="00ED11D0">
            <w:pPr>
              <w:pStyle w:val="Default"/>
              <w:rPr>
                <w:color w:val="auto"/>
              </w:rPr>
            </w:pPr>
          </w:p>
        </w:tc>
        <w:tc>
          <w:tcPr>
            <w:tcW w:w="1609" w:type="dxa"/>
          </w:tcPr>
          <w:p w14:paraId="4A0F15CD" w14:textId="77777777" w:rsidR="004E6322" w:rsidRPr="003A58AA" w:rsidRDefault="004E6322" w:rsidP="00ED11D0">
            <w:pPr>
              <w:pStyle w:val="Default"/>
              <w:rPr>
                <w:color w:val="auto"/>
              </w:rPr>
            </w:pPr>
          </w:p>
        </w:tc>
        <w:tc>
          <w:tcPr>
            <w:tcW w:w="1610" w:type="dxa"/>
          </w:tcPr>
          <w:p w14:paraId="3FC42C7E" w14:textId="77777777" w:rsidR="004E6322" w:rsidRPr="003A58AA" w:rsidRDefault="004E6322" w:rsidP="00ED11D0">
            <w:pPr>
              <w:pStyle w:val="Default"/>
              <w:rPr>
                <w:color w:val="auto"/>
              </w:rPr>
            </w:pPr>
          </w:p>
        </w:tc>
        <w:tc>
          <w:tcPr>
            <w:tcW w:w="1610" w:type="dxa"/>
          </w:tcPr>
          <w:p w14:paraId="63EBC180" w14:textId="77777777" w:rsidR="004E6322" w:rsidRPr="003A58AA" w:rsidRDefault="004E6322" w:rsidP="00ED11D0">
            <w:pPr>
              <w:pStyle w:val="Default"/>
              <w:rPr>
                <w:color w:val="auto"/>
              </w:rPr>
            </w:pPr>
          </w:p>
        </w:tc>
      </w:tr>
    </w:tbl>
    <w:p w14:paraId="3BE839B6" w14:textId="77777777" w:rsidR="004E6322" w:rsidRPr="003A58AA" w:rsidRDefault="004E6322" w:rsidP="004E6322">
      <w:pPr>
        <w:pStyle w:val="Default"/>
        <w:rPr>
          <w:color w:val="auto"/>
        </w:rPr>
      </w:pPr>
    </w:p>
    <w:p w14:paraId="6FB46D94" w14:textId="5EF2011C" w:rsidR="00711A60" w:rsidRDefault="004E6322" w:rsidP="004E6322">
      <w:pPr>
        <w:pStyle w:val="22"/>
        <w:shd w:val="clear" w:color="auto" w:fill="auto"/>
        <w:tabs>
          <w:tab w:val="left" w:pos="1694"/>
          <w:tab w:val="left" w:pos="9355"/>
        </w:tabs>
        <w:spacing w:before="0" w:line="240" w:lineRule="auto"/>
        <w:ind w:right="-1" w:firstLine="709"/>
        <w:contextualSpacing/>
        <w:rPr>
          <w:sz w:val="24"/>
          <w:szCs w:val="24"/>
        </w:rPr>
      </w:pPr>
      <w:r w:rsidRPr="003A58AA">
        <w:rPr>
          <w:sz w:val="24"/>
          <w:szCs w:val="24"/>
        </w:rPr>
        <w:t>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w:t>
      </w:r>
      <w:r w:rsidR="005104BC">
        <w:rPr>
          <w:sz w:val="24"/>
          <w:szCs w:val="24"/>
        </w:rPr>
        <w:t xml:space="preserve"> </w:t>
      </w:r>
    </w:p>
    <w:p w14:paraId="6A33BAFC" w14:textId="77777777" w:rsidR="004E6322" w:rsidRPr="003A58AA" w:rsidRDefault="004E6322" w:rsidP="004E6322">
      <w:pPr>
        <w:pStyle w:val="22"/>
        <w:shd w:val="clear" w:color="auto" w:fill="auto"/>
        <w:tabs>
          <w:tab w:val="left" w:pos="1694"/>
          <w:tab w:val="left" w:pos="9355"/>
        </w:tabs>
        <w:spacing w:before="0" w:line="240" w:lineRule="auto"/>
        <w:ind w:right="-1" w:firstLine="709"/>
        <w:contextualSpacing/>
        <w:rPr>
          <w:sz w:val="24"/>
          <w:szCs w:val="24"/>
        </w:rPr>
      </w:pPr>
    </w:p>
    <w:p w14:paraId="77DCBD00" w14:textId="77777777" w:rsidR="004E6322" w:rsidRPr="003A58AA" w:rsidRDefault="00604AC3" w:rsidP="004E6322">
      <w:pPr>
        <w:pStyle w:val="50"/>
        <w:shd w:val="clear" w:color="auto" w:fill="auto"/>
        <w:spacing w:line="240" w:lineRule="auto"/>
        <w:contextualSpacing/>
        <w:rPr>
          <w:i w:val="0"/>
          <w:sz w:val="24"/>
          <w:szCs w:val="24"/>
        </w:rPr>
      </w:pPr>
      <w:r>
        <w:rPr>
          <w:noProof/>
        </w:rPr>
        <mc:AlternateContent>
          <mc:Choice Requires="wps">
            <w:drawing>
              <wp:anchor distT="0" distB="0" distL="114300" distR="114300" simplePos="0" relativeHeight="251686400" behindDoc="0" locked="0" layoutInCell="1" allowOverlap="1" wp14:anchorId="5E4F0350" wp14:editId="183F043C">
                <wp:simplePos x="0" y="0"/>
                <wp:positionH relativeFrom="column">
                  <wp:posOffset>-133985</wp:posOffset>
                </wp:positionH>
                <wp:positionV relativeFrom="paragraph">
                  <wp:posOffset>78740</wp:posOffset>
                </wp:positionV>
                <wp:extent cx="6391275" cy="1605915"/>
                <wp:effectExtent l="0" t="0" r="28575" b="13335"/>
                <wp:wrapNone/>
                <wp:docPr id="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1605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676D3" id="Rectangle 24" o:spid="_x0000_s1026" style="position:absolute;margin-left:-10.55pt;margin-top:6.2pt;width:503.25pt;height:126.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" filled="f"/>
            </w:pict>
          </mc:Fallback>
        </mc:AlternateContent>
      </w:r>
    </w:p>
    <w:p w14:paraId="6A4B9B1D" w14:textId="77777777" w:rsidR="004E6322" w:rsidRPr="003A58AA" w:rsidRDefault="004E6322" w:rsidP="004E6322">
      <w:pPr>
        <w:pStyle w:val="50"/>
        <w:shd w:val="clear" w:color="auto" w:fill="auto"/>
        <w:spacing w:line="240" w:lineRule="auto"/>
        <w:contextualSpacing/>
        <w:rPr>
          <w:i w:val="0"/>
          <w:sz w:val="24"/>
          <w:szCs w:val="24"/>
        </w:rPr>
      </w:pPr>
      <w:r w:rsidRPr="003A58AA">
        <w:rPr>
          <w:i w:val="0"/>
          <w:sz w:val="24"/>
          <w:szCs w:val="24"/>
        </w:rPr>
        <w:t>НАПРИМЕР:</w:t>
      </w:r>
    </w:p>
    <w:p w14:paraId="718A99F3" w14:textId="77777777" w:rsidR="004E6322" w:rsidRPr="003A58AA" w:rsidRDefault="004E6322" w:rsidP="004E6322">
      <w:pPr>
        <w:pStyle w:val="50"/>
        <w:shd w:val="clear" w:color="auto" w:fill="auto"/>
        <w:spacing w:line="240" w:lineRule="auto"/>
        <w:ind w:left="120" w:firstLine="520"/>
        <w:contextualSpacing/>
        <w:rPr>
          <w:b w:val="0"/>
          <w:i w:val="0"/>
          <w:sz w:val="24"/>
          <w:szCs w:val="24"/>
        </w:rPr>
      </w:pPr>
    </w:p>
    <w:p w14:paraId="6D40E720" w14:textId="77777777" w:rsidR="004E6322" w:rsidRPr="003A58AA" w:rsidRDefault="004E6322" w:rsidP="004E6322">
      <w:pPr>
        <w:pStyle w:val="50"/>
        <w:shd w:val="clear" w:color="auto" w:fill="auto"/>
        <w:spacing w:line="240" w:lineRule="auto"/>
        <w:contextualSpacing/>
        <w:rPr>
          <w:b w:val="0"/>
          <w:i w:val="0"/>
          <w:sz w:val="24"/>
          <w:szCs w:val="24"/>
        </w:rPr>
      </w:pPr>
      <w:r w:rsidRPr="003A58AA">
        <w:rPr>
          <w:b w:val="0"/>
          <w:i w:val="0"/>
          <w:sz w:val="24"/>
          <w:szCs w:val="24"/>
        </w:rPr>
        <w:t>Таблица 2 -  Список студентов гр.2И</w:t>
      </w:r>
      <w:r w:rsidRPr="003A58AA">
        <w:rPr>
          <w:b w:val="0"/>
          <w:i w:val="0"/>
          <w:sz w:val="24"/>
          <w:szCs w:val="24"/>
        </w:rPr>
        <w:tab/>
      </w:r>
      <w:r w:rsidRPr="003A58AA">
        <w:rPr>
          <w:b w:val="0"/>
          <w:i w:val="0"/>
          <w:sz w:val="24"/>
          <w:szCs w:val="24"/>
        </w:rPr>
        <w:tab/>
        <w:t>Таблица 3 - Список студентов гр.3И</w:t>
      </w:r>
    </w:p>
    <w:p w14:paraId="6DEFAD89" w14:textId="77777777" w:rsidR="004E6322" w:rsidRPr="003A58AA" w:rsidRDefault="004E6322" w:rsidP="004E6322">
      <w:pPr>
        <w:pStyle w:val="50"/>
        <w:shd w:val="clear" w:color="auto" w:fill="auto"/>
        <w:spacing w:line="240" w:lineRule="auto"/>
        <w:contextualSpacing/>
        <w:rPr>
          <w:b w:val="0"/>
          <w:i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
        <w:gridCol w:w="4058"/>
        <w:gridCol w:w="567"/>
        <w:gridCol w:w="567"/>
        <w:gridCol w:w="4019"/>
      </w:tblGrid>
      <w:tr w:rsidR="004E6322" w:rsidRPr="003A58AA" w14:paraId="49E62A12" w14:textId="77777777" w:rsidTr="00ED11D0">
        <w:tc>
          <w:tcPr>
            <w:tcW w:w="445" w:type="dxa"/>
          </w:tcPr>
          <w:p w14:paraId="1EE144CD" w14:textId="77777777" w:rsidR="004E6322" w:rsidRPr="003A58AA" w:rsidRDefault="004E6322" w:rsidP="00ED11D0">
            <w:pPr>
              <w:pStyle w:val="50"/>
              <w:shd w:val="clear" w:color="auto" w:fill="auto"/>
              <w:spacing w:line="240" w:lineRule="auto"/>
              <w:contextualSpacing/>
              <w:jc w:val="center"/>
              <w:rPr>
                <w:b w:val="0"/>
                <w:i w:val="0"/>
                <w:sz w:val="24"/>
                <w:szCs w:val="24"/>
              </w:rPr>
            </w:pPr>
            <w:r w:rsidRPr="003A58AA">
              <w:rPr>
                <w:b w:val="0"/>
                <w:i w:val="0"/>
                <w:sz w:val="24"/>
                <w:szCs w:val="24"/>
              </w:rPr>
              <w:t>№</w:t>
            </w:r>
          </w:p>
        </w:tc>
        <w:tc>
          <w:tcPr>
            <w:tcW w:w="4058" w:type="dxa"/>
            <w:tcBorders>
              <w:right w:val="single" w:sz="4" w:space="0" w:color="auto"/>
            </w:tcBorders>
          </w:tcPr>
          <w:p w14:paraId="431932D5" w14:textId="77777777" w:rsidR="004E6322" w:rsidRPr="003A58AA" w:rsidRDefault="004E6322" w:rsidP="00ED11D0">
            <w:pPr>
              <w:pStyle w:val="50"/>
              <w:shd w:val="clear" w:color="auto" w:fill="auto"/>
              <w:spacing w:line="240" w:lineRule="auto"/>
              <w:contextualSpacing/>
              <w:jc w:val="center"/>
              <w:rPr>
                <w:b w:val="0"/>
                <w:i w:val="0"/>
                <w:sz w:val="24"/>
                <w:szCs w:val="24"/>
              </w:rPr>
            </w:pPr>
            <w:r w:rsidRPr="003A58AA">
              <w:rPr>
                <w:b w:val="0"/>
                <w:i w:val="0"/>
                <w:sz w:val="24"/>
                <w:szCs w:val="24"/>
              </w:rPr>
              <w:t>Ф.И.О</w:t>
            </w:r>
          </w:p>
        </w:tc>
        <w:tc>
          <w:tcPr>
            <w:tcW w:w="567" w:type="dxa"/>
            <w:tcBorders>
              <w:top w:val="nil"/>
              <w:left w:val="single" w:sz="4" w:space="0" w:color="auto"/>
              <w:bottom w:val="nil"/>
              <w:right w:val="single" w:sz="4" w:space="0" w:color="auto"/>
            </w:tcBorders>
          </w:tcPr>
          <w:p w14:paraId="38BFDE5C" w14:textId="77777777" w:rsidR="004E6322" w:rsidRPr="003A58AA" w:rsidRDefault="004E6322" w:rsidP="00ED11D0">
            <w:pPr>
              <w:pStyle w:val="50"/>
              <w:shd w:val="clear" w:color="auto" w:fill="auto"/>
              <w:spacing w:line="240" w:lineRule="auto"/>
              <w:contextualSpacing/>
              <w:jc w:val="center"/>
              <w:rPr>
                <w:b w:val="0"/>
                <w:i w:val="0"/>
                <w:sz w:val="24"/>
                <w:szCs w:val="24"/>
              </w:rPr>
            </w:pPr>
          </w:p>
        </w:tc>
        <w:tc>
          <w:tcPr>
            <w:tcW w:w="567" w:type="dxa"/>
            <w:tcBorders>
              <w:left w:val="single" w:sz="4" w:space="0" w:color="auto"/>
            </w:tcBorders>
          </w:tcPr>
          <w:p w14:paraId="33C2461D" w14:textId="77777777" w:rsidR="004E6322" w:rsidRPr="003A58AA" w:rsidRDefault="004E6322" w:rsidP="00ED11D0">
            <w:pPr>
              <w:pStyle w:val="50"/>
              <w:shd w:val="clear" w:color="auto" w:fill="auto"/>
              <w:spacing w:line="240" w:lineRule="auto"/>
              <w:contextualSpacing/>
              <w:jc w:val="center"/>
              <w:rPr>
                <w:b w:val="0"/>
                <w:i w:val="0"/>
                <w:sz w:val="24"/>
                <w:szCs w:val="24"/>
              </w:rPr>
            </w:pPr>
            <w:r w:rsidRPr="003A58AA">
              <w:rPr>
                <w:b w:val="0"/>
                <w:i w:val="0"/>
                <w:sz w:val="24"/>
                <w:szCs w:val="24"/>
              </w:rPr>
              <w:t>№</w:t>
            </w:r>
          </w:p>
        </w:tc>
        <w:tc>
          <w:tcPr>
            <w:tcW w:w="4019" w:type="dxa"/>
            <w:tcBorders>
              <w:left w:val="single" w:sz="4" w:space="0" w:color="auto"/>
            </w:tcBorders>
          </w:tcPr>
          <w:p w14:paraId="3F08A672" w14:textId="77777777" w:rsidR="004E6322" w:rsidRPr="003A58AA" w:rsidRDefault="004E6322" w:rsidP="00ED11D0">
            <w:pPr>
              <w:pStyle w:val="50"/>
              <w:shd w:val="clear" w:color="auto" w:fill="auto"/>
              <w:spacing w:line="240" w:lineRule="auto"/>
              <w:contextualSpacing/>
              <w:jc w:val="center"/>
              <w:rPr>
                <w:b w:val="0"/>
                <w:i w:val="0"/>
                <w:sz w:val="24"/>
                <w:szCs w:val="24"/>
              </w:rPr>
            </w:pPr>
            <w:r w:rsidRPr="003A58AA">
              <w:rPr>
                <w:b w:val="0"/>
                <w:i w:val="0"/>
                <w:sz w:val="24"/>
                <w:szCs w:val="24"/>
              </w:rPr>
              <w:t>Ф.И.О</w:t>
            </w:r>
          </w:p>
        </w:tc>
      </w:tr>
      <w:tr w:rsidR="004E6322" w:rsidRPr="003A58AA" w14:paraId="7F18AC0C" w14:textId="77777777" w:rsidTr="00ED11D0">
        <w:tc>
          <w:tcPr>
            <w:tcW w:w="445" w:type="dxa"/>
          </w:tcPr>
          <w:p w14:paraId="1DE8D965" w14:textId="77777777" w:rsidR="004E6322" w:rsidRPr="003A58AA" w:rsidRDefault="004E6322" w:rsidP="00ED11D0">
            <w:pPr>
              <w:pStyle w:val="50"/>
              <w:shd w:val="clear" w:color="auto" w:fill="auto"/>
              <w:spacing w:line="240" w:lineRule="auto"/>
              <w:contextualSpacing/>
              <w:jc w:val="center"/>
              <w:rPr>
                <w:b w:val="0"/>
                <w:i w:val="0"/>
                <w:sz w:val="24"/>
                <w:szCs w:val="24"/>
              </w:rPr>
            </w:pPr>
            <w:r w:rsidRPr="003A58AA">
              <w:rPr>
                <w:b w:val="0"/>
                <w:i w:val="0"/>
                <w:sz w:val="24"/>
                <w:szCs w:val="24"/>
              </w:rPr>
              <w:t>1</w:t>
            </w:r>
          </w:p>
        </w:tc>
        <w:tc>
          <w:tcPr>
            <w:tcW w:w="4058" w:type="dxa"/>
            <w:tcBorders>
              <w:right w:val="single" w:sz="4" w:space="0" w:color="auto"/>
            </w:tcBorders>
          </w:tcPr>
          <w:p w14:paraId="08E8BDE7" w14:textId="77777777" w:rsidR="004E6322" w:rsidRPr="003A58AA" w:rsidRDefault="004E6322" w:rsidP="00ED11D0">
            <w:pPr>
              <w:pStyle w:val="50"/>
              <w:shd w:val="clear" w:color="auto" w:fill="auto"/>
              <w:spacing w:line="240" w:lineRule="auto"/>
              <w:contextualSpacing/>
              <w:jc w:val="center"/>
              <w:rPr>
                <w:b w:val="0"/>
                <w:i w:val="0"/>
                <w:sz w:val="24"/>
                <w:szCs w:val="24"/>
              </w:rPr>
            </w:pPr>
            <w:r w:rsidRPr="003A58AA">
              <w:rPr>
                <w:b w:val="0"/>
                <w:i w:val="0"/>
                <w:sz w:val="24"/>
                <w:szCs w:val="24"/>
              </w:rPr>
              <w:t>2</w:t>
            </w:r>
          </w:p>
        </w:tc>
        <w:tc>
          <w:tcPr>
            <w:tcW w:w="567" w:type="dxa"/>
            <w:tcBorders>
              <w:top w:val="nil"/>
              <w:left w:val="single" w:sz="4" w:space="0" w:color="auto"/>
              <w:bottom w:val="nil"/>
              <w:right w:val="single" w:sz="4" w:space="0" w:color="auto"/>
            </w:tcBorders>
          </w:tcPr>
          <w:p w14:paraId="63CA01F6" w14:textId="77777777" w:rsidR="004E6322" w:rsidRPr="003A58AA" w:rsidRDefault="004E6322" w:rsidP="00ED11D0">
            <w:pPr>
              <w:pStyle w:val="50"/>
              <w:shd w:val="clear" w:color="auto" w:fill="auto"/>
              <w:spacing w:line="240" w:lineRule="auto"/>
              <w:contextualSpacing/>
              <w:jc w:val="center"/>
              <w:rPr>
                <w:b w:val="0"/>
                <w:i w:val="0"/>
                <w:sz w:val="24"/>
                <w:szCs w:val="24"/>
              </w:rPr>
            </w:pPr>
          </w:p>
        </w:tc>
        <w:tc>
          <w:tcPr>
            <w:tcW w:w="567" w:type="dxa"/>
            <w:tcBorders>
              <w:left w:val="single" w:sz="4" w:space="0" w:color="auto"/>
            </w:tcBorders>
          </w:tcPr>
          <w:p w14:paraId="57BA194D" w14:textId="77777777" w:rsidR="004E6322" w:rsidRPr="003A58AA" w:rsidRDefault="004E6322" w:rsidP="00ED11D0">
            <w:pPr>
              <w:pStyle w:val="50"/>
              <w:shd w:val="clear" w:color="auto" w:fill="auto"/>
              <w:spacing w:line="240" w:lineRule="auto"/>
              <w:contextualSpacing/>
              <w:jc w:val="center"/>
              <w:rPr>
                <w:b w:val="0"/>
                <w:i w:val="0"/>
                <w:sz w:val="24"/>
                <w:szCs w:val="24"/>
              </w:rPr>
            </w:pPr>
            <w:r w:rsidRPr="003A58AA">
              <w:rPr>
                <w:b w:val="0"/>
                <w:i w:val="0"/>
                <w:sz w:val="24"/>
                <w:szCs w:val="24"/>
              </w:rPr>
              <w:t>1</w:t>
            </w:r>
          </w:p>
        </w:tc>
        <w:tc>
          <w:tcPr>
            <w:tcW w:w="4019" w:type="dxa"/>
            <w:tcBorders>
              <w:left w:val="single" w:sz="4" w:space="0" w:color="auto"/>
            </w:tcBorders>
          </w:tcPr>
          <w:p w14:paraId="19697E22" w14:textId="77777777" w:rsidR="004E6322" w:rsidRPr="003A58AA" w:rsidRDefault="004E6322" w:rsidP="00ED11D0">
            <w:pPr>
              <w:pStyle w:val="50"/>
              <w:shd w:val="clear" w:color="auto" w:fill="auto"/>
              <w:spacing w:line="240" w:lineRule="auto"/>
              <w:contextualSpacing/>
              <w:jc w:val="center"/>
              <w:rPr>
                <w:b w:val="0"/>
                <w:i w:val="0"/>
                <w:sz w:val="24"/>
                <w:szCs w:val="24"/>
              </w:rPr>
            </w:pPr>
            <w:r w:rsidRPr="003A58AA">
              <w:rPr>
                <w:b w:val="0"/>
                <w:i w:val="0"/>
                <w:sz w:val="24"/>
                <w:szCs w:val="24"/>
              </w:rPr>
              <w:t>2</w:t>
            </w:r>
          </w:p>
        </w:tc>
      </w:tr>
      <w:tr w:rsidR="004E6322" w:rsidRPr="003A58AA" w14:paraId="76CAF619" w14:textId="77777777" w:rsidTr="00ED11D0">
        <w:tc>
          <w:tcPr>
            <w:tcW w:w="445" w:type="dxa"/>
          </w:tcPr>
          <w:p w14:paraId="708D566C" w14:textId="77777777" w:rsidR="004E6322" w:rsidRPr="003A58AA" w:rsidRDefault="004E6322" w:rsidP="00ED11D0">
            <w:pPr>
              <w:pStyle w:val="50"/>
              <w:shd w:val="clear" w:color="auto" w:fill="auto"/>
              <w:spacing w:line="240" w:lineRule="auto"/>
              <w:contextualSpacing/>
              <w:rPr>
                <w:b w:val="0"/>
                <w:i w:val="0"/>
                <w:sz w:val="24"/>
                <w:szCs w:val="24"/>
              </w:rPr>
            </w:pPr>
          </w:p>
        </w:tc>
        <w:tc>
          <w:tcPr>
            <w:tcW w:w="4058" w:type="dxa"/>
            <w:tcBorders>
              <w:right w:val="single" w:sz="4" w:space="0" w:color="auto"/>
            </w:tcBorders>
          </w:tcPr>
          <w:p w14:paraId="7939560E" w14:textId="77777777" w:rsidR="004E6322" w:rsidRPr="003A58AA" w:rsidRDefault="004E6322" w:rsidP="00ED11D0">
            <w:pPr>
              <w:pStyle w:val="50"/>
              <w:shd w:val="clear" w:color="auto" w:fill="auto"/>
              <w:spacing w:line="240" w:lineRule="auto"/>
              <w:contextualSpacing/>
              <w:rPr>
                <w:b w:val="0"/>
                <w:i w:val="0"/>
                <w:sz w:val="24"/>
                <w:szCs w:val="24"/>
              </w:rPr>
            </w:pPr>
          </w:p>
        </w:tc>
        <w:tc>
          <w:tcPr>
            <w:tcW w:w="567" w:type="dxa"/>
            <w:tcBorders>
              <w:top w:val="nil"/>
              <w:left w:val="single" w:sz="4" w:space="0" w:color="auto"/>
              <w:bottom w:val="nil"/>
              <w:right w:val="single" w:sz="4" w:space="0" w:color="auto"/>
            </w:tcBorders>
          </w:tcPr>
          <w:p w14:paraId="27A75BC9" w14:textId="77777777" w:rsidR="004E6322" w:rsidRPr="003A58AA" w:rsidRDefault="004E6322" w:rsidP="00ED11D0">
            <w:pPr>
              <w:pStyle w:val="50"/>
              <w:shd w:val="clear" w:color="auto" w:fill="auto"/>
              <w:spacing w:line="240" w:lineRule="auto"/>
              <w:contextualSpacing/>
              <w:rPr>
                <w:b w:val="0"/>
                <w:i w:val="0"/>
                <w:sz w:val="24"/>
                <w:szCs w:val="24"/>
              </w:rPr>
            </w:pPr>
          </w:p>
        </w:tc>
        <w:tc>
          <w:tcPr>
            <w:tcW w:w="567" w:type="dxa"/>
            <w:tcBorders>
              <w:left w:val="single" w:sz="4" w:space="0" w:color="auto"/>
            </w:tcBorders>
          </w:tcPr>
          <w:p w14:paraId="5A78FBDE" w14:textId="77777777" w:rsidR="004E6322" w:rsidRPr="003A58AA" w:rsidRDefault="004E6322" w:rsidP="00ED11D0">
            <w:pPr>
              <w:pStyle w:val="50"/>
              <w:shd w:val="clear" w:color="auto" w:fill="auto"/>
              <w:spacing w:line="240" w:lineRule="auto"/>
              <w:contextualSpacing/>
              <w:rPr>
                <w:b w:val="0"/>
                <w:i w:val="0"/>
                <w:sz w:val="24"/>
                <w:szCs w:val="24"/>
              </w:rPr>
            </w:pPr>
          </w:p>
        </w:tc>
        <w:tc>
          <w:tcPr>
            <w:tcW w:w="4019" w:type="dxa"/>
            <w:tcBorders>
              <w:left w:val="single" w:sz="4" w:space="0" w:color="auto"/>
            </w:tcBorders>
          </w:tcPr>
          <w:p w14:paraId="6E636949" w14:textId="77777777" w:rsidR="004E6322" w:rsidRPr="003A58AA" w:rsidRDefault="004E6322" w:rsidP="00ED11D0">
            <w:pPr>
              <w:pStyle w:val="50"/>
              <w:shd w:val="clear" w:color="auto" w:fill="auto"/>
              <w:spacing w:line="240" w:lineRule="auto"/>
              <w:contextualSpacing/>
              <w:rPr>
                <w:b w:val="0"/>
                <w:i w:val="0"/>
                <w:sz w:val="24"/>
                <w:szCs w:val="24"/>
              </w:rPr>
            </w:pPr>
          </w:p>
        </w:tc>
      </w:tr>
      <w:tr w:rsidR="004E6322" w:rsidRPr="003A58AA" w14:paraId="673DD068" w14:textId="77777777" w:rsidTr="00ED11D0">
        <w:tc>
          <w:tcPr>
            <w:tcW w:w="445" w:type="dxa"/>
          </w:tcPr>
          <w:p w14:paraId="63502287" w14:textId="77777777" w:rsidR="004E6322" w:rsidRPr="003A58AA" w:rsidRDefault="004E6322" w:rsidP="00ED11D0">
            <w:pPr>
              <w:pStyle w:val="50"/>
              <w:shd w:val="clear" w:color="auto" w:fill="auto"/>
              <w:spacing w:line="240" w:lineRule="auto"/>
              <w:contextualSpacing/>
              <w:rPr>
                <w:b w:val="0"/>
                <w:i w:val="0"/>
                <w:sz w:val="24"/>
                <w:szCs w:val="24"/>
              </w:rPr>
            </w:pPr>
          </w:p>
        </w:tc>
        <w:tc>
          <w:tcPr>
            <w:tcW w:w="4058" w:type="dxa"/>
            <w:tcBorders>
              <w:right w:val="single" w:sz="4" w:space="0" w:color="auto"/>
            </w:tcBorders>
          </w:tcPr>
          <w:p w14:paraId="14498237" w14:textId="77777777" w:rsidR="004E6322" w:rsidRPr="003A58AA" w:rsidRDefault="004E6322" w:rsidP="00ED11D0">
            <w:pPr>
              <w:pStyle w:val="50"/>
              <w:shd w:val="clear" w:color="auto" w:fill="auto"/>
              <w:spacing w:line="240" w:lineRule="auto"/>
              <w:contextualSpacing/>
              <w:rPr>
                <w:b w:val="0"/>
                <w:i w:val="0"/>
                <w:sz w:val="24"/>
                <w:szCs w:val="24"/>
              </w:rPr>
            </w:pPr>
          </w:p>
        </w:tc>
        <w:tc>
          <w:tcPr>
            <w:tcW w:w="567" w:type="dxa"/>
            <w:tcBorders>
              <w:top w:val="nil"/>
              <w:left w:val="single" w:sz="4" w:space="0" w:color="auto"/>
              <w:bottom w:val="nil"/>
              <w:right w:val="single" w:sz="4" w:space="0" w:color="auto"/>
            </w:tcBorders>
          </w:tcPr>
          <w:p w14:paraId="63154468" w14:textId="77777777" w:rsidR="004E6322" w:rsidRPr="003A58AA" w:rsidRDefault="004E6322" w:rsidP="00ED11D0">
            <w:pPr>
              <w:pStyle w:val="50"/>
              <w:shd w:val="clear" w:color="auto" w:fill="auto"/>
              <w:spacing w:line="240" w:lineRule="auto"/>
              <w:contextualSpacing/>
              <w:rPr>
                <w:b w:val="0"/>
                <w:i w:val="0"/>
                <w:sz w:val="24"/>
                <w:szCs w:val="24"/>
              </w:rPr>
            </w:pPr>
          </w:p>
        </w:tc>
        <w:tc>
          <w:tcPr>
            <w:tcW w:w="567" w:type="dxa"/>
            <w:tcBorders>
              <w:left w:val="single" w:sz="4" w:space="0" w:color="auto"/>
            </w:tcBorders>
          </w:tcPr>
          <w:p w14:paraId="41EE2E1C" w14:textId="77777777" w:rsidR="004E6322" w:rsidRPr="003A58AA" w:rsidRDefault="004E6322" w:rsidP="00ED11D0">
            <w:pPr>
              <w:pStyle w:val="50"/>
              <w:shd w:val="clear" w:color="auto" w:fill="auto"/>
              <w:spacing w:line="240" w:lineRule="auto"/>
              <w:contextualSpacing/>
              <w:rPr>
                <w:b w:val="0"/>
                <w:i w:val="0"/>
                <w:sz w:val="24"/>
                <w:szCs w:val="24"/>
              </w:rPr>
            </w:pPr>
          </w:p>
        </w:tc>
        <w:tc>
          <w:tcPr>
            <w:tcW w:w="4019" w:type="dxa"/>
            <w:tcBorders>
              <w:left w:val="single" w:sz="4" w:space="0" w:color="auto"/>
            </w:tcBorders>
          </w:tcPr>
          <w:p w14:paraId="696BCA53" w14:textId="77777777" w:rsidR="004E6322" w:rsidRPr="003A58AA" w:rsidRDefault="004E6322" w:rsidP="00ED11D0">
            <w:pPr>
              <w:pStyle w:val="50"/>
              <w:shd w:val="clear" w:color="auto" w:fill="auto"/>
              <w:spacing w:line="240" w:lineRule="auto"/>
              <w:contextualSpacing/>
              <w:rPr>
                <w:b w:val="0"/>
                <w:i w:val="0"/>
                <w:sz w:val="24"/>
                <w:szCs w:val="24"/>
              </w:rPr>
            </w:pPr>
          </w:p>
        </w:tc>
      </w:tr>
    </w:tbl>
    <w:p w14:paraId="49710218" w14:textId="77777777" w:rsidR="00C40A3E" w:rsidRDefault="00C40A3E" w:rsidP="004E6322">
      <w:pPr>
        <w:pStyle w:val="22"/>
        <w:shd w:val="clear" w:color="auto" w:fill="auto"/>
        <w:tabs>
          <w:tab w:val="left" w:pos="1694"/>
          <w:tab w:val="left" w:pos="9355"/>
        </w:tabs>
        <w:spacing w:before="0" w:line="240" w:lineRule="auto"/>
        <w:ind w:firstLine="709"/>
        <w:contextualSpacing/>
        <w:rPr>
          <w:sz w:val="24"/>
          <w:szCs w:val="24"/>
        </w:rPr>
      </w:pPr>
    </w:p>
    <w:p w14:paraId="0F6A242B" w14:textId="147514EA" w:rsidR="004E6322" w:rsidRPr="003A58AA" w:rsidRDefault="004E6322" w:rsidP="004E6322">
      <w:pPr>
        <w:pStyle w:val="22"/>
        <w:shd w:val="clear" w:color="auto" w:fill="auto"/>
        <w:tabs>
          <w:tab w:val="left" w:pos="1694"/>
          <w:tab w:val="left" w:pos="9355"/>
        </w:tabs>
        <w:spacing w:before="0" w:line="240" w:lineRule="auto"/>
        <w:ind w:firstLine="709"/>
        <w:contextualSpacing/>
        <w:rPr>
          <w:sz w:val="24"/>
          <w:szCs w:val="24"/>
        </w:rPr>
      </w:pPr>
      <w:r w:rsidRPr="003A58AA">
        <w:rPr>
          <w:sz w:val="24"/>
          <w:szCs w:val="24"/>
        </w:rPr>
        <w:t xml:space="preserve"> Если повторяющийся в разных строках графы таблицы текст состоит из одного слова, то его после первого написания допускается заменять кавычками; если из двух и более слов, то при первом повторении его заменяют словами «То же», а далее </w:t>
      </w:r>
      <w:r w:rsidR="00F85E66">
        <w:rPr>
          <w:sz w:val="24"/>
          <w:szCs w:val="24"/>
        </w:rPr>
        <w:t>–</w:t>
      </w:r>
      <w:r w:rsidRPr="003A58AA">
        <w:rPr>
          <w:sz w:val="24"/>
          <w:szCs w:val="24"/>
        </w:rPr>
        <w:t xml:space="preserve"> кавычками. </w:t>
      </w:r>
      <w:r w:rsidRPr="003A58AA">
        <w:rPr>
          <w:sz w:val="24"/>
          <w:szCs w:val="24"/>
        </w:rPr>
        <w:lastRenderedPageBreak/>
        <w:t>Ставить кавычки вместо повторяющихся цифр, марок, знаков, математических и химических символов не допускается. Если цифровые или иные данные в какой-либо строке таблицы не приводят, то в ней ставят прочерк.</w:t>
      </w:r>
    </w:p>
    <w:p w14:paraId="75FA4A1A" w14:textId="2F07B96A" w:rsidR="004E6322" w:rsidRPr="003A58AA" w:rsidRDefault="004E6322" w:rsidP="004E6322">
      <w:pPr>
        <w:pStyle w:val="22"/>
        <w:shd w:val="clear" w:color="auto" w:fill="auto"/>
        <w:tabs>
          <w:tab w:val="left" w:pos="1546"/>
          <w:tab w:val="left" w:pos="9355"/>
        </w:tabs>
        <w:spacing w:before="0" w:line="240" w:lineRule="auto"/>
        <w:ind w:firstLine="709"/>
        <w:contextualSpacing/>
        <w:rPr>
          <w:sz w:val="24"/>
          <w:szCs w:val="24"/>
        </w:rPr>
      </w:pPr>
      <w:r w:rsidRPr="003A58AA">
        <w:rPr>
          <w:sz w:val="24"/>
          <w:szCs w:val="24"/>
        </w:rPr>
        <w:t xml:space="preserve"> Таблицы слева, справа и снизу, как правило, ограничивают линиями. Допускается применять в таблице: размер шрифта 10-12 пт</w:t>
      </w:r>
      <w:r w:rsidR="003E3F37">
        <w:rPr>
          <w:sz w:val="24"/>
          <w:szCs w:val="24"/>
        </w:rPr>
        <w:t>.</w:t>
      </w:r>
      <w:r w:rsidRPr="003A58AA">
        <w:rPr>
          <w:sz w:val="24"/>
          <w:szCs w:val="24"/>
        </w:rPr>
        <w:t>, одинарный межстрочный интервал.</w:t>
      </w:r>
    </w:p>
    <w:p w14:paraId="1DF9C866" w14:textId="77777777" w:rsidR="004E6322" w:rsidRPr="00EC6F77" w:rsidRDefault="004E6322" w:rsidP="004E6322">
      <w:pPr>
        <w:pStyle w:val="22"/>
        <w:shd w:val="clear" w:color="auto" w:fill="auto"/>
        <w:tabs>
          <w:tab w:val="left" w:pos="1365"/>
        </w:tabs>
        <w:spacing w:before="0" w:line="240" w:lineRule="auto"/>
        <w:ind w:firstLine="709"/>
        <w:rPr>
          <w:b/>
          <w:sz w:val="24"/>
          <w:szCs w:val="24"/>
        </w:rPr>
      </w:pPr>
      <w:r w:rsidRPr="00EC6F77">
        <w:rPr>
          <w:b/>
          <w:sz w:val="24"/>
          <w:szCs w:val="24"/>
        </w:rPr>
        <w:t xml:space="preserve"> Оформление формул</w:t>
      </w:r>
    </w:p>
    <w:p w14:paraId="1289BBC3" w14:textId="77777777" w:rsidR="004E6322" w:rsidRPr="00167FF9" w:rsidRDefault="004E6322" w:rsidP="00167FF9">
      <w:pPr>
        <w:pStyle w:val="22"/>
        <w:shd w:val="clear" w:color="auto" w:fill="auto"/>
        <w:tabs>
          <w:tab w:val="left" w:pos="1694"/>
          <w:tab w:val="left" w:pos="9355"/>
        </w:tabs>
        <w:spacing w:before="0" w:line="240" w:lineRule="auto"/>
        <w:ind w:right="-1" w:firstLine="709"/>
        <w:contextualSpacing/>
        <w:rPr>
          <w:sz w:val="24"/>
          <w:szCs w:val="24"/>
        </w:rPr>
      </w:pPr>
      <w:r w:rsidRPr="00167FF9">
        <w:rPr>
          <w:sz w:val="24"/>
          <w:szCs w:val="24"/>
        </w:rPr>
        <w:t xml:space="preserve">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(х),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«X».</w:t>
      </w:r>
    </w:p>
    <w:p w14:paraId="48F4DEFD" w14:textId="67424D01" w:rsidR="004E6322" w:rsidRPr="005104BC" w:rsidRDefault="004E6322" w:rsidP="001111CE">
      <w:pPr>
        <w:pStyle w:val="22"/>
        <w:tabs>
          <w:tab w:val="left" w:pos="1694"/>
          <w:tab w:val="left" w:pos="9355"/>
        </w:tabs>
        <w:spacing w:line="240" w:lineRule="auto"/>
        <w:ind w:right="-1" w:firstLine="709"/>
        <w:contextualSpacing/>
        <w:rPr>
          <w:sz w:val="24"/>
          <w:szCs w:val="24"/>
        </w:rPr>
      </w:pPr>
      <w:r w:rsidRPr="00167FF9">
        <w:rPr>
          <w:sz w:val="24"/>
          <w:szCs w:val="24"/>
        </w:rPr>
        <w:t xml:space="preserve">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r w:rsidR="001111CE" w:rsidRPr="001111CE">
        <w:t xml:space="preserve"> </w:t>
      </w:r>
      <w:r w:rsidR="001111CE" w:rsidRPr="005104BC">
        <w:rPr>
          <w:sz w:val="24"/>
          <w:szCs w:val="24"/>
        </w:rPr>
        <w:t>Значение каждого символа и числового коэффициента необходимо приводить с новой строки. Первую строку пояснения начинают со слова «где» без двоеточия с абзаца.</w:t>
      </w:r>
    </w:p>
    <w:p w14:paraId="751B5DC2" w14:textId="2FF44EAF" w:rsidR="004E6322" w:rsidRPr="00167FF9" w:rsidRDefault="004E6322" w:rsidP="00167FF9">
      <w:pPr>
        <w:pStyle w:val="22"/>
        <w:shd w:val="clear" w:color="auto" w:fill="auto"/>
        <w:tabs>
          <w:tab w:val="left" w:pos="1694"/>
          <w:tab w:val="left" w:pos="9355"/>
        </w:tabs>
        <w:spacing w:before="0" w:line="240" w:lineRule="auto"/>
        <w:ind w:right="-1" w:firstLine="709"/>
        <w:contextualSpacing/>
        <w:rPr>
          <w:sz w:val="24"/>
          <w:szCs w:val="24"/>
        </w:rPr>
      </w:pPr>
      <w:r w:rsidRPr="00167FF9">
        <w:rPr>
          <w:sz w:val="24"/>
          <w:szCs w:val="24"/>
        </w:rPr>
        <w:t xml:space="preserve"> Формулы в отчете следует</w:t>
      </w:r>
      <w:r w:rsidR="00B23F55">
        <w:rPr>
          <w:sz w:val="24"/>
          <w:szCs w:val="24"/>
        </w:rPr>
        <w:t xml:space="preserve"> </w:t>
      </w:r>
      <w:proofErr w:type="spellStart"/>
      <w:r w:rsidR="00B23F55">
        <w:rPr>
          <w:sz w:val="24"/>
          <w:szCs w:val="24"/>
        </w:rPr>
        <w:t>располгагть</w:t>
      </w:r>
      <w:proofErr w:type="spellEnd"/>
      <w:r w:rsidR="00B23F55">
        <w:rPr>
          <w:sz w:val="24"/>
          <w:szCs w:val="24"/>
        </w:rPr>
        <w:t xml:space="preserve"> по середине и  </w:t>
      </w:r>
      <w:r w:rsidRPr="00167FF9">
        <w:rPr>
          <w:sz w:val="24"/>
          <w:szCs w:val="24"/>
        </w:rPr>
        <w:t xml:space="preserve"> нумеровать порядковой нумерацией в пределах всей работы арабскими цифрами в круглых скобках в крайнем правом положении на строке.</w:t>
      </w:r>
    </w:p>
    <w:p w14:paraId="014AC954" w14:textId="728C1B17" w:rsidR="007C2FA2" w:rsidRDefault="005104BC" w:rsidP="00167FF9">
      <w:pPr>
        <w:pStyle w:val="22"/>
        <w:shd w:val="clear" w:color="auto" w:fill="auto"/>
        <w:tabs>
          <w:tab w:val="left" w:pos="1694"/>
          <w:tab w:val="left" w:pos="9355"/>
        </w:tabs>
        <w:spacing w:before="0" w:line="240" w:lineRule="auto"/>
        <w:ind w:right="-1" w:firstLine="709"/>
        <w:contextualSpacing/>
        <w:rPr>
          <w:sz w:val="24"/>
          <w:szCs w:val="24"/>
        </w:rPr>
      </w:pPr>
      <w:r>
        <w:rPr>
          <w:noProof/>
          <w:sz w:val="24"/>
          <w:szCs w:val="24"/>
        </w:rPr>
        <mc:AlternateContent>
          <mc:Choice Requires="wps">
            <w:drawing>
              <wp:anchor distT="0" distB="0" distL="114300" distR="114300" simplePos="0" relativeHeight="251689472" behindDoc="0" locked="0" layoutInCell="1" allowOverlap="1" wp14:anchorId="03F8313A" wp14:editId="4945AE9F">
                <wp:simplePos x="0" y="0"/>
                <wp:positionH relativeFrom="column">
                  <wp:posOffset>35116</wp:posOffset>
                </wp:positionH>
                <wp:positionV relativeFrom="paragraph">
                  <wp:posOffset>82634</wp:posOffset>
                </wp:positionV>
                <wp:extent cx="6009669" cy="1575094"/>
                <wp:effectExtent l="0" t="0" r="10160" b="25400"/>
                <wp:wrapNone/>
                <wp:docPr id="2" name="Прямоугольник 2"/>
                <wp:cNvGraphicFramePr/>
                <a:graphic xmlns:a="http://schemas.openxmlformats.org/drawingml/2006/main">
                  <a:graphicData uri="http://schemas.microsoft.com/office/word/2010/wordprocessingShape">
                    <wps:wsp>
                      <wps:cNvSpPr/>
                      <wps:spPr>
                        <a:xfrm>
                          <a:off x="0" y="0"/>
                          <a:ext cx="6009669" cy="157509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48E87" id="Прямоугольник 2" o:spid="_x0000_s1026" style="position:absolute;margin-left:2.75pt;margin-top:6.5pt;width:473.2pt;height:124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" filled="f" strokecolor="black [3213]" strokeweight=".5pt"/>
            </w:pict>
          </mc:Fallback>
        </mc:AlternateContent>
      </w:r>
    </w:p>
    <w:p w14:paraId="0B67F44E" w14:textId="6BC1B507" w:rsidR="00FB1493" w:rsidRDefault="007C2FA2" w:rsidP="00167FF9">
      <w:pPr>
        <w:pStyle w:val="22"/>
        <w:shd w:val="clear" w:color="auto" w:fill="auto"/>
        <w:tabs>
          <w:tab w:val="left" w:pos="1694"/>
          <w:tab w:val="left" w:pos="9355"/>
        </w:tabs>
        <w:spacing w:before="0" w:line="240" w:lineRule="auto"/>
        <w:ind w:right="-1" w:firstLine="709"/>
        <w:contextualSpacing/>
        <w:rPr>
          <w:sz w:val="24"/>
          <w:szCs w:val="24"/>
        </w:rPr>
      </w:pPr>
      <w:r>
        <w:rPr>
          <w:sz w:val="24"/>
          <w:szCs w:val="24"/>
        </w:rPr>
        <w:t>НАПРИМЕР:</w:t>
      </w:r>
      <w:r w:rsidR="004E6322" w:rsidRPr="00167FF9">
        <w:rPr>
          <w:sz w:val="24"/>
          <w:szCs w:val="24"/>
        </w:rPr>
        <w:t xml:space="preserve"> </w:t>
      </w:r>
    </w:p>
    <w:p w14:paraId="35E8D11D" w14:textId="430E085F" w:rsidR="004E6322" w:rsidRDefault="00FB1493" w:rsidP="00CB2277">
      <w:pPr>
        <w:pStyle w:val="22"/>
        <w:shd w:val="clear" w:color="auto" w:fill="auto"/>
        <w:tabs>
          <w:tab w:val="left" w:pos="1694"/>
          <w:tab w:val="left" w:pos="9355"/>
        </w:tabs>
        <w:spacing w:before="0" w:line="240" w:lineRule="auto"/>
        <w:ind w:firstLine="709"/>
        <w:contextualSpacing/>
        <w:rPr>
          <w:sz w:val="24"/>
          <w:szCs w:val="24"/>
        </w:rPr>
      </w:pPr>
      <w:r w:rsidRPr="00700641">
        <w:rPr>
          <w:sz w:val="24"/>
          <w:szCs w:val="24"/>
        </w:rPr>
        <w:t xml:space="preserve">                                                          </w:t>
      </w:r>
      <w:r w:rsidR="004E6322" w:rsidRPr="00167FF9">
        <w:rPr>
          <w:sz w:val="24"/>
          <w:szCs w:val="24"/>
        </w:rPr>
        <w:t>А=</w:t>
      </w:r>
      <w:bookmarkStart w:id="1" w:name="_Hlk123224363"/>
      <m:oMath>
        <m:f>
          <m:fPr>
            <m:ctrlPr>
              <w:rPr>
                <w:rFonts w:ascii="Cambria Math" w:hAnsi="Cambria Math"/>
                <w:i/>
                <w:sz w:val="28"/>
                <w:szCs w:val="28"/>
              </w:rPr>
            </m:ctrlPr>
          </m:fPr>
          <m:num>
            <m:r>
              <m:rPr>
                <m:nor/>
              </m:rPr>
              <w:rPr>
                <w:rFonts w:ascii="Cambria Math" w:hAnsi="Cambria Math"/>
                <w:sz w:val="28"/>
                <w:szCs w:val="28"/>
              </w:rPr>
              <m:t>а</m:t>
            </m:r>
          </m:num>
          <m:den>
            <m:r>
              <m:rPr>
                <m:nor/>
              </m:rPr>
              <w:rPr>
                <w:rFonts w:ascii="Cambria Math" w:hAnsi="Cambria Math"/>
                <w:sz w:val="28"/>
                <w:szCs w:val="28"/>
              </w:rPr>
              <m:t>b</m:t>
            </m:r>
          </m:den>
        </m:f>
      </m:oMath>
      <w:bookmarkEnd w:id="1"/>
      <w:r w:rsidR="004E6322" w:rsidRPr="00167FF9">
        <w:rPr>
          <w:sz w:val="24"/>
          <w:szCs w:val="24"/>
        </w:rPr>
        <w:t>,</w:t>
      </w:r>
      <w:r>
        <w:rPr>
          <w:sz w:val="24"/>
          <w:szCs w:val="24"/>
        </w:rPr>
        <w:t xml:space="preserve">                 </w:t>
      </w:r>
      <w:r w:rsidRPr="00700641">
        <w:rPr>
          <w:sz w:val="24"/>
          <w:szCs w:val="24"/>
        </w:rPr>
        <w:t xml:space="preserve">                                                    </w:t>
      </w:r>
      <w:r>
        <w:rPr>
          <w:sz w:val="24"/>
          <w:szCs w:val="24"/>
        </w:rPr>
        <w:t>(1)</w:t>
      </w:r>
    </w:p>
    <w:p w14:paraId="268BFD82" w14:textId="77777777" w:rsidR="003E3F37" w:rsidRDefault="003E3F37" w:rsidP="003E3F37">
      <w:pPr>
        <w:pStyle w:val="22"/>
        <w:shd w:val="clear" w:color="auto" w:fill="auto"/>
        <w:tabs>
          <w:tab w:val="left" w:pos="1694"/>
          <w:tab w:val="left" w:pos="9355"/>
        </w:tabs>
        <w:spacing w:before="0" w:line="240" w:lineRule="auto"/>
        <w:ind w:right="-1" w:firstLine="709"/>
        <w:contextualSpacing/>
        <w:rPr>
          <w:sz w:val="24"/>
          <w:szCs w:val="24"/>
        </w:rPr>
      </w:pPr>
      <w:r>
        <w:rPr>
          <w:sz w:val="24"/>
          <w:szCs w:val="24"/>
        </w:rPr>
        <w:t>где а –</w:t>
      </w:r>
    </w:p>
    <w:p w14:paraId="63893CA4" w14:textId="77777777" w:rsidR="003E3F37" w:rsidRDefault="003E3F37" w:rsidP="003E3F37">
      <w:pPr>
        <w:pStyle w:val="22"/>
        <w:shd w:val="clear" w:color="auto" w:fill="auto"/>
        <w:tabs>
          <w:tab w:val="left" w:pos="1694"/>
          <w:tab w:val="left" w:pos="9355"/>
        </w:tabs>
        <w:spacing w:before="0" w:line="240" w:lineRule="auto"/>
        <w:ind w:right="-1" w:firstLine="709"/>
        <w:contextualSpacing/>
        <w:rPr>
          <w:sz w:val="24"/>
          <w:szCs w:val="24"/>
        </w:rPr>
      </w:pPr>
      <w:r>
        <w:rPr>
          <w:sz w:val="24"/>
          <w:szCs w:val="24"/>
        </w:rPr>
        <w:t xml:space="preserve">       </w:t>
      </w:r>
      <w:r>
        <w:rPr>
          <w:sz w:val="24"/>
          <w:szCs w:val="24"/>
          <w:lang w:val="en-US"/>
        </w:rPr>
        <w:t>b</w:t>
      </w:r>
      <w:r w:rsidRPr="00FB1493">
        <w:rPr>
          <w:sz w:val="24"/>
          <w:szCs w:val="24"/>
        </w:rPr>
        <w:t xml:space="preserve"> </w:t>
      </w:r>
      <w:r>
        <w:rPr>
          <w:sz w:val="24"/>
          <w:szCs w:val="24"/>
        </w:rPr>
        <w:t>–</w:t>
      </w:r>
    </w:p>
    <w:p w14:paraId="3FAB2645" w14:textId="6CF9ED00" w:rsidR="004E6322" w:rsidRPr="00700641" w:rsidRDefault="00FB1493" w:rsidP="003E3F37">
      <w:pPr>
        <w:pStyle w:val="22"/>
        <w:shd w:val="clear" w:color="auto" w:fill="auto"/>
        <w:tabs>
          <w:tab w:val="left" w:pos="1694"/>
          <w:tab w:val="left" w:pos="9355"/>
        </w:tabs>
        <w:spacing w:before="0" w:line="240" w:lineRule="auto"/>
        <w:ind w:firstLine="709"/>
        <w:contextualSpacing/>
        <w:rPr>
          <w:sz w:val="24"/>
          <w:szCs w:val="24"/>
        </w:rPr>
      </w:pPr>
      <w:r>
        <w:rPr>
          <w:sz w:val="24"/>
          <w:szCs w:val="24"/>
        </w:rPr>
        <w:tab/>
        <w:t xml:space="preserve">     </w:t>
      </w:r>
      <w:r w:rsidRPr="00FB1493">
        <w:rPr>
          <w:sz w:val="24"/>
          <w:szCs w:val="24"/>
        </w:rPr>
        <w:t xml:space="preserve">  </w:t>
      </w:r>
      <w:r w:rsidRPr="00700641">
        <w:rPr>
          <w:sz w:val="24"/>
          <w:szCs w:val="24"/>
        </w:rPr>
        <w:t xml:space="preserve">                                   </w:t>
      </w:r>
      <w:r w:rsidR="004E6322" w:rsidRPr="00700641">
        <w:rPr>
          <w:sz w:val="24"/>
          <w:szCs w:val="24"/>
        </w:rPr>
        <w:t>В=</w:t>
      </w:r>
      <m:oMath>
        <m:r>
          <m:rPr>
            <m:sty m:val="p"/>
          </m:rPr>
          <w:rPr>
            <w:rFonts w:ascii="Cambria Math" w:hAnsi="Cambria Math"/>
            <w:sz w:val="28"/>
            <w:szCs w:val="28"/>
          </w:rPr>
          <m:t xml:space="preserve"> </m:t>
        </m:r>
        <m:f>
          <m:fPr>
            <m:ctrlPr>
              <w:rPr>
                <w:rFonts w:ascii="Cambria Math" w:hAnsi="Cambria Math"/>
                <w:sz w:val="28"/>
                <w:szCs w:val="28"/>
                <w:lang w:val="en-US"/>
              </w:rPr>
            </m:ctrlPr>
          </m:fPr>
          <m:num>
            <m:r>
              <m:rPr>
                <m:nor/>
              </m:rPr>
              <w:rPr>
                <w:sz w:val="28"/>
                <w:szCs w:val="28"/>
                <w:lang w:val="en-US"/>
              </w:rPr>
              <m:t>c</m:t>
            </m:r>
          </m:num>
          <m:den>
            <m:r>
              <m:rPr>
                <m:nor/>
              </m:rPr>
              <w:rPr>
                <w:sz w:val="28"/>
                <w:szCs w:val="28"/>
                <w:lang w:val="en-US"/>
              </w:rPr>
              <m:t>e</m:t>
            </m:r>
          </m:den>
        </m:f>
      </m:oMath>
      <w:r w:rsidR="004E6322" w:rsidRPr="00F85E66">
        <w:rPr>
          <w:sz w:val="28"/>
          <w:szCs w:val="28"/>
        </w:rPr>
        <w:t>.</w:t>
      </w:r>
      <w:r w:rsidRPr="00700641">
        <w:rPr>
          <w:sz w:val="24"/>
          <w:szCs w:val="24"/>
        </w:rPr>
        <w:t xml:space="preserve">                                                                     (2)</w:t>
      </w:r>
    </w:p>
    <w:p w14:paraId="7E0485CF" w14:textId="1248DC96" w:rsidR="003E3F37" w:rsidRDefault="003E3F37" w:rsidP="003E3F37">
      <w:pPr>
        <w:pStyle w:val="22"/>
        <w:shd w:val="clear" w:color="auto" w:fill="auto"/>
        <w:tabs>
          <w:tab w:val="left" w:pos="1694"/>
          <w:tab w:val="left" w:pos="9355"/>
        </w:tabs>
        <w:spacing w:before="0" w:line="240" w:lineRule="auto"/>
        <w:ind w:right="-1" w:firstLine="709"/>
        <w:contextualSpacing/>
        <w:rPr>
          <w:sz w:val="24"/>
          <w:szCs w:val="24"/>
        </w:rPr>
      </w:pPr>
      <w:r>
        <w:rPr>
          <w:sz w:val="24"/>
          <w:szCs w:val="24"/>
        </w:rPr>
        <w:t>где с –</w:t>
      </w:r>
    </w:p>
    <w:p w14:paraId="0E8E550E" w14:textId="7BA97558" w:rsidR="003E3F37" w:rsidRDefault="003E3F37" w:rsidP="003E3F37">
      <w:pPr>
        <w:pStyle w:val="22"/>
        <w:shd w:val="clear" w:color="auto" w:fill="auto"/>
        <w:tabs>
          <w:tab w:val="left" w:pos="1694"/>
          <w:tab w:val="left" w:pos="9355"/>
        </w:tabs>
        <w:spacing w:before="0" w:line="240" w:lineRule="auto"/>
        <w:ind w:right="-1" w:firstLine="709"/>
        <w:contextualSpacing/>
        <w:rPr>
          <w:sz w:val="24"/>
          <w:szCs w:val="24"/>
        </w:rPr>
      </w:pPr>
      <w:r>
        <w:rPr>
          <w:sz w:val="24"/>
          <w:szCs w:val="24"/>
        </w:rPr>
        <w:t xml:space="preserve">       е</w:t>
      </w:r>
      <w:r w:rsidRPr="00FB1493">
        <w:rPr>
          <w:sz w:val="24"/>
          <w:szCs w:val="24"/>
        </w:rPr>
        <w:t xml:space="preserve"> </w:t>
      </w:r>
      <w:r>
        <w:rPr>
          <w:sz w:val="24"/>
          <w:szCs w:val="24"/>
        </w:rPr>
        <w:t>–</w:t>
      </w:r>
    </w:p>
    <w:p w14:paraId="3AAA69AC" w14:textId="77777777" w:rsidR="005104BC" w:rsidRDefault="005104BC" w:rsidP="00167FF9">
      <w:pPr>
        <w:pStyle w:val="22"/>
        <w:shd w:val="clear" w:color="auto" w:fill="auto"/>
        <w:tabs>
          <w:tab w:val="left" w:pos="1694"/>
          <w:tab w:val="left" w:pos="9355"/>
        </w:tabs>
        <w:spacing w:before="0" w:line="240" w:lineRule="auto"/>
        <w:ind w:right="-1" w:firstLine="709"/>
        <w:contextualSpacing/>
        <w:rPr>
          <w:sz w:val="24"/>
          <w:szCs w:val="24"/>
        </w:rPr>
      </w:pPr>
    </w:p>
    <w:p w14:paraId="23E7EBA7" w14:textId="737E71CB" w:rsidR="004E6322" w:rsidRPr="00167FF9" w:rsidRDefault="004E6322" w:rsidP="00167FF9">
      <w:pPr>
        <w:pStyle w:val="22"/>
        <w:shd w:val="clear" w:color="auto" w:fill="auto"/>
        <w:tabs>
          <w:tab w:val="left" w:pos="1694"/>
          <w:tab w:val="left" w:pos="9355"/>
        </w:tabs>
        <w:spacing w:before="0" w:line="240" w:lineRule="auto"/>
        <w:ind w:right="-1" w:firstLine="709"/>
        <w:contextualSpacing/>
        <w:rPr>
          <w:sz w:val="24"/>
          <w:szCs w:val="24"/>
        </w:rPr>
      </w:pPr>
      <w:r w:rsidRPr="00167FF9">
        <w:rPr>
          <w:sz w:val="24"/>
          <w:szCs w:val="24"/>
        </w:rPr>
        <w:t xml:space="preserve">Одну формулу </w:t>
      </w:r>
      <w:r w:rsidR="001111CE" w:rsidRPr="00167FF9">
        <w:rPr>
          <w:sz w:val="24"/>
          <w:szCs w:val="24"/>
        </w:rPr>
        <w:t xml:space="preserve">обозначают </w:t>
      </w:r>
      <w:r w:rsidR="001111CE">
        <w:rPr>
          <w:sz w:val="24"/>
          <w:szCs w:val="24"/>
        </w:rPr>
        <w:t>(</w:t>
      </w:r>
      <w:r w:rsidRPr="00167FF9">
        <w:rPr>
          <w:sz w:val="24"/>
          <w:szCs w:val="24"/>
        </w:rPr>
        <w:t>1).</w:t>
      </w:r>
    </w:p>
    <w:p w14:paraId="13481D31" w14:textId="1148D90A" w:rsidR="004E6322" w:rsidRPr="00167FF9" w:rsidRDefault="004E6322" w:rsidP="00167FF9">
      <w:pPr>
        <w:pStyle w:val="22"/>
        <w:shd w:val="clear" w:color="auto" w:fill="auto"/>
        <w:tabs>
          <w:tab w:val="left" w:pos="1694"/>
          <w:tab w:val="left" w:pos="9355"/>
        </w:tabs>
        <w:spacing w:before="0" w:line="240" w:lineRule="auto"/>
        <w:ind w:right="-1" w:firstLine="709"/>
        <w:contextualSpacing/>
        <w:rPr>
          <w:sz w:val="24"/>
          <w:szCs w:val="24"/>
        </w:rPr>
      </w:pPr>
      <w:r w:rsidRPr="00167FF9">
        <w:rPr>
          <w:sz w:val="24"/>
          <w:szCs w:val="24"/>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формула (В. 1).</w:t>
      </w:r>
    </w:p>
    <w:p w14:paraId="5094AB21" w14:textId="77777777" w:rsidR="004E6322" w:rsidRPr="00167FF9" w:rsidRDefault="004E6322" w:rsidP="00167FF9">
      <w:pPr>
        <w:pStyle w:val="22"/>
        <w:shd w:val="clear" w:color="auto" w:fill="auto"/>
        <w:tabs>
          <w:tab w:val="left" w:pos="1694"/>
          <w:tab w:val="left" w:pos="9355"/>
        </w:tabs>
        <w:spacing w:before="0" w:line="240" w:lineRule="auto"/>
        <w:ind w:right="-1" w:firstLine="709"/>
        <w:contextualSpacing/>
        <w:rPr>
          <w:sz w:val="24"/>
          <w:szCs w:val="24"/>
        </w:rPr>
      </w:pPr>
      <w:r w:rsidRPr="00167FF9">
        <w:rPr>
          <w:sz w:val="24"/>
          <w:szCs w:val="24"/>
        </w:rPr>
        <w:t>Ссылки в тексте на порядковые номера формул дают в скобках. Например - ... в формуле (1).</w:t>
      </w:r>
    </w:p>
    <w:p w14:paraId="7275F205" w14:textId="1E99CA49" w:rsidR="004E6322" w:rsidRPr="00167FF9" w:rsidRDefault="004E6322" w:rsidP="00167FF9">
      <w:pPr>
        <w:pStyle w:val="22"/>
        <w:shd w:val="clear" w:color="auto" w:fill="auto"/>
        <w:tabs>
          <w:tab w:val="left" w:pos="1694"/>
          <w:tab w:val="left" w:pos="9355"/>
        </w:tabs>
        <w:spacing w:before="0" w:line="240" w:lineRule="auto"/>
        <w:ind w:right="-1" w:firstLine="709"/>
        <w:contextualSpacing/>
        <w:rPr>
          <w:sz w:val="24"/>
          <w:szCs w:val="24"/>
        </w:rPr>
      </w:pPr>
      <w:r w:rsidRPr="00167FF9">
        <w:rPr>
          <w:sz w:val="24"/>
          <w:szCs w:val="24"/>
        </w:rPr>
        <w:t>Допускается нумерация формул в пределах раздела. В этом случае номер формулы состоит из номера раздела и порядкового номера формулы, разделенных точкой, например (3.1).</w:t>
      </w:r>
      <w:r w:rsidR="001111CE">
        <w:rPr>
          <w:sz w:val="24"/>
          <w:szCs w:val="24"/>
        </w:rPr>
        <w:t xml:space="preserve"> </w:t>
      </w:r>
      <w:r w:rsidRPr="00167FF9">
        <w:rPr>
          <w:sz w:val="24"/>
          <w:szCs w:val="24"/>
        </w:rPr>
        <w:t>В работе допускается выполнение формул рукописным способом черными чернилами.</w:t>
      </w:r>
    </w:p>
    <w:p w14:paraId="31D28C46" w14:textId="77777777" w:rsidR="004E6322" w:rsidRPr="00C40A3E" w:rsidRDefault="004E6322" w:rsidP="00167FF9">
      <w:pPr>
        <w:pStyle w:val="22"/>
        <w:shd w:val="clear" w:color="auto" w:fill="auto"/>
        <w:tabs>
          <w:tab w:val="left" w:pos="1694"/>
          <w:tab w:val="left" w:pos="9355"/>
        </w:tabs>
        <w:spacing w:before="0" w:line="240" w:lineRule="auto"/>
        <w:ind w:right="-1" w:firstLine="709"/>
        <w:contextualSpacing/>
        <w:rPr>
          <w:b/>
          <w:sz w:val="24"/>
          <w:szCs w:val="24"/>
        </w:rPr>
      </w:pPr>
      <w:r w:rsidRPr="00167FF9">
        <w:rPr>
          <w:sz w:val="24"/>
          <w:szCs w:val="24"/>
        </w:rPr>
        <w:t xml:space="preserve"> </w:t>
      </w:r>
      <w:r w:rsidRPr="00C40A3E">
        <w:rPr>
          <w:b/>
          <w:sz w:val="24"/>
          <w:szCs w:val="24"/>
        </w:rPr>
        <w:t>Оформление ссылок</w:t>
      </w:r>
    </w:p>
    <w:p w14:paraId="755C26FA" w14:textId="77777777" w:rsidR="004E6322" w:rsidRPr="00167FF9" w:rsidRDefault="004E6322" w:rsidP="00167FF9">
      <w:pPr>
        <w:pStyle w:val="22"/>
        <w:shd w:val="clear" w:color="auto" w:fill="auto"/>
        <w:tabs>
          <w:tab w:val="left" w:pos="1694"/>
          <w:tab w:val="left" w:pos="9355"/>
        </w:tabs>
        <w:spacing w:before="0" w:line="240" w:lineRule="auto"/>
        <w:ind w:right="-1" w:firstLine="709"/>
        <w:contextualSpacing/>
        <w:rPr>
          <w:sz w:val="24"/>
          <w:szCs w:val="24"/>
        </w:rPr>
      </w:pPr>
      <w:r w:rsidRPr="00167FF9">
        <w:rPr>
          <w:sz w:val="24"/>
          <w:szCs w:val="24"/>
        </w:rPr>
        <w:t>В дипломе допускаются ссылки на нормативные документы,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Все цитаты, таблицы, фактические данные, приводимые в работе, должны быть снабжены сносками. Указание книг и статей в сносках должно соответствовать тем же требованиям, что и при составлении библиографии.</w:t>
      </w:r>
    </w:p>
    <w:p w14:paraId="6B5044F2" w14:textId="77777777" w:rsidR="004E6322" w:rsidRPr="00167FF9" w:rsidRDefault="004E6322" w:rsidP="00167FF9">
      <w:pPr>
        <w:pStyle w:val="22"/>
        <w:shd w:val="clear" w:color="auto" w:fill="auto"/>
        <w:tabs>
          <w:tab w:val="left" w:pos="1694"/>
          <w:tab w:val="left" w:pos="9355"/>
        </w:tabs>
        <w:spacing w:before="0" w:line="240" w:lineRule="auto"/>
        <w:ind w:right="-1" w:firstLine="709"/>
        <w:contextualSpacing/>
        <w:rPr>
          <w:sz w:val="24"/>
          <w:szCs w:val="24"/>
        </w:rPr>
      </w:pPr>
      <w:r w:rsidRPr="00167FF9">
        <w:rPr>
          <w:sz w:val="24"/>
          <w:szCs w:val="24"/>
        </w:rPr>
        <w:t xml:space="preserve"> Слишком много цитат в работе приводить не следует, цитирование используется как прием аргументации. В случае необходимости можно излагать чужие мысли своими словами, но и в этом варианте необходимо делать ссылку на первоисточник.</w:t>
      </w:r>
    </w:p>
    <w:p w14:paraId="0171E923" w14:textId="07762AC0" w:rsidR="004E6322" w:rsidRDefault="004E6322" w:rsidP="00167FF9">
      <w:pPr>
        <w:pStyle w:val="22"/>
        <w:shd w:val="clear" w:color="auto" w:fill="auto"/>
        <w:tabs>
          <w:tab w:val="left" w:pos="1694"/>
          <w:tab w:val="left" w:pos="9355"/>
        </w:tabs>
        <w:spacing w:before="0" w:line="240" w:lineRule="auto"/>
        <w:ind w:right="-1" w:firstLine="709"/>
        <w:contextualSpacing/>
        <w:rPr>
          <w:sz w:val="24"/>
          <w:szCs w:val="24"/>
        </w:rPr>
      </w:pPr>
      <w:r w:rsidRPr="00167FF9">
        <w:rPr>
          <w:sz w:val="24"/>
          <w:szCs w:val="24"/>
        </w:rPr>
        <w:t xml:space="preserve"> Ссылку можно делать подробную или краткую. Подробная ссылка на первоисточник делается под чертой внизу той страницы, где заканчивается цитата или </w:t>
      </w:r>
      <w:r w:rsidRPr="00167FF9">
        <w:rPr>
          <w:sz w:val="24"/>
          <w:szCs w:val="24"/>
        </w:rPr>
        <w:lastRenderedPageBreak/>
        <w:t xml:space="preserve">изложение чужой мысли. При подробной ссылке указывается фамилия, инициалы автора, название работы, издательство, место и год издания, страница. Например: </w:t>
      </w:r>
      <w:r w:rsidRPr="00BC58C0">
        <w:rPr>
          <w:sz w:val="24"/>
          <w:szCs w:val="24"/>
          <w:vertAlign w:val="superscript"/>
        </w:rPr>
        <w:footnoteReference w:id="1"/>
      </w:r>
    </w:p>
    <w:p w14:paraId="5B52C27E" w14:textId="5649DB91" w:rsidR="00914B49" w:rsidRPr="007C2FA2" w:rsidRDefault="00914B49" w:rsidP="007C2FA2">
      <w:pPr>
        <w:pStyle w:val="22"/>
        <w:shd w:val="clear" w:color="auto" w:fill="auto"/>
        <w:tabs>
          <w:tab w:val="left" w:pos="1694"/>
          <w:tab w:val="left" w:pos="9355"/>
        </w:tabs>
        <w:spacing w:before="0" w:line="240" w:lineRule="auto"/>
        <w:ind w:right="-1" w:firstLine="709"/>
        <w:contextualSpacing/>
        <w:rPr>
          <w:sz w:val="24"/>
          <w:szCs w:val="24"/>
        </w:rPr>
      </w:pPr>
      <w:r w:rsidRPr="007C2FA2">
        <w:rPr>
          <w:sz w:val="24"/>
          <w:szCs w:val="24"/>
        </w:rPr>
        <w:t xml:space="preserve">Печатают с абзацного отступа. </w:t>
      </w:r>
      <w:r w:rsidR="00DE1F9E" w:rsidRPr="007C2FA2">
        <w:rPr>
          <w:sz w:val="24"/>
          <w:szCs w:val="24"/>
        </w:rPr>
        <w:t>Вид ш</w:t>
      </w:r>
      <w:r w:rsidRPr="007C2FA2">
        <w:rPr>
          <w:sz w:val="24"/>
          <w:szCs w:val="24"/>
        </w:rPr>
        <w:t xml:space="preserve">рифт такой же, как и у основного текста.  </w:t>
      </w:r>
      <w:r w:rsidR="00DE1F9E" w:rsidRPr="007C2FA2">
        <w:rPr>
          <w:sz w:val="24"/>
          <w:szCs w:val="24"/>
        </w:rPr>
        <w:t>Как правило, данная ссылка набирается шрифтом, меньше, чем весь текст. В текстовом редакторе Microsoft Word такая ссылка ставится автоматически 10 шрифтом.</w:t>
      </w:r>
    </w:p>
    <w:p w14:paraId="0A098284" w14:textId="77777777" w:rsidR="004E6322" w:rsidRPr="00167FF9" w:rsidRDefault="004E6322" w:rsidP="00167FF9">
      <w:pPr>
        <w:pStyle w:val="22"/>
        <w:shd w:val="clear" w:color="auto" w:fill="auto"/>
        <w:tabs>
          <w:tab w:val="left" w:pos="1694"/>
          <w:tab w:val="left" w:pos="9355"/>
        </w:tabs>
        <w:spacing w:before="0" w:line="240" w:lineRule="auto"/>
        <w:ind w:right="-1" w:firstLine="709"/>
        <w:contextualSpacing/>
        <w:rPr>
          <w:sz w:val="24"/>
          <w:szCs w:val="24"/>
        </w:rPr>
      </w:pPr>
      <w:r w:rsidRPr="00167FF9">
        <w:rPr>
          <w:sz w:val="24"/>
          <w:szCs w:val="24"/>
        </w:rPr>
        <w:t xml:space="preserve"> При краткой ссылке она делается сразу после окончания цитаты или изложения чужой мысли в тексте в квадратных скобках с указанием номера источника из списка литературы и страницы (например: [6,32] - шестой источник в списке литературы, страница 32, а подробное описание выходных данных источника делается в списке использованных источников в конце дипломной работы (проекта)</w:t>
      </w:r>
    </w:p>
    <w:p w14:paraId="29E0A82B" w14:textId="77777777" w:rsidR="004E6322" w:rsidRPr="003A58AA" w:rsidRDefault="00C40A3E" w:rsidP="00C40A90">
      <w:pPr>
        <w:pStyle w:val="22"/>
        <w:shd w:val="clear" w:color="auto" w:fill="auto"/>
        <w:tabs>
          <w:tab w:val="left" w:pos="1016"/>
        </w:tabs>
        <w:spacing w:before="0" w:line="240" w:lineRule="auto"/>
        <w:ind w:firstLine="0"/>
        <w:contextualSpacing/>
        <w:rPr>
          <w:sz w:val="24"/>
          <w:szCs w:val="24"/>
        </w:rPr>
      </w:pPr>
      <w:r>
        <w:rPr>
          <w:b/>
          <w:sz w:val="24"/>
          <w:szCs w:val="24"/>
        </w:rPr>
        <w:t xml:space="preserve">      </w:t>
      </w:r>
      <w:r w:rsidR="009426D6">
        <w:rPr>
          <w:b/>
          <w:sz w:val="24"/>
          <w:szCs w:val="24"/>
        </w:rPr>
        <w:t xml:space="preserve"> </w:t>
      </w:r>
      <w:r w:rsidR="00C40A90">
        <w:rPr>
          <w:b/>
          <w:sz w:val="24"/>
          <w:szCs w:val="24"/>
        </w:rPr>
        <w:t xml:space="preserve"> </w:t>
      </w:r>
    </w:p>
    <w:p w14:paraId="2AA05107" w14:textId="2FF23932" w:rsidR="004E6322" w:rsidRPr="00FD2CE7" w:rsidRDefault="00FD2CE7" w:rsidP="003E3F37">
      <w:pPr>
        <w:pStyle w:val="22"/>
        <w:shd w:val="clear" w:color="auto" w:fill="auto"/>
        <w:tabs>
          <w:tab w:val="left" w:pos="1016"/>
        </w:tabs>
        <w:spacing w:before="0" w:line="240" w:lineRule="auto"/>
        <w:ind w:firstLine="709"/>
        <w:contextualSpacing/>
        <w:rPr>
          <w:b/>
          <w:sz w:val="24"/>
          <w:szCs w:val="24"/>
        </w:rPr>
      </w:pPr>
      <w:r w:rsidRPr="00FD2CE7">
        <w:rPr>
          <w:b/>
          <w:sz w:val="24"/>
          <w:szCs w:val="24"/>
        </w:rPr>
        <w:t>Оформление приложений</w:t>
      </w:r>
    </w:p>
    <w:p w14:paraId="63513BBE" w14:textId="4AAB24E7" w:rsidR="00FD2CE7" w:rsidRPr="005104BC" w:rsidRDefault="00FD2CE7" w:rsidP="00445EBF">
      <w:pPr>
        <w:pStyle w:val="22"/>
        <w:tabs>
          <w:tab w:val="left" w:pos="1416"/>
        </w:tabs>
        <w:spacing w:line="240" w:lineRule="auto"/>
        <w:ind w:firstLine="709"/>
        <w:contextualSpacing/>
        <w:rPr>
          <w:i/>
          <w:sz w:val="24"/>
          <w:szCs w:val="24"/>
        </w:rPr>
      </w:pPr>
      <w:r w:rsidRPr="003A58AA">
        <w:rPr>
          <w:sz w:val="24"/>
          <w:szCs w:val="24"/>
        </w:rPr>
        <w:t xml:space="preserve">Каждое приложение следует начинать с новой страницы с указанием </w:t>
      </w:r>
      <w:r w:rsidRPr="005104BC">
        <w:rPr>
          <w:b/>
          <w:sz w:val="24"/>
          <w:szCs w:val="24"/>
        </w:rPr>
        <w:t>посередине</w:t>
      </w:r>
      <w:r w:rsidRPr="003A58AA">
        <w:rPr>
          <w:sz w:val="24"/>
          <w:szCs w:val="24"/>
        </w:rPr>
        <w:t xml:space="preserve"> слова «ПРИЛОЖЕНИЕ </w:t>
      </w:r>
      <w:r w:rsidR="00445EBF" w:rsidRPr="005104BC">
        <w:rPr>
          <w:sz w:val="24"/>
          <w:szCs w:val="24"/>
        </w:rPr>
        <w:t>А</w:t>
      </w:r>
      <w:r w:rsidRPr="005104BC">
        <w:rPr>
          <w:sz w:val="24"/>
          <w:szCs w:val="24"/>
        </w:rPr>
        <w:t xml:space="preserve">». </w:t>
      </w:r>
      <w:r w:rsidR="00445EBF" w:rsidRPr="005104BC">
        <w:rPr>
          <w:sz w:val="24"/>
          <w:szCs w:val="24"/>
        </w:rPr>
        <w:t xml:space="preserve">Приложение должно иметь содержательный заголовок, который записывают с прописной буквы, полужирным шрифтом, отдельной строкой по центру без точки в конце. </w:t>
      </w:r>
      <w:r w:rsidRPr="005104BC">
        <w:rPr>
          <w:sz w:val="24"/>
          <w:szCs w:val="24"/>
        </w:rPr>
        <w:t>Например:</w:t>
      </w:r>
    </w:p>
    <w:p w14:paraId="5123047A" w14:textId="75478B7B" w:rsidR="00FD2CE7" w:rsidRPr="003A58AA" w:rsidRDefault="005104BC" w:rsidP="00FD2CE7">
      <w:pPr>
        <w:pStyle w:val="22"/>
        <w:shd w:val="clear" w:color="auto" w:fill="auto"/>
        <w:tabs>
          <w:tab w:val="left" w:pos="1416"/>
        </w:tabs>
        <w:spacing w:before="0" w:line="240" w:lineRule="auto"/>
        <w:ind w:right="-1" w:firstLine="709"/>
        <w:contextualSpacing/>
        <w:jc w:val="center"/>
        <w:rPr>
          <w:sz w:val="24"/>
          <w:szCs w:val="24"/>
        </w:rPr>
      </w:pPr>
      <w:r>
        <w:rPr>
          <w:noProof/>
        </w:rPr>
        <mc:AlternateContent>
          <mc:Choice Requires="wps">
            <w:drawing>
              <wp:anchor distT="0" distB="0" distL="114300" distR="114300" simplePos="0" relativeHeight="251688448" behindDoc="0" locked="0" layoutInCell="1" allowOverlap="1" wp14:anchorId="4492220D" wp14:editId="4DD83D7B">
                <wp:simplePos x="0" y="0"/>
                <wp:positionH relativeFrom="column">
                  <wp:posOffset>19259</wp:posOffset>
                </wp:positionH>
                <wp:positionV relativeFrom="paragraph">
                  <wp:posOffset>79860</wp:posOffset>
                </wp:positionV>
                <wp:extent cx="6020241" cy="628650"/>
                <wp:effectExtent l="0" t="0" r="19050" b="1905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0241"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84DDA" id="Rectangle 14" o:spid="_x0000_s1026" style="position:absolute;margin-left:1.5pt;margin-top:6.3pt;width:474.05pt;height:4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" filled="f"/>
            </w:pict>
          </mc:Fallback>
        </mc:AlternateContent>
      </w:r>
    </w:p>
    <w:p w14:paraId="476F97BC" w14:textId="3305818B" w:rsidR="00FD2CE7" w:rsidRPr="003A58AA" w:rsidRDefault="00FD2CE7" w:rsidP="00FD2CE7">
      <w:pPr>
        <w:pStyle w:val="22"/>
        <w:shd w:val="clear" w:color="auto" w:fill="auto"/>
        <w:tabs>
          <w:tab w:val="left" w:pos="1416"/>
        </w:tabs>
        <w:spacing w:before="0" w:line="240" w:lineRule="auto"/>
        <w:ind w:right="-1" w:firstLine="709"/>
        <w:contextualSpacing/>
        <w:jc w:val="center"/>
        <w:rPr>
          <w:sz w:val="24"/>
          <w:szCs w:val="24"/>
        </w:rPr>
      </w:pPr>
      <w:r w:rsidRPr="003A58AA">
        <w:rPr>
          <w:sz w:val="24"/>
          <w:szCs w:val="24"/>
        </w:rPr>
        <w:t xml:space="preserve">ПРИЛОЖЕНИЕ </w:t>
      </w:r>
      <w:r w:rsidR="00445EBF">
        <w:rPr>
          <w:sz w:val="24"/>
          <w:szCs w:val="24"/>
        </w:rPr>
        <w:t>А</w:t>
      </w:r>
    </w:p>
    <w:p w14:paraId="1F1CD1DA" w14:textId="77777777" w:rsidR="00FD2CE7" w:rsidRPr="00445EBF" w:rsidRDefault="00FD2CE7" w:rsidP="00FD2CE7">
      <w:pPr>
        <w:pStyle w:val="22"/>
        <w:shd w:val="clear" w:color="auto" w:fill="auto"/>
        <w:tabs>
          <w:tab w:val="left" w:pos="1416"/>
        </w:tabs>
        <w:spacing w:before="0" w:line="240" w:lineRule="auto"/>
        <w:ind w:right="-1" w:firstLine="709"/>
        <w:contextualSpacing/>
        <w:jc w:val="center"/>
        <w:rPr>
          <w:b/>
          <w:bCs/>
          <w:sz w:val="24"/>
          <w:szCs w:val="24"/>
        </w:rPr>
      </w:pPr>
      <w:r w:rsidRPr="00445EBF">
        <w:rPr>
          <w:b/>
          <w:bCs/>
          <w:sz w:val="24"/>
          <w:szCs w:val="24"/>
        </w:rPr>
        <w:t>Риск загрязнения окружающей среды</w:t>
      </w:r>
    </w:p>
    <w:p w14:paraId="2FAB67C5" w14:textId="77777777" w:rsidR="00FD2CE7" w:rsidRPr="003A58AA" w:rsidRDefault="00FD2CE7" w:rsidP="00FD2CE7">
      <w:pPr>
        <w:pStyle w:val="22"/>
        <w:shd w:val="clear" w:color="auto" w:fill="auto"/>
        <w:tabs>
          <w:tab w:val="left" w:pos="1416"/>
        </w:tabs>
        <w:spacing w:before="0" w:line="240" w:lineRule="auto"/>
        <w:ind w:right="-1" w:firstLine="709"/>
        <w:contextualSpacing/>
        <w:jc w:val="center"/>
        <w:rPr>
          <w:sz w:val="24"/>
          <w:szCs w:val="24"/>
        </w:rPr>
      </w:pPr>
    </w:p>
    <w:p w14:paraId="628520E1" w14:textId="77777777" w:rsidR="005104BC" w:rsidRDefault="005104BC" w:rsidP="00FD2CE7">
      <w:pPr>
        <w:pStyle w:val="22"/>
        <w:shd w:val="clear" w:color="auto" w:fill="auto"/>
        <w:tabs>
          <w:tab w:val="left" w:pos="1416"/>
        </w:tabs>
        <w:spacing w:before="0" w:line="240" w:lineRule="auto"/>
        <w:ind w:right="-1" w:firstLine="709"/>
        <w:contextualSpacing/>
        <w:rPr>
          <w:sz w:val="24"/>
          <w:szCs w:val="24"/>
        </w:rPr>
      </w:pPr>
    </w:p>
    <w:p w14:paraId="3D77D471" w14:textId="5D360D18" w:rsidR="00445EBF" w:rsidRPr="005104BC" w:rsidRDefault="00445EBF" w:rsidP="00445EBF">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5104BC">
        <w:rPr>
          <w:rFonts w:ascii="Times New Roman" w:hAnsi="Times New Roman"/>
          <w:sz w:val="24"/>
          <w:szCs w:val="24"/>
        </w:rPr>
        <w:t>Приложения обозначают прописными буквами кириллического алфавита, начиная с А, за исключением букв Ё, З, Й, О, Ч, Ъ, Ы, Ь. После слова «ПРИЛОЖЕНИЕ» следует буква, обозначающая его последовательность. Допускается обозначение приложений буквами латинского алфавита, за исключением букв I и O.</w:t>
      </w:r>
    </w:p>
    <w:p w14:paraId="391DB883" w14:textId="77777777" w:rsidR="00445EBF" w:rsidRPr="005104BC" w:rsidRDefault="00445EBF" w:rsidP="00445EBF">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5104BC">
        <w:rPr>
          <w:rFonts w:ascii="Times New Roman" w:hAnsi="Times New Roman"/>
          <w:sz w:val="24"/>
          <w:szCs w:val="24"/>
        </w:rPr>
        <w:t>В случае полного использования букв кириллического или латинского алфавита допускается обозначать приложения арабскими цифрами.</w:t>
      </w:r>
    </w:p>
    <w:p w14:paraId="2CCAA5F7" w14:textId="4C7EA589" w:rsidR="006B4315" w:rsidRDefault="00445EBF" w:rsidP="00B13BBE">
      <w:pPr>
        <w:shd w:val="clear" w:color="auto" w:fill="FFFFFF"/>
        <w:autoSpaceDE w:val="0"/>
        <w:autoSpaceDN w:val="0"/>
        <w:adjustRightInd w:val="0"/>
        <w:spacing w:after="0" w:line="240" w:lineRule="auto"/>
        <w:ind w:firstLine="709"/>
        <w:jc w:val="both"/>
        <w:rPr>
          <w:color w:val="4F81BD" w:themeColor="accent1"/>
          <w:sz w:val="24"/>
          <w:szCs w:val="24"/>
        </w:rPr>
      </w:pPr>
      <w:r w:rsidRPr="005104BC">
        <w:rPr>
          <w:rFonts w:ascii="Times New Roman" w:hAnsi="Times New Roman"/>
          <w:sz w:val="24"/>
          <w:szCs w:val="24"/>
        </w:rPr>
        <w:t>Если в отчете одно приложение, оно обозначается «ПРИЛОЖЕНИЕ А».</w:t>
      </w:r>
      <w:r w:rsidRPr="00445EBF">
        <w:rPr>
          <w:rFonts w:ascii="Times New Roman" w:hAnsi="Times New Roman"/>
          <w:color w:val="FF0000"/>
          <w:sz w:val="24"/>
          <w:szCs w:val="24"/>
        </w:rPr>
        <w:cr/>
      </w:r>
      <w:r w:rsidR="009426D6">
        <w:rPr>
          <w:sz w:val="24"/>
          <w:szCs w:val="24"/>
        </w:rPr>
        <w:t xml:space="preserve"> </w:t>
      </w:r>
      <w:r w:rsidR="00FD2CE7">
        <w:rPr>
          <w:sz w:val="24"/>
          <w:szCs w:val="24"/>
        </w:rPr>
        <w:t xml:space="preserve"> </w:t>
      </w:r>
      <w:r w:rsidR="00C93DAA">
        <w:rPr>
          <w:b/>
          <w:color w:val="4F81BD" w:themeColor="accent1"/>
          <w:sz w:val="24"/>
          <w:szCs w:val="24"/>
        </w:rPr>
        <w:t xml:space="preserve"> </w:t>
      </w:r>
    </w:p>
    <w:p w14:paraId="754DC4AD" w14:textId="340F5D64" w:rsidR="00022CFD" w:rsidRPr="00B13BBE" w:rsidRDefault="00816DD5" w:rsidP="00B13BBE">
      <w:pPr>
        <w:pStyle w:val="22"/>
        <w:shd w:val="clear" w:color="auto" w:fill="auto"/>
        <w:tabs>
          <w:tab w:val="left" w:pos="1430"/>
        </w:tabs>
        <w:spacing w:before="0" w:line="240" w:lineRule="auto"/>
        <w:ind w:right="-1" w:firstLine="0"/>
        <w:contextualSpacing/>
        <w:jc w:val="center"/>
        <w:rPr>
          <w:b/>
          <w:sz w:val="24"/>
          <w:szCs w:val="24"/>
        </w:rPr>
      </w:pPr>
      <w:r w:rsidRPr="00B13BBE">
        <w:rPr>
          <w:b/>
          <w:bCs/>
          <w:smallCaps/>
        </w:rPr>
        <w:t>6</w:t>
      </w:r>
      <w:r w:rsidR="00495E88" w:rsidRPr="00B13BBE">
        <w:rPr>
          <w:b/>
          <w:bCs/>
          <w:smallCaps/>
        </w:rPr>
        <w:t xml:space="preserve"> </w:t>
      </w:r>
      <w:r w:rsidR="00B13BBE" w:rsidRPr="00B13BBE">
        <w:rPr>
          <w:b/>
          <w:sz w:val="24"/>
          <w:szCs w:val="24"/>
        </w:rPr>
        <w:t xml:space="preserve">Этапы </w:t>
      </w:r>
      <w:r w:rsidR="00022CFD" w:rsidRPr="00B13BBE">
        <w:rPr>
          <w:b/>
          <w:sz w:val="24"/>
          <w:szCs w:val="24"/>
        </w:rPr>
        <w:t xml:space="preserve">выполнения выпускной квалификационной работы </w:t>
      </w:r>
    </w:p>
    <w:p w14:paraId="7E0CEE16" w14:textId="77777777" w:rsidR="00022CFD" w:rsidRDefault="00022CFD" w:rsidP="009255E5">
      <w:pPr>
        <w:spacing w:after="0" w:line="240" w:lineRule="auto"/>
        <w:contextualSpacing/>
        <w:jc w:val="both"/>
      </w:pPr>
    </w:p>
    <w:p w14:paraId="5116B96D" w14:textId="2E7A204F" w:rsidR="00022CFD" w:rsidRDefault="00022CFD" w:rsidP="001A7024">
      <w:pPr>
        <w:spacing w:after="0" w:line="240" w:lineRule="auto"/>
        <w:ind w:firstLine="709"/>
        <w:contextualSpacing/>
        <w:jc w:val="both"/>
        <w:rPr>
          <w:rFonts w:ascii="Times New Roman" w:hAnsi="Times New Roman"/>
          <w:sz w:val="24"/>
          <w:szCs w:val="24"/>
        </w:rPr>
      </w:pPr>
      <w:r w:rsidRPr="00022CFD">
        <w:rPr>
          <w:rFonts w:ascii="Times New Roman" w:hAnsi="Times New Roman"/>
          <w:sz w:val="24"/>
          <w:szCs w:val="24"/>
        </w:rPr>
        <w:t>На подготовку и защиту ВКР в соответствии с ФГОС по специальности отводится шесть недель календарного времени согласно учебному плану колледжа, из них на подготовку ВКР – 4 недели и на защиту ВКР – 2 недели.</w:t>
      </w:r>
    </w:p>
    <w:p w14:paraId="6FD4791D" w14:textId="44CAADCB" w:rsidR="00D06E48" w:rsidRDefault="005F5314" w:rsidP="001A702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На первом этапе студент:</w:t>
      </w:r>
    </w:p>
    <w:p w14:paraId="45374AAA" w14:textId="77777777" w:rsidR="00D06E48" w:rsidRPr="00D06E48" w:rsidRDefault="005F5314" w:rsidP="001A7024">
      <w:pPr>
        <w:pStyle w:val="ab"/>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выбирает</w:t>
      </w:r>
      <w:r w:rsidR="00022CFD" w:rsidRPr="00D06E48">
        <w:rPr>
          <w:rFonts w:ascii="Times New Roman" w:hAnsi="Times New Roman"/>
          <w:sz w:val="24"/>
          <w:szCs w:val="24"/>
        </w:rPr>
        <w:t xml:space="preserve"> направления исследования и руководителя</w:t>
      </w:r>
      <w:r w:rsidR="00D31B60" w:rsidRPr="00D06E48">
        <w:rPr>
          <w:rFonts w:ascii="Times New Roman" w:hAnsi="Times New Roman"/>
          <w:sz w:val="24"/>
          <w:szCs w:val="24"/>
        </w:rPr>
        <w:t xml:space="preserve">; </w:t>
      </w:r>
      <w:r w:rsidR="00D06E48" w:rsidRPr="00D06E48">
        <w:rPr>
          <w:rFonts w:ascii="Times New Roman" w:hAnsi="Times New Roman"/>
          <w:sz w:val="24"/>
          <w:szCs w:val="24"/>
        </w:rPr>
        <w:t xml:space="preserve"> </w:t>
      </w:r>
    </w:p>
    <w:p w14:paraId="753842C8" w14:textId="77777777" w:rsidR="00D06E48" w:rsidRPr="005F5314" w:rsidRDefault="005F5314" w:rsidP="001A7024">
      <w:pPr>
        <w:pStyle w:val="ab"/>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разрабатывает индивидуальный план исследования и календарный план</w:t>
      </w:r>
      <w:r w:rsidR="00022CFD" w:rsidRPr="00D06E48">
        <w:rPr>
          <w:rFonts w:ascii="Times New Roman" w:hAnsi="Times New Roman"/>
          <w:sz w:val="24"/>
          <w:szCs w:val="24"/>
        </w:rPr>
        <w:t xml:space="preserve"> работы на весь период с указанием очереднос</w:t>
      </w:r>
      <w:r>
        <w:rPr>
          <w:rFonts w:ascii="Times New Roman" w:hAnsi="Times New Roman"/>
          <w:sz w:val="24"/>
          <w:szCs w:val="24"/>
        </w:rPr>
        <w:t>ти выполнения отдельных этапов</w:t>
      </w:r>
      <w:r w:rsidR="00D06E48" w:rsidRPr="005F5314">
        <w:rPr>
          <w:rFonts w:ascii="Times New Roman" w:hAnsi="Times New Roman"/>
          <w:sz w:val="24"/>
          <w:szCs w:val="24"/>
        </w:rPr>
        <w:t xml:space="preserve">; </w:t>
      </w:r>
      <w:r w:rsidR="00022CFD" w:rsidRPr="005F5314">
        <w:rPr>
          <w:rFonts w:ascii="Times New Roman" w:hAnsi="Times New Roman"/>
          <w:sz w:val="24"/>
          <w:szCs w:val="24"/>
        </w:rPr>
        <w:t xml:space="preserve"> </w:t>
      </w:r>
    </w:p>
    <w:p w14:paraId="0A66E97F" w14:textId="77777777" w:rsidR="00022CFD" w:rsidRPr="004373E1" w:rsidRDefault="00A25D28" w:rsidP="001A7024">
      <w:pPr>
        <w:pStyle w:val="ab"/>
        <w:numPr>
          <w:ilvl w:val="0"/>
          <w:numId w:val="9"/>
        </w:numPr>
        <w:spacing w:after="0" w:line="240" w:lineRule="auto"/>
        <w:ind w:left="0" w:firstLine="709"/>
        <w:jc w:val="both"/>
        <w:rPr>
          <w:rFonts w:ascii="Times New Roman" w:hAnsi="Times New Roman"/>
          <w:sz w:val="24"/>
          <w:szCs w:val="24"/>
        </w:rPr>
      </w:pPr>
      <w:r w:rsidRPr="001A7024">
        <w:rPr>
          <w:rFonts w:ascii="Times New Roman" w:hAnsi="Times New Roman"/>
          <w:sz w:val="24"/>
          <w:szCs w:val="24"/>
        </w:rPr>
        <w:t>составл</w:t>
      </w:r>
      <w:r w:rsidR="001A7024" w:rsidRPr="001A7024">
        <w:rPr>
          <w:rFonts w:ascii="Times New Roman" w:hAnsi="Times New Roman"/>
          <w:sz w:val="24"/>
          <w:szCs w:val="24"/>
        </w:rPr>
        <w:t>яет</w:t>
      </w:r>
      <w:r w:rsidR="00022CFD" w:rsidRPr="001A7024">
        <w:rPr>
          <w:rFonts w:ascii="Times New Roman" w:hAnsi="Times New Roman"/>
          <w:sz w:val="24"/>
          <w:szCs w:val="24"/>
        </w:rPr>
        <w:t xml:space="preserve"> </w:t>
      </w:r>
      <w:r w:rsidR="004373E1" w:rsidRPr="001A7024">
        <w:rPr>
          <w:rFonts w:ascii="Times New Roman" w:hAnsi="Times New Roman"/>
          <w:sz w:val="24"/>
          <w:szCs w:val="24"/>
        </w:rPr>
        <w:t xml:space="preserve">план </w:t>
      </w:r>
      <w:r w:rsidR="00022CFD" w:rsidRPr="00D06E48">
        <w:rPr>
          <w:rFonts w:ascii="Times New Roman" w:hAnsi="Times New Roman"/>
          <w:sz w:val="24"/>
          <w:szCs w:val="24"/>
        </w:rPr>
        <w:t>выпускной квалификационной</w:t>
      </w:r>
      <w:r w:rsidR="003C7180">
        <w:rPr>
          <w:rFonts w:ascii="Times New Roman" w:hAnsi="Times New Roman"/>
          <w:sz w:val="24"/>
          <w:szCs w:val="24"/>
        </w:rPr>
        <w:t xml:space="preserve"> работы (проекта)</w:t>
      </w:r>
      <w:r w:rsidR="004373E1">
        <w:rPr>
          <w:rFonts w:ascii="Times New Roman" w:hAnsi="Times New Roman"/>
          <w:sz w:val="24"/>
          <w:szCs w:val="24"/>
        </w:rPr>
        <w:t>.</w:t>
      </w:r>
    </w:p>
    <w:p w14:paraId="291863E9" w14:textId="52C48F49" w:rsidR="00D06E48" w:rsidRDefault="00022CFD" w:rsidP="001A7024">
      <w:pPr>
        <w:tabs>
          <w:tab w:val="left" w:pos="567"/>
        </w:tabs>
        <w:spacing w:after="0" w:line="240" w:lineRule="auto"/>
        <w:ind w:firstLine="709"/>
        <w:contextualSpacing/>
        <w:jc w:val="both"/>
        <w:rPr>
          <w:rFonts w:ascii="Times New Roman" w:hAnsi="Times New Roman"/>
          <w:sz w:val="24"/>
          <w:szCs w:val="24"/>
        </w:rPr>
      </w:pPr>
      <w:r w:rsidRPr="00022CFD">
        <w:rPr>
          <w:rFonts w:ascii="Times New Roman" w:hAnsi="Times New Roman"/>
          <w:sz w:val="24"/>
          <w:szCs w:val="24"/>
        </w:rPr>
        <w:t xml:space="preserve">На </w:t>
      </w:r>
      <w:r w:rsidR="005F5314">
        <w:rPr>
          <w:rFonts w:ascii="Times New Roman" w:hAnsi="Times New Roman"/>
          <w:sz w:val="24"/>
          <w:szCs w:val="24"/>
        </w:rPr>
        <w:t xml:space="preserve">втором </w:t>
      </w:r>
      <w:r w:rsidRPr="00022CFD">
        <w:rPr>
          <w:rFonts w:ascii="Times New Roman" w:hAnsi="Times New Roman"/>
          <w:sz w:val="24"/>
          <w:szCs w:val="24"/>
        </w:rPr>
        <w:t xml:space="preserve">этапе студент: </w:t>
      </w:r>
    </w:p>
    <w:p w14:paraId="27BDB305" w14:textId="77777777" w:rsidR="00D06E48" w:rsidRPr="00D06E48" w:rsidRDefault="00022CFD" w:rsidP="001A7024">
      <w:pPr>
        <w:pStyle w:val="ab"/>
        <w:numPr>
          <w:ilvl w:val="0"/>
          <w:numId w:val="9"/>
        </w:numPr>
        <w:spacing w:after="0" w:line="240" w:lineRule="auto"/>
        <w:ind w:left="0" w:firstLine="709"/>
        <w:jc w:val="both"/>
        <w:rPr>
          <w:rFonts w:ascii="Times New Roman" w:hAnsi="Times New Roman"/>
          <w:sz w:val="24"/>
          <w:szCs w:val="24"/>
        </w:rPr>
      </w:pPr>
      <w:r w:rsidRPr="00D06E48">
        <w:rPr>
          <w:rFonts w:ascii="Times New Roman" w:hAnsi="Times New Roman"/>
          <w:sz w:val="24"/>
          <w:szCs w:val="24"/>
        </w:rPr>
        <w:t>систематически работает с источниками;</w:t>
      </w:r>
    </w:p>
    <w:p w14:paraId="33898455" w14:textId="77777777" w:rsidR="00D06E48" w:rsidRPr="00D06E48" w:rsidRDefault="00022CFD" w:rsidP="001A7024">
      <w:pPr>
        <w:pStyle w:val="ab"/>
        <w:numPr>
          <w:ilvl w:val="0"/>
          <w:numId w:val="9"/>
        </w:numPr>
        <w:spacing w:after="0" w:line="240" w:lineRule="auto"/>
        <w:ind w:left="0" w:firstLine="709"/>
        <w:jc w:val="both"/>
        <w:rPr>
          <w:rFonts w:ascii="Times New Roman" w:hAnsi="Times New Roman"/>
          <w:sz w:val="24"/>
          <w:szCs w:val="24"/>
        </w:rPr>
      </w:pPr>
      <w:r w:rsidRPr="00D06E48">
        <w:rPr>
          <w:rFonts w:ascii="Times New Roman" w:hAnsi="Times New Roman"/>
          <w:sz w:val="24"/>
          <w:szCs w:val="24"/>
        </w:rPr>
        <w:t>собирает, обрабатывает и анализирует материал исследования;</w:t>
      </w:r>
    </w:p>
    <w:p w14:paraId="3DA68F97" w14:textId="77777777" w:rsidR="00D06E48" w:rsidRPr="00D06E48" w:rsidRDefault="00022CFD" w:rsidP="001A7024">
      <w:pPr>
        <w:pStyle w:val="ab"/>
        <w:numPr>
          <w:ilvl w:val="0"/>
          <w:numId w:val="9"/>
        </w:numPr>
        <w:spacing w:after="0" w:line="240" w:lineRule="auto"/>
        <w:ind w:left="0" w:firstLine="709"/>
        <w:jc w:val="both"/>
        <w:rPr>
          <w:rFonts w:ascii="Times New Roman" w:hAnsi="Times New Roman"/>
          <w:sz w:val="24"/>
          <w:szCs w:val="24"/>
        </w:rPr>
      </w:pPr>
      <w:r w:rsidRPr="00D06E48">
        <w:rPr>
          <w:rFonts w:ascii="Times New Roman" w:hAnsi="Times New Roman"/>
          <w:sz w:val="24"/>
          <w:szCs w:val="24"/>
        </w:rPr>
        <w:t>постоянно поддерживает связь с</w:t>
      </w:r>
      <w:r w:rsidR="004373E1">
        <w:rPr>
          <w:rFonts w:ascii="Times New Roman" w:hAnsi="Times New Roman"/>
          <w:sz w:val="24"/>
          <w:szCs w:val="24"/>
        </w:rPr>
        <w:t xml:space="preserve"> </w:t>
      </w:r>
      <w:r w:rsidRPr="00D06E48">
        <w:rPr>
          <w:rFonts w:ascii="Times New Roman" w:hAnsi="Times New Roman"/>
          <w:sz w:val="24"/>
          <w:szCs w:val="24"/>
        </w:rPr>
        <w:t xml:space="preserve"> руководителем и докладывает ему о ходе работы;</w:t>
      </w:r>
    </w:p>
    <w:p w14:paraId="39DF5E1C" w14:textId="77777777" w:rsidR="00D06E48" w:rsidRPr="00D06E48" w:rsidRDefault="00022CFD" w:rsidP="001A7024">
      <w:pPr>
        <w:pStyle w:val="ab"/>
        <w:numPr>
          <w:ilvl w:val="0"/>
          <w:numId w:val="9"/>
        </w:numPr>
        <w:spacing w:after="0" w:line="240" w:lineRule="auto"/>
        <w:ind w:left="0" w:firstLine="709"/>
        <w:jc w:val="both"/>
        <w:rPr>
          <w:rFonts w:ascii="Times New Roman" w:hAnsi="Times New Roman"/>
          <w:sz w:val="24"/>
          <w:szCs w:val="24"/>
        </w:rPr>
      </w:pPr>
      <w:r w:rsidRPr="00D06E48">
        <w:rPr>
          <w:rFonts w:ascii="Times New Roman" w:hAnsi="Times New Roman"/>
          <w:sz w:val="24"/>
          <w:szCs w:val="24"/>
        </w:rPr>
        <w:t>по мере написания отдельных глав представляет их руководителю, исправляет и дополняет работу в соответствии с полученными замечаниями;</w:t>
      </w:r>
    </w:p>
    <w:p w14:paraId="492A323C" w14:textId="77777777" w:rsidR="00D06E48" w:rsidRPr="00D06E48" w:rsidRDefault="00022CFD" w:rsidP="001A7024">
      <w:pPr>
        <w:pStyle w:val="ab"/>
        <w:numPr>
          <w:ilvl w:val="0"/>
          <w:numId w:val="9"/>
        </w:numPr>
        <w:spacing w:after="0" w:line="240" w:lineRule="auto"/>
        <w:ind w:left="0" w:firstLine="709"/>
        <w:jc w:val="both"/>
        <w:rPr>
          <w:rFonts w:ascii="Times New Roman" w:hAnsi="Times New Roman"/>
          <w:sz w:val="24"/>
          <w:szCs w:val="24"/>
        </w:rPr>
      </w:pPr>
      <w:r w:rsidRPr="00D06E48">
        <w:rPr>
          <w:rFonts w:ascii="Times New Roman" w:hAnsi="Times New Roman"/>
          <w:sz w:val="24"/>
          <w:szCs w:val="24"/>
        </w:rPr>
        <w:t xml:space="preserve">выполняет практическое задание на ВКР в ходе преддипломной практики; </w:t>
      </w:r>
    </w:p>
    <w:p w14:paraId="72D60E5F" w14:textId="77777777" w:rsidR="00D06E48" w:rsidRPr="00D06E48" w:rsidRDefault="00022CFD" w:rsidP="001A7024">
      <w:pPr>
        <w:pStyle w:val="ab"/>
        <w:numPr>
          <w:ilvl w:val="0"/>
          <w:numId w:val="9"/>
        </w:numPr>
        <w:spacing w:after="0" w:line="240" w:lineRule="auto"/>
        <w:ind w:left="0" w:firstLine="709"/>
        <w:jc w:val="both"/>
        <w:rPr>
          <w:rFonts w:ascii="Times New Roman" w:hAnsi="Times New Roman"/>
          <w:sz w:val="24"/>
          <w:szCs w:val="24"/>
        </w:rPr>
      </w:pPr>
      <w:r w:rsidRPr="00D06E48">
        <w:rPr>
          <w:rFonts w:ascii="Times New Roman" w:hAnsi="Times New Roman"/>
          <w:sz w:val="24"/>
          <w:szCs w:val="24"/>
        </w:rPr>
        <w:t>в установленные сроки отчитывается перед руководителем о го</w:t>
      </w:r>
      <w:r w:rsidR="00D06E48" w:rsidRPr="00D06E48">
        <w:rPr>
          <w:rFonts w:ascii="Times New Roman" w:hAnsi="Times New Roman"/>
          <w:sz w:val="24"/>
          <w:szCs w:val="24"/>
        </w:rPr>
        <w:t>товности работы.</w:t>
      </w:r>
    </w:p>
    <w:p w14:paraId="18F245E7" w14:textId="77777777" w:rsidR="00022CFD" w:rsidRDefault="00022CFD" w:rsidP="001A7024">
      <w:pPr>
        <w:spacing w:after="0" w:line="240" w:lineRule="auto"/>
        <w:ind w:firstLine="709"/>
        <w:contextualSpacing/>
        <w:jc w:val="both"/>
        <w:rPr>
          <w:rFonts w:ascii="Times New Roman" w:hAnsi="Times New Roman"/>
          <w:sz w:val="24"/>
          <w:szCs w:val="24"/>
        </w:rPr>
      </w:pPr>
      <w:r w:rsidRPr="00022CFD">
        <w:rPr>
          <w:rFonts w:ascii="Times New Roman" w:hAnsi="Times New Roman"/>
          <w:sz w:val="24"/>
          <w:szCs w:val="24"/>
        </w:rPr>
        <w:lastRenderedPageBreak/>
        <w:t>По итогам этого этапа студент составляет черновой вариант ВКР.</w:t>
      </w:r>
    </w:p>
    <w:p w14:paraId="21707E45" w14:textId="77777777" w:rsidR="00224780" w:rsidRDefault="00224780" w:rsidP="001A7024">
      <w:pPr>
        <w:spacing w:after="0" w:line="240" w:lineRule="auto"/>
        <w:ind w:firstLine="709"/>
        <w:contextualSpacing/>
        <w:jc w:val="both"/>
        <w:rPr>
          <w:rFonts w:ascii="Times New Roman" w:hAnsi="Times New Roman"/>
          <w:sz w:val="24"/>
          <w:szCs w:val="24"/>
        </w:rPr>
      </w:pPr>
      <w:r w:rsidRPr="00224780">
        <w:rPr>
          <w:rFonts w:ascii="Times New Roman" w:hAnsi="Times New Roman"/>
          <w:sz w:val="24"/>
          <w:szCs w:val="24"/>
        </w:rPr>
        <w:t xml:space="preserve">На </w:t>
      </w:r>
      <w:r w:rsidR="005F5314">
        <w:rPr>
          <w:rFonts w:ascii="Times New Roman" w:hAnsi="Times New Roman"/>
          <w:sz w:val="24"/>
          <w:szCs w:val="24"/>
        </w:rPr>
        <w:t>третьем</w:t>
      </w:r>
      <w:r w:rsidRPr="00224780">
        <w:rPr>
          <w:rFonts w:ascii="Times New Roman" w:hAnsi="Times New Roman"/>
          <w:sz w:val="24"/>
          <w:szCs w:val="24"/>
        </w:rPr>
        <w:t xml:space="preserve"> этапе студент оформляет окончательный вариант ВКР в соответствии с предъявляемыми к ней требованиями и представляет его руководителю для написания отзыва. Руководитель проверяет ВКР, подписывает ее и вместе с письменным отзывом передает студенту для ознакомления. </w:t>
      </w:r>
      <w:r w:rsidR="00121E8B">
        <w:rPr>
          <w:rFonts w:ascii="Times New Roman" w:hAnsi="Times New Roman"/>
          <w:sz w:val="24"/>
          <w:szCs w:val="24"/>
        </w:rPr>
        <w:t xml:space="preserve"> </w:t>
      </w:r>
    </w:p>
    <w:p w14:paraId="73A8DE40" w14:textId="77777777" w:rsidR="00224780" w:rsidRDefault="00224780" w:rsidP="001A7024">
      <w:pPr>
        <w:spacing w:after="0" w:line="240" w:lineRule="auto"/>
        <w:ind w:firstLine="709"/>
        <w:contextualSpacing/>
        <w:jc w:val="both"/>
        <w:rPr>
          <w:rFonts w:ascii="Times New Roman" w:hAnsi="Times New Roman"/>
          <w:sz w:val="24"/>
          <w:szCs w:val="24"/>
        </w:rPr>
      </w:pPr>
      <w:r w:rsidRPr="00224780">
        <w:rPr>
          <w:rFonts w:ascii="Times New Roman" w:hAnsi="Times New Roman"/>
          <w:sz w:val="24"/>
          <w:szCs w:val="24"/>
        </w:rPr>
        <w:t xml:space="preserve">При положительном отзыве руководителя решается вопрос о допуске работы к защите. В случае положительного решения </w:t>
      </w:r>
      <w:r w:rsidR="00121E8B">
        <w:rPr>
          <w:rFonts w:ascii="Times New Roman" w:hAnsi="Times New Roman"/>
          <w:sz w:val="24"/>
          <w:szCs w:val="24"/>
        </w:rPr>
        <w:t xml:space="preserve"> ВКР передаю</w:t>
      </w:r>
      <w:r w:rsidRPr="00224780">
        <w:rPr>
          <w:rFonts w:ascii="Times New Roman" w:hAnsi="Times New Roman"/>
          <w:sz w:val="24"/>
          <w:szCs w:val="24"/>
        </w:rPr>
        <w:t xml:space="preserve">т на рецензирование (не позднее, чем за две недели до защиты работы). </w:t>
      </w:r>
    </w:p>
    <w:p w14:paraId="30633E81" w14:textId="713FB6C2" w:rsidR="00224780" w:rsidRDefault="00224780" w:rsidP="001A7024">
      <w:pPr>
        <w:spacing w:after="0" w:line="240" w:lineRule="auto"/>
        <w:ind w:firstLine="709"/>
        <w:contextualSpacing/>
        <w:jc w:val="both"/>
        <w:rPr>
          <w:rFonts w:ascii="Times New Roman" w:hAnsi="Times New Roman"/>
          <w:sz w:val="24"/>
          <w:szCs w:val="24"/>
        </w:rPr>
      </w:pPr>
      <w:r w:rsidRPr="00224780">
        <w:rPr>
          <w:rFonts w:ascii="Times New Roman" w:hAnsi="Times New Roman"/>
          <w:sz w:val="24"/>
          <w:szCs w:val="24"/>
        </w:rPr>
        <w:t xml:space="preserve">Содержание рецензии доводится до сведения студента не позднее, чем за три дня до защиты выпускной квалификационной работы. Внесение изменений в ВКР после получения рецензии не допускается. Готовая ВКР с </w:t>
      </w:r>
      <w:r w:rsidR="00711A60" w:rsidRPr="00224780">
        <w:rPr>
          <w:rFonts w:ascii="Times New Roman" w:hAnsi="Times New Roman"/>
          <w:sz w:val="24"/>
          <w:szCs w:val="24"/>
        </w:rPr>
        <w:t xml:space="preserve">отзывом </w:t>
      </w:r>
      <w:r w:rsidR="00711A60">
        <w:rPr>
          <w:rFonts w:ascii="Times New Roman" w:hAnsi="Times New Roman"/>
          <w:sz w:val="24"/>
          <w:szCs w:val="24"/>
        </w:rPr>
        <w:t>руководителя</w:t>
      </w:r>
      <w:r w:rsidR="00121E8B">
        <w:rPr>
          <w:rFonts w:ascii="Times New Roman" w:hAnsi="Times New Roman"/>
          <w:sz w:val="24"/>
          <w:szCs w:val="24"/>
        </w:rPr>
        <w:t xml:space="preserve"> и рецензией </w:t>
      </w:r>
      <w:r w:rsidRPr="00224780">
        <w:rPr>
          <w:rFonts w:ascii="Times New Roman" w:hAnsi="Times New Roman"/>
          <w:sz w:val="24"/>
          <w:szCs w:val="24"/>
        </w:rPr>
        <w:t>передается заместител</w:t>
      </w:r>
      <w:r>
        <w:rPr>
          <w:rFonts w:ascii="Times New Roman" w:hAnsi="Times New Roman"/>
          <w:sz w:val="24"/>
          <w:szCs w:val="24"/>
        </w:rPr>
        <w:t xml:space="preserve">ю директора по учебной работе. </w:t>
      </w:r>
      <w:r w:rsidRPr="00224780">
        <w:rPr>
          <w:rFonts w:ascii="Times New Roman" w:hAnsi="Times New Roman"/>
          <w:sz w:val="24"/>
          <w:szCs w:val="24"/>
        </w:rPr>
        <w:t xml:space="preserve"> </w:t>
      </w:r>
    </w:p>
    <w:p w14:paraId="6A619B13" w14:textId="77777777" w:rsidR="00224780" w:rsidRDefault="00224780" w:rsidP="001A7024">
      <w:pPr>
        <w:spacing w:after="0" w:line="240" w:lineRule="auto"/>
        <w:ind w:firstLine="709"/>
        <w:contextualSpacing/>
        <w:jc w:val="both"/>
        <w:rPr>
          <w:rFonts w:ascii="Times New Roman" w:hAnsi="Times New Roman"/>
          <w:sz w:val="24"/>
          <w:szCs w:val="24"/>
        </w:rPr>
      </w:pPr>
      <w:r w:rsidRPr="00224780">
        <w:rPr>
          <w:rFonts w:ascii="Times New Roman" w:hAnsi="Times New Roman"/>
          <w:sz w:val="24"/>
          <w:szCs w:val="24"/>
        </w:rPr>
        <w:t>Заместитель директора по учебной работе после ознакомления с отзывом руководителя и рецензией, которые представляются ему вместе с ВКР не позднее, чем за неделю до защиты, решает вопрос о допуске студента к защите и готовит приказ о передаче ВКР в Государственную экзаменационную комиссию.</w:t>
      </w:r>
    </w:p>
    <w:p w14:paraId="21899F7B" w14:textId="77777777" w:rsidR="0095466E" w:rsidRDefault="0095466E" w:rsidP="001A7024">
      <w:pPr>
        <w:spacing w:after="0" w:line="240" w:lineRule="auto"/>
        <w:ind w:firstLine="709"/>
        <w:contextualSpacing/>
        <w:jc w:val="both"/>
        <w:rPr>
          <w:rFonts w:ascii="Times New Roman" w:hAnsi="Times New Roman"/>
          <w:sz w:val="24"/>
          <w:szCs w:val="24"/>
        </w:rPr>
      </w:pPr>
    </w:p>
    <w:p w14:paraId="70E335F9" w14:textId="4791056A" w:rsidR="0095466E" w:rsidRPr="0095466E" w:rsidRDefault="0095466E" w:rsidP="001A7024">
      <w:pPr>
        <w:spacing w:after="0" w:line="240" w:lineRule="auto"/>
        <w:ind w:firstLine="709"/>
        <w:contextualSpacing/>
        <w:jc w:val="both"/>
        <w:rPr>
          <w:rFonts w:ascii="Times New Roman" w:hAnsi="Times New Roman"/>
          <w:b/>
          <w:sz w:val="24"/>
          <w:szCs w:val="24"/>
        </w:rPr>
      </w:pPr>
      <w:r w:rsidRPr="0095466E">
        <w:rPr>
          <w:rFonts w:ascii="Times New Roman" w:hAnsi="Times New Roman"/>
          <w:b/>
          <w:sz w:val="24"/>
          <w:szCs w:val="24"/>
        </w:rPr>
        <w:t>7 Рецензирование выпускной квалификационной работы</w:t>
      </w:r>
    </w:p>
    <w:p w14:paraId="3D871B4B" w14:textId="77777777" w:rsidR="00224780" w:rsidRDefault="00224780" w:rsidP="009255E5">
      <w:pPr>
        <w:spacing w:after="0" w:line="240" w:lineRule="auto"/>
        <w:contextualSpacing/>
        <w:jc w:val="center"/>
      </w:pPr>
    </w:p>
    <w:p w14:paraId="3F6D8975" w14:textId="05380FD8" w:rsidR="00022CFD" w:rsidRPr="00224780" w:rsidRDefault="00224780" w:rsidP="001A7024">
      <w:pPr>
        <w:spacing w:after="0" w:line="240" w:lineRule="auto"/>
        <w:ind w:firstLine="709"/>
        <w:contextualSpacing/>
        <w:jc w:val="both"/>
        <w:rPr>
          <w:rFonts w:ascii="Times New Roman" w:hAnsi="Times New Roman"/>
          <w:sz w:val="24"/>
          <w:szCs w:val="24"/>
        </w:rPr>
      </w:pPr>
      <w:r w:rsidRPr="00224780">
        <w:rPr>
          <w:rFonts w:ascii="Times New Roman" w:hAnsi="Times New Roman"/>
          <w:sz w:val="24"/>
          <w:szCs w:val="24"/>
        </w:rPr>
        <w:t xml:space="preserve">ВКР подлежит обязательному рецензированию. Законченные, допущенные решением </w:t>
      </w:r>
      <w:r w:rsidRPr="001A7024">
        <w:rPr>
          <w:rFonts w:ascii="Times New Roman" w:hAnsi="Times New Roman"/>
          <w:sz w:val="24"/>
          <w:szCs w:val="24"/>
        </w:rPr>
        <w:t xml:space="preserve">ПЦК к защите ВКР передаются </w:t>
      </w:r>
      <w:r w:rsidR="00711A60" w:rsidRPr="001A7024">
        <w:rPr>
          <w:rFonts w:ascii="Times New Roman" w:hAnsi="Times New Roman"/>
          <w:sz w:val="24"/>
          <w:szCs w:val="24"/>
        </w:rPr>
        <w:t>председателем ПЦК</w:t>
      </w:r>
      <w:r w:rsidRPr="001A7024">
        <w:rPr>
          <w:rFonts w:ascii="Times New Roman" w:hAnsi="Times New Roman"/>
          <w:sz w:val="24"/>
          <w:szCs w:val="24"/>
        </w:rPr>
        <w:t xml:space="preserve"> </w:t>
      </w:r>
      <w:r w:rsidRPr="00224780">
        <w:rPr>
          <w:rFonts w:ascii="Times New Roman" w:hAnsi="Times New Roman"/>
          <w:sz w:val="24"/>
          <w:szCs w:val="24"/>
        </w:rPr>
        <w:t>на внешнее или внутреннее рецензирование.</w:t>
      </w:r>
    </w:p>
    <w:p w14:paraId="683F24A5" w14:textId="4C702494" w:rsidR="00E94C71" w:rsidRPr="0034050C" w:rsidRDefault="00224780" w:rsidP="001A7024">
      <w:pPr>
        <w:pStyle w:val="22"/>
        <w:shd w:val="clear" w:color="auto" w:fill="auto"/>
        <w:tabs>
          <w:tab w:val="left" w:pos="1493"/>
        </w:tabs>
        <w:spacing w:before="0" w:line="240" w:lineRule="auto"/>
        <w:ind w:firstLine="709"/>
        <w:contextualSpacing/>
        <w:rPr>
          <w:sz w:val="24"/>
          <w:szCs w:val="24"/>
        </w:rPr>
      </w:pPr>
      <w:r w:rsidRPr="00224780">
        <w:rPr>
          <w:sz w:val="24"/>
          <w:szCs w:val="24"/>
        </w:rPr>
        <w:t xml:space="preserve">Рецензирование проводится с целью обеспечения объективности оценки труда выпускника. Внешними рецензентами в соответствии с тематикой ВКР могут выступать специалисты государственных органов власти, сферы производства, услуг, образования, научно-исследовательских институтов и т.д. Внутренними рецензентами </w:t>
      </w:r>
      <w:r w:rsidR="00E94C71">
        <w:rPr>
          <w:sz w:val="24"/>
          <w:szCs w:val="24"/>
        </w:rPr>
        <w:t xml:space="preserve">  являются  </w:t>
      </w:r>
      <w:r w:rsidR="00121E8B">
        <w:rPr>
          <w:sz w:val="24"/>
          <w:szCs w:val="24"/>
        </w:rPr>
        <w:t xml:space="preserve"> </w:t>
      </w:r>
      <w:r w:rsidR="00E94C71">
        <w:rPr>
          <w:sz w:val="24"/>
          <w:szCs w:val="24"/>
        </w:rPr>
        <w:t xml:space="preserve"> руководители</w:t>
      </w:r>
      <w:r w:rsidR="00121E8B">
        <w:rPr>
          <w:sz w:val="24"/>
          <w:szCs w:val="24"/>
        </w:rPr>
        <w:t xml:space="preserve"> ВКР</w:t>
      </w:r>
      <w:r w:rsidR="00E94C71">
        <w:rPr>
          <w:sz w:val="24"/>
          <w:szCs w:val="24"/>
        </w:rPr>
        <w:t>. Они</w:t>
      </w:r>
      <w:r w:rsidR="00E94C71" w:rsidRPr="001A7024">
        <w:rPr>
          <w:sz w:val="24"/>
          <w:szCs w:val="24"/>
        </w:rPr>
        <w:t xml:space="preserve"> </w:t>
      </w:r>
      <w:r w:rsidR="00E94C71" w:rsidRPr="00495E88">
        <w:rPr>
          <w:sz w:val="24"/>
          <w:szCs w:val="24"/>
        </w:rPr>
        <w:t>дают письменный отзыв на выпускную квалификационную работу</w:t>
      </w:r>
      <w:r w:rsidR="0034050C">
        <w:rPr>
          <w:sz w:val="24"/>
          <w:szCs w:val="24"/>
        </w:rPr>
        <w:t xml:space="preserve"> в соответствии с </w:t>
      </w:r>
      <w:r w:rsidR="00167FF9" w:rsidRPr="0034050C">
        <w:rPr>
          <w:sz w:val="24"/>
          <w:szCs w:val="24"/>
        </w:rPr>
        <w:t>Приложение</w:t>
      </w:r>
      <w:r w:rsidR="0034050C" w:rsidRPr="0034050C">
        <w:rPr>
          <w:sz w:val="24"/>
          <w:szCs w:val="24"/>
        </w:rPr>
        <w:t>м 4</w:t>
      </w:r>
      <w:r w:rsidR="00167FF9" w:rsidRPr="0034050C">
        <w:rPr>
          <w:sz w:val="24"/>
          <w:szCs w:val="24"/>
        </w:rPr>
        <w:t xml:space="preserve"> </w:t>
      </w:r>
      <w:r w:rsidR="00E94C71" w:rsidRPr="0034050C">
        <w:rPr>
          <w:sz w:val="24"/>
          <w:szCs w:val="24"/>
        </w:rPr>
        <w:t>.</w:t>
      </w:r>
    </w:p>
    <w:p w14:paraId="596DB14C" w14:textId="5ACB8312" w:rsidR="00224780" w:rsidRPr="00224780" w:rsidRDefault="00224780" w:rsidP="001A7024">
      <w:pPr>
        <w:spacing w:after="0" w:line="240" w:lineRule="auto"/>
        <w:ind w:firstLine="709"/>
        <w:contextualSpacing/>
        <w:jc w:val="both"/>
        <w:rPr>
          <w:rFonts w:ascii="Times New Roman" w:hAnsi="Times New Roman"/>
          <w:sz w:val="24"/>
          <w:szCs w:val="24"/>
        </w:rPr>
      </w:pPr>
      <w:r w:rsidRPr="00224780">
        <w:rPr>
          <w:rFonts w:ascii="Times New Roman" w:hAnsi="Times New Roman"/>
          <w:sz w:val="24"/>
          <w:szCs w:val="24"/>
        </w:rPr>
        <w:t xml:space="preserve">Рецензия включает: заключение о соответствии содержания ВКР заявленной теме и заданию на нее; оценку качества выполнения каждого раздела ВКР; оценку степени разработки поставленных вопросов, теоретической и практической значимости работы; общую оценку качества выполнения ВКР. </w:t>
      </w:r>
    </w:p>
    <w:p w14:paraId="603784E7" w14:textId="7FBB9837" w:rsidR="00224780" w:rsidRPr="001A7024" w:rsidRDefault="00224780" w:rsidP="001A7024">
      <w:pPr>
        <w:spacing w:after="0" w:line="240" w:lineRule="auto"/>
        <w:ind w:firstLine="709"/>
        <w:contextualSpacing/>
        <w:jc w:val="both"/>
        <w:rPr>
          <w:rFonts w:ascii="Times New Roman" w:hAnsi="Times New Roman"/>
          <w:sz w:val="24"/>
          <w:szCs w:val="24"/>
        </w:rPr>
      </w:pPr>
      <w:r w:rsidRPr="00224780">
        <w:rPr>
          <w:rFonts w:ascii="Times New Roman" w:hAnsi="Times New Roman"/>
          <w:sz w:val="24"/>
          <w:szCs w:val="24"/>
        </w:rPr>
        <w:t xml:space="preserve">Рецензия оформляется в соответствии с </w:t>
      </w:r>
      <w:r w:rsidRPr="0034050C">
        <w:rPr>
          <w:rFonts w:ascii="Times New Roman" w:hAnsi="Times New Roman"/>
          <w:sz w:val="24"/>
          <w:szCs w:val="24"/>
        </w:rPr>
        <w:t xml:space="preserve">Приложением </w:t>
      </w:r>
      <w:r w:rsidR="0034050C" w:rsidRPr="0034050C">
        <w:rPr>
          <w:rFonts w:ascii="Times New Roman" w:hAnsi="Times New Roman"/>
          <w:sz w:val="24"/>
          <w:szCs w:val="24"/>
        </w:rPr>
        <w:t>5</w:t>
      </w:r>
      <w:r w:rsidR="00167FF9" w:rsidRPr="0034050C">
        <w:rPr>
          <w:rFonts w:ascii="Times New Roman" w:hAnsi="Times New Roman"/>
          <w:sz w:val="24"/>
          <w:szCs w:val="24"/>
        </w:rPr>
        <w:t xml:space="preserve"> </w:t>
      </w:r>
      <w:r w:rsidRPr="0034050C">
        <w:rPr>
          <w:rFonts w:ascii="Times New Roman" w:hAnsi="Times New Roman"/>
          <w:sz w:val="24"/>
          <w:szCs w:val="24"/>
        </w:rPr>
        <w:t>.</w:t>
      </w:r>
    </w:p>
    <w:p w14:paraId="4CF27905" w14:textId="71B67536" w:rsidR="00E94C71" w:rsidRPr="001A7024" w:rsidRDefault="00E94C71" w:rsidP="001A7024">
      <w:pPr>
        <w:pStyle w:val="22"/>
        <w:shd w:val="clear" w:color="auto" w:fill="auto"/>
        <w:tabs>
          <w:tab w:val="left" w:pos="1493"/>
        </w:tabs>
        <w:spacing w:before="0" w:line="240" w:lineRule="auto"/>
        <w:ind w:firstLine="709"/>
        <w:contextualSpacing/>
        <w:rPr>
          <w:sz w:val="24"/>
          <w:szCs w:val="24"/>
        </w:rPr>
      </w:pPr>
      <w:r w:rsidRPr="001A7024">
        <w:rPr>
          <w:sz w:val="24"/>
          <w:szCs w:val="24"/>
        </w:rPr>
        <w:t>Содержание рецензии доводится до сведения обучающегося не позднее, чем за день до защиты дипломной работы (проекта).</w:t>
      </w:r>
    </w:p>
    <w:p w14:paraId="0D198C43" w14:textId="6A5FA128" w:rsidR="00022CFD" w:rsidRDefault="00E94C71" w:rsidP="001A7024">
      <w:pPr>
        <w:pStyle w:val="22"/>
        <w:shd w:val="clear" w:color="auto" w:fill="auto"/>
        <w:tabs>
          <w:tab w:val="left" w:pos="1493"/>
        </w:tabs>
        <w:spacing w:before="0" w:line="240" w:lineRule="auto"/>
        <w:ind w:firstLine="709"/>
        <w:contextualSpacing/>
        <w:rPr>
          <w:sz w:val="24"/>
          <w:szCs w:val="24"/>
        </w:rPr>
      </w:pPr>
      <w:r w:rsidRPr="001A7024">
        <w:rPr>
          <w:sz w:val="24"/>
          <w:szCs w:val="24"/>
        </w:rPr>
        <w:t>Внесение изменений в дипломную работу (проект) после пол</w:t>
      </w:r>
      <w:r w:rsidR="00495E88" w:rsidRPr="001A7024">
        <w:rPr>
          <w:sz w:val="24"/>
          <w:szCs w:val="24"/>
        </w:rPr>
        <w:t>учения рецензии не допускается.</w:t>
      </w:r>
    </w:p>
    <w:p w14:paraId="37B801B5" w14:textId="77777777" w:rsidR="0095466E" w:rsidRDefault="0095466E" w:rsidP="001A7024">
      <w:pPr>
        <w:pStyle w:val="22"/>
        <w:shd w:val="clear" w:color="auto" w:fill="auto"/>
        <w:tabs>
          <w:tab w:val="left" w:pos="1493"/>
        </w:tabs>
        <w:spacing w:before="0" w:line="240" w:lineRule="auto"/>
        <w:ind w:firstLine="709"/>
        <w:contextualSpacing/>
        <w:rPr>
          <w:sz w:val="24"/>
          <w:szCs w:val="24"/>
        </w:rPr>
      </w:pPr>
    </w:p>
    <w:p w14:paraId="2926564C" w14:textId="09AA6BC3" w:rsidR="0095466E" w:rsidRPr="0095466E" w:rsidRDefault="0095466E" w:rsidP="001A7024">
      <w:pPr>
        <w:pStyle w:val="22"/>
        <w:shd w:val="clear" w:color="auto" w:fill="auto"/>
        <w:tabs>
          <w:tab w:val="left" w:pos="1493"/>
        </w:tabs>
        <w:spacing w:before="0" w:line="240" w:lineRule="auto"/>
        <w:ind w:firstLine="709"/>
        <w:contextualSpacing/>
        <w:rPr>
          <w:b/>
          <w:sz w:val="24"/>
          <w:szCs w:val="24"/>
        </w:rPr>
      </w:pPr>
      <w:r w:rsidRPr="0095466E">
        <w:rPr>
          <w:b/>
          <w:sz w:val="24"/>
          <w:szCs w:val="24"/>
        </w:rPr>
        <w:t>8 Защита выпускной квалификационной работы</w:t>
      </w:r>
    </w:p>
    <w:p w14:paraId="282698D8" w14:textId="77777777" w:rsidR="006B4315" w:rsidRPr="00022CFD" w:rsidRDefault="00022CFD" w:rsidP="001A702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p>
    <w:p w14:paraId="2F7C720C" w14:textId="2AF74004" w:rsidR="006B4315" w:rsidRPr="003A58AA" w:rsidRDefault="006B4315" w:rsidP="003A58AA">
      <w:pPr>
        <w:pStyle w:val="22"/>
        <w:shd w:val="clear" w:color="auto" w:fill="auto"/>
        <w:tabs>
          <w:tab w:val="left" w:pos="1493"/>
        </w:tabs>
        <w:spacing w:before="0" w:line="240" w:lineRule="auto"/>
        <w:ind w:firstLine="709"/>
        <w:contextualSpacing/>
        <w:rPr>
          <w:sz w:val="24"/>
          <w:szCs w:val="24"/>
        </w:rPr>
      </w:pPr>
      <w:r w:rsidRPr="00A81C48">
        <w:rPr>
          <w:sz w:val="24"/>
          <w:szCs w:val="24"/>
        </w:rPr>
        <w:t xml:space="preserve">Защита проводится с целью выявления соответствия уровня и качества подготовки выпускников требованиям Федерального государственного образовательного стандарта среднего профессионального образования и дополнительным требованиям </w:t>
      </w:r>
      <w:r w:rsidR="00D92D73">
        <w:rPr>
          <w:sz w:val="24"/>
          <w:szCs w:val="24"/>
        </w:rPr>
        <w:t>колледжа</w:t>
      </w:r>
      <w:r w:rsidRPr="00A81C48">
        <w:rPr>
          <w:sz w:val="24"/>
          <w:szCs w:val="24"/>
        </w:rPr>
        <w:t xml:space="preserve"> по специальности и готовности выпускника к профессиональной деятельности.</w:t>
      </w:r>
    </w:p>
    <w:p w14:paraId="54300987" w14:textId="354B75E9" w:rsidR="006B4315" w:rsidRPr="00A81C48" w:rsidRDefault="006B4315" w:rsidP="000A51C9">
      <w:pPr>
        <w:pStyle w:val="22"/>
        <w:shd w:val="clear" w:color="auto" w:fill="auto"/>
        <w:tabs>
          <w:tab w:val="left" w:pos="1493"/>
        </w:tabs>
        <w:spacing w:before="0" w:line="240" w:lineRule="auto"/>
        <w:ind w:right="-58" w:firstLine="709"/>
        <w:contextualSpacing/>
        <w:rPr>
          <w:sz w:val="24"/>
          <w:szCs w:val="24"/>
        </w:rPr>
      </w:pPr>
      <w:r w:rsidRPr="00A81C48">
        <w:rPr>
          <w:sz w:val="24"/>
          <w:szCs w:val="24"/>
        </w:rPr>
        <w:t xml:space="preserve">Заместитель директора по учебной работе после ознакомления с заключением руководителя и рецензией решает вопрос о допуске </w:t>
      </w:r>
      <w:r>
        <w:rPr>
          <w:sz w:val="24"/>
          <w:szCs w:val="24"/>
        </w:rPr>
        <w:t>обучающегося</w:t>
      </w:r>
      <w:r w:rsidRPr="00A81C48">
        <w:rPr>
          <w:sz w:val="24"/>
          <w:szCs w:val="24"/>
        </w:rPr>
        <w:t xml:space="preserve"> к защите и передает дипломную работу</w:t>
      </w:r>
      <w:r>
        <w:rPr>
          <w:sz w:val="24"/>
          <w:szCs w:val="24"/>
        </w:rPr>
        <w:t xml:space="preserve"> (проект)</w:t>
      </w:r>
      <w:r w:rsidRPr="00A81C48">
        <w:rPr>
          <w:sz w:val="24"/>
          <w:szCs w:val="24"/>
        </w:rPr>
        <w:t xml:space="preserve"> в государственную</w:t>
      </w:r>
      <w:r>
        <w:rPr>
          <w:sz w:val="24"/>
          <w:szCs w:val="24"/>
        </w:rPr>
        <w:t xml:space="preserve"> </w:t>
      </w:r>
      <w:r w:rsidRPr="00A81C48">
        <w:rPr>
          <w:sz w:val="24"/>
          <w:szCs w:val="24"/>
        </w:rPr>
        <w:t>экзаменационную комиссию.</w:t>
      </w:r>
    </w:p>
    <w:p w14:paraId="51EA71B5" w14:textId="1E5EC8D6" w:rsidR="006B4315" w:rsidRDefault="006B4315" w:rsidP="000A51C9">
      <w:pPr>
        <w:pStyle w:val="22"/>
        <w:shd w:val="clear" w:color="auto" w:fill="auto"/>
        <w:tabs>
          <w:tab w:val="left" w:pos="1493"/>
        </w:tabs>
        <w:spacing w:before="0" w:line="240" w:lineRule="auto"/>
        <w:ind w:right="-58" w:firstLine="709"/>
        <w:contextualSpacing/>
        <w:rPr>
          <w:sz w:val="24"/>
          <w:szCs w:val="24"/>
        </w:rPr>
      </w:pPr>
      <w:r w:rsidRPr="00A81C48">
        <w:rPr>
          <w:sz w:val="24"/>
          <w:szCs w:val="24"/>
        </w:rPr>
        <w:t>Защита дипломной работы</w:t>
      </w:r>
      <w:r>
        <w:rPr>
          <w:sz w:val="24"/>
          <w:szCs w:val="24"/>
        </w:rPr>
        <w:t xml:space="preserve"> (проекта)</w:t>
      </w:r>
      <w:r w:rsidRPr="00A81C48">
        <w:rPr>
          <w:sz w:val="24"/>
          <w:szCs w:val="24"/>
        </w:rPr>
        <w:t xml:space="preserve"> проводится на открытом заседании государственной экзаменационной</w:t>
      </w:r>
      <w:r>
        <w:rPr>
          <w:sz w:val="24"/>
          <w:szCs w:val="24"/>
        </w:rPr>
        <w:t xml:space="preserve"> </w:t>
      </w:r>
      <w:r w:rsidRPr="00A81C48">
        <w:rPr>
          <w:sz w:val="24"/>
          <w:szCs w:val="24"/>
        </w:rPr>
        <w:t>комиссии с участием не менее двух третей ее состава.</w:t>
      </w:r>
    </w:p>
    <w:p w14:paraId="2A191BA6" w14:textId="37D5C120" w:rsidR="008D3158" w:rsidRPr="00A81C48" w:rsidRDefault="0034050C" w:rsidP="000A51C9">
      <w:pPr>
        <w:pStyle w:val="22"/>
        <w:shd w:val="clear" w:color="auto" w:fill="auto"/>
        <w:tabs>
          <w:tab w:val="left" w:pos="1493"/>
        </w:tabs>
        <w:spacing w:before="0" w:line="240" w:lineRule="auto"/>
        <w:ind w:right="-58" w:firstLine="709"/>
        <w:contextualSpacing/>
        <w:rPr>
          <w:sz w:val="24"/>
          <w:szCs w:val="24"/>
        </w:rPr>
      </w:pPr>
      <w:r>
        <w:rPr>
          <w:sz w:val="24"/>
          <w:szCs w:val="24"/>
        </w:rPr>
        <w:t>Защита</w:t>
      </w:r>
      <w:r w:rsidR="008D3158" w:rsidRPr="0034050C">
        <w:rPr>
          <w:sz w:val="24"/>
          <w:szCs w:val="24"/>
        </w:rPr>
        <w:t xml:space="preserve"> ВКР </w:t>
      </w:r>
      <w:r>
        <w:rPr>
          <w:sz w:val="24"/>
          <w:szCs w:val="24"/>
        </w:rPr>
        <w:t xml:space="preserve">сопровождается презентацией, выполненной </w:t>
      </w:r>
      <w:r w:rsidR="008D3158" w:rsidRPr="0034050C">
        <w:rPr>
          <w:sz w:val="24"/>
          <w:szCs w:val="24"/>
        </w:rPr>
        <w:t xml:space="preserve">в программе PowerPoint, раскрывающая основное содержание и тему исследования. Количество слайдов должно быть 12–15. В это число входят четыре обязательных слайда: титульный слайд </w:t>
      </w:r>
      <w:r>
        <w:rPr>
          <w:sz w:val="24"/>
          <w:szCs w:val="24"/>
        </w:rPr>
        <w:t xml:space="preserve"> (</w:t>
      </w:r>
      <w:r w:rsidR="008D3158" w:rsidRPr="0034050C">
        <w:rPr>
          <w:sz w:val="24"/>
          <w:szCs w:val="24"/>
        </w:rPr>
        <w:t xml:space="preserve">название </w:t>
      </w:r>
      <w:r w:rsidR="008D3158" w:rsidRPr="0034050C">
        <w:rPr>
          <w:sz w:val="24"/>
          <w:szCs w:val="24"/>
        </w:rPr>
        <w:lastRenderedPageBreak/>
        <w:t>колледжа, тему ВКР, Ф.И.О. автора, Ф.И.О. руководителя, название специальности</w:t>
      </w:r>
      <w:r>
        <w:rPr>
          <w:sz w:val="24"/>
          <w:szCs w:val="24"/>
        </w:rPr>
        <w:t>)</w:t>
      </w:r>
      <w:r w:rsidR="008D3158" w:rsidRPr="0034050C">
        <w:rPr>
          <w:sz w:val="24"/>
          <w:szCs w:val="24"/>
        </w:rPr>
        <w:t>; слайд с указанием цели и задач ВКР; слайд с объектом и предметом исследования; слайд с выводами по ВКР. Остальные слайды должны   раскрывать содержание работы, включать минимальный объём поясняющего текста и в наглядной форме представлять основные положения работы.</w:t>
      </w:r>
    </w:p>
    <w:p w14:paraId="2046828D" w14:textId="5A915118" w:rsidR="006B4315" w:rsidRPr="00A81C48" w:rsidRDefault="006B4315" w:rsidP="000A51C9">
      <w:pPr>
        <w:pStyle w:val="22"/>
        <w:shd w:val="clear" w:color="auto" w:fill="auto"/>
        <w:tabs>
          <w:tab w:val="left" w:pos="1493"/>
        </w:tabs>
        <w:spacing w:before="0" w:line="240" w:lineRule="auto"/>
        <w:ind w:right="-58" w:firstLine="709"/>
        <w:contextualSpacing/>
        <w:rPr>
          <w:sz w:val="24"/>
          <w:szCs w:val="24"/>
        </w:rPr>
      </w:pPr>
      <w:r w:rsidRPr="00A81C48">
        <w:rPr>
          <w:sz w:val="24"/>
          <w:szCs w:val="24"/>
        </w:rPr>
        <w:t>На защиту дипломной работы</w:t>
      </w:r>
      <w:r>
        <w:rPr>
          <w:sz w:val="24"/>
          <w:szCs w:val="24"/>
        </w:rPr>
        <w:t xml:space="preserve"> (проекта)</w:t>
      </w:r>
      <w:r w:rsidRPr="00A81C48">
        <w:rPr>
          <w:sz w:val="24"/>
          <w:szCs w:val="24"/>
        </w:rPr>
        <w:t xml:space="preserve"> отводится </w:t>
      </w:r>
      <w:r w:rsidR="007C300C">
        <w:rPr>
          <w:sz w:val="24"/>
          <w:szCs w:val="24"/>
        </w:rPr>
        <w:t xml:space="preserve">не более </w:t>
      </w:r>
      <w:r w:rsidRPr="00A81C48">
        <w:rPr>
          <w:sz w:val="24"/>
          <w:szCs w:val="24"/>
        </w:rPr>
        <w:t xml:space="preserve"> </w:t>
      </w:r>
      <w:r w:rsidR="007D46A2">
        <w:rPr>
          <w:sz w:val="24"/>
          <w:szCs w:val="24"/>
        </w:rPr>
        <w:t>2</w:t>
      </w:r>
      <w:r w:rsidRPr="00A81C48">
        <w:rPr>
          <w:sz w:val="24"/>
          <w:szCs w:val="24"/>
        </w:rPr>
        <w:t>5 минут. Процедура защиты устанавливается председателем государственной</w:t>
      </w:r>
      <w:r>
        <w:rPr>
          <w:sz w:val="24"/>
          <w:szCs w:val="24"/>
        </w:rPr>
        <w:t xml:space="preserve"> </w:t>
      </w:r>
      <w:r w:rsidRPr="00A81C48">
        <w:rPr>
          <w:sz w:val="24"/>
          <w:szCs w:val="24"/>
        </w:rPr>
        <w:t>экзаменационной</w:t>
      </w:r>
      <w:r>
        <w:rPr>
          <w:sz w:val="24"/>
          <w:szCs w:val="24"/>
        </w:rPr>
        <w:t xml:space="preserve"> </w:t>
      </w:r>
      <w:r w:rsidRPr="00A81C48">
        <w:rPr>
          <w:sz w:val="24"/>
          <w:szCs w:val="24"/>
        </w:rPr>
        <w:t xml:space="preserve">комиссии по согласованию с членами комиссии и, как правило, включает доклад </w:t>
      </w:r>
      <w:r>
        <w:rPr>
          <w:sz w:val="24"/>
          <w:szCs w:val="24"/>
        </w:rPr>
        <w:t>обучающегося</w:t>
      </w:r>
      <w:r w:rsidRPr="00A81C48">
        <w:rPr>
          <w:sz w:val="24"/>
          <w:szCs w:val="24"/>
        </w:rPr>
        <w:t xml:space="preserve"> (не более </w:t>
      </w:r>
      <w:r w:rsidRPr="00A81C48">
        <w:rPr>
          <w:rStyle w:val="2pt"/>
          <w:color w:val="auto"/>
          <w:sz w:val="24"/>
          <w:szCs w:val="24"/>
        </w:rPr>
        <w:t>10</w:t>
      </w:r>
      <w:r w:rsidRPr="00A81C48">
        <w:rPr>
          <w:sz w:val="24"/>
          <w:szCs w:val="24"/>
        </w:rPr>
        <w:t xml:space="preserve">минут), чтение заключения и рецензии, вопросы членов комиссии, ответы </w:t>
      </w:r>
      <w:r>
        <w:rPr>
          <w:sz w:val="24"/>
          <w:szCs w:val="24"/>
        </w:rPr>
        <w:t>обучающегося</w:t>
      </w:r>
      <w:r w:rsidRPr="00A81C48">
        <w:rPr>
          <w:sz w:val="24"/>
          <w:szCs w:val="24"/>
        </w:rPr>
        <w:t>. Может быть предусмотрено выступление руководителя дипломной работы</w:t>
      </w:r>
      <w:r>
        <w:rPr>
          <w:sz w:val="24"/>
          <w:szCs w:val="24"/>
        </w:rPr>
        <w:t xml:space="preserve"> (проекта)</w:t>
      </w:r>
      <w:r w:rsidRPr="00A81C48">
        <w:rPr>
          <w:sz w:val="24"/>
          <w:szCs w:val="24"/>
        </w:rPr>
        <w:t>, а также рецензента, если он присутствует на заседании государственной экзаменационной</w:t>
      </w:r>
      <w:r>
        <w:rPr>
          <w:sz w:val="24"/>
          <w:szCs w:val="24"/>
        </w:rPr>
        <w:t xml:space="preserve"> </w:t>
      </w:r>
      <w:r w:rsidRPr="00A81C48">
        <w:rPr>
          <w:sz w:val="24"/>
          <w:szCs w:val="24"/>
        </w:rPr>
        <w:t>комиссии.</w:t>
      </w:r>
    </w:p>
    <w:p w14:paraId="4C0B2D7E" w14:textId="13E0F2F8" w:rsidR="006B4315" w:rsidRPr="00A81C48" w:rsidRDefault="006B4315" w:rsidP="000A51C9">
      <w:pPr>
        <w:pStyle w:val="22"/>
        <w:shd w:val="clear" w:color="auto" w:fill="auto"/>
        <w:tabs>
          <w:tab w:val="left" w:pos="1493"/>
        </w:tabs>
        <w:spacing w:before="0" w:line="240" w:lineRule="auto"/>
        <w:ind w:right="-58" w:firstLine="709"/>
        <w:contextualSpacing/>
        <w:rPr>
          <w:sz w:val="24"/>
          <w:szCs w:val="24"/>
        </w:rPr>
      </w:pPr>
      <w:r w:rsidRPr="00A81C48">
        <w:rPr>
          <w:sz w:val="24"/>
          <w:szCs w:val="24"/>
        </w:rPr>
        <w:t>При определении окончательной оценки по защите дипломной работы</w:t>
      </w:r>
      <w:r>
        <w:rPr>
          <w:sz w:val="24"/>
          <w:szCs w:val="24"/>
        </w:rPr>
        <w:t xml:space="preserve"> (проекта)</w:t>
      </w:r>
      <w:r w:rsidRPr="00A81C48">
        <w:rPr>
          <w:sz w:val="24"/>
          <w:szCs w:val="24"/>
        </w:rPr>
        <w:t xml:space="preserve"> учитываются:</w:t>
      </w:r>
    </w:p>
    <w:p w14:paraId="63DD258B"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доклад выпускника по каждому разделу выпускной работы;</w:t>
      </w:r>
    </w:p>
    <w:p w14:paraId="35F63F7B"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ответы на вопросы;</w:t>
      </w:r>
    </w:p>
    <w:p w14:paraId="42EE206F"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оценка рецензента;</w:t>
      </w:r>
    </w:p>
    <w:p w14:paraId="445F187E"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отзыв руководителя;</w:t>
      </w:r>
    </w:p>
    <w:p w14:paraId="0F3B6F45"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степень самостоятельности изложения проблемы;</w:t>
      </w:r>
    </w:p>
    <w:p w14:paraId="76286734"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глубина и всесторонность исследования темы;</w:t>
      </w:r>
    </w:p>
    <w:p w14:paraId="070C3E7D"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творческий подход к решению поставленных вопросов;</w:t>
      </w:r>
    </w:p>
    <w:p w14:paraId="7BC5F9FA"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широта охвата специальной литературы;</w:t>
      </w:r>
    </w:p>
    <w:p w14:paraId="7513F157" w14:textId="77777777" w:rsidR="006B4315" w:rsidRPr="003A58AA"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3A58AA">
        <w:rPr>
          <w:rFonts w:ascii="Times New Roman" w:hAnsi="Times New Roman"/>
          <w:sz w:val="24"/>
          <w:szCs w:val="24"/>
        </w:rPr>
        <w:t>использование материалов прессы, законодательства, бухгалтерской практики и других источников;</w:t>
      </w:r>
    </w:p>
    <w:p w14:paraId="191E8AD2"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логичность изложения материала;</w:t>
      </w:r>
    </w:p>
    <w:p w14:paraId="43C069A3"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грамотность, ясность и доступность изложения студентом своих мыслей;</w:t>
      </w:r>
    </w:p>
    <w:p w14:paraId="47A179C4"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содержание и форма защиты;</w:t>
      </w:r>
    </w:p>
    <w:p w14:paraId="18C92F18"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мнение  руководителя и рецензента;</w:t>
      </w:r>
    </w:p>
    <w:p w14:paraId="79206BDB"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оформление дипломной работы</w:t>
      </w:r>
      <w:r>
        <w:rPr>
          <w:rFonts w:ascii="Times New Roman" w:hAnsi="Times New Roman"/>
          <w:sz w:val="24"/>
          <w:szCs w:val="24"/>
        </w:rPr>
        <w:t xml:space="preserve"> (проекта)</w:t>
      </w:r>
      <w:r w:rsidRPr="00941822">
        <w:rPr>
          <w:rFonts w:ascii="Times New Roman" w:hAnsi="Times New Roman"/>
          <w:sz w:val="24"/>
          <w:szCs w:val="24"/>
        </w:rPr>
        <w:t>.</w:t>
      </w:r>
    </w:p>
    <w:p w14:paraId="6BD69CFA" w14:textId="77777777" w:rsidR="006B4315" w:rsidRPr="00A81C48" w:rsidRDefault="006B4315" w:rsidP="00B57CF2">
      <w:pPr>
        <w:pStyle w:val="22"/>
        <w:shd w:val="clear" w:color="auto" w:fill="auto"/>
        <w:tabs>
          <w:tab w:val="left" w:pos="1493"/>
        </w:tabs>
        <w:spacing w:before="0" w:line="240" w:lineRule="auto"/>
        <w:ind w:right="-58" w:firstLine="709"/>
        <w:contextualSpacing/>
        <w:rPr>
          <w:bCs/>
          <w:sz w:val="24"/>
          <w:szCs w:val="24"/>
        </w:rPr>
      </w:pPr>
      <w:r w:rsidRPr="00A81C48">
        <w:rPr>
          <w:bCs/>
          <w:sz w:val="24"/>
          <w:szCs w:val="24"/>
        </w:rPr>
        <w:t>Результаты защиты дипломных работ</w:t>
      </w:r>
      <w:r>
        <w:rPr>
          <w:bCs/>
          <w:sz w:val="24"/>
          <w:szCs w:val="24"/>
        </w:rPr>
        <w:t xml:space="preserve"> (проекта)</w:t>
      </w:r>
      <w:r w:rsidRPr="00A81C48">
        <w:rPr>
          <w:bCs/>
          <w:sz w:val="24"/>
          <w:szCs w:val="24"/>
        </w:rPr>
        <w:t xml:space="preserve"> определяется оценками: </w:t>
      </w:r>
    </w:p>
    <w:p w14:paraId="23511CBB"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«отлично»;</w:t>
      </w:r>
    </w:p>
    <w:p w14:paraId="79C7F9C9"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«хорошо»;</w:t>
      </w:r>
    </w:p>
    <w:p w14:paraId="07C69BA5"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«удовлетворительно»;</w:t>
      </w:r>
    </w:p>
    <w:p w14:paraId="694DB3B9" w14:textId="77777777" w:rsidR="006B4315" w:rsidRPr="00941822"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941822">
        <w:rPr>
          <w:rFonts w:ascii="Times New Roman" w:hAnsi="Times New Roman"/>
          <w:sz w:val="24"/>
          <w:szCs w:val="24"/>
        </w:rPr>
        <w:t>«неудовлетворительно»,</w:t>
      </w:r>
    </w:p>
    <w:p w14:paraId="64F4B58B" w14:textId="77777777" w:rsidR="006B4315" w:rsidRPr="00A81C48" w:rsidRDefault="006B4315" w:rsidP="004A7022">
      <w:pPr>
        <w:pStyle w:val="22"/>
        <w:shd w:val="clear" w:color="auto" w:fill="auto"/>
        <w:tabs>
          <w:tab w:val="left" w:pos="9440"/>
        </w:tabs>
        <w:spacing w:before="0" w:line="240" w:lineRule="auto"/>
        <w:ind w:right="-58" w:firstLine="0"/>
        <w:contextualSpacing/>
        <w:jc w:val="left"/>
        <w:rPr>
          <w:sz w:val="24"/>
          <w:szCs w:val="24"/>
        </w:rPr>
      </w:pPr>
      <w:r w:rsidRPr="00A81C48">
        <w:rPr>
          <w:sz w:val="24"/>
          <w:szCs w:val="24"/>
        </w:rPr>
        <w:t>которые заносятся в протоколы заседания ГЭК и объявляются в день защиты дипломной работы</w:t>
      </w:r>
      <w:r>
        <w:rPr>
          <w:sz w:val="24"/>
          <w:szCs w:val="24"/>
        </w:rPr>
        <w:t xml:space="preserve"> (проекта)</w:t>
      </w:r>
      <w:r w:rsidRPr="00A81C48">
        <w:rPr>
          <w:sz w:val="24"/>
          <w:szCs w:val="24"/>
        </w:rPr>
        <w:t>.</w:t>
      </w:r>
    </w:p>
    <w:p w14:paraId="1AE58092" w14:textId="77777777" w:rsidR="006B4315" w:rsidRPr="00A81C48" w:rsidRDefault="006B4315" w:rsidP="004A7022">
      <w:pPr>
        <w:pStyle w:val="22"/>
        <w:shd w:val="clear" w:color="auto" w:fill="auto"/>
        <w:tabs>
          <w:tab w:val="left" w:pos="9440"/>
        </w:tabs>
        <w:spacing w:before="0" w:line="240" w:lineRule="auto"/>
        <w:ind w:right="-58" w:firstLine="0"/>
        <w:contextualSpacing/>
        <w:jc w:val="left"/>
        <w:rPr>
          <w:sz w:val="24"/>
          <w:szCs w:val="24"/>
        </w:rPr>
      </w:pPr>
    </w:p>
    <w:p w14:paraId="1943E06F" w14:textId="3D0D5E72" w:rsidR="0095466E" w:rsidRDefault="0095466E" w:rsidP="0095466E">
      <w:pPr>
        <w:spacing w:after="0" w:line="240" w:lineRule="auto"/>
        <w:ind w:firstLine="708"/>
        <w:outlineLvl w:val="1"/>
        <w:rPr>
          <w:rFonts w:ascii="Times New Roman" w:hAnsi="Times New Roman"/>
          <w:b/>
          <w:bCs/>
          <w:sz w:val="24"/>
          <w:szCs w:val="24"/>
        </w:rPr>
      </w:pPr>
      <w:r>
        <w:rPr>
          <w:rFonts w:ascii="Times New Roman" w:hAnsi="Times New Roman"/>
          <w:b/>
          <w:bCs/>
          <w:sz w:val="24"/>
          <w:szCs w:val="24"/>
        </w:rPr>
        <w:t>9</w:t>
      </w:r>
      <w:r w:rsidRPr="00A81C48">
        <w:rPr>
          <w:rFonts w:ascii="Times New Roman" w:hAnsi="Times New Roman"/>
          <w:b/>
          <w:bCs/>
          <w:sz w:val="24"/>
          <w:szCs w:val="24"/>
        </w:rPr>
        <w:t xml:space="preserve"> Критерии оценки </w:t>
      </w:r>
      <w:r>
        <w:rPr>
          <w:rFonts w:ascii="Times New Roman" w:hAnsi="Times New Roman"/>
          <w:b/>
          <w:bCs/>
          <w:sz w:val="24"/>
          <w:szCs w:val="24"/>
        </w:rPr>
        <w:t>выпускной квалификационной работы</w:t>
      </w:r>
    </w:p>
    <w:p w14:paraId="29989840" w14:textId="77777777" w:rsidR="006B4315" w:rsidRPr="00A81C48" w:rsidRDefault="006B4315" w:rsidP="009C734E">
      <w:pPr>
        <w:spacing w:after="0" w:line="240" w:lineRule="auto"/>
        <w:contextualSpacing/>
        <w:rPr>
          <w:rFonts w:ascii="Times New Roman" w:hAnsi="Times New Roman"/>
          <w:b/>
          <w:bCs/>
          <w:sz w:val="24"/>
          <w:szCs w:val="24"/>
        </w:rPr>
      </w:pPr>
    </w:p>
    <w:p w14:paraId="5E15A6FD" w14:textId="142495BE" w:rsidR="00D92D73" w:rsidRDefault="006B4315" w:rsidP="00C84A75">
      <w:pPr>
        <w:pStyle w:val="ae"/>
        <w:spacing w:before="0" w:beforeAutospacing="0" w:after="0" w:afterAutospacing="0"/>
        <w:ind w:firstLine="709"/>
        <w:jc w:val="both"/>
      </w:pPr>
      <w:r w:rsidRPr="00F37C4A">
        <w:t>Результаты защиты дипломной работы</w:t>
      </w:r>
      <w:r>
        <w:t xml:space="preserve"> (проекта)</w:t>
      </w:r>
      <w:r w:rsidRPr="00F37C4A">
        <w:t xml:space="preserve"> определяются оценками «отлично», «хорошо», «удовлетворительно», «неудовлетворительно». Дипломная работа </w:t>
      </w:r>
      <w:r>
        <w:t xml:space="preserve">(проект) </w:t>
      </w:r>
      <w:r w:rsidRPr="00F37C4A">
        <w:t xml:space="preserve">оценивается членами </w:t>
      </w:r>
      <w:r w:rsidR="00D92D73">
        <w:t xml:space="preserve">государственной  экзаменационной </w:t>
      </w:r>
      <w:r w:rsidRPr="00F37C4A">
        <w:t xml:space="preserve"> комиссии на ее закрытом заседании в день защиты. Оценки объявляются комиссией в тот же день.</w:t>
      </w:r>
      <w:r>
        <w:t xml:space="preserve"> </w:t>
      </w:r>
      <w:r w:rsidRPr="00F37C4A">
        <w:t xml:space="preserve">Результаты защиты дипломных работ оформляются протоколами заседания </w:t>
      </w:r>
      <w:r w:rsidR="00D92D73">
        <w:t xml:space="preserve">государственной  экзаменационной </w:t>
      </w:r>
      <w:r w:rsidR="00D92D73" w:rsidRPr="00F37C4A">
        <w:t xml:space="preserve"> комиссии</w:t>
      </w:r>
      <w:r w:rsidR="00D92D73">
        <w:t>.</w:t>
      </w:r>
      <w:r w:rsidR="00D92D73" w:rsidRPr="00F37C4A">
        <w:t xml:space="preserve"> </w:t>
      </w:r>
    </w:p>
    <w:p w14:paraId="7FB42CA5" w14:textId="77777777" w:rsidR="006B4315" w:rsidRPr="00F37C4A" w:rsidRDefault="006B4315" w:rsidP="00C84A75">
      <w:pPr>
        <w:pStyle w:val="ae"/>
        <w:spacing w:before="0" w:beforeAutospacing="0" w:after="0" w:afterAutospacing="0"/>
        <w:ind w:firstLine="709"/>
        <w:jc w:val="both"/>
      </w:pPr>
      <w:r w:rsidRPr="00F37C4A">
        <w:t xml:space="preserve">По </w:t>
      </w:r>
      <w:r w:rsidRPr="003A58AA">
        <w:t>результатам итоговой аттестации обучающихся-выпускников</w:t>
      </w:r>
      <w:r w:rsidRPr="00F37C4A">
        <w:t xml:space="preserve"> комиссия по защите дипломных работ принимает решение о присвоении им квалификации по соответствующей специальности и выдаче диплома о среднем профессиональном образовании. </w:t>
      </w:r>
    </w:p>
    <w:p w14:paraId="3E21B5FF" w14:textId="28CB23AE" w:rsidR="006B4315" w:rsidRPr="00E94C71" w:rsidRDefault="006B4315" w:rsidP="00C84A75">
      <w:pPr>
        <w:spacing w:after="0" w:line="240" w:lineRule="auto"/>
        <w:ind w:firstLine="709"/>
        <w:contextualSpacing/>
        <w:jc w:val="both"/>
        <w:rPr>
          <w:rFonts w:ascii="Times New Roman" w:hAnsi="Times New Roman"/>
          <w:sz w:val="24"/>
          <w:szCs w:val="24"/>
        </w:rPr>
      </w:pPr>
      <w:r w:rsidRPr="00E94C71">
        <w:rPr>
          <w:rFonts w:ascii="Times New Roman" w:hAnsi="Times New Roman"/>
          <w:sz w:val="24"/>
          <w:szCs w:val="24"/>
        </w:rPr>
        <w:t>Оценка "ОТЛИЧНО" выставляется в том случае, если:</w:t>
      </w:r>
    </w:p>
    <w:p w14:paraId="2E4FBB73" w14:textId="77777777" w:rsidR="006B4315" w:rsidRPr="00E94C71" w:rsidRDefault="006B4315" w:rsidP="00C84A75">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содержание работы соответствует выбранной специальности и теме работы; </w:t>
      </w:r>
    </w:p>
    <w:p w14:paraId="43D6ED04" w14:textId="77777777" w:rsidR="006B4315" w:rsidRPr="00E94C71" w:rsidRDefault="006B4315" w:rsidP="00C84A75">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lastRenderedPageBreak/>
        <w:t xml:space="preserve">работа актуальна, выполнена самостоятельно, имеет творческий характер, отличается определенной новизной; </w:t>
      </w:r>
    </w:p>
    <w:p w14:paraId="274F7BCF" w14:textId="77777777" w:rsidR="006B4315" w:rsidRPr="00E94C71" w:rsidRDefault="006B4315" w:rsidP="00C84A75">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дан обстоятельный анализ степени теоретического исследования проблемы, различных подходов к ее решению; </w:t>
      </w:r>
    </w:p>
    <w:p w14:paraId="2F4D875F" w14:textId="77777777" w:rsidR="006B4315" w:rsidRPr="00E94C71" w:rsidRDefault="006B4315" w:rsidP="00C84A75">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показано знание нормативной базы, учтены последние изменения в законодательстве и нормативных документах по данной проблеме; </w:t>
      </w:r>
    </w:p>
    <w:p w14:paraId="4C4F12D0" w14:textId="77777777" w:rsidR="006B4315" w:rsidRPr="00E94C71" w:rsidRDefault="006B4315" w:rsidP="00C84A75">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проблема раскрыта глубоко и всесторонне, материал изложен логично;</w:t>
      </w:r>
    </w:p>
    <w:p w14:paraId="1091A476" w14:textId="77777777" w:rsidR="006B4315" w:rsidRPr="00E94C71" w:rsidRDefault="006B4315" w:rsidP="00C84A75">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теоретические положения органично сопряжены с практикой; </w:t>
      </w:r>
    </w:p>
    <w:p w14:paraId="3E5EEFC0"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даны представляющие интерес практические рекомендации, вытекающие из анализа проблемы; </w:t>
      </w:r>
    </w:p>
    <w:p w14:paraId="5B206B05"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в работе широко используются материалы исследования, проведенного автором самостоятельно или в составе группы (в отдельных случаях допускается опора на вторичный анализ имеющихся данных); </w:t>
      </w:r>
    </w:p>
    <w:p w14:paraId="05B68998"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в работе проведен количественный анализ проблемы, который подкрепляет теорию и иллюстрирует реальную ситуацию, приведены таблицы сравнений, графики, диаграммы, формулы, показывающие умение автора формализовать результаты исследования; </w:t>
      </w:r>
    </w:p>
    <w:p w14:paraId="46C9397A"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широко представлена библиография по теме работы; </w:t>
      </w:r>
    </w:p>
    <w:p w14:paraId="30AECC12"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приложения к работе иллюстрируют достижения автора и подкрепляют его выводы; </w:t>
      </w:r>
    </w:p>
    <w:p w14:paraId="3CD7A4B5" w14:textId="77777777" w:rsidR="006B4315" w:rsidRPr="009426D6" w:rsidRDefault="006B4315" w:rsidP="009426D6">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по своему содержанию и форме работа соответствует всем предъявленным требованиям. </w:t>
      </w:r>
    </w:p>
    <w:p w14:paraId="37D6893F" w14:textId="44631937" w:rsidR="006B4315" w:rsidRPr="00E94C71" w:rsidRDefault="006B4315" w:rsidP="002815E1">
      <w:pPr>
        <w:spacing w:after="0" w:line="240" w:lineRule="auto"/>
        <w:ind w:firstLine="709"/>
        <w:contextualSpacing/>
        <w:jc w:val="both"/>
        <w:rPr>
          <w:rFonts w:ascii="Times New Roman" w:hAnsi="Times New Roman"/>
          <w:sz w:val="24"/>
          <w:szCs w:val="24"/>
        </w:rPr>
      </w:pPr>
      <w:r w:rsidRPr="00E94C71">
        <w:rPr>
          <w:rFonts w:ascii="Times New Roman" w:hAnsi="Times New Roman"/>
          <w:sz w:val="24"/>
          <w:szCs w:val="24"/>
        </w:rPr>
        <w:t>Оценка "ХОРОШО":</w:t>
      </w:r>
    </w:p>
    <w:p w14:paraId="3C5C1964"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тема соответствует специальности; </w:t>
      </w:r>
    </w:p>
    <w:p w14:paraId="3446F38F"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содержание работы в целом соответствует дипломному заданию; </w:t>
      </w:r>
    </w:p>
    <w:p w14:paraId="20FA93D0"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работа актуальна, написана самостоятельно; </w:t>
      </w:r>
    </w:p>
    <w:p w14:paraId="48054464"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дан анализ степени теоретического исследования проблемы; </w:t>
      </w:r>
    </w:p>
    <w:p w14:paraId="0D1D8227"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основные положения работы раскрыты на достаточном теоретическом уровне; </w:t>
      </w:r>
    </w:p>
    <w:p w14:paraId="4016D322"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теоретические положения сопряжены с практикой; </w:t>
      </w:r>
    </w:p>
    <w:p w14:paraId="46AE8556"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представлены количественные показатели, характеризующие проблемную ситуацию; </w:t>
      </w:r>
    </w:p>
    <w:p w14:paraId="303E00BF"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практические рекомендации обоснованы; </w:t>
      </w:r>
    </w:p>
    <w:p w14:paraId="55AF6452"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приложения грамотно составлены и прослеживается связь с положениями дипломной работы; </w:t>
      </w:r>
    </w:p>
    <w:p w14:paraId="44A87BD3" w14:textId="77777777" w:rsidR="006B4315" w:rsidRPr="009426D6" w:rsidRDefault="006B4315" w:rsidP="009426D6">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составлена библиография по теме работы. </w:t>
      </w:r>
    </w:p>
    <w:p w14:paraId="0EA325EC" w14:textId="6B5559CE" w:rsidR="006B4315" w:rsidRPr="00E94C71" w:rsidRDefault="006B4315" w:rsidP="00D66665">
      <w:pPr>
        <w:spacing w:after="0" w:line="240" w:lineRule="auto"/>
        <w:ind w:firstLine="709"/>
        <w:contextualSpacing/>
        <w:jc w:val="both"/>
        <w:rPr>
          <w:rFonts w:ascii="Times New Roman" w:hAnsi="Times New Roman"/>
          <w:sz w:val="24"/>
          <w:szCs w:val="24"/>
        </w:rPr>
      </w:pPr>
      <w:r w:rsidRPr="00E94C71">
        <w:rPr>
          <w:rFonts w:ascii="Times New Roman" w:hAnsi="Times New Roman"/>
          <w:sz w:val="24"/>
          <w:szCs w:val="24"/>
        </w:rPr>
        <w:t>Оценка "УДОВЛЕТВОРИТЕЛЬНО":</w:t>
      </w:r>
    </w:p>
    <w:p w14:paraId="23F2812A"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 работа соответствует специальности; </w:t>
      </w:r>
    </w:p>
    <w:p w14:paraId="2951E51A"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 имеет место определенное несоответствие содержания работы заявленной теме;</w:t>
      </w:r>
    </w:p>
    <w:p w14:paraId="45CEDCCE"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исследуемая проблема в основном раскрыта, но не отличается новизной, теоретической глубиной и аргументированностью; </w:t>
      </w:r>
    </w:p>
    <w:p w14:paraId="2BF993D1"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нарушена логика изложения материала, задачи раскрыты не полностью; </w:t>
      </w:r>
    </w:p>
    <w:p w14:paraId="20A88F9F"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в работе не полностью использованы необходимые для раскрытия темы научная литература, нормативные документы, а также материалы исследований; </w:t>
      </w:r>
    </w:p>
    <w:p w14:paraId="7D9A804E"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теоретические положения слабо увязаны с практикой, практические рекомендации носят формальный бездоказательный характер; </w:t>
      </w:r>
    </w:p>
    <w:p w14:paraId="2B391D5C" w14:textId="77777777" w:rsidR="006B4315" w:rsidRPr="009426D6" w:rsidRDefault="006B4315" w:rsidP="009426D6">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содержание приложений не освещает решения поставленных задач. </w:t>
      </w:r>
    </w:p>
    <w:p w14:paraId="492810FD" w14:textId="75DE46F7" w:rsidR="006B4315" w:rsidRPr="00E94C71" w:rsidRDefault="006B4315" w:rsidP="00D66665">
      <w:pPr>
        <w:tabs>
          <w:tab w:val="left" w:pos="284"/>
        </w:tabs>
        <w:spacing w:after="0" w:line="240" w:lineRule="auto"/>
        <w:ind w:firstLine="709"/>
        <w:contextualSpacing/>
        <w:jc w:val="both"/>
        <w:rPr>
          <w:rFonts w:ascii="Times New Roman" w:hAnsi="Times New Roman"/>
          <w:sz w:val="24"/>
          <w:szCs w:val="24"/>
        </w:rPr>
      </w:pPr>
      <w:r w:rsidRPr="00E94C71">
        <w:rPr>
          <w:rFonts w:ascii="Times New Roman" w:hAnsi="Times New Roman"/>
          <w:sz w:val="24"/>
          <w:szCs w:val="24"/>
        </w:rPr>
        <w:t>Оценка "НЕУДОВЛЕТВОРИТЕЛЬНО":</w:t>
      </w:r>
    </w:p>
    <w:p w14:paraId="21208717"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тема работы не соответствует специальности; </w:t>
      </w:r>
    </w:p>
    <w:p w14:paraId="77EB3446"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 xml:space="preserve">содержание работы не соответствует теме; </w:t>
      </w:r>
    </w:p>
    <w:p w14:paraId="1541671B" w14:textId="77777777" w:rsidR="006B4315" w:rsidRPr="00E94C71"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94C71">
        <w:rPr>
          <w:rFonts w:ascii="Times New Roman" w:hAnsi="Times New Roman"/>
          <w:sz w:val="24"/>
          <w:szCs w:val="24"/>
        </w:rPr>
        <w:t>работа содержит существенные теоретико-методологические ошибки и поверхностную аргументацию основных положений;</w:t>
      </w:r>
    </w:p>
    <w:p w14:paraId="091D2C16" w14:textId="58B82016" w:rsidR="006B4315" w:rsidRPr="0034050C" w:rsidRDefault="006B4315" w:rsidP="00E94C71">
      <w:pPr>
        <w:spacing w:after="0" w:line="240" w:lineRule="auto"/>
        <w:ind w:firstLine="709"/>
        <w:jc w:val="both"/>
        <w:rPr>
          <w:rFonts w:ascii="Times New Roman" w:hAnsi="Times New Roman"/>
          <w:sz w:val="24"/>
          <w:szCs w:val="24"/>
        </w:rPr>
      </w:pPr>
      <w:r w:rsidRPr="00E94C71">
        <w:rPr>
          <w:rFonts w:ascii="Times New Roman" w:hAnsi="Times New Roman"/>
          <w:sz w:val="24"/>
          <w:szCs w:val="24"/>
        </w:rPr>
        <w:lastRenderedPageBreak/>
        <w:t xml:space="preserve"> Дипломные работы оце</w:t>
      </w:r>
      <w:r w:rsidR="00E94C71" w:rsidRPr="00E94C71">
        <w:rPr>
          <w:rFonts w:ascii="Times New Roman" w:hAnsi="Times New Roman"/>
          <w:sz w:val="24"/>
          <w:szCs w:val="24"/>
        </w:rPr>
        <w:t xml:space="preserve">ниваются по пятибалльной шкале в соответствии с </w:t>
      </w:r>
      <w:r w:rsidRPr="00E94C71">
        <w:rPr>
          <w:rFonts w:ascii="Times New Roman" w:hAnsi="Times New Roman"/>
          <w:sz w:val="24"/>
          <w:szCs w:val="24"/>
        </w:rPr>
        <w:t xml:space="preserve"> крите</w:t>
      </w:r>
      <w:r w:rsidR="00E94C71" w:rsidRPr="00E94C71">
        <w:rPr>
          <w:rFonts w:ascii="Times New Roman" w:hAnsi="Times New Roman"/>
          <w:sz w:val="24"/>
          <w:szCs w:val="24"/>
        </w:rPr>
        <w:t>риями</w:t>
      </w:r>
      <w:r w:rsidRPr="00E94C71">
        <w:rPr>
          <w:rFonts w:ascii="Times New Roman" w:hAnsi="Times New Roman"/>
          <w:sz w:val="24"/>
          <w:szCs w:val="24"/>
        </w:rPr>
        <w:t xml:space="preserve"> оце</w:t>
      </w:r>
      <w:r w:rsidR="00E94C71" w:rsidRPr="00E94C71">
        <w:rPr>
          <w:rFonts w:ascii="Times New Roman" w:hAnsi="Times New Roman"/>
          <w:sz w:val="24"/>
          <w:szCs w:val="24"/>
        </w:rPr>
        <w:t xml:space="preserve">нок. </w:t>
      </w:r>
      <w:r w:rsidR="0034050C">
        <w:rPr>
          <w:rFonts w:ascii="Times New Roman" w:hAnsi="Times New Roman"/>
          <w:sz w:val="24"/>
          <w:szCs w:val="24"/>
        </w:rPr>
        <w:t>(</w:t>
      </w:r>
      <w:r w:rsidR="009F3B21">
        <w:rPr>
          <w:rFonts w:ascii="Times New Roman" w:hAnsi="Times New Roman"/>
          <w:sz w:val="24"/>
          <w:szCs w:val="24"/>
        </w:rPr>
        <w:t>ПРИЛОЖЕНИЕ Л</w:t>
      </w:r>
      <w:r w:rsidR="0034050C">
        <w:rPr>
          <w:rFonts w:ascii="Times New Roman" w:hAnsi="Times New Roman"/>
          <w:sz w:val="24"/>
          <w:szCs w:val="24"/>
        </w:rPr>
        <w:t>)</w:t>
      </w:r>
    </w:p>
    <w:p w14:paraId="3F310117" w14:textId="77777777" w:rsidR="006B4315" w:rsidRPr="00A81C48" w:rsidRDefault="006B4315" w:rsidP="00A50CE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A81C48">
        <w:rPr>
          <w:rFonts w:ascii="Times New Roman" w:hAnsi="Times New Roman"/>
          <w:sz w:val="24"/>
          <w:szCs w:val="24"/>
        </w:rPr>
        <w:t>Заседания государственной экзаменационной комиссии протоколируются. В протоколе записываются: итоговая оценка дипломной работы</w:t>
      </w:r>
      <w:r>
        <w:rPr>
          <w:rFonts w:ascii="Times New Roman" w:hAnsi="Times New Roman"/>
          <w:sz w:val="24"/>
          <w:szCs w:val="24"/>
        </w:rPr>
        <w:t xml:space="preserve"> (проекта)</w:t>
      </w:r>
      <w:r w:rsidRPr="00A81C48">
        <w:rPr>
          <w:rFonts w:ascii="Times New Roman" w:hAnsi="Times New Roman"/>
          <w:sz w:val="24"/>
          <w:szCs w:val="24"/>
        </w:rPr>
        <w:t>, присуждение квалификации и особые мнения членов комиссии. Протоколы заседаний государственной экзаменационной комиссии подписываются председателем, заместителем председателя, ответственным секретарем и членами комиссии.</w:t>
      </w:r>
    </w:p>
    <w:p w14:paraId="56039291" w14:textId="77777777" w:rsidR="006B4315" w:rsidRPr="00A81C48" w:rsidRDefault="006B4315" w:rsidP="00A50CED">
      <w:pPr>
        <w:spacing w:after="0" w:line="240" w:lineRule="auto"/>
        <w:ind w:firstLine="709"/>
        <w:jc w:val="both"/>
        <w:rPr>
          <w:rFonts w:ascii="Times New Roman" w:hAnsi="Times New Roman"/>
          <w:sz w:val="24"/>
          <w:szCs w:val="24"/>
        </w:rPr>
      </w:pPr>
      <w:r w:rsidRPr="00A81C48">
        <w:rPr>
          <w:rFonts w:ascii="Times New Roman" w:hAnsi="Times New Roman"/>
          <w:sz w:val="24"/>
          <w:szCs w:val="24"/>
        </w:rPr>
        <w:t xml:space="preserve"> </w:t>
      </w:r>
      <w:r>
        <w:rPr>
          <w:rFonts w:ascii="Times New Roman" w:hAnsi="Times New Roman"/>
          <w:sz w:val="24"/>
          <w:szCs w:val="24"/>
        </w:rPr>
        <w:t>Обучающиеся</w:t>
      </w:r>
      <w:r w:rsidRPr="00A81C48">
        <w:rPr>
          <w:rFonts w:ascii="Times New Roman" w:hAnsi="Times New Roman"/>
          <w:sz w:val="24"/>
          <w:szCs w:val="24"/>
        </w:rPr>
        <w:t>, выполнившие дипломную работу</w:t>
      </w:r>
      <w:r>
        <w:rPr>
          <w:rFonts w:ascii="Times New Roman" w:hAnsi="Times New Roman"/>
          <w:sz w:val="24"/>
          <w:szCs w:val="24"/>
        </w:rPr>
        <w:t xml:space="preserve"> (проект)</w:t>
      </w:r>
      <w:r w:rsidRPr="00A81C48">
        <w:rPr>
          <w:rFonts w:ascii="Times New Roman" w:hAnsi="Times New Roman"/>
          <w:sz w:val="24"/>
          <w:szCs w:val="24"/>
        </w:rPr>
        <w:t>, но получившие при защите оценку «неудовлетворительно», имеют право на повторную защиту. В этом случае государственная экзаменационная комиссия может признать целесообразным повторную защиту студентом той же работы, либо вынести решение о закреплении за ним нового задания на выпускную квалификационную работу и определить срок повторной защиты.</w:t>
      </w:r>
    </w:p>
    <w:p w14:paraId="621A9BE4" w14:textId="77777777" w:rsidR="006B4315" w:rsidRPr="00A81C48" w:rsidRDefault="006B4315" w:rsidP="00A50CE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Обучающемуся</w:t>
      </w:r>
      <w:r w:rsidRPr="00A81C48">
        <w:rPr>
          <w:rFonts w:ascii="Times New Roman" w:hAnsi="Times New Roman"/>
          <w:sz w:val="24"/>
          <w:szCs w:val="24"/>
        </w:rPr>
        <w:t>, получившему оценку «неудовлетворительно» при защите дипломной работы</w:t>
      </w:r>
      <w:r>
        <w:rPr>
          <w:rFonts w:ascii="Times New Roman" w:hAnsi="Times New Roman"/>
          <w:sz w:val="24"/>
          <w:szCs w:val="24"/>
        </w:rPr>
        <w:t xml:space="preserve"> (проекта)</w:t>
      </w:r>
      <w:r w:rsidRPr="00A81C48">
        <w:rPr>
          <w:rFonts w:ascii="Times New Roman" w:hAnsi="Times New Roman"/>
          <w:sz w:val="24"/>
          <w:szCs w:val="24"/>
        </w:rPr>
        <w:t>, выдается справка установленного образца. Справка обменивается на диплом в соответствии с решением государственной экзаменационной комиссии, после успешно</w:t>
      </w:r>
      <w:r>
        <w:rPr>
          <w:rFonts w:ascii="Times New Roman" w:hAnsi="Times New Roman"/>
          <w:sz w:val="24"/>
          <w:szCs w:val="24"/>
        </w:rPr>
        <w:t>й</w:t>
      </w:r>
      <w:r w:rsidRPr="00A81C48">
        <w:rPr>
          <w:rFonts w:ascii="Times New Roman" w:hAnsi="Times New Roman"/>
          <w:sz w:val="24"/>
          <w:szCs w:val="24"/>
        </w:rPr>
        <w:t xml:space="preserve"> защиты </w:t>
      </w:r>
      <w:r>
        <w:rPr>
          <w:rFonts w:ascii="Times New Roman" w:hAnsi="Times New Roman"/>
          <w:sz w:val="24"/>
          <w:szCs w:val="24"/>
        </w:rPr>
        <w:t>обучающимся</w:t>
      </w:r>
      <w:r w:rsidRPr="00A81C48">
        <w:rPr>
          <w:rFonts w:ascii="Times New Roman" w:hAnsi="Times New Roman"/>
          <w:sz w:val="24"/>
          <w:szCs w:val="24"/>
        </w:rPr>
        <w:t xml:space="preserve"> дипломной работы</w:t>
      </w:r>
      <w:r>
        <w:rPr>
          <w:rFonts w:ascii="Times New Roman" w:hAnsi="Times New Roman"/>
          <w:sz w:val="24"/>
          <w:szCs w:val="24"/>
        </w:rPr>
        <w:t xml:space="preserve"> (проекта)</w:t>
      </w:r>
      <w:r w:rsidRPr="00A81C48">
        <w:rPr>
          <w:rFonts w:ascii="Times New Roman" w:hAnsi="Times New Roman"/>
          <w:sz w:val="24"/>
          <w:szCs w:val="24"/>
        </w:rPr>
        <w:t>.</w:t>
      </w:r>
    </w:p>
    <w:p w14:paraId="31DB6427" w14:textId="77777777" w:rsidR="006B4315" w:rsidRPr="00A81C48" w:rsidRDefault="006B4315" w:rsidP="00A50CED">
      <w:pPr>
        <w:spacing w:after="0" w:line="240" w:lineRule="auto"/>
        <w:ind w:firstLine="709"/>
        <w:jc w:val="both"/>
        <w:rPr>
          <w:rFonts w:ascii="Times New Roman" w:hAnsi="Times New Roman"/>
          <w:sz w:val="24"/>
          <w:szCs w:val="24"/>
        </w:rPr>
      </w:pPr>
    </w:p>
    <w:p w14:paraId="489DFC57" w14:textId="366E3287" w:rsidR="006B4315" w:rsidRPr="00A81C48" w:rsidRDefault="0095466E" w:rsidP="0095466E">
      <w:pPr>
        <w:shd w:val="clear" w:color="auto" w:fill="FFFFFF"/>
        <w:spacing w:before="240" w:after="240" w:line="270" w:lineRule="atLeast"/>
        <w:ind w:firstLine="708"/>
        <w:contextualSpacing/>
        <w:rPr>
          <w:rFonts w:ascii="Times New Roman" w:hAnsi="Times New Roman"/>
          <w:sz w:val="24"/>
          <w:szCs w:val="24"/>
        </w:rPr>
      </w:pPr>
      <w:r>
        <w:rPr>
          <w:rFonts w:ascii="Times New Roman" w:hAnsi="Times New Roman"/>
          <w:b/>
          <w:bCs/>
          <w:sz w:val="24"/>
          <w:szCs w:val="24"/>
        </w:rPr>
        <w:t>10</w:t>
      </w:r>
      <w:r w:rsidRPr="00A81C48">
        <w:rPr>
          <w:rFonts w:ascii="Times New Roman" w:hAnsi="Times New Roman"/>
          <w:b/>
          <w:bCs/>
          <w:sz w:val="24"/>
          <w:szCs w:val="24"/>
        </w:rPr>
        <w:t xml:space="preserve"> Порядок подачи и рассмотрения апелляций</w:t>
      </w:r>
    </w:p>
    <w:p w14:paraId="6FE67D14" w14:textId="77777777" w:rsidR="006B4315" w:rsidRPr="00A81C48" w:rsidRDefault="006B4315" w:rsidP="00B10C22">
      <w:pPr>
        <w:shd w:val="clear" w:color="auto" w:fill="FFFFFF"/>
        <w:spacing w:before="240" w:after="240" w:line="270" w:lineRule="atLeast"/>
        <w:contextualSpacing/>
        <w:jc w:val="both"/>
        <w:rPr>
          <w:rFonts w:ascii="Times New Roman" w:hAnsi="Times New Roman"/>
          <w:sz w:val="24"/>
          <w:szCs w:val="24"/>
        </w:rPr>
      </w:pPr>
    </w:p>
    <w:p w14:paraId="7859628C" w14:textId="65728828" w:rsidR="006B4315" w:rsidRPr="00A81C48" w:rsidRDefault="006B4315" w:rsidP="000C13D6">
      <w:pPr>
        <w:shd w:val="clear" w:color="auto" w:fill="FFFFFF"/>
        <w:spacing w:before="240" w:after="240" w:line="270" w:lineRule="atLeast"/>
        <w:ind w:firstLine="709"/>
        <w:contextualSpacing/>
        <w:jc w:val="both"/>
        <w:rPr>
          <w:rFonts w:ascii="Times New Roman" w:hAnsi="Times New Roman"/>
          <w:sz w:val="24"/>
          <w:szCs w:val="24"/>
        </w:rPr>
      </w:pPr>
      <w:r w:rsidRPr="00A81C48">
        <w:rPr>
          <w:rFonts w:ascii="Times New Roman" w:hAnsi="Times New Roman"/>
          <w:sz w:val="24"/>
          <w:szCs w:val="24"/>
        </w:rPr>
        <w:t xml:space="preserve">По результатам государственной </w:t>
      </w:r>
      <w:r w:rsidR="003A58AA">
        <w:rPr>
          <w:rFonts w:ascii="Times New Roman" w:hAnsi="Times New Roman"/>
          <w:sz w:val="24"/>
          <w:szCs w:val="24"/>
        </w:rPr>
        <w:t xml:space="preserve">итоговой </w:t>
      </w:r>
      <w:r w:rsidRPr="00A81C48">
        <w:rPr>
          <w:rFonts w:ascii="Times New Roman" w:hAnsi="Times New Roman"/>
          <w:sz w:val="24"/>
          <w:szCs w:val="24"/>
        </w:rPr>
        <w:t>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14:paraId="18267F7C" w14:textId="77777777" w:rsidR="006B4315" w:rsidRPr="00A81C48" w:rsidRDefault="006B4315" w:rsidP="000C13D6">
      <w:pPr>
        <w:shd w:val="clear" w:color="auto" w:fill="FFFFFF"/>
        <w:spacing w:before="240" w:after="240" w:line="270" w:lineRule="atLeast"/>
        <w:ind w:firstLine="709"/>
        <w:contextualSpacing/>
        <w:jc w:val="both"/>
        <w:rPr>
          <w:rFonts w:ascii="Times New Roman" w:hAnsi="Times New Roman"/>
          <w:sz w:val="24"/>
          <w:szCs w:val="24"/>
        </w:rPr>
      </w:pPr>
      <w:r w:rsidRPr="00A81C48">
        <w:rPr>
          <w:rFonts w:ascii="Times New Roman" w:hAnsi="Times New Roman"/>
          <w:sz w:val="24"/>
          <w:szCs w:val="24"/>
        </w:rPr>
        <w:t xml:space="preserve"> Апелляция подается лично выпускником или родителями (законными представителями) несовершеннолетнего выпускника в </w:t>
      </w:r>
      <w:r>
        <w:rPr>
          <w:rFonts w:ascii="Times New Roman" w:hAnsi="Times New Roman"/>
          <w:sz w:val="24"/>
          <w:szCs w:val="24"/>
        </w:rPr>
        <w:t>апелляционную комиссию колледжа</w:t>
      </w:r>
      <w:r w:rsidRPr="00A81C48">
        <w:rPr>
          <w:rFonts w:ascii="Times New Roman" w:hAnsi="Times New Roman"/>
          <w:sz w:val="24"/>
          <w:szCs w:val="24"/>
        </w:rPr>
        <w:t>.</w:t>
      </w:r>
    </w:p>
    <w:p w14:paraId="17F57DCF" w14:textId="0243286D" w:rsidR="006B4315" w:rsidRPr="00A81C48" w:rsidRDefault="006B4315" w:rsidP="000C13D6">
      <w:pPr>
        <w:shd w:val="clear" w:color="auto" w:fill="FFFFFF"/>
        <w:spacing w:before="240" w:after="240" w:line="270" w:lineRule="atLeast"/>
        <w:ind w:firstLine="709"/>
        <w:contextualSpacing/>
        <w:jc w:val="both"/>
        <w:rPr>
          <w:rFonts w:ascii="Times New Roman" w:hAnsi="Times New Roman"/>
          <w:sz w:val="24"/>
          <w:szCs w:val="24"/>
        </w:rPr>
      </w:pPr>
      <w:r w:rsidRPr="00A81C48">
        <w:rPr>
          <w:rFonts w:ascii="Times New Roman" w:hAnsi="Times New Roman"/>
          <w:sz w:val="24"/>
          <w:szCs w:val="24"/>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14:paraId="3FE825CC" w14:textId="29216C44" w:rsidR="006B4315" w:rsidRPr="00A81C48" w:rsidRDefault="006B4315" w:rsidP="000C13D6">
      <w:pPr>
        <w:shd w:val="clear" w:color="auto" w:fill="FFFFFF"/>
        <w:spacing w:before="240" w:after="240" w:line="270" w:lineRule="atLeast"/>
        <w:ind w:firstLine="709"/>
        <w:contextualSpacing/>
        <w:jc w:val="both"/>
        <w:rPr>
          <w:rFonts w:ascii="Times New Roman" w:hAnsi="Times New Roman"/>
          <w:sz w:val="24"/>
          <w:szCs w:val="24"/>
        </w:rPr>
      </w:pPr>
      <w:r w:rsidRPr="00A81C48">
        <w:rPr>
          <w:rFonts w:ascii="Times New Roman" w:hAnsi="Times New Roman"/>
          <w:sz w:val="24"/>
          <w:szCs w:val="24"/>
        </w:rPr>
        <w:t>Апелляция о несогласии с результатами государственной итоговой аттестации выдается не позднее следующего рабочего дня после объявления результатов государственной итоговой аттестации.</w:t>
      </w:r>
    </w:p>
    <w:p w14:paraId="47FED468" w14:textId="05E479CD" w:rsidR="006B4315" w:rsidRPr="00A81C48" w:rsidRDefault="006B4315" w:rsidP="000C13D6">
      <w:pPr>
        <w:shd w:val="clear" w:color="auto" w:fill="FFFFFF"/>
        <w:spacing w:before="240" w:after="240" w:line="270" w:lineRule="atLeast"/>
        <w:ind w:firstLine="709"/>
        <w:contextualSpacing/>
        <w:jc w:val="both"/>
        <w:rPr>
          <w:rFonts w:ascii="Times New Roman" w:hAnsi="Times New Roman"/>
          <w:sz w:val="24"/>
          <w:szCs w:val="24"/>
        </w:rPr>
      </w:pPr>
      <w:r w:rsidRPr="00A81C48">
        <w:rPr>
          <w:rFonts w:ascii="Times New Roman" w:hAnsi="Times New Roman"/>
          <w:sz w:val="24"/>
          <w:szCs w:val="24"/>
        </w:rPr>
        <w:t>Апелляция рассматривается апелляционной комиссией не позднее трех рабочих дней с момента ее поступления.</w:t>
      </w:r>
    </w:p>
    <w:p w14:paraId="162776B2" w14:textId="21604930" w:rsidR="006B4315" w:rsidRPr="00A81C48" w:rsidRDefault="006B4315" w:rsidP="000C13D6">
      <w:pPr>
        <w:shd w:val="clear" w:color="auto" w:fill="FFFFFF"/>
        <w:spacing w:before="240" w:after="240" w:line="270" w:lineRule="atLeast"/>
        <w:ind w:firstLine="709"/>
        <w:contextualSpacing/>
        <w:jc w:val="both"/>
        <w:rPr>
          <w:rFonts w:ascii="Times New Roman" w:hAnsi="Times New Roman"/>
          <w:sz w:val="24"/>
          <w:szCs w:val="24"/>
        </w:rPr>
      </w:pPr>
      <w:r w:rsidRPr="00A81C48">
        <w:rPr>
          <w:rFonts w:ascii="Times New Roman" w:hAnsi="Times New Roman"/>
          <w:sz w:val="24"/>
          <w:szCs w:val="24"/>
        </w:rPr>
        <w:t xml:space="preserve">Состав апелляционной </w:t>
      </w:r>
      <w:r>
        <w:rPr>
          <w:rFonts w:ascii="Times New Roman" w:hAnsi="Times New Roman"/>
          <w:sz w:val="24"/>
          <w:szCs w:val="24"/>
        </w:rPr>
        <w:t>комиссии утверждается колледжем</w:t>
      </w:r>
      <w:r w:rsidRPr="00A81C48">
        <w:rPr>
          <w:rFonts w:ascii="Times New Roman" w:hAnsi="Times New Roman"/>
          <w:sz w:val="24"/>
          <w:szCs w:val="24"/>
        </w:rPr>
        <w:t xml:space="preserve"> одновременно с утверждением состава государственной экзаменационной комиссии.</w:t>
      </w:r>
    </w:p>
    <w:p w14:paraId="03014723" w14:textId="10E7A2E1" w:rsidR="006B4315" w:rsidRPr="00A81C48" w:rsidRDefault="006B4315" w:rsidP="000C13D6">
      <w:pPr>
        <w:shd w:val="clear" w:color="auto" w:fill="FFFFFF"/>
        <w:spacing w:before="240" w:after="240" w:line="270" w:lineRule="atLeast"/>
        <w:ind w:firstLine="709"/>
        <w:contextualSpacing/>
        <w:jc w:val="both"/>
        <w:rPr>
          <w:rFonts w:ascii="Times New Roman" w:hAnsi="Times New Roman"/>
          <w:sz w:val="24"/>
          <w:szCs w:val="24"/>
        </w:rPr>
      </w:pPr>
      <w:r w:rsidRPr="00A81C48">
        <w:rPr>
          <w:rFonts w:ascii="Times New Roman" w:hAnsi="Times New Roman"/>
          <w:sz w:val="24"/>
          <w:szCs w:val="24"/>
        </w:rPr>
        <w:t>Апелляционная комиссия формируется в количестве не менее пяти человек и</w:t>
      </w:r>
      <w:r>
        <w:rPr>
          <w:rFonts w:ascii="Times New Roman" w:hAnsi="Times New Roman"/>
          <w:sz w:val="24"/>
          <w:szCs w:val="24"/>
        </w:rPr>
        <w:t>з числа преподавателей колледжа</w:t>
      </w:r>
      <w:r w:rsidRPr="00A81C48">
        <w:rPr>
          <w:rFonts w:ascii="Times New Roman" w:hAnsi="Times New Roman"/>
          <w:sz w:val="24"/>
          <w:szCs w:val="24"/>
        </w:rPr>
        <w:t>, имеющих высшую или первую квалификационную категорию, не входящих в данном учебном году в состав государственных экзаменационных комиссий. Председателем апелляционной коми</w:t>
      </w:r>
      <w:r>
        <w:rPr>
          <w:rFonts w:ascii="Times New Roman" w:hAnsi="Times New Roman"/>
          <w:sz w:val="24"/>
          <w:szCs w:val="24"/>
        </w:rPr>
        <w:t>ссии является директор колледжа</w:t>
      </w:r>
      <w:r w:rsidRPr="00A81C48">
        <w:rPr>
          <w:rFonts w:ascii="Times New Roman" w:hAnsi="Times New Roman"/>
          <w:sz w:val="24"/>
          <w:szCs w:val="24"/>
        </w:rPr>
        <w:t xml:space="preserve"> либо лицо, исполняющее обязанности руководителя на основании </w:t>
      </w:r>
      <w:r>
        <w:rPr>
          <w:rFonts w:ascii="Times New Roman" w:hAnsi="Times New Roman"/>
          <w:sz w:val="24"/>
          <w:szCs w:val="24"/>
        </w:rPr>
        <w:t>распорядительного акта колледжа</w:t>
      </w:r>
      <w:r w:rsidRPr="00A81C48">
        <w:rPr>
          <w:rFonts w:ascii="Times New Roman" w:hAnsi="Times New Roman"/>
          <w:sz w:val="24"/>
          <w:szCs w:val="24"/>
        </w:rPr>
        <w:t>.</w:t>
      </w:r>
    </w:p>
    <w:p w14:paraId="6312AD3B" w14:textId="0662A1D9" w:rsidR="006B4315" w:rsidRPr="00A81C48" w:rsidRDefault="006B4315" w:rsidP="000C13D6">
      <w:pPr>
        <w:shd w:val="clear" w:color="auto" w:fill="FFFFFF"/>
        <w:spacing w:before="240" w:after="240" w:line="270" w:lineRule="atLeast"/>
        <w:ind w:firstLine="709"/>
        <w:contextualSpacing/>
        <w:jc w:val="both"/>
        <w:rPr>
          <w:rFonts w:ascii="Times New Roman" w:hAnsi="Times New Roman"/>
          <w:sz w:val="24"/>
          <w:szCs w:val="24"/>
        </w:rPr>
      </w:pPr>
      <w:r w:rsidRPr="00A81C48">
        <w:rPr>
          <w:rFonts w:ascii="Times New Roman" w:hAnsi="Times New Roman"/>
          <w:sz w:val="24"/>
          <w:szCs w:val="24"/>
        </w:rPr>
        <w:t>Апелляция рассматривается на заседании апелляционной комиссии с участием не менее двух третей ее состава. На заседание апелляционной комиссии приглашается председатель соответствующей государственной экзаменационной комиссии. 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Указанные лица должны иметь при себе документы, удостоверяющие личность.</w:t>
      </w:r>
    </w:p>
    <w:p w14:paraId="5E8C8E05" w14:textId="70BBC1CA" w:rsidR="006B4315" w:rsidRPr="00A81C48" w:rsidRDefault="006B4315" w:rsidP="000C13D6">
      <w:pPr>
        <w:shd w:val="clear" w:color="auto" w:fill="FFFFFF"/>
        <w:spacing w:before="240" w:after="240" w:line="270" w:lineRule="atLeast"/>
        <w:ind w:firstLine="709"/>
        <w:contextualSpacing/>
        <w:jc w:val="both"/>
        <w:rPr>
          <w:rFonts w:ascii="Times New Roman" w:hAnsi="Times New Roman"/>
          <w:sz w:val="24"/>
          <w:szCs w:val="24"/>
        </w:rPr>
      </w:pPr>
      <w:r w:rsidRPr="00A81C48">
        <w:rPr>
          <w:rFonts w:ascii="Times New Roman" w:hAnsi="Times New Roman"/>
          <w:sz w:val="24"/>
          <w:szCs w:val="24"/>
        </w:rPr>
        <w:t>Рассмотрение апелляции не является пересдачей государственной итоговой аттестации.</w:t>
      </w:r>
    </w:p>
    <w:p w14:paraId="513141A3" w14:textId="6E066521" w:rsidR="006B4315" w:rsidRPr="00A81C48" w:rsidRDefault="006B4315" w:rsidP="0085064E">
      <w:pPr>
        <w:shd w:val="clear" w:color="auto" w:fill="FFFFFF"/>
        <w:spacing w:after="0" w:line="240" w:lineRule="auto"/>
        <w:ind w:firstLine="709"/>
        <w:contextualSpacing/>
        <w:jc w:val="both"/>
        <w:rPr>
          <w:rFonts w:ascii="Times New Roman" w:hAnsi="Times New Roman"/>
          <w:sz w:val="24"/>
          <w:szCs w:val="24"/>
        </w:rPr>
      </w:pPr>
      <w:r w:rsidRPr="00A81C48">
        <w:rPr>
          <w:rFonts w:ascii="Times New Roman" w:hAnsi="Times New Roman"/>
          <w:sz w:val="24"/>
          <w:szCs w:val="24"/>
        </w:rPr>
        <w:lastRenderedPageBreak/>
        <w:t>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14:paraId="69AFF2AA" w14:textId="77777777" w:rsidR="006B4315" w:rsidRPr="00A81C48"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A81C48">
        <w:rPr>
          <w:rFonts w:ascii="Times New Roman" w:hAnsi="Times New Roman"/>
          <w:sz w:val="24"/>
          <w:szCs w:val="24"/>
        </w:rPr>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14:paraId="1DFD458B" w14:textId="77777777" w:rsidR="006B4315" w:rsidRPr="00A81C48" w:rsidRDefault="006B4315" w:rsidP="0080070F">
      <w:pPr>
        <w:pStyle w:val="ab"/>
        <w:numPr>
          <w:ilvl w:val="0"/>
          <w:numId w:val="3"/>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A81C48">
        <w:rPr>
          <w:rFonts w:ascii="Times New Roman" w:hAnsi="Times New Roman"/>
          <w:sz w:val="24"/>
          <w:szCs w:val="24"/>
        </w:rPr>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14:paraId="18619A8C" w14:textId="77777777" w:rsidR="006B4315" w:rsidRPr="00A81C48" w:rsidRDefault="006B4315" w:rsidP="0085064E">
      <w:pPr>
        <w:shd w:val="clear" w:color="auto" w:fill="FFFFFF"/>
        <w:spacing w:after="0" w:line="240" w:lineRule="auto"/>
        <w:ind w:firstLine="709"/>
        <w:contextualSpacing/>
        <w:jc w:val="both"/>
        <w:rPr>
          <w:rFonts w:ascii="Times New Roman" w:hAnsi="Times New Roman"/>
          <w:sz w:val="24"/>
          <w:szCs w:val="24"/>
        </w:rPr>
      </w:pPr>
      <w:r w:rsidRPr="00A81C48">
        <w:rPr>
          <w:rFonts w:ascii="Times New Roman" w:hAnsi="Times New Roman"/>
          <w:sz w:val="24"/>
          <w:szCs w:val="24"/>
        </w:rPr>
        <w:t>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w:t>
      </w:r>
      <w:r>
        <w:rPr>
          <w:rFonts w:ascii="Times New Roman" w:hAnsi="Times New Roman"/>
          <w:sz w:val="24"/>
          <w:szCs w:val="24"/>
        </w:rPr>
        <w:t xml:space="preserve"> сроки, установленные колледжем</w:t>
      </w:r>
      <w:r w:rsidRPr="00A81C48">
        <w:rPr>
          <w:rFonts w:ascii="Times New Roman" w:hAnsi="Times New Roman"/>
          <w:sz w:val="24"/>
          <w:szCs w:val="24"/>
        </w:rPr>
        <w:t>.</w:t>
      </w:r>
    </w:p>
    <w:p w14:paraId="7372B769" w14:textId="520A89E7" w:rsidR="006B4315" w:rsidRPr="00A81C48" w:rsidRDefault="006B4315" w:rsidP="000C13D6">
      <w:pPr>
        <w:shd w:val="clear" w:color="auto" w:fill="FFFFFF"/>
        <w:spacing w:before="240" w:after="240" w:line="270" w:lineRule="atLeast"/>
        <w:ind w:firstLine="709"/>
        <w:contextualSpacing/>
        <w:jc w:val="both"/>
        <w:rPr>
          <w:rFonts w:ascii="Times New Roman" w:hAnsi="Times New Roman"/>
          <w:sz w:val="24"/>
          <w:szCs w:val="24"/>
        </w:rPr>
      </w:pPr>
      <w:r w:rsidRPr="00A81C48">
        <w:rPr>
          <w:rFonts w:ascii="Times New Roman" w:hAnsi="Times New Roman"/>
          <w:sz w:val="24"/>
          <w:szCs w:val="24"/>
        </w:rPr>
        <w:t>Для рассмотрения апелляции о несогласии с результатами государственной итоговой аттестации, полученными при защите дипломной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дипломную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w:t>
      </w:r>
    </w:p>
    <w:p w14:paraId="12F32D16" w14:textId="79594512" w:rsidR="006B4315" w:rsidRPr="00A81C48" w:rsidRDefault="006B4315" w:rsidP="000C13D6">
      <w:pPr>
        <w:shd w:val="clear" w:color="auto" w:fill="FFFFFF"/>
        <w:spacing w:before="240" w:after="240" w:line="270" w:lineRule="atLeast"/>
        <w:ind w:firstLine="709"/>
        <w:contextualSpacing/>
        <w:jc w:val="both"/>
        <w:rPr>
          <w:rFonts w:ascii="Times New Roman" w:hAnsi="Times New Roman"/>
          <w:sz w:val="24"/>
          <w:szCs w:val="24"/>
        </w:rPr>
      </w:pPr>
      <w:r w:rsidRPr="00A81C48">
        <w:rPr>
          <w:rFonts w:ascii="Times New Roman" w:hAnsi="Times New Roman"/>
          <w:sz w:val="24"/>
          <w:szCs w:val="24"/>
        </w:rPr>
        <w:t>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14:paraId="161554E0" w14:textId="77777777" w:rsidR="006B4315" w:rsidRPr="00A81C48" w:rsidRDefault="006B4315" w:rsidP="000C13D6">
      <w:pPr>
        <w:shd w:val="clear" w:color="auto" w:fill="FFFFFF"/>
        <w:spacing w:before="240" w:after="240" w:line="270" w:lineRule="atLeast"/>
        <w:ind w:firstLine="709"/>
        <w:contextualSpacing/>
        <w:jc w:val="both"/>
        <w:rPr>
          <w:rFonts w:ascii="Times New Roman" w:hAnsi="Times New Roman"/>
          <w:sz w:val="24"/>
          <w:szCs w:val="24"/>
        </w:rPr>
      </w:pPr>
      <w:r w:rsidRPr="00A81C48">
        <w:rPr>
          <w:rFonts w:ascii="Times New Roman" w:hAnsi="Times New Roman"/>
          <w:sz w:val="24"/>
          <w:szCs w:val="24"/>
        </w:rPr>
        <w:t xml:space="preserve">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4B65CB79" w14:textId="77777777" w:rsidR="006B4315" w:rsidRPr="00A81C48" w:rsidRDefault="006B4315" w:rsidP="000C13D6">
      <w:pPr>
        <w:shd w:val="clear" w:color="auto" w:fill="FFFFFF"/>
        <w:spacing w:before="240" w:after="240" w:line="270" w:lineRule="atLeast"/>
        <w:ind w:firstLine="709"/>
        <w:contextualSpacing/>
        <w:jc w:val="both"/>
        <w:rPr>
          <w:rFonts w:ascii="Times New Roman" w:hAnsi="Times New Roman"/>
          <w:sz w:val="24"/>
          <w:szCs w:val="24"/>
        </w:rPr>
      </w:pPr>
      <w:r w:rsidRPr="00A81C48">
        <w:rPr>
          <w:rFonts w:ascii="Times New Roman" w:hAnsi="Times New Roman"/>
          <w:sz w:val="24"/>
          <w:szCs w:val="24"/>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14:paraId="1B3BC058" w14:textId="77777777" w:rsidR="006B4315" w:rsidRPr="00A81C48" w:rsidRDefault="006B4315" w:rsidP="000C13D6">
      <w:pPr>
        <w:shd w:val="clear" w:color="auto" w:fill="FFFFFF"/>
        <w:spacing w:before="240" w:after="240" w:line="270" w:lineRule="atLeast"/>
        <w:ind w:firstLine="709"/>
        <w:contextualSpacing/>
        <w:jc w:val="both"/>
        <w:rPr>
          <w:rFonts w:ascii="Times New Roman" w:hAnsi="Times New Roman"/>
          <w:sz w:val="24"/>
          <w:szCs w:val="24"/>
        </w:rPr>
      </w:pPr>
      <w:r w:rsidRPr="00A81C48">
        <w:rPr>
          <w:rFonts w:ascii="Times New Roman" w:hAnsi="Times New Roman"/>
          <w:sz w:val="24"/>
          <w:szCs w:val="24"/>
        </w:rPr>
        <w:t xml:space="preserve"> Решение апелляционной комиссии является окончательным и пересмотру не подлежит.</w:t>
      </w:r>
    </w:p>
    <w:p w14:paraId="5E4EAC36" w14:textId="77777777" w:rsidR="006B4315" w:rsidRPr="00A81C48" w:rsidRDefault="006B4315" w:rsidP="000C13D6">
      <w:pPr>
        <w:shd w:val="clear" w:color="auto" w:fill="FFFFFF"/>
        <w:spacing w:before="240" w:after="240" w:line="270" w:lineRule="atLeast"/>
        <w:ind w:firstLine="709"/>
        <w:contextualSpacing/>
        <w:jc w:val="both"/>
        <w:rPr>
          <w:rFonts w:ascii="Times New Roman" w:hAnsi="Times New Roman"/>
          <w:sz w:val="24"/>
          <w:szCs w:val="24"/>
        </w:rPr>
      </w:pPr>
      <w:r w:rsidRPr="00A81C48">
        <w:rPr>
          <w:rFonts w:ascii="Times New Roman" w:hAnsi="Times New Roman"/>
          <w:sz w:val="24"/>
          <w:szCs w:val="24"/>
        </w:rPr>
        <w:t xml:space="preserve"> Решение апелляционной комиссии оформляется протоколом, который подписывается председателем и секретарем апелляционной комисс</w:t>
      </w:r>
      <w:r>
        <w:rPr>
          <w:rFonts w:ascii="Times New Roman" w:hAnsi="Times New Roman"/>
          <w:sz w:val="24"/>
          <w:szCs w:val="24"/>
        </w:rPr>
        <w:t>ии и хранится в архиве колледжа</w:t>
      </w:r>
      <w:r w:rsidRPr="00A81C48">
        <w:rPr>
          <w:rFonts w:ascii="Times New Roman" w:hAnsi="Times New Roman"/>
          <w:sz w:val="24"/>
          <w:szCs w:val="24"/>
        </w:rPr>
        <w:t>.</w:t>
      </w:r>
    </w:p>
    <w:p w14:paraId="0B316EF5" w14:textId="77777777" w:rsidR="006B4315" w:rsidRPr="00A81C48" w:rsidRDefault="006B4315" w:rsidP="00B10C22">
      <w:pPr>
        <w:ind w:firstLine="840"/>
        <w:contextualSpacing/>
        <w:jc w:val="both"/>
        <w:rPr>
          <w:rFonts w:ascii="Times New Roman" w:hAnsi="Times New Roman"/>
          <w:sz w:val="24"/>
          <w:szCs w:val="24"/>
        </w:rPr>
      </w:pPr>
    </w:p>
    <w:p w14:paraId="3E3742E3" w14:textId="743FA1F7" w:rsidR="0095466E" w:rsidRDefault="00816DD5" w:rsidP="003A58AA">
      <w:pPr>
        <w:spacing w:after="0" w:line="240" w:lineRule="auto"/>
        <w:jc w:val="center"/>
        <w:rPr>
          <w:rFonts w:ascii="Times New Roman" w:hAnsi="Times New Roman"/>
          <w:b/>
          <w:sz w:val="24"/>
          <w:szCs w:val="24"/>
        </w:rPr>
      </w:pPr>
      <w:r>
        <w:rPr>
          <w:rFonts w:ascii="Times New Roman" w:hAnsi="Times New Roman"/>
          <w:b/>
          <w:sz w:val="24"/>
          <w:szCs w:val="24"/>
        </w:rPr>
        <w:t>11</w:t>
      </w:r>
      <w:r w:rsidR="006B4315" w:rsidRPr="00A81C48">
        <w:rPr>
          <w:rFonts w:ascii="Times New Roman" w:hAnsi="Times New Roman"/>
          <w:b/>
          <w:sz w:val="24"/>
          <w:szCs w:val="24"/>
        </w:rPr>
        <w:t xml:space="preserve"> </w:t>
      </w:r>
      <w:r w:rsidR="0095466E">
        <w:rPr>
          <w:rFonts w:ascii="Times New Roman" w:hAnsi="Times New Roman"/>
          <w:b/>
          <w:sz w:val="24"/>
          <w:szCs w:val="24"/>
        </w:rPr>
        <w:t>Хранение и использование выпускной квалификационной работы</w:t>
      </w:r>
    </w:p>
    <w:p w14:paraId="483566C8" w14:textId="77777777" w:rsidR="0095466E" w:rsidRDefault="0095466E" w:rsidP="003A58AA">
      <w:pPr>
        <w:spacing w:after="0" w:line="240" w:lineRule="auto"/>
        <w:jc w:val="center"/>
        <w:rPr>
          <w:rFonts w:ascii="Times New Roman" w:hAnsi="Times New Roman"/>
          <w:b/>
          <w:sz w:val="24"/>
          <w:szCs w:val="24"/>
        </w:rPr>
      </w:pPr>
    </w:p>
    <w:p w14:paraId="210D0AF2" w14:textId="77777777" w:rsidR="006B4315" w:rsidRPr="00A81C48" w:rsidRDefault="006B4315" w:rsidP="00A50CED">
      <w:pPr>
        <w:spacing w:after="0" w:line="240" w:lineRule="auto"/>
        <w:ind w:firstLine="709"/>
        <w:jc w:val="both"/>
        <w:rPr>
          <w:rFonts w:ascii="Times New Roman" w:hAnsi="Times New Roman"/>
          <w:sz w:val="24"/>
          <w:szCs w:val="24"/>
        </w:rPr>
      </w:pPr>
      <w:r w:rsidRPr="00A81C48">
        <w:rPr>
          <w:rFonts w:ascii="Times New Roman" w:hAnsi="Times New Roman"/>
          <w:sz w:val="24"/>
          <w:szCs w:val="24"/>
        </w:rPr>
        <w:t>Выполненные дипломные работы</w:t>
      </w:r>
      <w:r>
        <w:rPr>
          <w:rFonts w:ascii="Times New Roman" w:hAnsi="Times New Roman"/>
          <w:sz w:val="24"/>
          <w:szCs w:val="24"/>
        </w:rPr>
        <w:t xml:space="preserve"> (проекты)</w:t>
      </w:r>
      <w:r w:rsidRPr="00A81C48">
        <w:rPr>
          <w:rFonts w:ascii="Times New Roman" w:hAnsi="Times New Roman"/>
          <w:sz w:val="24"/>
          <w:szCs w:val="24"/>
        </w:rPr>
        <w:t xml:space="preserve"> хр</w:t>
      </w:r>
      <w:r>
        <w:rPr>
          <w:rFonts w:ascii="Times New Roman" w:hAnsi="Times New Roman"/>
          <w:sz w:val="24"/>
          <w:szCs w:val="24"/>
        </w:rPr>
        <w:t>анятся в архивах очного</w:t>
      </w:r>
      <w:r w:rsidRPr="00A81C48">
        <w:rPr>
          <w:rFonts w:ascii="Times New Roman" w:hAnsi="Times New Roman"/>
          <w:sz w:val="24"/>
          <w:szCs w:val="24"/>
        </w:rPr>
        <w:t xml:space="preserve"> и заочного отделений  не менее 5 лет. Списание работ по истечении срока хранения производится специальной комиссией с оформлением акта. Лучшие работы, представляющие дидактическую и иную ценность, могут быть использованы в качестве учебн</w:t>
      </w:r>
      <w:r>
        <w:rPr>
          <w:rFonts w:ascii="Times New Roman" w:hAnsi="Times New Roman"/>
          <w:sz w:val="24"/>
          <w:szCs w:val="24"/>
        </w:rPr>
        <w:t>ых пособий в кабинетах колледжа</w:t>
      </w:r>
      <w:r w:rsidRPr="00A81C48">
        <w:rPr>
          <w:rFonts w:ascii="Times New Roman" w:hAnsi="Times New Roman"/>
          <w:sz w:val="24"/>
          <w:szCs w:val="24"/>
        </w:rPr>
        <w:t xml:space="preserve">. </w:t>
      </w:r>
    </w:p>
    <w:p w14:paraId="0C69A89B" w14:textId="77777777" w:rsidR="006B4315" w:rsidRDefault="006B4315">
      <w:pPr>
        <w:rPr>
          <w:rFonts w:ascii="Times New Roman" w:hAnsi="Times New Roman"/>
          <w:sz w:val="24"/>
          <w:szCs w:val="24"/>
        </w:rPr>
      </w:pPr>
      <w:r>
        <w:rPr>
          <w:rFonts w:ascii="Times New Roman" w:hAnsi="Times New Roman"/>
          <w:sz w:val="24"/>
          <w:szCs w:val="24"/>
        </w:rPr>
        <w:br w:type="page"/>
      </w:r>
    </w:p>
    <w:p w14:paraId="4C75E8BF" w14:textId="77777777" w:rsidR="006B4315" w:rsidRPr="00F15447" w:rsidRDefault="006B4315" w:rsidP="00581E73">
      <w:pPr>
        <w:spacing w:after="0" w:line="240" w:lineRule="auto"/>
        <w:ind w:firstLine="709"/>
        <w:jc w:val="center"/>
        <w:rPr>
          <w:rFonts w:ascii="Times New Roman" w:hAnsi="Times New Roman"/>
          <w:sz w:val="24"/>
          <w:szCs w:val="24"/>
        </w:rPr>
      </w:pPr>
      <w:r w:rsidRPr="00F15447">
        <w:rPr>
          <w:rFonts w:ascii="Times New Roman" w:hAnsi="Times New Roman"/>
          <w:sz w:val="24"/>
          <w:szCs w:val="24"/>
        </w:rPr>
        <w:lastRenderedPageBreak/>
        <w:t>СПИСОК ИСПОЛЬЗОВАННЫХ ИСТОЧНИКОВ</w:t>
      </w:r>
    </w:p>
    <w:p w14:paraId="626EC831" w14:textId="77777777" w:rsidR="006B4315" w:rsidRPr="00F15447" w:rsidRDefault="006B4315" w:rsidP="00581E73">
      <w:pPr>
        <w:spacing w:after="0" w:line="240" w:lineRule="auto"/>
        <w:ind w:firstLine="709"/>
        <w:jc w:val="center"/>
        <w:rPr>
          <w:rFonts w:ascii="Times New Roman" w:hAnsi="Times New Roman"/>
          <w:sz w:val="24"/>
          <w:szCs w:val="24"/>
        </w:rPr>
      </w:pPr>
    </w:p>
    <w:p w14:paraId="4F02F3B7" w14:textId="77777777" w:rsidR="00F15447" w:rsidRPr="00F15447" w:rsidRDefault="00F15447" w:rsidP="0095466E">
      <w:pPr>
        <w:pStyle w:val="ab"/>
        <w:numPr>
          <w:ilvl w:val="0"/>
          <w:numId w:val="12"/>
        </w:numPr>
        <w:tabs>
          <w:tab w:val="left" w:pos="1276"/>
        </w:tabs>
        <w:spacing w:after="0" w:line="240" w:lineRule="auto"/>
        <w:ind w:left="0" w:firstLine="709"/>
        <w:contextualSpacing w:val="0"/>
        <w:jc w:val="both"/>
        <w:rPr>
          <w:rFonts w:ascii="Times New Roman" w:hAnsi="Times New Roman"/>
          <w:sz w:val="24"/>
          <w:szCs w:val="24"/>
        </w:rPr>
      </w:pPr>
      <w:r w:rsidRPr="00F15447">
        <w:rPr>
          <w:rFonts w:ascii="Times New Roman" w:hAnsi="Times New Roman"/>
          <w:sz w:val="24"/>
          <w:szCs w:val="24"/>
        </w:rPr>
        <w:t xml:space="preserve">Антропова, Н. В., Индивидуальный </w:t>
      </w:r>
      <w:proofErr w:type="gramStart"/>
      <w:r w:rsidRPr="00F15447">
        <w:rPr>
          <w:rFonts w:ascii="Times New Roman" w:hAnsi="Times New Roman"/>
          <w:sz w:val="24"/>
          <w:szCs w:val="24"/>
        </w:rPr>
        <w:t>проект :</w:t>
      </w:r>
      <w:proofErr w:type="gramEnd"/>
      <w:r w:rsidRPr="00F15447">
        <w:rPr>
          <w:rFonts w:ascii="Times New Roman" w:hAnsi="Times New Roman"/>
          <w:sz w:val="24"/>
          <w:szCs w:val="24"/>
        </w:rPr>
        <w:t xml:space="preserve"> учебное пособие / Н. В. Антропова. — </w:t>
      </w:r>
      <w:proofErr w:type="gramStart"/>
      <w:r w:rsidRPr="00F15447">
        <w:rPr>
          <w:rFonts w:ascii="Times New Roman" w:hAnsi="Times New Roman"/>
          <w:sz w:val="24"/>
          <w:szCs w:val="24"/>
        </w:rPr>
        <w:t>Москва :</w:t>
      </w:r>
      <w:proofErr w:type="gramEnd"/>
      <w:r w:rsidRPr="00F15447">
        <w:rPr>
          <w:rFonts w:ascii="Times New Roman" w:hAnsi="Times New Roman"/>
          <w:sz w:val="24"/>
          <w:szCs w:val="24"/>
        </w:rPr>
        <w:t xml:space="preserve"> </w:t>
      </w:r>
      <w:proofErr w:type="spellStart"/>
      <w:r w:rsidRPr="00F15447">
        <w:rPr>
          <w:rFonts w:ascii="Times New Roman" w:hAnsi="Times New Roman"/>
          <w:sz w:val="24"/>
          <w:szCs w:val="24"/>
        </w:rPr>
        <w:t>КноРус</w:t>
      </w:r>
      <w:proofErr w:type="spellEnd"/>
      <w:r w:rsidRPr="00F15447">
        <w:rPr>
          <w:rFonts w:ascii="Times New Roman" w:hAnsi="Times New Roman"/>
          <w:sz w:val="24"/>
          <w:szCs w:val="24"/>
        </w:rPr>
        <w:t xml:space="preserve">, 2023. — 151 с. — ISBN 978-5-406-10798-0. — URL:https://book.ru/book/947118 (дата обращения: 22.12.2022). — </w:t>
      </w:r>
      <w:proofErr w:type="gramStart"/>
      <w:r w:rsidRPr="00F15447">
        <w:rPr>
          <w:rFonts w:ascii="Times New Roman" w:hAnsi="Times New Roman"/>
          <w:sz w:val="24"/>
          <w:szCs w:val="24"/>
        </w:rPr>
        <w:t>Текст :</w:t>
      </w:r>
      <w:proofErr w:type="gramEnd"/>
      <w:r w:rsidRPr="00F15447">
        <w:rPr>
          <w:rFonts w:ascii="Times New Roman" w:hAnsi="Times New Roman"/>
          <w:sz w:val="24"/>
          <w:szCs w:val="24"/>
        </w:rPr>
        <w:t xml:space="preserve"> электронный. </w:t>
      </w:r>
    </w:p>
    <w:p w14:paraId="3F4C8D3F" w14:textId="77777777" w:rsidR="00F15447" w:rsidRPr="00F15447" w:rsidRDefault="00F15447" w:rsidP="0095466E">
      <w:pPr>
        <w:pStyle w:val="ab"/>
        <w:numPr>
          <w:ilvl w:val="0"/>
          <w:numId w:val="12"/>
        </w:numPr>
        <w:tabs>
          <w:tab w:val="left" w:pos="1276"/>
        </w:tabs>
        <w:spacing w:after="0" w:line="240" w:lineRule="auto"/>
        <w:ind w:left="0" w:firstLine="709"/>
        <w:contextualSpacing w:val="0"/>
        <w:jc w:val="both"/>
        <w:rPr>
          <w:rFonts w:ascii="Times New Roman" w:hAnsi="Times New Roman"/>
          <w:sz w:val="24"/>
          <w:szCs w:val="24"/>
        </w:rPr>
      </w:pPr>
      <w:r w:rsidRPr="00F15447">
        <w:rPr>
          <w:rFonts w:ascii="Times New Roman" w:hAnsi="Times New Roman"/>
          <w:sz w:val="24"/>
          <w:szCs w:val="24"/>
        </w:rPr>
        <w:t xml:space="preserve">Винник, В. К., Основы проектной </w:t>
      </w:r>
      <w:proofErr w:type="gramStart"/>
      <w:r w:rsidRPr="00F15447">
        <w:rPr>
          <w:rFonts w:ascii="Times New Roman" w:hAnsi="Times New Roman"/>
          <w:sz w:val="24"/>
          <w:szCs w:val="24"/>
        </w:rPr>
        <w:t>деятельности :</w:t>
      </w:r>
      <w:proofErr w:type="gramEnd"/>
      <w:r w:rsidRPr="00F15447">
        <w:rPr>
          <w:rFonts w:ascii="Times New Roman" w:hAnsi="Times New Roman"/>
          <w:sz w:val="24"/>
          <w:szCs w:val="24"/>
        </w:rPr>
        <w:t xml:space="preserve"> учебник / В. К. Винник, А. А. Воронкова. — </w:t>
      </w:r>
      <w:proofErr w:type="gramStart"/>
      <w:r w:rsidRPr="00F15447">
        <w:rPr>
          <w:rFonts w:ascii="Times New Roman" w:hAnsi="Times New Roman"/>
          <w:sz w:val="24"/>
          <w:szCs w:val="24"/>
        </w:rPr>
        <w:t>Москва :</w:t>
      </w:r>
      <w:proofErr w:type="gramEnd"/>
      <w:r w:rsidRPr="00F15447">
        <w:rPr>
          <w:rFonts w:ascii="Times New Roman" w:hAnsi="Times New Roman"/>
          <w:sz w:val="24"/>
          <w:szCs w:val="24"/>
        </w:rPr>
        <w:t xml:space="preserve"> </w:t>
      </w:r>
      <w:proofErr w:type="spellStart"/>
      <w:r w:rsidRPr="00F15447">
        <w:rPr>
          <w:rFonts w:ascii="Times New Roman" w:hAnsi="Times New Roman"/>
          <w:sz w:val="24"/>
          <w:szCs w:val="24"/>
        </w:rPr>
        <w:t>КноРус</w:t>
      </w:r>
      <w:proofErr w:type="spellEnd"/>
      <w:r w:rsidRPr="00F15447">
        <w:rPr>
          <w:rFonts w:ascii="Times New Roman" w:hAnsi="Times New Roman"/>
          <w:sz w:val="24"/>
          <w:szCs w:val="24"/>
        </w:rPr>
        <w:t xml:space="preserve">, 2023. — 167 с. — ISBN 978-5-406-11066-9. — URL:https://book.ru/book/947835 (дата обращения: 22.12.2022). — </w:t>
      </w:r>
      <w:proofErr w:type="gramStart"/>
      <w:r w:rsidRPr="00F15447">
        <w:rPr>
          <w:rFonts w:ascii="Times New Roman" w:hAnsi="Times New Roman"/>
          <w:sz w:val="24"/>
          <w:szCs w:val="24"/>
        </w:rPr>
        <w:t>Текст :</w:t>
      </w:r>
      <w:proofErr w:type="gramEnd"/>
      <w:r w:rsidRPr="00F15447">
        <w:rPr>
          <w:rFonts w:ascii="Times New Roman" w:hAnsi="Times New Roman"/>
          <w:sz w:val="24"/>
          <w:szCs w:val="24"/>
        </w:rPr>
        <w:t xml:space="preserve"> электронный. </w:t>
      </w:r>
    </w:p>
    <w:p w14:paraId="76D37496" w14:textId="77777777" w:rsidR="006B4315" w:rsidRPr="00F15447" w:rsidRDefault="00F15447" w:rsidP="0095466E">
      <w:pPr>
        <w:pStyle w:val="ab"/>
        <w:numPr>
          <w:ilvl w:val="0"/>
          <w:numId w:val="12"/>
        </w:numPr>
        <w:tabs>
          <w:tab w:val="left" w:pos="1276"/>
        </w:tabs>
        <w:spacing w:after="0" w:line="240" w:lineRule="auto"/>
        <w:ind w:left="0" w:firstLine="709"/>
        <w:contextualSpacing w:val="0"/>
        <w:jc w:val="both"/>
        <w:rPr>
          <w:rFonts w:ascii="Times New Roman" w:hAnsi="Times New Roman"/>
          <w:sz w:val="24"/>
          <w:szCs w:val="24"/>
        </w:rPr>
      </w:pPr>
      <w:proofErr w:type="spellStart"/>
      <w:r w:rsidRPr="00F15447">
        <w:rPr>
          <w:rFonts w:ascii="Times New Roman" w:hAnsi="Times New Roman"/>
          <w:sz w:val="24"/>
          <w:szCs w:val="24"/>
        </w:rPr>
        <w:t>Кривобородова</w:t>
      </w:r>
      <w:proofErr w:type="spellEnd"/>
      <w:r w:rsidRPr="00F15447">
        <w:rPr>
          <w:rFonts w:ascii="Times New Roman" w:hAnsi="Times New Roman"/>
          <w:sz w:val="24"/>
          <w:szCs w:val="24"/>
        </w:rPr>
        <w:t xml:space="preserve">, Е. Ю., Подготовка и защита выпускных квалификационных </w:t>
      </w:r>
      <w:proofErr w:type="gramStart"/>
      <w:r w:rsidRPr="00F15447">
        <w:rPr>
          <w:rFonts w:ascii="Times New Roman" w:hAnsi="Times New Roman"/>
          <w:sz w:val="24"/>
          <w:szCs w:val="24"/>
        </w:rPr>
        <w:t>работ :</w:t>
      </w:r>
      <w:proofErr w:type="gramEnd"/>
      <w:r w:rsidRPr="00F15447">
        <w:rPr>
          <w:rFonts w:ascii="Times New Roman" w:hAnsi="Times New Roman"/>
          <w:sz w:val="24"/>
          <w:szCs w:val="24"/>
        </w:rPr>
        <w:t xml:space="preserve"> учебное пособие / Е. Ю. </w:t>
      </w:r>
      <w:proofErr w:type="spellStart"/>
      <w:r w:rsidRPr="00F15447">
        <w:rPr>
          <w:rFonts w:ascii="Times New Roman" w:hAnsi="Times New Roman"/>
          <w:sz w:val="24"/>
          <w:szCs w:val="24"/>
        </w:rPr>
        <w:t>Кривобородова</w:t>
      </w:r>
      <w:proofErr w:type="spellEnd"/>
      <w:r w:rsidRPr="00F15447">
        <w:rPr>
          <w:rFonts w:ascii="Times New Roman" w:hAnsi="Times New Roman"/>
          <w:sz w:val="24"/>
          <w:szCs w:val="24"/>
        </w:rPr>
        <w:t xml:space="preserve">, Л. М. Табатадзе. — </w:t>
      </w:r>
      <w:proofErr w:type="gramStart"/>
      <w:r w:rsidRPr="00F15447">
        <w:rPr>
          <w:rFonts w:ascii="Times New Roman" w:hAnsi="Times New Roman"/>
          <w:sz w:val="24"/>
          <w:szCs w:val="24"/>
        </w:rPr>
        <w:t>Москва :</w:t>
      </w:r>
      <w:proofErr w:type="gramEnd"/>
      <w:r w:rsidRPr="00F15447">
        <w:rPr>
          <w:rFonts w:ascii="Times New Roman" w:hAnsi="Times New Roman"/>
          <w:sz w:val="24"/>
          <w:szCs w:val="24"/>
        </w:rPr>
        <w:t xml:space="preserve"> </w:t>
      </w:r>
      <w:proofErr w:type="spellStart"/>
      <w:r w:rsidRPr="00F15447">
        <w:rPr>
          <w:rFonts w:ascii="Times New Roman" w:hAnsi="Times New Roman"/>
          <w:sz w:val="24"/>
          <w:szCs w:val="24"/>
        </w:rPr>
        <w:t>КноРус</w:t>
      </w:r>
      <w:proofErr w:type="spellEnd"/>
      <w:r w:rsidRPr="00F15447">
        <w:rPr>
          <w:rFonts w:ascii="Times New Roman" w:hAnsi="Times New Roman"/>
          <w:sz w:val="24"/>
          <w:szCs w:val="24"/>
        </w:rPr>
        <w:t xml:space="preserve">, 2022. — 182 с. — ISBN 978-5-406-09595-9. — URL:https://book.ru/book/943829 (дата обращения: 22.12.2022). — </w:t>
      </w:r>
      <w:proofErr w:type="gramStart"/>
      <w:r w:rsidRPr="00F15447">
        <w:rPr>
          <w:rFonts w:ascii="Times New Roman" w:hAnsi="Times New Roman"/>
          <w:sz w:val="24"/>
          <w:szCs w:val="24"/>
        </w:rPr>
        <w:t>Текст :</w:t>
      </w:r>
      <w:proofErr w:type="gramEnd"/>
      <w:r w:rsidRPr="00F15447">
        <w:rPr>
          <w:rFonts w:ascii="Times New Roman" w:hAnsi="Times New Roman"/>
          <w:sz w:val="24"/>
          <w:szCs w:val="24"/>
        </w:rPr>
        <w:t xml:space="preserve"> электронный. </w:t>
      </w:r>
      <w:r w:rsidR="006B4315" w:rsidRPr="00F15447">
        <w:rPr>
          <w:highlight w:val="yellow"/>
        </w:rPr>
        <w:t xml:space="preserve"> </w:t>
      </w:r>
    </w:p>
    <w:p w14:paraId="292CA25E" w14:textId="77777777" w:rsidR="00F15447" w:rsidRPr="00F15447" w:rsidRDefault="001B728F" w:rsidP="0095466E">
      <w:pPr>
        <w:pStyle w:val="ab"/>
        <w:numPr>
          <w:ilvl w:val="0"/>
          <w:numId w:val="12"/>
        </w:numPr>
        <w:tabs>
          <w:tab w:val="left" w:pos="1276"/>
        </w:tabs>
        <w:spacing w:after="0" w:line="240" w:lineRule="auto"/>
        <w:ind w:left="0" w:firstLine="709"/>
        <w:contextualSpacing w:val="0"/>
        <w:jc w:val="both"/>
        <w:rPr>
          <w:rFonts w:ascii="Times New Roman" w:hAnsi="Times New Roman"/>
          <w:sz w:val="24"/>
          <w:szCs w:val="24"/>
        </w:rPr>
      </w:pPr>
      <w:proofErr w:type="spellStart"/>
      <w:r w:rsidRPr="00F15447">
        <w:rPr>
          <w:rFonts w:ascii="Times New Roman" w:hAnsi="Times New Roman"/>
          <w:sz w:val="24"/>
          <w:szCs w:val="24"/>
        </w:rPr>
        <w:t>Кунилова</w:t>
      </w:r>
      <w:proofErr w:type="spellEnd"/>
      <w:r w:rsidRPr="00F15447">
        <w:rPr>
          <w:rFonts w:ascii="Times New Roman" w:hAnsi="Times New Roman"/>
          <w:sz w:val="24"/>
          <w:szCs w:val="24"/>
        </w:rPr>
        <w:t xml:space="preserve">, О. В., Индивидуальный проект. Проектно-исследовательская </w:t>
      </w:r>
      <w:proofErr w:type="gramStart"/>
      <w:r w:rsidRPr="00F15447">
        <w:rPr>
          <w:rFonts w:ascii="Times New Roman" w:hAnsi="Times New Roman"/>
          <w:sz w:val="24"/>
          <w:szCs w:val="24"/>
        </w:rPr>
        <w:t>деятельность :</w:t>
      </w:r>
      <w:proofErr w:type="gramEnd"/>
      <w:r w:rsidRPr="00F15447">
        <w:rPr>
          <w:rFonts w:ascii="Times New Roman" w:hAnsi="Times New Roman"/>
          <w:sz w:val="24"/>
          <w:szCs w:val="24"/>
        </w:rPr>
        <w:t xml:space="preserve"> учебное пособие / О. В. </w:t>
      </w:r>
      <w:proofErr w:type="spellStart"/>
      <w:r w:rsidRPr="00F15447">
        <w:rPr>
          <w:rFonts w:ascii="Times New Roman" w:hAnsi="Times New Roman"/>
          <w:sz w:val="24"/>
          <w:szCs w:val="24"/>
        </w:rPr>
        <w:t>Кунилова</w:t>
      </w:r>
      <w:proofErr w:type="spellEnd"/>
      <w:r w:rsidRPr="00F15447">
        <w:rPr>
          <w:rFonts w:ascii="Times New Roman" w:hAnsi="Times New Roman"/>
          <w:sz w:val="24"/>
          <w:szCs w:val="24"/>
        </w:rPr>
        <w:t xml:space="preserve">. — </w:t>
      </w:r>
      <w:proofErr w:type="gramStart"/>
      <w:r w:rsidRPr="00F15447">
        <w:rPr>
          <w:rFonts w:ascii="Times New Roman" w:hAnsi="Times New Roman"/>
          <w:sz w:val="24"/>
          <w:szCs w:val="24"/>
        </w:rPr>
        <w:t>Москва :</w:t>
      </w:r>
      <w:proofErr w:type="gramEnd"/>
      <w:r w:rsidRPr="00F15447">
        <w:rPr>
          <w:rFonts w:ascii="Times New Roman" w:hAnsi="Times New Roman"/>
          <w:sz w:val="24"/>
          <w:szCs w:val="24"/>
        </w:rPr>
        <w:t xml:space="preserve"> </w:t>
      </w:r>
      <w:proofErr w:type="spellStart"/>
      <w:r w:rsidRPr="00F15447">
        <w:rPr>
          <w:rFonts w:ascii="Times New Roman" w:hAnsi="Times New Roman"/>
          <w:sz w:val="24"/>
          <w:szCs w:val="24"/>
        </w:rPr>
        <w:t>Русайнс</w:t>
      </w:r>
      <w:proofErr w:type="spellEnd"/>
      <w:r w:rsidRPr="00F15447">
        <w:rPr>
          <w:rFonts w:ascii="Times New Roman" w:hAnsi="Times New Roman"/>
          <w:sz w:val="24"/>
          <w:szCs w:val="24"/>
        </w:rPr>
        <w:t xml:space="preserve">, 2022. — 159 с. — ISBN 978-5-4365-0210-6-I-2022. — URL:https://book.ru/book/943261 (дата обращения: 22.12.2022). — </w:t>
      </w:r>
      <w:proofErr w:type="gramStart"/>
      <w:r w:rsidRPr="00F15447">
        <w:rPr>
          <w:rFonts w:ascii="Times New Roman" w:hAnsi="Times New Roman"/>
          <w:sz w:val="24"/>
          <w:szCs w:val="24"/>
        </w:rPr>
        <w:t>Текст :</w:t>
      </w:r>
      <w:proofErr w:type="gramEnd"/>
      <w:r w:rsidRPr="00F15447">
        <w:rPr>
          <w:rFonts w:ascii="Times New Roman" w:hAnsi="Times New Roman"/>
          <w:sz w:val="24"/>
          <w:szCs w:val="24"/>
        </w:rPr>
        <w:t xml:space="preserve"> электронный. </w:t>
      </w:r>
    </w:p>
    <w:p w14:paraId="305DBE00" w14:textId="77777777" w:rsidR="00F15447" w:rsidRDefault="00F15447" w:rsidP="0095466E">
      <w:pPr>
        <w:pStyle w:val="aa"/>
        <w:numPr>
          <w:ilvl w:val="0"/>
          <w:numId w:val="12"/>
        </w:numPr>
        <w:tabs>
          <w:tab w:val="left" w:pos="1276"/>
        </w:tabs>
        <w:ind w:left="0" w:firstLine="709"/>
        <w:jc w:val="both"/>
        <w:rPr>
          <w:rFonts w:ascii="Times New Roman" w:hAnsi="Times New Roman"/>
          <w:sz w:val="24"/>
          <w:szCs w:val="24"/>
        </w:rPr>
      </w:pPr>
      <w:r w:rsidRPr="00F15447">
        <w:rPr>
          <w:rFonts w:ascii="Times New Roman" w:hAnsi="Times New Roman"/>
          <w:sz w:val="24"/>
          <w:szCs w:val="24"/>
        </w:rPr>
        <w:t xml:space="preserve">Пастухова, И. П., Основы учебно-исследовательской </w:t>
      </w:r>
      <w:proofErr w:type="gramStart"/>
      <w:r w:rsidRPr="00F15447">
        <w:rPr>
          <w:rFonts w:ascii="Times New Roman" w:hAnsi="Times New Roman"/>
          <w:sz w:val="24"/>
          <w:szCs w:val="24"/>
        </w:rPr>
        <w:t>деятельности :</w:t>
      </w:r>
      <w:proofErr w:type="gramEnd"/>
      <w:r w:rsidRPr="00F15447">
        <w:rPr>
          <w:rFonts w:ascii="Times New Roman" w:hAnsi="Times New Roman"/>
          <w:sz w:val="24"/>
          <w:szCs w:val="24"/>
        </w:rPr>
        <w:t xml:space="preserve"> учебник / И. П. Пастухова, Н. В. Тарасова. — </w:t>
      </w:r>
      <w:proofErr w:type="gramStart"/>
      <w:r w:rsidRPr="00F15447">
        <w:rPr>
          <w:rFonts w:ascii="Times New Roman" w:hAnsi="Times New Roman"/>
          <w:sz w:val="24"/>
          <w:szCs w:val="24"/>
        </w:rPr>
        <w:t>Москва :</w:t>
      </w:r>
      <w:proofErr w:type="gramEnd"/>
      <w:r w:rsidRPr="00F15447">
        <w:rPr>
          <w:rFonts w:ascii="Times New Roman" w:hAnsi="Times New Roman"/>
          <w:sz w:val="24"/>
          <w:szCs w:val="24"/>
        </w:rPr>
        <w:t xml:space="preserve"> </w:t>
      </w:r>
      <w:proofErr w:type="spellStart"/>
      <w:r w:rsidRPr="00F15447">
        <w:rPr>
          <w:rFonts w:ascii="Times New Roman" w:hAnsi="Times New Roman"/>
          <w:sz w:val="24"/>
          <w:szCs w:val="24"/>
        </w:rPr>
        <w:t>КноРус</w:t>
      </w:r>
      <w:proofErr w:type="spellEnd"/>
      <w:r w:rsidRPr="00F15447">
        <w:rPr>
          <w:rFonts w:ascii="Times New Roman" w:hAnsi="Times New Roman"/>
          <w:sz w:val="24"/>
          <w:szCs w:val="24"/>
        </w:rPr>
        <w:t xml:space="preserve">, 2022. — 217 с. — ISBN 978-5-406-10111-7. — URL:https://book.ru/book/944641 (дата обращения: 22.12.2022). — </w:t>
      </w:r>
      <w:proofErr w:type="gramStart"/>
      <w:r w:rsidRPr="00F15447">
        <w:rPr>
          <w:rFonts w:ascii="Times New Roman" w:hAnsi="Times New Roman"/>
          <w:sz w:val="24"/>
          <w:szCs w:val="24"/>
        </w:rPr>
        <w:t>Текст :</w:t>
      </w:r>
      <w:proofErr w:type="gramEnd"/>
      <w:r w:rsidRPr="00F15447">
        <w:rPr>
          <w:rFonts w:ascii="Times New Roman" w:hAnsi="Times New Roman"/>
          <w:sz w:val="24"/>
          <w:szCs w:val="24"/>
        </w:rPr>
        <w:t xml:space="preserve"> электронный. </w:t>
      </w:r>
    </w:p>
    <w:p w14:paraId="174ED547" w14:textId="77777777" w:rsidR="00F15447" w:rsidRDefault="00F15447" w:rsidP="0095466E">
      <w:pPr>
        <w:pStyle w:val="aa"/>
        <w:tabs>
          <w:tab w:val="left" w:pos="1276"/>
        </w:tabs>
        <w:ind w:firstLine="709"/>
        <w:jc w:val="both"/>
        <w:rPr>
          <w:rFonts w:ascii="Times New Roman" w:hAnsi="Times New Roman"/>
          <w:sz w:val="24"/>
          <w:szCs w:val="24"/>
        </w:rPr>
      </w:pPr>
    </w:p>
    <w:p w14:paraId="4658BF03" w14:textId="77777777" w:rsidR="00F15447" w:rsidRPr="00F15447" w:rsidRDefault="002C74D6" w:rsidP="0095466E">
      <w:pPr>
        <w:pStyle w:val="aa"/>
        <w:tabs>
          <w:tab w:val="left" w:pos="1276"/>
        </w:tabs>
        <w:ind w:firstLine="709"/>
        <w:jc w:val="both"/>
        <w:rPr>
          <w:rFonts w:ascii="Times New Roman" w:hAnsi="Times New Roman"/>
          <w:sz w:val="24"/>
          <w:szCs w:val="24"/>
        </w:rPr>
      </w:pPr>
      <w:r>
        <w:rPr>
          <w:rFonts w:ascii="Times New Roman" w:hAnsi="Times New Roman"/>
          <w:sz w:val="24"/>
          <w:szCs w:val="24"/>
        </w:rPr>
        <w:t>НОРМАТИВНО-</w:t>
      </w:r>
      <w:r w:rsidRPr="00F15447">
        <w:rPr>
          <w:rFonts w:ascii="Times New Roman" w:hAnsi="Times New Roman"/>
          <w:sz w:val="24"/>
          <w:szCs w:val="24"/>
        </w:rPr>
        <w:t xml:space="preserve">ТЕХНИЧЕСКАЯ </w:t>
      </w:r>
      <w:r w:rsidR="00F15447" w:rsidRPr="00F15447">
        <w:rPr>
          <w:rFonts w:ascii="Times New Roman" w:hAnsi="Times New Roman"/>
          <w:sz w:val="24"/>
          <w:szCs w:val="24"/>
        </w:rPr>
        <w:t>ДОКУМЕНТАЦИЯ:</w:t>
      </w:r>
    </w:p>
    <w:p w14:paraId="55A4B519" w14:textId="77777777" w:rsidR="00F15447" w:rsidRPr="00F15447" w:rsidRDefault="00F15447" w:rsidP="0095466E">
      <w:pPr>
        <w:pStyle w:val="aa"/>
        <w:numPr>
          <w:ilvl w:val="0"/>
          <w:numId w:val="13"/>
        </w:numPr>
        <w:tabs>
          <w:tab w:val="left" w:pos="1276"/>
        </w:tabs>
        <w:ind w:left="0" w:firstLine="709"/>
        <w:jc w:val="both"/>
        <w:rPr>
          <w:rFonts w:ascii="Times New Roman" w:hAnsi="Times New Roman"/>
          <w:sz w:val="24"/>
          <w:szCs w:val="24"/>
        </w:rPr>
      </w:pPr>
      <w:r w:rsidRPr="00F15447">
        <w:rPr>
          <w:rFonts w:ascii="Times New Roman" w:hAnsi="Times New Roman"/>
          <w:sz w:val="24"/>
          <w:szCs w:val="24"/>
        </w:rPr>
        <w:t>ГОСТ 2.111-2013 Единая система конструкторской документации. Нормоконтроль.</w:t>
      </w:r>
    </w:p>
    <w:p w14:paraId="2AC46636" w14:textId="77777777" w:rsidR="00F15447" w:rsidRPr="00F15447" w:rsidRDefault="00F15447" w:rsidP="0095466E">
      <w:pPr>
        <w:pStyle w:val="aa"/>
        <w:numPr>
          <w:ilvl w:val="0"/>
          <w:numId w:val="13"/>
        </w:numPr>
        <w:tabs>
          <w:tab w:val="left" w:pos="1276"/>
        </w:tabs>
        <w:ind w:left="0" w:firstLine="709"/>
        <w:jc w:val="both"/>
        <w:rPr>
          <w:rFonts w:ascii="Times New Roman" w:hAnsi="Times New Roman"/>
          <w:sz w:val="24"/>
          <w:szCs w:val="24"/>
        </w:rPr>
      </w:pPr>
      <w:r w:rsidRPr="00F15447">
        <w:rPr>
          <w:rFonts w:ascii="Times New Roman" w:hAnsi="Times New Roman"/>
          <w:sz w:val="24"/>
          <w:szCs w:val="24"/>
        </w:rPr>
        <w:t xml:space="preserve">ГОСТ 19.701-90 (ИСО 5807-85) Единая система программной документации. Схемы алгоритмов, программ, данных и систем. Обозначения условные и правила выполнения. </w:t>
      </w:r>
    </w:p>
    <w:p w14:paraId="4B91EF32" w14:textId="77777777" w:rsidR="00F15447" w:rsidRPr="00F15447" w:rsidRDefault="00F15447" w:rsidP="0095466E">
      <w:pPr>
        <w:pStyle w:val="aa"/>
        <w:numPr>
          <w:ilvl w:val="0"/>
          <w:numId w:val="13"/>
        </w:numPr>
        <w:tabs>
          <w:tab w:val="left" w:pos="1276"/>
        </w:tabs>
        <w:ind w:left="0" w:firstLine="709"/>
        <w:jc w:val="both"/>
        <w:rPr>
          <w:rFonts w:ascii="Times New Roman" w:hAnsi="Times New Roman"/>
          <w:sz w:val="24"/>
          <w:szCs w:val="24"/>
        </w:rPr>
      </w:pPr>
      <w:r w:rsidRPr="00F15447">
        <w:rPr>
          <w:rFonts w:ascii="Times New Roman" w:hAnsi="Times New Roman"/>
          <w:sz w:val="24"/>
          <w:szCs w:val="24"/>
        </w:rPr>
        <w:t xml:space="preserve">ГОСТ 8.417-2002 Государственная система обеспечения единства измерений. Единицы величин. </w:t>
      </w:r>
    </w:p>
    <w:p w14:paraId="3892393E" w14:textId="77777777" w:rsidR="00F15447" w:rsidRPr="00F15447" w:rsidRDefault="00F15447" w:rsidP="0095466E">
      <w:pPr>
        <w:pStyle w:val="aa"/>
        <w:numPr>
          <w:ilvl w:val="0"/>
          <w:numId w:val="13"/>
        </w:numPr>
        <w:tabs>
          <w:tab w:val="left" w:pos="1276"/>
        </w:tabs>
        <w:ind w:left="0" w:firstLine="709"/>
        <w:jc w:val="both"/>
        <w:rPr>
          <w:rFonts w:ascii="Times New Roman" w:hAnsi="Times New Roman"/>
          <w:sz w:val="24"/>
          <w:szCs w:val="24"/>
        </w:rPr>
      </w:pPr>
      <w:proofErr w:type="gramStart"/>
      <w:r>
        <w:rPr>
          <w:rFonts w:ascii="Times New Roman" w:hAnsi="Times New Roman"/>
          <w:sz w:val="24"/>
          <w:szCs w:val="24"/>
        </w:rPr>
        <w:t>ГОСТ  Р</w:t>
      </w:r>
      <w:proofErr w:type="gramEnd"/>
      <w:r>
        <w:rPr>
          <w:rFonts w:ascii="Times New Roman" w:hAnsi="Times New Roman"/>
          <w:sz w:val="24"/>
          <w:szCs w:val="24"/>
        </w:rPr>
        <w:t xml:space="preserve">  7.0.100 -2018  </w:t>
      </w:r>
      <w:r w:rsidRPr="00F15447">
        <w:rPr>
          <w:rFonts w:ascii="Times New Roman" w:hAnsi="Times New Roman"/>
          <w:sz w:val="24"/>
          <w:szCs w:val="24"/>
        </w:rPr>
        <w:t>Библиографическая  запись.  Библиографическое описа</w:t>
      </w:r>
      <w:r>
        <w:rPr>
          <w:rFonts w:ascii="Times New Roman" w:hAnsi="Times New Roman"/>
          <w:sz w:val="24"/>
          <w:szCs w:val="24"/>
        </w:rPr>
        <w:t>ние</w:t>
      </w:r>
      <w:r w:rsidRPr="00F15447">
        <w:rPr>
          <w:rFonts w:ascii="Times New Roman" w:hAnsi="Times New Roman"/>
          <w:sz w:val="24"/>
          <w:szCs w:val="24"/>
        </w:rPr>
        <w:t xml:space="preserve">. </w:t>
      </w:r>
    </w:p>
    <w:p w14:paraId="5CAABE76" w14:textId="77777777" w:rsidR="00F15447" w:rsidRPr="00F15447" w:rsidRDefault="00F15447" w:rsidP="0095466E">
      <w:pPr>
        <w:pStyle w:val="aa"/>
        <w:numPr>
          <w:ilvl w:val="0"/>
          <w:numId w:val="13"/>
        </w:numPr>
        <w:tabs>
          <w:tab w:val="left" w:pos="1276"/>
        </w:tabs>
        <w:ind w:left="0" w:firstLine="709"/>
        <w:jc w:val="both"/>
        <w:rPr>
          <w:rFonts w:ascii="Times New Roman" w:hAnsi="Times New Roman"/>
          <w:sz w:val="24"/>
          <w:szCs w:val="24"/>
        </w:rPr>
      </w:pPr>
      <w:r w:rsidRPr="00F15447">
        <w:rPr>
          <w:rFonts w:ascii="Times New Roman" w:hAnsi="Times New Roman"/>
          <w:sz w:val="24"/>
          <w:szCs w:val="24"/>
        </w:rPr>
        <w:t>ГОСТ 2.051-2013 Единая система конструкторской документации. Электронные документы. Общие положения.</w:t>
      </w:r>
    </w:p>
    <w:p w14:paraId="1D59A4E3" w14:textId="77777777" w:rsidR="00F15447" w:rsidRPr="00F15447" w:rsidRDefault="00F15447" w:rsidP="0095466E">
      <w:pPr>
        <w:pStyle w:val="aa"/>
        <w:numPr>
          <w:ilvl w:val="0"/>
          <w:numId w:val="13"/>
        </w:numPr>
        <w:tabs>
          <w:tab w:val="left" w:pos="1276"/>
        </w:tabs>
        <w:ind w:left="0" w:firstLine="709"/>
        <w:jc w:val="both"/>
        <w:rPr>
          <w:rFonts w:ascii="Times New Roman" w:hAnsi="Times New Roman"/>
          <w:sz w:val="24"/>
          <w:szCs w:val="24"/>
        </w:rPr>
      </w:pPr>
      <w:r w:rsidRPr="00F15447">
        <w:rPr>
          <w:rFonts w:ascii="Times New Roman" w:hAnsi="Times New Roman"/>
          <w:sz w:val="24"/>
          <w:szCs w:val="24"/>
        </w:rPr>
        <w:t xml:space="preserve">ГОСТ 2.104-2006 Единая система конструкторской документации. Основная надпись. </w:t>
      </w:r>
    </w:p>
    <w:p w14:paraId="13176126" w14:textId="77777777" w:rsidR="00F15447" w:rsidRPr="00F15447" w:rsidRDefault="00F15447" w:rsidP="0095466E">
      <w:pPr>
        <w:pStyle w:val="aa"/>
        <w:numPr>
          <w:ilvl w:val="0"/>
          <w:numId w:val="13"/>
        </w:numPr>
        <w:tabs>
          <w:tab w:val="left" w:pos="1276"/>
        </w:tabs>
        <w:ind w:left="0" w:firstLine="709"/>
        <w:jc w:val="both"/>
        <w:rPr>
          <w:rFonts w:ascii="Times New Roman" w:hAnsi="Times New Roman"/>
          <w:sz w:val="24"/>
          <w:szCs w:val="24"/>
        </w:rPr>
      </w:pPr>
      <w:r w:rsidRPr="00F15447">
        <w:rPr>
          <w:rFonts w:ascii="Times New Roman" w:hAnsi="Times New Roman"/>
          <w:sz w:val="24"/>
          <w:szCs w:val="24"/>
        </w:rPr>
        <w:t xml:space="preserve">ГОСТ 2.701-2008 Единая система конструкторской документации. Схемы. Виды и типы. Общие требования к выполнению. </w:t>
      </w:r>
    </w:p>
    <w:p w14:paraId="02F6A9A1" w14:textId="677C5F7E" w:rsidR="006B4315" w:rsidRPr="0095466E" w:rsidRDefault="006B4315" w:rsidP="00C40A3E">
      <w:pPr>
        <w:spacing w:after="0" w:line="240" w:lineRule="auto"/>
        <w:ind w:firstLine="709"/>
        <w:jc w:val="center"/>
        <w:rPr>
          <w:rFonts w:ascii="Times New Roman" w:hAnsi="Times New Roman"/>
          <w:b/>
          <w:sz w:val="28"/>
          <w:szCs w:val="28"/>
        </w:rPr>
      </w:pPr>
      <w:r>
        <w:rPr>
          <w:rFonts w:ascii="Times New Roman" w:hAnsi="Times New Roman"/>
          <w:sz w:val="24"/>
          <w:szCs w:val="24"/>
        </w:rPr>
        <w:br w:type="page"/>
      </w:r>
      <w:r w:rsidRPr="0095466E">
        <w:rPr>
          <w:rFonts w:ascii="Times New Roman" w:hAnsi="Times New Roman"/>
          <w:b/>
          <w:sz w:val="28"/>
          <w:szCs w:val="28"/>
        </w:rPr>
        <w:lastRenderedPageBreak/>
        <w:t xml:space="preserve">ПРИЛОЖЕНИЕ </w:t>
      </w:r>
      <w:r w:rsidR="0095466E" w:rsidRPr="0095466E">
        <w:rPr>
          <w:rFonts w:ascii="Times New Roman" w:hAnsi="Times New Roman"/>
          <w:b/>
          <w:sz w:val="28"/>
          <w:szCs w:val="28"/>
        </w:rPr>
        <w:t>А</w:t>
      </w:r>
    </w:p>
    <w:p w14:paraId="4BD62927" w14:textId="77777777" w:rsidR="006B4315" w:rsidRDefault="006B4315" w:rsidP="001D12BA">
      <w:pPr>
        <w:spacing w:after="0" w:line="240" w:lineRule="auto"/>
        <w:contextualSpacing/>
        <w:jc w:val="center"/>
        <w:outlineLvl w:val="0"/>
        <w:rPr>
          <w:rFonts w:ascii="Times New Roman" w:hAnsi="Times New Roman"/>
          <w:sz w:val="28"/>
          <w:szCs w:val="28"/>
        </w:rPr>
      </w:pPr>
    </w:p>
    <w:p w14:paraId="71F5A8B1" w14:textId="77777777" w:rsidR="006B4315" w:rsidRPr="00A81C48" w:rsidRDefault="006B4315" w:rsidP="001D12BA">
      <w:pPr>
        <w:spacing w:after="0" w:line="240" w:lineRule="auto"/>
        <w:contextualSpacing/>
        <w:jc w:val="center"/>
        <w:outlineLvl w:val="0"/>
        <w:rPr>
          <w:rFonts w:ascii="Times New Roman" w:hAnsi="Times New Roman"/>
          <w:sz w:val="28"/>
          <w:szCs w:val="28"/>
        </w:rPr>
      </w:pPr>
      <w:r w:rsidRPr="00A81C48">
        <w:rPr>
          <w:rFonts w:ascii="Times New Roman" w:hAnsi="Times New Roman"/>
          <w:sz w:val="28"/>
          <w:szCs w:val="28"/>
        </w:rPr>
        <w:t>Государственное</w:t>
      </w:r>
      <w:r>
        <w:rPr>
          <w:rFonts w:ascii="Times New Roman" w:hAnsi="Times New Roman"/>
          <w:sz w:val="28"/>
          <w:szCs w:val="28"/>
        </w:rPr>
        <w:t xml:space="preserve"> профессиональное</w:t>
      </w:r>
      <w:r w:rsidRPr="00A81C48">
        <w:rPr>
          <w:rFonts w:ascii="Times New Roman" w:hAnsi="Times New Roman"/>
          <w:sz w:val="28"/>
          <w:szCs w:val="28"/>
        </w:rPr>
        <w:t xml:space="preserve"> образовательное учреждение</w:t>
      </w:r>
    </w:p>
    <w:p w14:paraId="785571E1" w14:textId="77777777" w:rsidR="006B4315" w:rsidRPr="00A81C48" w:rsidRDefault="006B4315" w:rsidP="001D12BA">
      <w:pPr>
        <w:spacing w:after="0" w:line="240" w:lineRule="auto"/>
        <w:contextualSpacing/>
        <w:jc w:val="center"/>
        <w:rPr>
          <w:rFonts w:ascii="Times New Roman" w:hAnsi="Times New Roman"/>
          <w:sz w:val="28"/>
          <w:szCs w:val="28"/>
        </w:rPr>
      </w:pPr>
      <w:r w:rsidRPr="00A81C48">
        <w:rPr>
          <w:rFonts w:ascii="Times New Roman" w:hAnsi="Times New Roman"/>
          <w:sz w:val="28"/>
          <w:szCs w:val="28"/>
        </w:rPr>
        <w:t xml:space="preserve"> Ярославской области</w:t>
      </w:r>
    </w:p>
    <w:p w14:paraId="00FEAE04" w14:textId="77777777" w:rsidR="006B4315" w:rsidRPr="00A81C48" w:rsidRDefault="006B4315" w:rsidP="001D12BA">
      <w:pPr>
        <w:spacing w:after="0" w:line="240" w:lineRule="auto"/>
        <w:contextualSpacing/>
        <w:jc w:val="center"/>
        <w:rPr>
          <w:rFonts w:ascii="Times New Roman" w:hAnsi="Times New Roman"/>
          <w:sz w:val="28"/>
          <w:szCs w:val="28"/>
        </w:rPr>
      </w:pPr>
      <w:r w:rsidRPr="00A81C48">
        <w:rPr>
          <w:rFonts w:ascii="Times New Roman" w:hAnsi="Times New Roman"/>
          <w:sz w:val="28"/>
          <w:szCs w:val="28"/>
        </w:rPr>
        <w:t>Ярослав</w:t>
      </w:r>
      <w:r>
        <w:rPr>
          <w:rFonts w:ascii="Times New Roman" w:hAnsi="Times New Roman"/>
          <w:sz w:val="28"/>
          <w:szCs w:val="28"/>
        </w:rPr>
        <w:t>ский торгово-экономический колледж</w:t>
      </w:r>
    </w:p>
    <w:p w14:paraId="45668ADF" w14:textId="77777777" w:rsidR="006B4315" w:rsidRPr="00A81C48" w:rsidRDefault="006B4315" w:rsidP="001D12BA">
      <w:pPr>
        <w:spacing w:after="0" w:line="240" w:lineRule="auto"/>
        <w:contextualSpacing/>
        <w:jc w:val="center"/>
        <w:rPr>
          <w:rFonts w:ascii="Times New Roman" w:hAnsi="Times New Roman"/>
          <w:sz w:val="28"/>
          <w:szCs w:val="28"/>
        </w:rPr>
      </w:pPr>
    </w:p>
    <w:p w14:paraId="09EA686E" w14:textId="77777777" w:rsidR="006B4315" w:rsidRPr="00A81C48" w:rsidRDefault="006B4315" w:rsidP="001D12BA">
      <w:pPr>
        <w:spacing w:after="0" w:line="240" w:lineRule="auto"/>
        <w:ind w:left="5664"/>
        <w:contextualSpacing/>
        <w:jc w:val="both"/>
        <w:rPr>
          <w:rFonts w:ascii="Times New Roman" w:hAnsi="Times New Roman"/>
          <w:sz w:val="28"/>
          <w:szCs w:val="28"/>
        </w:rPr>
      </w:pPr>
    </w:p>
    <w:p w14:paraId="00B4F39F" w14:textId="77777777" w:rsidR="006B4315" w:rsidRDefault="006B4315" w:rsidP="001D12BA">
      <w:pPr>
        <w:spacing w:after="0" w:line="240" w:lineRule="auto"/>
        <w:ind w:left="5664"/>
        <w:contextualSpacing/>
        <w:jc w:val="both"/>
        <w:rPr>
          <w:rFonts w:ascii="Times New Roman" w:hAnsi="Times New Roman"/>
          <w:sz w:val="28"/>
          <w:szCs w:val="28"/>
        </w:rPr>
      </w:pPr>
      <w:r w:rsidRPr="00A81C48">
        <w:rPr>
          <w:rFonts w:ascii="Times New Roman" w:hAnsi="Times New Roman"/>
          <w:sz w:val="28"/>
          <w:szCs w:val="28"/>
        </w:rPr>
        <w:t>УТВЕРЖДАЮ</w:t>
      </w:r>
    </w:p>
    <w:p w14:paraId="38F2BBF5" w14:textId="77777777" w:rsidR="006B4315" w:rsidRPr="00A81C48" w:rsidRDefault="006B4315" w:rsidP="001D12BA">
      <w:pPr>
        <w:spacing w:after="0" w:line="240" w:lineRule="auto"/>
        <w:ind w:left="5664"/>
        <w:contextualSpacing/>
        <w:jc w:val="both"/>
        <w:rPr>
          <w:rFonts w:ascii="Times New Roman" w:hAnsi="Times New Roman"/>
          <w:sz w:val="28"/>
          <w:szCs w:val="28"/>
        </w:rPr>
      </w:pPr>
    </w:p>
    <w:p w14:paraId="53216B63" w14:textId="77777777" w:rsidR="006B4315" w:rsidRPr="00A81C48" w:rsidRDefault="006B4315" w:rsidP="001D12BA">
      <w:pPr>
        <w:spacing w:after="0" w:line="240" w:lineRule="auto"/>
        <w:ind w:left="5664"/>
        <w:contextualSpacing/>
        <w:jc w:val="both"/>
        <w:rPr>
          <w:rFonts w:ascii="Times New Roman" w:hAnsi="Times New Roman"/>
          <w:sz w:val="28"/>
          <w:szCs w:val="28"/>
        </w:rPr>
      </w:pPr>
      <w:proofErr w:type="spellStart"/>
      <w:r w:rsidRPr="00A81C48">
        <w:rPr>
          <w:rFonts w:ascii="Times New Roman" w:hAnsi="Times New Roman"/>
          <w:sz w:val="28"/>
          <w:szCs w:val="28"/>
        </w:rPr>
        <w:t>Зам.директора</w:t>
      </w:r>
      <w:proofErr w:type="spellEnd"/>
      <w:r w:rsidRPr="00A81C48">
        <w:rPr>
          <w:rFonts w:ascii="Times New Roman" w:hAnsi="Times New Roman"/>
          <w:sz w:val="28"/>
          <w:szCs w:val="28"/>
        </w:rPr>
        <w:t xml:space="preserve"> по учебной работе</w:t>
      </w:r>
    </w:p>
    <w:p w14:paraId="4421A1E9" w14:textId="77777777" w:rsidR="006B4315" w:rsidRPr="00A81C48" w:rsidRDefault="003D2C2C" w:rsidP="001D12BA">
      <w:pPr>
        <w:spacing w:after="0" w:line="240" w:lineRule="auto"/>
        <w:ind w:left="5664"/>
        <w:contextualSpacing/>
        <w:jc w:val="both"/>
        <w:rPr>
          <w:rFonts w:ascii="Times New Roman" w:hAnsi="Times New Roman"/>
          <w:sz w:val="28"/>
          <w:szCs w:val="28"/>
        </w:rPr>
      </w:pPr>
      <w:r>
        <w:rPr>
          <w:rFonts w:ascii="Times New Roman" w:hAnsi="Times New Roman"/>
          <w:sz w:val="28"/>
          <w:szCs w:val="28"/>
        </w:rPr>
        <w:t>___________ И.А</w:t>
      </w:r>
      <w:r w:rsidR="006B4315" w:rsidRPr="00A81C48">
        <w:rPr>
          <w:rFonts w:ascii="Times New Roman" w:hAnsi="Times New Roman"/>
          <w:sz w:val="28"/>
          <w:szCs w:val="28"/>
        </w:rPr>
        <w:t xml:space="preserve">. </w:t>
      </w:r>
      <w:r>
        <w:rPr>
          <w:rFonts w:ascii="Times New Roman" w:hAnsi="Times New Roman"/>
          <w:sz w:val="28"/>
          <w:szCs w:val="28"/>
        </w:rPr>
        <w:t>Балабанова</w:t>
      </w:r>
    </w:p>
    <w:p w14:paraId="594D4587" w14:textId="77777777" w:rsidR="006B4315" w:rsidRPr="00A81C48" w:rsidRDefault="006B4315" w:rsidP="001D12BA">
      <w:pPr>
        <w:spacing w:after="0" w:line="240" w:lineRule="auto"/>
        <w:ind w:left="5664"/>
        <w:contextualSpacing/>
        <w:jc w:val="both"/>
        <w:rPr>
          <w:rFonts w:ascii="Times New Roman" w:hAnsi="Times New Roman"/>
          <w:sz w:val="28"/>
          <w:szCs w:val="28"/>
        </w:rPr>
      </w:pPr>
      <w:r w:rsidRPr="00A81C48">
        <w:rPr>
          <w:rFonts w:ascii="Times New Roman" w:hAnsi="Times New Roman"/>
          <w:sz w:val="28"/>
          <w:szCs w:val="28"/>
        </w:rPr>
        <w:t>«___» _________ 201   г.</w:t>
      </w:r>
    </w:p>
    <w:p w14:paraId="04713CBD" w14:textId="77777777" w:rsidR="006B4315" w:rsidRPr="00A81C48" w:rsidRDefault="006B4315" w:rsidP="001D12BA">
      <w:pPr>
        <w:spacing w:after="0" w:line="240" w:lineRule="auto"/>
        <w:contextualSpacing/>
        <w:jc w:val="center"/>
        <w:rPr>
          <w:rFonts w:ascii="Times New Roman" w:hAnsi="Times New Roman"/>
          <w:sz w:val="28"/>
          <w:szCs w:val="28"/>
        </w:rPr>
      </w:pPr>
    </w:p>
    <w:p w14:paraId="0733D955" w14:textId="77777777" w:rsidR="006B4315" w:rsidRPr="00A81C48" w:rsidRDefault="006B4315" w:rsidP="001D12BA">
      <w:pPr>
        <w:spacing w:after="0" w:line="240" w:lineRule="auto"/>
        <w:contextualSpacing/>
        <w:jc w:val="center"/>
        <w:rPr>
          <w:rFonts w:ascii="Times New Roman" w:hAnsi="Times New Roman"/>
          <w:sz w:val="28"/>
          <w:szCs w:val="28"/>
        </w:rPr>
      </w:pPr>
    </w:p>
    <w:p w14:paraId="6B254DF8" w14:textId="77777777" w:rsidR="006B4315" w:rsidRPr="00A81C48" w:rsidRDefault="006B4315" w:rsidP="001D12BA">
      <w:pPr>
        <w:spacing w:after="0" w:line="240" w:lineRule="auto"/>
        <w:contextualSpacing/>
        <w:jc w:val="center"/>
        <w:outlineLvl w:val="0"/>
        <w:rPr>
          <w:rFonts w:ascii="Times New Roman" w:hAnsi="Times New Roman"/>
          <w:b/>
          <w:sz w:val="28"/>
          <w:szCs w:val="28"/>
        </w:rPr>
      </w:pPr>
      <w:r w:rsidRPr="00A81C48">
        <w:rPr>
          <w:rFonts w:ascii="Times New Roman" w:hAnsi="Times New Roman"/>
          <w:b/>
          <w:sz w:val="28"/>
          <w:szCs w:val="28"/>
        </w:rPr>
        <w:t>ВЫПУСКНАЯ КВАЛИФИКАЦИОННАЯ (ДИПЛОМНАЯ) РАБОТА</w:t>
      </w:r>
    </w:p>
    <w:p w14:paraId="112D16DC" w14:textId="77777777" w:rsidR="006B4315" w:rsidRDefault="006B4315" w:rsidP="001D12BA">
      <w:pPr>
        <w:spacing w:after="0" w:line="240" w:lineRule="auto"/>
        <w:contextualSpacing/>
        <w:jc w:val="center"/>
        <w:rPr>
          <w:rFonts w:ascii="Times New Roman" w:hAnsi="Times New Roman"/>
          <w:sz w:val="28"/>
          <w:szCs w:val="28"/>
        </w:rPr>
      </w:pPr>
      <w:r>
        <w:rPr>
          <w:rFonts w:ascii="Times New Roman" w:hAnsi="Times New Roman"/>
          <w:sz w:val="28"/>
          <w:szCs w:val="28"/>
        </w:rPr>
        <w:t>или</w:t>
      </w:r>
    </w:p>
    <w:p w14:paraId="09D2C1D4" w14:textId="5DEA1E20" w:rsidR="006B4315" w:rsidRPr="00A81C48" w:rsidRDefault="009F3B21" w:rsidP="00E129AF">
      <w:pPr>
        <w:spacing w:after="0" w:line="240" w:lineRule="auto"/>
        <w:contextualSpacing/>
        <w:jc w:val="center"/>
        <w:outlineLvl w:val="0"/>
        <w:rPr>
          <w:rFonts w:ascii="Times New Roman" w:hAnsi="Times New Roman"/>
          <w:b/>
          <w:sz w:val="28"/>
          <w:szCs w:val="28"/>
        </w:rPr>
      </w:pPr>
      <w:r>
        <w:rPr>
          <w:rFonts w:ascii="Times New Roman" w:hAnsi="Times New Roman"/>
          <w:b/>
          <w:sz w:val="28"/>
          <w:szCs w:val="28"/>
        </w:rPr>
        <w:t xml:space="preserve"> ВЫПУСКНОЙ КВАЛИФИКАЦИОННЫЙ</w:t>
      </w:r>
      <w:r w:rsidR="006B4315" w:rsidRPr="00A81C48">
        <w:rPr>
          <w:rFonts w:ascii="Times New Roman" w:hAnsi="Times New Roman"/>
          <w:b/>
          <w:sz w:val="28"/>
          <w:szCs w:val="28"/>
        </w:rPr>
        <w:t xml:space="preserve"> (ДИПЛОМН</w:t>
      </w:r>
      <w:r w:rsidR="006B4315">
        <w:rPr>
          <w:rFonts w:ascii="Times New Roman" w:hAnsi="Times New Roman"/>
          <w:b/>
          <w:sz w:val="28"/>
          <w:szCs w:val="28"/>
        </w:rPr>
        <w:t>ЫЙ) ПРОЕКТ</w:t>
      </w:r>
    </w:p>
    <w:p w14:paraId="75629590" w14:textId="77777777" w:rsidR="006B4315" w:rsidRPr="00A81C48" w:rsidRDefault="006B4315" w:rsidP="001D12BA">
      <w:pPr>
        <w:spacing w:after="0" w:line="240" w:lineRule="auto"/>
        <w:contextualSpacing/>
        <w:jc w:val="center"/>
        <w:rPr>
          <w:rFonts w:ascii="Times New Roman" w:hAnsi="Times New Roman"/>
          <w:sz w:val="28"/>
          <w:szCs w:val="28"/>
        </w:rPr>
      </w:pPr>
    </w:p>
    <w:p w14:paraId="6210B450" w14:textId="77777777" w:rsidR="006B4315" w:rsidRPr="00A81C48" w:rsidRDefault="006B4315" w:rsidP="001D12BA">
      <w:pPr>
        <w:spacing w:after="0" w:line="240" w:lineRule="auto"/>
        <w:contextualSpacing/>
        <w:jc w:val="center"/>
        <w:rPr>
          <w:rFonts w:ascii="Times New Roman" w:hAnsi="Times New Roman"/>
          <w:sz w:val="28"/>
          <w:szCs w:val="28"/>
        </w:rPr>
      </w:pPr>
      <w:r w:rsidRPr="00A81C48">
        <w:rPr>
          <w:rFonts w:ascii="Times New Roman" w:hAnsi="Times New Roman"/>
          <w:sz w:val="28"/>
          <w:szCs w:val="28"/>
        </w:rPr>
        <w:t>специальность _______________________________________________</w:t>
      </w:r>
    </w:p>
    <w:p w14:paraId="35E25CC5" w14:textId="77777777" w:rsidR="006B4315" w:rsidRPr="00A81C48" w:rsidRDefault="006B4315" w:rsidP="001D12BA">
      <w:pPr>
        <w:spacing w:after="0" w:line="240" w:lineRule="auto"/>
        <w:contextualSpacing/>
        <w:jc w:val="center"/>
        <w:rPr>
          <w:rFonts w:ascii="Times New Roman" w:hAnsi="Times New Roman"/>
          <w:sz w:val="28"/>
          <w:szCs w:val="28"/>
        </w:rPr>
      </w:pPr>
    </w:p>
    <w:p w14:paraId="480DC722" w14:textId="77777777" w:rsidR="006B4315" w:rsidRPr="00A81C48" w:rsidRDefault="006B4315" w:rsidP="001D12BA">
      <w:pPr>
        <w:spacing w:after="0" w:line="240" w:lineRule="auto"/>
        <w:contextualSpacing/>
        <w:jc w:val="center"/>
        <w:rPr>
          <w:rFonts w:ascii="Times New Roman" w:hAnsi="Times New Roman"/>
          <w:sz w:val="28"/>
          <w:szCs w:val="28"/>
        </w:rPr>
      </w:pPr>
      <w:r w:rsidRPr="00A81C48">
        <w:rPr>
          <w:rFonts w:ascii="Times New Roman" w:hAnsi="Times New Roman"/>
          <w:sz w:val="28"/>
          <w:szCs w:val="28"/>
        </w:rPr>
        <w:t>Тема:</w:t>
      </w:r>
    </w:p>
    <w:p w14:paraId="539D4DD3" w14:textId="77777777" w:rsidR="006B4315" w:rsidRPr="00A81C48" w:rsidRDefault="006B4315" w:rsidP="001D12BA">
      <w:pPr>
        <w:spacing w:after="0" w:line="240" w:lineRule="auto"/>
        <w:contextualSpacing/>
        <w:jc w:val="center"/>
        <w:rPr>
          <w:rFonts w:ascii="Times New Roman" w:hAnsi="Times New Roman"/>
          <w:sz w:val="28"/>
          <w:szCs w:val="28"/>
        </w:rPr>
      </w:pPr>
    </w:p>
    <w:p w14:paraId="54BF75C3" w14:textId="77777777" w:rsidR="006B4315" w:rsidRPr="00A81C48" w:rsidRDefault="006B4315" w:rsidP="001D12BA">
      <w:pPr>
        <w:spacing w:after="0" w:line="240" w:lineRule="auto"/>
        <w:contextualSpacing/>
        <w:jc w:val="center"/>
        <w:rPr>
          <w:rFonts w:ascii="Times New Roman" w:hAnsi="Times New Roman"/>
          <w:sz w:val="28"/>
          <w:szCs w:val="28"/>
        </w:rPr>
      </w:pPr>
      <w:r w:rsidRPr="00A81C48">
        <w:rPr>
          <w:rFonts w:ascii="Times New Roman" w:hAnsi="Times New Roman"/>
          <w:sz w:val="28"/>
          <w:szCs w:val="28"/>
        </w:rPr>
        <w:t>________________________________________________________</w:t>
      </w:r>
    </w:p>
    <w:p w14:paraId="50159913" w14:textId="77777777" w:rsidR="006B4315" w:rsidRPr="00A81C48" w:rsidRDefault="006B4315" w:rsidP="001D12BA">
      <w:pPr>
        <w:spacing w:after="0" w:line="240" w:lineRule="auto"/>
        <w:contextualSpacing/>
        <w:jc w:val="center"/>
        <w:rPr>
          <w:rFonts w:ascii="Times New Roman" w:hAnsi="Times New Roman"/>
          <w:sz w:val="28"/>
          <w:szCs w:val="28"/>
        </w:rPr>
      </w:pPr>
    </w:p>
    <w:p w14:paraId="679E4292" w14:textId="77777777" w:rsidR="006B4315" w:rsidRPr="00A81C48" w:rsidRDefault="006B4315" w:rsidP="001D12BA">
      <w:pPr>
        <w:spacing w:after="0" w:line="240" w:lineRule="auto"/>
        <w:contextualSpacing/>
        <w:jc w:val="center"/>
        <w:rPr>
          <w:rFonts w:ascii="Times New Roman" w:hAnsi="Times New Roman"/>
          <w:sz w:val="28"/>
          <w:szCs w:val="28"/>
        </w:rPr>
      </w:pPr>
    </w:p>
    <w:p w14:paraId="3D6CBE9F" w14:textId="77777777" w:rsidR="006B4315" w:rsidRPr="00A81C48" w:rsidRDefault="006B4315" w:rsidP="001D12BA">
      <w:pPr>
        <w:spacing w:after="0" w:line="240" w:lineRule="auto"/>
        <w:contextualSpacing/>
        <w:jc w:val="both"/>
        <w:rPr>
          <w:rFonts w:ascii="Times New Roman" w:hAnsi="Times New Roman"/>
          <w:sz w:val="28"/>
          <w:szCs w:val="28"/>
        </w:rPr>
      </w:pPr>
    </w:p>
    <w:p w14:paraId="0FD99C9A" w14:textId="77777777" w:rsidR="006B4315" w:rsidRPr="00A81C48" w:rsidRDefault="006B4315" w:rsidP="001D12BA">
      <w:pPr>
        <w:spacing w:after="0" w:line="240" w:lineRule="auto"/>
        <w:ind w:left="4956"/>
        <w:contextualSpacing/>
        <w:jc w:val="both"/>
        <w:rPr>
          <w:rFonts w:ascii="Times New Roman" w:hAnsi="Times New Roman"/>
          <w:sz w:val="28"/>
          <w:szCs w:val="28"/>
        </w:rPr>
      </w:pPr>
      <w:r w:rsidRPr="00A81C48">
        <w:rPr>
          <w:rFonts w:ascii="Times New Roman" w:hAnsi="Times New Roman"/>
          <w:sz w:val="28"/>
          <w:szCs w:val="28"/>
        </w:rPr>
        <w:t>Выполнил(а):</w:t>
      </w:r>
    </w:p>
    <w:p w14:paraId="2A597452" w14:textId="77777777" w:rsidR="006B4315" w:rsidRPr="00A81C48" w:rsidRDefault="006B4315" w:rsidP="001D12BA">
      <w:pPr>
        <w:spacing w:after="0" w:line="240" w:lineRule="auto"/>
        <w:ind w:left="4956"/>
        <w:contextualSpacing/>
        <w:jc w:val="both"/>
        <w:rPr>
          <w:rFonts w:ascii="Times New Roman" w:hAnsi="Times New Roman"/>
          <w:sz w:val="28"/>
          <w:szCs w:val="28"/>
        </w:rPr>
      </w:pPr>
      <w:r w:rsidRPr="00A81C48">
        <w:rPr>
          <w:rFonts w:ascii="Times New Roman" w:hAnsi="Times New Roman"/>
          <w:sz w:val="28"/>
          <w:szCs w:val="28"/>
        </w:rPr>
        <w:t>студент(ка) группы ____</w:t>
      </w:r>
    </w:p>
    <w:p w14:paraId="44D0465B" w14:textId="77777777" w:rsidR="006B4315" w:rsidRPr="00A81C48" w:rsidRDefault="006B4315" w:rsidP="001D12BA">
      <w:pPr>
        <w:spacing w:after="0" w:line="240" w:lineRule="auto"/>
        <w:ind w:left="4956"/>
        <w:contextualSpacing/>
        <w:jc w:val="both"/>
        <w:rPr>
          <w:rFonts w:ascii="Times New Roman" w:hAnsi="Times New Roman"/>
          <w:sz w:val="28"/>
          <w:szCs w:val="28"/>
        </w:rPr>
      </w:pPr>
      <w:r>
        <w:rPr>
          <w:rFonts w:ascii="Times New Roman" w:hAnsi="Times New Roman"/>
          <w:sz w:val="28"/>
          <w:szCs w:val="28"/>
        </w:rPr>
        <w:t>______________</w:t>
      </w:r>
      <w:r w:rsidRPr="00A81C48">
        <w:rPr>
          <w:rFonts w:ascii="Times New Roman" w:hAnsi="Times New Roman"/>
          <w:sz w:val="28"/>
          <w:szCs w:val="28"/>
        </w:rPr>
        <w:t>формы обучения</w:t>
      </w:r>
    </w:p>
    <w:p w14:paraId="0527DF5D" w14:textId="77777777" w:rsidR="006B4315" w:rsidRPr="00A81C48" w:rsidRDefault="006B4315" w:rsidP="001D12BA">
      <w:pPr>
        <w:spacing w:after="0" w:line="240" w:lineRule="auto"/>
        <w:ind w:left="4956"/>
        <w:contextualSpacing/>
        <w:jc w:val="both"/>
        <w:rPr>
          <w:rFonts w:ascii="Times New Roman" w:hAnsi="Times New Roman"/>
          <w:sz w:val="28"/>
          <w:szCs w:val="28"/>
        </w:rPr>
      </w:pPr>
      <w:r w:rsidRPr="00A81C48">
        <w:rPr>
          <w:rFonts w:ascii="Times New Roman" w:hAnsi="Times New Roman"/>
          <w:sz w:val="28"/>
          <w:szCs w:val="28"/>
        </w:rPr>
        <w:t>___________________________</w:t>
      </w:r>
    </w:p>
    <w:p w14:paraId="65B09F24" w14:textId="77777777" w:rsidR="006B4315" w:rsidRPr="00E61CED" w:rsidRDefault="006B4315" w:rsidP="001D12BA">
      <w:pPr>
        <w:spacing w:after="0" w:line="240" w:lineRule="auto"/>
        <w:ind w:left="4956"/>
        <w:contextualSpacing/>
        <w:jc w:val="both"/>
        <w:rPr>
          <w:rFonts w:ascii="Times New Roman" w:hAnsi="Times New Roman"/>
          <w:sz w:val="18"/>
          <w:szCs w:val="18"/>
        </w:rPr>
      </w:pPr>
      <w:r w:rsidRPr="00E61CED">
        <w:rPr>
          <w:rFonts w:ascii="Times New Roman" w:hAnsi="Times New Roman"/>
          <w:sz w:val="18"/>
          <w:szCs w:val="18"/>
        </w:rPr>
        <w:t>Ф.И.О.</w:t>
      </w:r>
    </w:p>
    <w:p w14:paraId="43D6164C" w14:textId="77777777" w:rsidR="006B4315" w:rsidRPr="00A81C48" w:rsidRDefault="006B4315" w:rsidP="001D12BA">
      <w:pPr>
        <w:spacing w:after="0" w:line="240" w:lineRule="auto"/>
        <w:ind w:left="4956"/>
        <w:contextualSpacing/>
        <w:jc w:val="both"/>
        <w:rPr>
          <w:rFonts w:ascii="Times New Roman" w:hAnsi="Times New Roman"/>
          <w:sz w:val="28"/>
          <w:szCs w:val="28"/>
        </w:rPr>
      </w:pPr>
      <w:r w:rsidRPr="00A81C48">
        <w:rPr>
          <w:rFonts w:ascii="Times New Roman" w:hAnsi="Times New Roman"/>
          <w:sz w:val="28"/>
          <w:szCs w:val="28"/>
        </w:rPr>
        <w:t>Руководитель дипломной работы</w:t>
      </w:r>
    </w:p>
    <w:p w14:paraId="072242DF" w14:textId="77777777" w:rsidR="006B4315" w:rsidRPr="00A81C48" w:rsidRDefault="006B4315" w:rsidP="001D12BA">
      <w:pPr>
        <w:spacing w:after="0" w:line="240" w:lineRule="auto"/>
        <w:ind w:left="4956"/>
        <w:contextualSpacing/>
        <w:jc w:val="both"/>
        <w:rPr>
          <w:rFonts w:ascii="Times New Roman" w:hAnsi="Times New Roman"/>
          <w:sz w:val="28"/>
          <w:szCs w:val="28"/>
        </w:rPr>
      </w:pPr>
      <w:r w:rsidRPr="00A81C48">
        <w:rPr>
          <w:rFonts w:ascii="Times New Roman" w:hAnsi="Times New Roman"/>
          <w:sz w:val="28"/>
          <w:szCs w:val="28"/>
        </w:rPr>
        <w:t>____________________________</w:t>
      </w:r>
    </w:p>
    <w:p w14:paraId="486C0FA5" w14:textId="77777777" w:rsidR="006B4315" w:rsidRPr="00E61CED" w:rsidRDefault="006B4315" w:rsidP="001D12BA">
      <w:pPr>
        <w:spacing w:after="0" w:line="240" w:lineRule="auto"/>
        <w:ind w:left="4956"/>
        <w:contextualSpacing/>
        <w:jc w:val="both"/>
        <w:rPr>
          <w:rFonts w:ascii="Times New Roman" w:hAnsi="Times New Roman"/>
          <w:sz w:val="18"/>
          <w:szCs w:val="18"/>
        </w:rPr>
      </w:pPr>
      <w:r w:rsidRPr="00E61CED">
        <w:rPr>
          <w:rFonts w:ascii="Times New Roman" w:hAnsi="Times New Roman"/>
          <w:sz w:val="18"/>
          <w:szCs w:val="18"/>
        </w:rPr>
        <w:t>Ф.И.О.</w:t>
      </w:r>
    </w:p>
    <w:p w14:paraId="74A11457" w14:textId="77777777" w:rsidR="006B4315" w:rsidRPr="00A81C48" w:rsidRDefault="006B4315" w:rsidP="001D12BA">
      <w:pPr>
        <w:spacing w:after="0" w:line="240" w:lineRule="auto"/>
        <w:ind w:left="4956"/>
        <w:contextualSpacing/>
        <w:jc w:val="both"/>
        <w:rPr>
          <w:rFonts w:ascii="Times New Roman" w:hAnsi="Times New Roman"/>
          <w:sz w:val="28"/>
          <w:szCs w:val="28"/>
        </w:rPr>
      </w:pPr>
      <w:r w:rsidRPr="00A81C48">
        <w:rPr>
          <w:rFonts w:ascii="Times New Roman" w:hAnsi="Times New Roman"/>
          <w:sz w:val="28"/>
          <w:szCs w:val="28"/>
        </w:rPr>
        <w:t>«____»    ___________  201__ г.</w:t>
      </w:r>
    </w:p>
    <w:p w14:paraId="629640EB" w14:textId="77777777" w:rsidR="006B4315" w:rsidRPr="00A81C48" w:rsidRDefault="006B4315" w:rsidP="001D12BA">
      <w:pPr>
        <w:spacing w:after="0" w:line="240" w:lineRule="auto"/>
        <w:ind w:left="4956"/>
        <w:contextualSpacing/>
        <w:jc w:val="both"/>
        <w:rPr>
          <w:rFonts w:ascii="Times New Roman" w:hAnsi="Times New Roman"/>
          <w:sz w:val="28"/>
          <w:szCs w:val="28"/>
        </w:rPr>
      </w:pPr>
      <w:r w:rsidRPr="00A81C48">
        <w:rPr>
          <w:rFonts w:ascii="Times New Roman" w:hAnsi="Times New Roman"/>
          <w:sz w:val="28"/>
          <w:szCs w:val="28"/>
        </w:rPr>
        <w:t>Рецензент (от предприятия)</w:t>
      </w:r>
    </w:p>
    <w:p w14:paraId="39456631" w14:textId="77777777" w:rsidR="006B4315" w:rsidRPr="00A81C48" w:rsidRDefault="006B4315" w:rsidP="001D12BA">
      <w:pPr>
        <w:spacing w:after="0" w:line="240" w:lineRule="auto"/>
        <w:ind w:left="4956"/>
        <w:contextualSpacing/>
        <w:jc w:val="both"/>
        <w:rPr>
          <w:rFonts w:ascii="Times New Roman" w:hAnsi="Times New Roman"/>
          <w:sz w:val="28"/>
          <w:szCs w:val="28"/>
        </w:rPr>
      </w:pPr>
      <w:r w:rsidRPr="00A81C48">
        <w:rPr>
          <w:rFonts w:ascii="Times New Roman" w:hAnsi="Times New Roman"/>
          <w:sz w:val="28"/>
          <w:szCs w:val="28"/>
        </w:rPr>
        <w:t>____________________________</w:t>
      </w:r>
    </w:p>
    <w:p w14:paraId="366E3214" w14:textId="77777777" w:rsidR="006B4315" w:rsidRPr="00E61CED" w:rsidRDefault="006B4315" w:rsidP="001D12BA">
      <w:pPr>
        <w:spacing w:after="0" w:line="240" w:lineRule="auto"/>
        <w:ind w:left="4956"/>
        <w:contextualSpacing/>
        <w:jc w:val="both"/>
        <w:rPr>
          <w:rFonts w:ascii="Times New Roman" w:hAnsi="Times New Roman"/>
          <w:sz w:val="18"/>
          <w:szCs w:val="18"/>
        </w:rPr>
      </w:pPr>
      <w:r w:rsidRPr="00E61CED">
        <w:rPr>
          <w:rFonts w:ascii="Times New Roman" w:hAnsi="Times New Roman"/>
          <w:sz w:val="18"/>
          <w:szCs w:val="18"/>
        </w:rPr>
        <w:t>Ф.И.О.</w:t>
      </w:r>
    </w:p>
    <w:p w14:paraId="3C83FFA9" w14:textId="77777777" w:rsidR="006B4315" w:rsidRPr="00A81C48" w:rsidRDefault="006B4315" w:rsidP="001D12BA">
      <w:pPr>
        <w:spacing w:after="0" w:line="240" w:lineRule="auto"/>
        <w:ind w:left="4956"/>
        <w:contextualSpacing/>
        <w:jc w:val="both"/>
        <w:rPr>
          <w:rFonts w:ascii="Times New Roman" w:hAnsi="Times New Roman"/>
          <w:sz w:val="28"/>
          <w:szCs w:val="28"/>
        </w:rPr>
      </w:pPr>
      <w:r w:rsidRPr="00A81C48">
        <w:rPr>
          <w:rFonts w:ascii="Times New Roman" w:hAnsi="Times New Roman"/>
          <w:sz w:val="28"/>
          <w:szCs w:val="28"/>
        </w:rPr>
        <w:t xml:space="preserve"> «____»  ___________  201__ г.</w:t>
      </w:r>
    </w:p>
    <w:p w14:paraId="2EF3BA6E" w14:textId="77777777" w:rsidR="006B4315" w:rsidRPr="00A81C48" w:rsidRDefault="006B4315" w:rsidP="001D12BA">
      <w:pPr>
        <w:spacing w:after="0" w:line="240" w:lineRule="auto"/>
        <w:ind w:left="4956"/>
        <w:contextualSpacing/>
        <w:jc w:val="both"/>
        <w:rPr>
          <w:rFonts w:ascii="Times New Roman" w:hAnsi="Times New Roman"/>
          <w:sz w:val="28"/>
          <w:szCs w:val="28"/>
        </w:rPr>
      </w:pPr>
    </w:p>
    <w:p w14:paraId="5743E51A" w14:textId="77777777" w:rsidR="006B4315" w:rsidRPr="00A81C48" w:rsidRDefault="006B4315" w:rsidP="001D12BA">
      <w:pPr>
        <w:spacing w:after="0" w:line="240" w:lineRule="auto"/>
        <w:ind w:left="4956"/>
        <w:contextualSpacing/>
        <w:jc w:val="both"/>
        <w:rPr>
          <w:rFonts w:ascii="Times New Roman" w:hAnsi="Times New Roman"/>
          <w:sz w:val="28"/>
          <w:szCs w:val="28"/>
        </w:rPr>
      </w:pPr>
      <w:r w:rsidRPr="00A81C48">
        <w:rPr>
          <w:rFonts w:ascii="Times New Roman" w:hAnsi="Times New Roman"/>
          <w:sz w:val="28"/>
          <w:szCs w:val="28"/>
        </w:rPr>
        <w:t>Оценка дипломной работы</w:t>
      </w:r>
    </w:p>
    <w:p w14:paraId="62B8F9CC" w14:textId="77777777" w:rsidR="006B4315" w:rsidRPr="00A81C48" w:rsidRDefault="006B4315" w:rsidP="001D12BA">
      <w:pPr>
        <w:spacing w:after="0" w:line="240" w:lineRule="auto"/>
        <w:ind w:left="4956"/>
        <w:contextualSpacing/>
        <w:jc w:val="both"/>
        <w:rPr>
          <w:rFonts w:ascii="Times New Roman" w:hAnsi="Times New Roman"/>
          <w:sz w:val="28"/>
          <w:szCs w:val="28"/>
        </w:rPr>
      </w:pPr>
      <w:r w:rsidRPr="00A81C48">
        <w:rPr>
          <w:rFonts w:ascii="Times New Roman" w:hAnsi="Times New Roman"/>
          <w:sz w:val="28"/>
          <w:szCs w:val="28"/>
        </w:rPr>
        <w:t>_______________________</w:t>
      </w:r>
    </w:p>
    <w:p w14:paraId="6D5401C4" w14:textId="77777777" w:rsidR="006B4315" w:rsidRPr="00A81C48" w:rsidRDefault="006B4315" w:rsidP="001D12BA">
      <w:pPr>
        <w:spacing w:after="0" w:line="240" w:lineRule="auto"/>
        <w:contextualSpacing/>
        <w:jc w:val="both"/>
        <w:rPr>
          <w:rFonts w:ascii="Times New Roman" w:hAnsi="Times New Roman"/>
          <w:sz w:val="28"/>
          <w:szCs w:val="28"/>
        </w:rPr>
      </w:pPr>
    </w:p>
    <w:p w14:paraId="4AD4A34E" w14:textId="77777777" w:rsidR="006B4315" w:rsidRPr="00A81C48" w:rsidRDefault="006B4315" w:rsidP="00E129AF">
      <w:pPr>
        <w:spacing w:after="0" w:line="240" w:lineRule="auto"/>
        <w:contextualSpacing/>
        <w:jc w:val="center"/>
        <w:rPr>
          <w:rFonts w:ascii="Times New Roman" w:hAnsi="Times New Roman"/>
          <w:sz w:val="28"/>
          <w:szCs w:val="28"/>
        </w:rPr>
      </w:pPr>
      <w:r w:rsidRPr="00A81C48">
        <w:rPr>
          <w:rFonts w:ascii="Times New Roman" w:hAnsi="Times New Roman"/>
          <w:sz w:val="28"/>
          <w:szCs w:val="28"/>
        </w:rPr>
        <w:t>Ярославль, 20__г.</w:t>
      </w:r>
    </w:p>
    <w:p w14:paraId="5A89BEC7" w14:textId="200B9524" w:rsidR="006B4315" w:rsidRPr="0095466E" w:rsidRDefault="006B4315" w:rsidP="00E129AF">
      <w:pPr>
        <w:jc w:val="center"/>
        <w:rPr>
          <w:rFonts w:ascii="Times New Roman" w:hAnsi="Times New Roman"/>
          <w:b/>
          <w:sz w:val="28"/>
          <w:szCs w:val="28"/>
        </w:rPr>
      </w:pPr>
      <w:r>
        <w:rPr>
          <w:rFonts w:ascii="Times New Roman" w:hAnsi="Times New Roman"/>
          <w:sz w:val="28"/>
          <w:szCs w:val="28"/>
        </w:rPr>
        <w:br w:type="page"/>
      </w:r>
      <w:r w:rsidRPr="0095466E">
        <w:rPr>
          <w:rFonts w:ascii="Times New Roman" w:hAnsi="Times New Roman"/>
          <w:b/>
          <w:sz w:val="28"/>
          <w:szCs w:val="28"/>
        </w:rPr>
        <w:lastRenderedPageBreak/>
        <w:t xml:space="preserve">ПРИЛОЖЕНИЕ </w:t>
      </w:r>
      <w:r w:rsidR="0095466E" w:rsidRPr="0095466E">
        <w:rPr>
          <w:rFonts w:ascii="Times New Roman" w:hAnsi="Times New Roman"/>
          <w:b/>
          <w:sz w:val="28"/>
          <w:szCs w:val="28"/>
        </w:rPr>
        <w:t>Б</w:t>
      </w:r>
    </w:p>
    <w:tbl>
      <w:tblPr>
        <w:tblW w:w="0" w:type="auto"/>
        <w:tblLook w:val="00A0" w:firstRow="1" w:lastRow="0" w:firstColumn="1" w:lastColumn="0" w:noHBand="0" w:noVBand="0"/>
      </w:tblPr>
      <w:tblGrid>
        <w:gridCol w:w="4785"/>
        <w:gridCol w:w="4786"/>
      </w:tblGrid>
      <w:tr w:rsidR="006B4315" w:rsidRPr="00154965" w14:paraId="7BE0901B" w14:textId="77777777" w:rsidTr="00154965">
        <w:tc>
          <w:tcPr>
            <w:tcW w:w="4785" w:type="dxa"/>
          </w:tcPr>
          <w:p w14:paraId="7168B128" w14:textId="77777777" w:rsidR="006B4315" w:rsidRPr="00154965" w:rsidRDefault="006B4315" w:rsidP="00154965">
            <w:pPr>
              <w:spacing w:after="0" w:line="240" w:lineRule="auto"/>
              <w:contextualSpacing/>
              <w:jc w:val="both"/>
              <w:rPr>
                <w:rFonts w:ascii="Times New Roman" w:hAnsi="Times New Roman"/>
                <w:sz w:val="28"/>
                <w:szCs w:val="28"/>
              </w:rPr>
            </w:pPr>
            <w:r w:rsidRPr="00154965">
              <w:rPr>
                <w:rFonts w:ascii="Times New Roman" w:hAnsi="Times New Roman"/>
                <w:sz w:val="28"/>
                <w:szCs w:val="28"/>
              </w:rPr>
              <w:t>Рассмотрено</w:t>
            </w:r>
          </w:p>
          <w:p w14:paraId="586135B4" w14:textId="77777777" w:rsidR="006B4315" w:rsidRPr="00154965" w:rsidRDefault="006B4315" w:rsidP="00154965">
            <w:pPr>
              <w:spacing w:after="0" w:line="240" w:lineRule="auto"/>
              <w:contextualSpacing/>
              <w:jc w:val="both"/>
              <w:rPr>
                <w:rFonts w:ascii="Times New Roman" w:hAnsi="Times New Roman"/>
                <w:sz w:val="28"/>
                <w:szCs w:val="28"/>
              </w:rPr>
            </w:pPr>
            <w:r w:rsidRPr="00154965">
              <w:rPr>
                <w:rFonts w:ascii="Times New Roman" w:hAnsi="Times New Roman"/>
                <w:sz w:val="28"/>
                <w:szCs w:val="28"/>
              </w:rPr>
              <w:t xml:space="preserve">на заседании </w:t>
            </w:r>
            <w:r w:rsidR="003D2C2C">
              <w:rPr>
                <w:rFonts w:ascii="Times New Roman" w:hAnsi="Times New Roman"/>
                <w:sz w:val="28"/>
                <w:szCs w:val="28"/>
              </w:rPr>
              <w:t>предметно-</w:t>
            </w:r>
            <w:r w:rsidRPr="00154965">
              <w:rPr>
                <w:rFonts w:ascii="Times New Roman" w:hAnsi="Times New Roman"/>
                <w:sz w:val="28"/>
                <w:szCs w:val="28"/>
              </w:rPr>
              <w:t>цикловой комиссии</w:t>
            </w:r>
          </w:p>
          <w:p w14:paraId="24562311" w14:textId="77777777" w:rsidR="006B4315" w:rsidRPr="00154965" w:rsidRDefault="006B4315" w:rsidP="00154965">
            <w:pPr>
              <w:spacing w:after="0" w:line="240" w:lineRule="auto"/>
              <w:contextualSpacing/>
              <w:jc w:val="both"/>
              <w:rPr>
                <w:rFonts w:ascii="Times New Roman" w:hAnsi="Times New Roman"/>
                <w:sz w:val="28"/>
                <w:szCs w:val="28"/>
              </w:rPr>
            </w:pPr>
            <w:r w:rsidRPr="00154965">
              <w:rPr>
                <w:rFonts w:ascii="Times New Roman" w:hAnsi="Times New Roman"/>
                <w:sz w:val="28"/>
                <w:szCs w:val="28"/>
              </w:rPr>
              <w:t xml:space="preserve">___________________ </w:t>
            </w:r>
            <w:r w:rsidR="003D2C2C">
              <w:rPr>
                <w:rFonts w:ascii="Times New Roman" w:hAnsi="Times New Roman"/>
                <w:sz w:val="28"/>
                <w:szCs w:val="28"/>
              </w:rPr>
              <w:t xml:space="preserve"> </w:t>
            </w:r>
          </w:p>
          <w:p w14:paraId="178C1380" w14:textId="77777777" w:rsidR="006B4315" w:rsidRPr="00154965" w:rsidRDefault="006B4315" w:rsidP="00154965">
            <w:pPr>
              <w:spacing w:after="0" w:line="240" w:lineRule="auto"/>
              <w:contextualSpacing/>
              <w:jc w:val="both"/>
              <w:rPr>
                <w:rFonts w:ascii="Times New Roman" w:hAnsi="Times New Roman"/>
                <w:sz w:val="28"/>
                <w:szCs w:val="28"/>
              </w:rPr>
            </w:pPr>
            <w:r w:rsidRPr="00154965">
              <w:rPr>
                <w:rFonts w:ascii="Times New Roman" w:hAnsi="Times New Roman"/>
                <w:sz w:val="28"/>
                <w:szCs w:val="28"/>
              </w:rPr>
              <w:t xml:space="preserve">__________________ </w:t>
            </w:r>
          </w:p>
          <w:p w14:paraId="73D4E48C" w14:textId="77777777" w:rsidR="006B4315" w:rsidRPr="00154965" w:rsidRDefault="003D2C2C" w:rsidP="00154965">
            <w:pPr>
              <w:spacing w:after="0" w:line="240" w:lineRule="auto"/>
              <w:contextualSpacing/>
              <w:jc w:val="both"/>
              <w:rPr>
                <w:rFonts w:ascii="Times New Roman" w:hAnsi="Times New Roman"/>
                <w:sz w:val="28"/>
                <w:szCs w:val="28"/>
              </w:rPr>
            </w:pPr>
            <w:r>
              <w:rPr>
                <w:rFonts w:ascii="Times New Roman" w:hAnsi="Times New Roman"/>
                <w:sz w:val="28"/>
                <w:szCs w:val="28"/>
              </w:rPr>
              <w:t>«_____» ___________ 20</w:t>
            </w:r>
            <w:r w:rsidR="006B4315">
              <w:rPr>
                <w:rFonts w:ascii="Times New Roman" w:hAnsi="Times New Roman"/>
                <w:sz w:val="28"/>
                <w:szCs w:val="28"/>
              </w:rPr>
              <w:t xml:space="preserve"> </w:t>
            </w:r>
            <w:r w:rsidR="006B4315" w:rsidRPr="00154965">
              <w:rPr>
                <w:rFonts w:ascii="Times New Roman" w:hAnsi="Times New Roman"/>
                <w:sz w:val="28"/>
                <w:szCs w:val="28"/>
              </w:rPr>
              <w:t xml:space="preserve"> г.</w:t>
            </w:r>
          </w:p>
        </w:tc>
        <w:tc>
          <w:tcPr>
            <w:tcW w:w="4786" w:type="dxa"/>
          </w:tcPr>
          <w:p w14:paraId="4950C0E6" w14:textId="77777777" w:rsidR="006B4315" w:rsidRPr="00154965" w:rsidRDefault="006B4315" w:rsidP="00154965">
            <w:pPr>
              <w:spacing w:after="0" w:line="240" w:lineRule="auto"/>
              <w:contextualSpacing/>
              <w:jc w:val="both"/>
              <w:rPr>
                <w:rFonts w:ascii="Times New Roman" w:hAnsi="Times New Roman"/>
                <w:sz w:val="28"/>
                <w:szCs w:val="28"/>
              </w:rPr>
            </w:pPr>
            <w:r w:rsidRPr="00154965">
              <w:rPr>
                <w:rFonts w:ascii="Times New Roman" w:hAnsi="Times New Roman"/>
                <w:sz w:val="28"/>
                <w:szCs w:val="28"/>
              </w:rPr>
              <w:t>УТВЕРЖДАЮ</w:t>
            </w:r>
          </w:p>
          <w:p w14:paraId="3A052314" w14:textId="77777777" w:rsidR="006B4315" w:rsidRPr="00154965" w:rsidRDefault="006B4315" w:rsidP="00154965">
            <w:pPr>
              <w:spacing w:after="0" w:line="240" w:lineRule="auto"/>
              <w:contextualSpacing/>
              <w:jc w:val="both"/>
              <w:rPr>
                <w:rFonts w:ascii="Times New Roman" w:hAnsi="Times New Roman"/>
                <w:sz w:val="28"/>
                <w:szCs w:val="28"/>
              </w:rPr>
            </w:pPr>
            <w:r w:rsidRPr="00154965">
              <w:rPr>
                <w:rFonts w:ascii="Times New Roman" w:hAnsi="Times New Roman"/>
                <w:sz w:val="28"/>
                <w:szCs w:val="28"/>
              </w:rPr>
              <w:t>Заместитель директора</w:t>
            </w:r>
          </w:p>
          <w:p w14:paraId="721F82D7" w14:textId="77777777" w:rsidR="006B4315" w:rsidRPr="00154965" w:rsidRDefault="006B4315" w:rsidP="00154965">
            <w:pPr>
              <w:spacing w:after="0" w:line="240" w:lineRule="auto"/>
              <w:contextualSpacing/>
              <w:jc w:val="both"/>
              <w:rPr>
                <w:rFonts w:ascii="Times New Roman" w:hAnsi="Times New Roman"/>
                <w:sz w:val="28"/>
                <w:szCs w:val="28"/>
              </w:rPr>
            </w:pPr>
            <w:r w:rsidRPr="00154965">
              <w:rPr>
                <w:rFonts w:ascii="Times New Roman" w:hAnsi="Times New Roman"/>
                <w:sz w:val="28"/>
                <w:szCs w:val="28"/>
              </w:rPr>
              <w:t>по учебной работе</w:t>
            </w:r>
          </w:p>
          <w:p w14:paraId="3DEB645F" w14:textId="77777777" w:rsidR="006B4315" w:rsidRPr="00154965" w:rsidRDefault="006B4315" w:rsidP="00154965">
            <w:pPr>
              <w:spacing w:after="0" w:line="240" w:lineRule="auto"/>
              <w:contextualSpacing/>
              <w:jc w:val="both"/>
              <w:rPr>
                <w:rFonts w:ascii="Times New Roman" w:hAnsi="Times New Roman"/>
                <w:sz w:val="28"/>
                <w:szCs w:val="28"/>
              </w:rPr>
            </w:pPr>
            <w:r w:rsidRPr="00154965">
              <w:rPr>
                <w:rFonts w:ascii="Times New Roman" w:hAnsi="Times New Roman"/>
                <w:sz w:val="28"/>
                <w:szCs w:val="28"/>
              </w:rPr>
              <w:t xml:space="preserve">________________ </w:t>
            </w:r>
            <w:r w:rsidR="003D2C2C">
              <w:rPr>
                <w:rFonts w:ascii="Times New Roman" w:hAnsi="Times New Roman"/>
                <w:sz w:val="28"/>
                <w:szCs w:val="28"/>
              </w:rPr>
              <w:t>И.А</w:t>
            </w:r>
            <w:r w:rsidR="003D2C2C" w:rsidRPr="00A81C48">
              <w:rPr>
                <w:rFonts w:ascii="Times New Roman" w:hAnsi="Times New Roman"/>
                <w:sz w:val="28"/>
                <w:szCs w:val="28"/>
              </w:rPr>
              <w:t xml:space="preserve">. </w:t>
            </w:r>
            <w:r w:rsidR="003D2C2C">
              <w:rPr>
                <w:rFonts w:ascii="Times New Roman" w:hAnsi="Times New Roman"/>
                <w:sz w:val="28"/>
                <w:szCs w:val="28"/>
              </w:rPr>
              <w:t>Балабанова</w:t>
            </w:r>
          </w:p>
          <w:p w14:paraId="0A766A81" w14:textId="77777777" w:rsidR="006B4315" w:rsidRPr="00154965" w:rsidRDefault="003D2C2C" w:rsidP="00154965">
            <w:pPr>
              <w:spacing w:after="0" w:line="240" w:lineRule="auto"/>
              <w:contextualSpacing/>
              <w:jc w:val="both"/>
              <w:rPr>
                <w:rFonts w:ascii="Times New Roman" w:hAnsi="Times New Roman"/>
                <w:sz w:val="28"/>
                <w:szCs w:val="28"/>
              </w:rPr>
            </w:pPr>
            <w:r>
              <w:rPr>
                <w:rFonts w:ascii="Times New Roman" w:hAnsi="Times New Roman"/>
                <w:sz w:val="28"/>
                <w:szCs w:val="28"/>
              </w:rPr>
              <w:t>«_____» _____________ 20</w:t>
            </w:r>
            <w:r w:rsidR="006B4315">
              <w:rPr>
                <w:rFonts w:ascii="Times New Roman" w:hAnsi="Times New Roman"/>
                <w:sz w:val="28"/>
                <w:szCs w:val="28"/>
              </w:rPr>
              <w:t xml:space="preserve"> </w:t>
            </w:r>
            <w:r w:rsidR="006B4315" w:rsidRPr="00154965">
              <w:rPr>
                <w:rFonts w:ascii="Times New Roman" w:hAnsi="Times New Roman"/>
                <w:sz w:val="28"/>
                <w:szCs w:val="28"/>
              </w:rPr>
              <w:t xml:space="preserve">  г.</w:t>
            </w:r>
          </w:p>
        </w:tc>
      </w:tr>
    </w:tbl>
    <w:p w14:paraId="71055351" w14:textId="77777777" w:rsidR="006B4315" w:rsidRPr="00A81C48" w:rsidRDefault="006B4315" w:rsidP="00B874AD">
      <w:pPr>
        <w:spacing w:after="0" w:line="240" w:lineRule="auto"/>
        <w:contextualSpacing/>
        <w:jc w:val="both"/>
        <w:rPr>
          <w:rFonts w:ascii="Times New Roman" w:hAnsi="Times New Roman"/>
          <w:sz w:val="28"/>
          <w:szCs w:val="28"/>
        </w:rPr>
      </w:pPr>
    </w:p>
    <w:p w14:paraId="745A3FD6" w14:textId="77777777" w:rsidR="006B4315" w:rsidRPr="00A81C48" w:rsidRDefault="006B4315" w:rsidP="00B874AD">
      <w:pPr>
        <w:spacing w:after="0" w:line="240" w:lineRule="auto"/>
        <w:contextualSpacing/>
        <w:jc w:val="center"/>
        <w:rPr>
          <w:rFonts w:ascii="Times New Roman" w:hAnsi="Times New Roman"/>
          <w:sz w:val="28"/>
          <w:szCs w:val="28"/>
        </w:rPr>
      </w:pPr>
    </w:p>
    <w:p w14:paraId="454FE6DC" w14:textId="77777777" w:rsidR="006B4315" w:rsidRPr="00A81C48" w:rsidRDefault="006B4315" w:rsidP="00B874AD">
      <w:pPr>
        <w:spacing w:after="0" w:line="240" w:lineRule="auto"/>
        <w:contextualSpacing/>
        <w:jc w:val="center"/>
        <w:rPr>
          <w:rFonts w:ascii="Times New Roman" w:hAnsi="Times New Roman"/>
          <w:sz w:val="28"/>
          <w:szCs w:val="28"/>
        </w:rPr>
      </w:pPr>
    </w:p>
    <w:p w14:paraId="255851FA" w14:textId="77777777" w:rsidR="006B4315" w:rsidRPr="00A81C48" w:rsidRDefault="006B4315" w:rsidP="00B874AD">
      <w:pPr>
        <w:spacing w:after="0" w:line="240" w:lineRule="auto"/>
        <w:contextualSpacing/>
        <w:jc w:val="center"/>
        <w:rPr>
          <w:rFonts w:ascii="Times New Roman" w:hAnsi="Times New Roman"/>
          <w:sz w:val="28"/>
          <w:szCs w:val="28"/>
        </w:rPr>
      </w:pPr>
    </w:p>
    <w:p w14:paraId="484DA54F" w14:textId="77777777" w:rsidR="006B4315" w:rsidRPr="00A81C48" w:rsidRDefault="006B4315" w:rsidP="00B874AD">
      <w:pPr>
        <w:spacing w:after="0" w:line="240" w:lineRule="auto"/>
        <w:ind w:firstLine="709"/>
        <w:contextualSpacing/>
        <w:jc w:val="both"/>
        <w:rPr>
          <w:rFonts w:ascii="Times New Roman" w:hAnsi="Times New Roman"/>
          <w:sz w:val="28"/>
          <w:szCs w:val="28"/>
        </w:rPr>
      </w:pPr>
    </w:p>
    <w:p w14:paraId="65CB9818" w14:textId="77777777" w:rsidR="006B4315" w:rsidRDefault="006B4315" w:rsidP="00B874AD">
      <w:pPr>
        <w:spacing w:after="0" w:line="240" w:lineRule="auto"/>
        <w:contextualSpacing/>
        <w:jc w:val="center"/>
        <w:rPr>
          <w:rFonts w:ascii="Times New Roman" w:hAnsi="Times New Roman"/>
          <w:sz w:val="28"/>
          <w:szCs w:val="28"/>
        </w:rPr>
      </w:pPr>
      <w:r w:rsidRPr="00A81C48">
        <w:rPr>
          <w:rFonts w:ascii="Times New Roman" w:hAnsi="Times New Roman"/>
          <w:sz w:val="28"/>
          <w:szCs w:val="28"/>
        </w:rPr>
        <w:t>ЗАДАНИЕ НА ДИПЛОМНУЮ  РАБОТУ</w:t>
      </w:r>
    </w:p>
    <w:p w14:paraId="4E96CD19" w14:textId="77777777" w:rsidR="006B4315" w:rsidRDefault="006B4315" w:rsidP="00B874AD">
      <w:pPr>
        <w:spacing w:after="0" w:line="240" w:lineRule="auto"/>
        <w:contextualSpacing/>
        <w:jc w:val="center"/>
        <w:rPr>
          <w:rFonts w:ascii="Times New Roman" w:hAnsi="Times New Roman"/>
          <w:sz w:val="28"/>
          <w:szCs w:val="28"/>
        </w:rPr>
      </w:pPr>
      <w:r>
        <w:rPr>
          <w:rFonts w:ascii="Times New Roman" w:hAnsi="Times New Roman"/>
          <w:sz w:val="28"/>
          <w:szCs w:val="28"/>
        </w:rPr>
        <w:t>или</w:t>
      </w:r>
    </w:p>
    <w:p w14:paraId="0A472601" w14:textId="77777777" w:rsidR="006B4315" w:rsidRDefault="006B4315" w:rsidP="00E129AF">
      <w:pPr>
        <w:spacing w:after="0" w:line="240" w:lineRule="auto"/>
        <w:contextualSpacing/>
        <w:jc w:val="center"/>
        <w:rPr>
          <w:rFonts w:ascii="Times New Roman" w:hAnsi="Times New Roman"/>
          <w:sz w:val="28"/>
          <w:szCs w:val="28"/>
        </w:rPr>
      </w:pPr>
      <w:r w:rsidRPr="00A81C48">
        <w:rPr>
          <w:rFonts w:ascii="Times New Roman" w:hAnsi="Times New Roman"/>
          <w:sz w:val="28"/>
          <w:szCs w:val="28"/>
        </w:rPr>
        <w:t>ЗАДАНИЕ НА ДИПЛОМН</w:t>
      </w:r>
      <w:r>
        <w:rPr>
          <w:rFonts w:ascii="Times New Roman" w:hAnsi="Times New Roman"/>
          <w:sz w:val="28"/>
          <w:szCs w:val="28"/>
        </w:rPr>
        <w:t>ЫЙ ПРОЕКТ</w:t>
      </w:r>
    </w:p>
    <w:p w14:paraId="6689B9BF" w14:textId="77777777" w:rsidR="006B4315" w:rsidRPr="00A81C48" w:rsidRDefault="006B4315" w:rsidP="00B874AD">
      <w:pPr>
        <w:spacing w:after="0" w:line="240" w:lineRule="auto"/>
        <w:contextualSpacing/>
        <w:jc w:val="center"/>
        <w:rPr>
          <w:rFonts w:ascii="Times New Roman" w:hAnsi="Times New Roman"/>
          <w:sz w:val="28"/>
          <w:szCs w:val="28"/>
        </w:rPr>
      </w:pPr>
    </w:p>
    <w:p w14:paraId="4CA7B5DE" w14:textId="77777777" w:rsidR="006B4315" w:rsidRPr="00A81C48" w:rsidRDefault="006B4315" w:rsidP="00B874AD">
      <w:pPr>
        <w:spacing w:after="0" w:line="240" w:lineRule="auto"/>
        <w:contextualSpacing/>
        <w:jc w:val="center"/>
        <w:rPr>
          <w:rFonts w:ascii="Times New Roman" w:hAnsi="Times New Roman"/>
          <w:sz w:val="28"/>
          <w:szCs w:val="28"/>
        </w:rPr>
      </w:pPr>
    </w:p>
    <w:p w14:paraId="58F8EB8D" w14:textId="77777777" w:rsidR="006B4315" w:rsidRPr="00A81C48" w:rsidRDefault="006B4315" w:rsidP="00B874AD">
      <w:pPr>
        <w:spacing w:after="0" w:line="240" w:lineRule="auto"/>
        <w:contextualSpacing/>
        <w:jc w:val="center"/>
        <w:rPr>
          <w:rFonts w:ascii="Times New Roman" w:hAnsi="Times New Roman"/>
          <w:sz w:val="28"/>
          <w:szCs w:val="28"/>
        </w:rPr>
      </w:pPr>
      <w:r w:rsidRPr="00A81C48">
        <w:rPr>
          <w:rFonts w:ascii="Times New Roman" w:hAnsi="Times New Roman"/>
          <w:sz w:val="28"/>
          <w:szCs w:val="28"/>
        </w:rPr>
        <w:t>студенту группы _____</w:t>
      </w:r>
    </w:p>
    <w:p w14:paraId="60715B42" w14:textId="77777777" w:rsidR="006B4315" w:rsidRPr="00A81C48" w:rsidRDefault="006B4315" w:rsidP="00C84A75">
      <w:pPr>
        <w:spacing w:after="0" w:line="240" w:lineRule="auto"/>
        <w:contextualSpacing/>
        <w:rPr>
          <w:rFonts w:ascii="Times New Roman" w:hAnsi="Times New Roman"/>
          <w:sz w:val="28"/>
          <w:szCs w:val="28"/>
        </w:rPr>
      </w:pPr>
      <w:r w:rsidRPr="00A81C48">
        <w:rPr>
          <w:rFonts w:ascii="Times New Roman" w:hAnsi="Times New Roman"/>
          <w:sz w:val="28"/>
          <w:szCs w:val="28"/>
        </w:rPr>
        <w:t>специальность ____________________________________</w:t>
      </w:r>
      <w:r>
        <w:rPr>
          <w:rFonts w:ascii="Times New Roman" w:hAnsi="Times New Roman"/>
          <w:sz w:val="28"/>
          <w:szCs w:val="28"/>
        </w:rPr>
        <w:t>_</w:t>
      </w:r>
      <w:r w:rsidRPr="00A81C48">
        <w:rPr>
          <w:rFonts w:ascii="Times New Roman" w:hAnsi="Times New Roman"/>
          <w:sz w:val="28"/>
          <w:szCs w:val="28"/>
        </w:rPr>
        <w:t>_________</w:t>
      </w:r>
      <w:r>
        <w:rPr>
          <w:rFonts w:ascii="Times New Roman" w:hAnsi="Times New Roman"/>
          <w:sz w:val="28"/>
          <w:szCs w:val="28"/>
        </w:rPr>
        <w:t>___</w:t>
      </w:r>
      <w:r w:rsidRPr="00A81C48">
        <w:rPr>
          <w:rFonts w:ascii="Times New Roman" w:hAnsi="Times New Roman"/>
          <w:sz w:val="28"/>
          <w:szCs w:val="28"/>
        </w:rPr>
        <w:t>____</w:t>
      </w:r>
    </w:p>
    <w:p w14:paraId="77C6E769" w14:textId="77777777" w:rsidR="006B4315" w:rsidRPr="00A81C48" w:rsidRDefault="006B4315" w:rsidP="00C84A75">
      <w:pPr>
        <w:spacing w:after="0" w:line="240" w:lineRule="auto"/>
        <w:contextualSpacing/>
        <w:rPr>
          <w:rFonts w:ascii="Times New Roman" w:hAnsi="Times New Roman"/>
          <w:sz w:val="28"/>
          <w:szCs w:val="28"/>
        </w:rPr>
      </w:pPr>
      <w:r>
        <w:rPr>
          <w:rFonts w:ascii="Times New Roman" w:hAnsi="Times New Roman"/>
          <w:sz w:val="28"/>
          <w:szCs w:val="28"/>
        </w:rPr>
        <w:t>__</w:t>
      </w:r>
      <w:r w:rsidRPr="00A81C48">
        <w:rPr>
          <w:rFonts w:ascii="Times New Roman" w:hAnsi="Times New Roman"/>
          <w:sz w:val="28"/>
          <w:szCs w:val="28"/>
        </w:rPr>
        <w:t>____________________________________________________________</w:t>
      </w:r>
      <w:r>
        <w:rPr>
          <w:rFonts w:ascii="Times New Roman" w:hAnsi="Times New Roman"/>
          <w:sz w:val="28"/>
          <w:szCs w:val="28"/>
        </w:rPr>
        <w:t>___</w:t>
      </w:r>
      <w:r w:rsidRPr="00A81C48">
        <w:rPr>
          <w:rFonts w:ascii="Times New Roman" w:hAnsi="Times New Roman"/>
          <w:sz w:val="28"/>
          <w:szCs w:val="28"/>
        </w:rPr>
        <w:t>_</w:t>
      </w:r>
    </w:p>
    <w:p w14:paraId="24A8B1B0" w14:textId="77777777" w:rsidR="006B4315" w:rsidRPr="00A81C48" w:rsidRDefault="006B4315" w:rsidP="00B874AD">
      <w:pPr>
        <w:spacing w:after="0" w:line="240" w:lineRule="auto"/>
        <w:contextualSpacing/>
        <w:jc w:val="center"/>
        <w:rPr>
          <w:rFonts w:ascii="Times New Roman" w:hAnsi="Times New Roman"/>
          <w:sz w:val="28"/>
          <w:szCs w:val="28"/>
        </w:rPr>
      </w:pPr>
      <w:r w:rsidRPr="00A81C48">
        <w:rPr>
          <w:rFonts w:ascii="Times New Roman" w:hAnsi="Times New Roman"/>
          <w:sz w:val="20"/>
          <w:szCs w:val="20"/>
        </w:rPr>
        <w:t xml:space="preserve">Ф.И.О. </w:t>
      </w:r>
    </w:p>
    <w:p w14:paraId="76B5813B" w14:textId="77777777" w:rsidR="006B4315" w:rsidRPr="00A81C48" w:rsidRDefault="006B4315" w:rsidP="00B874AD">
      <w:pPr>
        <w:spacing w:after="0" w:line="240" w:lineRule="auto"/>
        <w:contextualSpacing/>
        <w:jc w:val="center"/>
        <w:rPr>
          <w:rFonts w:ascii="Times New Roman" w:hAnsi="Times New Roman"/>
          <w:sz w:val="28"/>
          <w:szCs w:val="28"/>
        </w:rPr>
      </w:pPr>
    </w:p>
    <w:p w14:paraId="2C2B9B89" w14:textId="77777777" w:rsidR="006B4315" w:rsidRPr="00A81C48" w:rsidRDefault="006B4315" w:rsidP="00C84A75">
      <w:pPr>
        <w:spacing w:after="0" w:line="240" w:lineRule="auto"/>
        <w:contextualSpacing/>
        <w:rPr>
          <w:rFonts w:ascii="Times New Roman" w:hAnsi="Times New Roman"/>
          <w:sz w:val="28"/>
          <w:szCs w:val="28"/>
        </w:rPr>
      </w:pPr>
      <w:r>
        <w:rPr>
          <w:rFonts w:ascii="Times New Roman" w:hAnsi="Times New Roman"/>
          <w:sz w:val="28"/>
          <w:szCs w:val="28"/>
        </w:rPr>
        <w:t>тема _____________________________________________________________</w:t>
      </w:r>
    </w:p>
    <w:p w14:paraId="1FFAAE37" w14:textId="77777777" w:rsidR="006B4315" w:rsidRPr="00A81C48" w:rsidRDefault="006B4315" w:rsidP="00B874AD">
      <w:pPr>
        <w:spacing w:after="0" w:line="240" w:lineRule="auto"/>
        <w:contextualSpacing/>
        <w:jc w:val="center"/>
        <w:rPr>
          <w:rFonts w:ascii="Times New Roman" w:hAnsi="Times New Roman"/>
          <w:sz w:val="28"/>
          <w:szCs w:val="28"/>
        </w:rPr>
      </w:pPr>
    </w:p>
    <w:p w14:paraId="6EFA267B" w14:textId="77777777" w:rsidR="006B4315" w:rsidRPr="00A81C48" w:rsidRDefault="006B4315" w:rsidP="00B874AD">
      <w:pPr>
        <w:spacing w:after="0" w:line="240" w:lineRule="auto"/>
        <w:contextualSpacing/>
        <w:jc w:val="center"/>
        <w:rPr>
          <w:rFonts w:ascii="Times New Roman" w:hAnsi="Times New Roman"/>
          <w:sz w:val="28"/>
          <w:szCs w:val="28"/>
        </w:rPr>
      </w:pPr>
    </w:p>
    <w:p w14:paraId="0DA326DC" w14:textId="77777777" w:rsidR="006B4315" w:rsidRPr="00A81C48" w:rsidRDefault="006B4315" w:rsidP="00B874AD">
      <w:pPr>
        <w:spacing w:after="0" w:line="240" w:lineRule="auto"/>
        <w:contextualSpacing/>
        <w:jc w:val="center"/>
        <w:rPr>
          <w:rFonts w:ascii="Times New Roman" w:hAnsi="Times New Roman"/>
          <w:sz w:val="28"/>
          <w:szCs w:val="28"/>
        </w:rPr>
      </w:pPr>
      <w:r w:rsidRPr="00A81C48">
        <w:rPr>
          <w:rFonts w:ascii="Times New Roman" w:hAnsi="Times New Roman"/>
          <w:sz w:val="28"/>
          <w:szCs w:val="28"/>
        </w:rPr>
        <w:t>Содержание задания</w:t>
      </w:r>
    </w:p>
    <w:p w14:paraId="4716883C" w14:textId="77777777" w:rsidR="006B4315" w:rsidRPr="00A81C48" w:rsidRDefault="006B4315" w:rsidP="00B874AD">
      <w:pPr>
        <w:spacing w:after="0" w:line="240" w:lineRule="auto"/>
        <w:contextualSpacing/>
        <w:jc w:val="both"/>
        <w:rPr>
          <w:rFonts w:ascii="Times New Roman" w:hAnsi="Times New Roman"/>
          <w:sz w:val="28"/>
          <w:szCs w:val="28"/>
        </w:rPr>
      </w:pPr>
    </w:p>
    <w:p w14:paraId="4675361F" w14:textId="77777777" w:rsidR="006B4315" w:rsidRPr="00A81C48" w:rsidRDefault="006B4315" w:rsidP="00B874AD">
      <w:pPr>
        <w:spacing w:after="0" w:line="240" w:lineRule="auto"/>
        <w:contextualSpacing/>
        <w:jc w:val="both"/>
        <w:rPr>
          <w:rFonts w:ascii="Times New Roman" w:hAnsi="Times New Roman"/>
          <w:sz w:val="28"/>
          <w:szCs w:val="28"/>
        </w:rPr>
      </w:pPr>
      <w:r w:rsidRPr="00A81C48">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w:t>
      </w:r>
    </w:p>
    <w:p w14:paraId="19AA1250" w14:textId="77777777" w:rsidR="006B4315" w:rsidRPr="00A81C48" w:rsidRDefault="006B4315" w:rsidP="00B874AD">
      <w:pPr>
        <w:spacing w:after="0" w:line="240" w:lineRule="auto"/>
        <w:contextualSpacing/>
        <w:jc w:val="both"/>
        <w:rPr>
          <w:rFonts w:ascii="Times New Roman" w:hAnsi="Times New Roman"/>
          <w:sz w:val="28"/>
          <w:szCs w:val="28"/>
        </w:rPr>
      </w:pPr>
    </w:p>
    <w:p w14:paraId="2C8D52BE" w14:textId="77777777" w:rsidR="006B4315" w:rsidRPr="00A81C48" w:rsidRDefault="006B4315" w:rsidP="00B874AD">
      <w:pPr>
        <w:spacing w:after="0" w:line="240" w:lineRule="auto"/>
        <w:contextualSpacing/>
        <w:jc w:val="both"/>
        <w:rPr>
          <w:rFonts w:ascii="Times New Roman" w:hAnsi="Times New Roman"/>
          <w:sz w:val="28"/>
          <w:szCs w:val="28"/>
        </w:rPr>
      </w:pPr>
      <w:r w:rsidRPr="00A81C48">
        <w:rPr>
          <w:rFonts w:ascii="Times New Roman" w:hAnsi="Times New Roman"/>
          <w:sz w:val="28"/>
          <w:szCs w:val="28"/>
        </w:rPr>
        <w:t>Дата выдачи _______________________________________________________</w:t>
      </w:r>
    </w:p>
    <w:p w14:paraId="44AC0808" w14:textId="77777777" w:rsidR="006B4315" w:rsidRPr="00A81C48" w:rsidRDefault="006B4315" w:rsidP="00B874AD">
      <w:pPr>
        <w:spacing w:after="0" w:line="240" w:lineRule="auto"/>
        <w:contextualSpacing/>
        <w:jc w:val="both"/>
        <w:rPr>
          <w:rFonts w:ascii="Times New Roman" w:hAnsi="Times New Roman"/>
          <w:sz w:val="28"/>
          <w:szCs w:val="28"/>
        </w:rPr>
      </w:pPr>
      <w:r w:rsidRPr="00A81C48">
        <w:rPr>
          <w:rFonts w:ascii="Times New Roman" w:hAnsi="Times New Roman"/>
          <w:sz w:val="28"/>
          <w:szCs w:val="28"/>
        </w:rPr>
        <w:t>Срок сдачи    работы            _________________________________</w:t>
      </w:r>
    </w:p>
    <w:p w14:paraId="16BCFFEA" w14:textId="77777777" w:rsidR="006B4315" w:rsidRDefault="006B4315" w:rsidP="00B874AD">
      <w:pPr>
        <w:spacing w:after="0" w:line="240" w:lineRule="auto"/>
        <w:contextualSpacing/>
        <w:jc w:val="both"/>
        <w:rPr>
          <w:rFonts w:ascii="Times New Roman" w:hAnsi="Times New Roman"/>
          <w:sz w:val="28"/>
          <w:szCs w:val="28"/>
        </w:rPr>
      </w:pPr>
    </w:p>
    <w:p w14:paraId="6BB261C9" w14:textId="77777777" w:rsidR="006B4315" w:rsidRDefault="006B4315" w:rsidP="00B874AD">
      <w:pPr>
        <w:spacing w:after="0" w:line="240" w:lineRule="auto"/>
        <w:contextualSpacing/>
        <w:jc w:val="both"/>
        <w:rPr>
          <w:rFonts w:ascii="Times New Roman" w:hAnsi="Times New Roman"/>
          <w:sz w:val="28"/>
          <w:szCs w:val="28"/>
        </w:rPr>
      </w:pPr>
      <w:r w:rsidRPr="00A81C48">
        <w:rPr>
          <w:rFonts w:ascii="Times New Roman" w:hAnsi="Times New Roman"/>
          <w:sz w:val="28"/>
          <w:szCs w:val="28"/>
        </w:rPr>
        <w:t>Студент ______________________________              /_____________________/</w:t>
      </w:r>
    </w:p>
    <w:p w14:paraId="355E5B8C" w14:textId="77777777" w:rsidR="006B4315" w:rsidRPr="00C84A75" w:rsidRDefault="006B4315" w:rsidP="00C84A75">
      <w:pPr>
        <w:spacing w:after="0" w:line="240" w:lineRule="auto"/>
        <w:ind w:left="1416" w:firstLine="708"/>
        <w:contextualSpacing/>
        <w:jc w:val="both"/>
        <w:rPr>
          <w:rFonts w:ascii="Times New Roman" w:hAnsi="Times New Roman"/>
          <w:sz w:val="20"/>
          <w:szCs w:val="20"/>
        </w:rPr>
      </w:pPr>
      <w:r w:rsidRPr="00C84A75">
        <w:rPr>
          <w:rFonts w:ascii="Times New Roman" w:hAnsi="Times New Roman"/>
          <w:sz w:val="20"/>
          <w:szCs w:val="20"/>
        </w:rPr>
        <w:t>подпись</w:t>
      </w:r>
      <w:r w:rsidRPr="00C84A75">
        <w:rPr>
          <w:rFonts w:ascii="Times New Roman" w:hAnsi="Times New Roman"/>
          <w:sz w:val="20"/>
          <w:szCs w:val="20"/>
        </w:rPr>
        <w:tab/>
      </w:r>
      <w:r w:rsidRPr="00C84A75">
        <w:rPr>
          <w:rFonts w:ascii="Times New Roman" w:hAnsi="Times New Roman"/>
          <w:sz w:val="20"/>
          <w:szCs w:val="20"/>
        </w:rPr>
        <w:tab/>
      </w:r>
      <w:r w:rsidRPr="00C84A75">
        <w:rPr>
          <w:rFonts w:ascii="Times New Roman" w:hAnsi="Times New Roman"/>
          <w:sz w:val="20"/>
          <w:szCs w:val="20"/>
        </w:rPr>
        <w:tab/>
      </w:r>
      <w:r w:rsidRPr="00C84A75">
        <w:rPr>
          <w:rFonts w:ascii="Times New Roman" w:hAnsi="Times New Roman"/>
          <w:sz w:val="20"/>
          <w:szCs w:val="20"/>
        </w:rPr>
        <w:tab/>
      </w:r>
      <w:r w:rsidRPr="00C84A75">
        <w:rPr>
          <w:rFonts w:ascii="Times New Roman" w:hAnsi="Times New Roman"/>
          <w:sz w:val="20"/>
          <w:szCs w:val="20"/>
        </w:rPr>
        <w:tab/>
      </w:r>
      <w:r w:rsidRPr="00C84A75">
        <w:rPr>
          <w:rFonts w:ascii="Times New Roman" w:hAnsi="Times New Roman"/>
          <w:sz w:val="20"/>
          <w:szCs w:val="20"/>
        </w:rPr>
        <w:tab/>
        <w:t>расшифровка</w:t>
      </w:r>
    </w:p>
    <w:p w14:paraId="7FEAE9B0" w14:textId="77777777" w:rsidR="006B4315" w:rsidRDefault="006B4315" w:rsidP="00B874AD">
      <w:pPr>
        <w:spacing w:after="0" w:line="240" w:lineRule="auto"/>
        <w:contextualSpacing/>
        <w:jc w:val="both"/>
        <w:rPr>
          <w:rFonts w:ascii="Times New Roman" w:hAnsi="Times New Roman"/>
          <w:sz w:val="28"/>
          <w:szCs w:val="28"/>
        </w:rPr>
      </w:pPr>
    </w:p>
    <w:p w14:paraId="7214115A" w14:textId="77777777" w:rsidR="006B4315" w:rsidRPr="00A81C48" w:rsidRDefault="006B4315" w:rsidP="00B874AD">
      <w:pPr>
        <w:spacing w:after="0" w:line="240" w:lineRule="auto"/>
        <w:contextualSpacing/>
        <w:jc w:val="both"/>
        <w:rPr>
          <w:rFonts w:ascii="Times New Roman" w:hAnsi="Times New Roman"/>
          <w:sz w:val="28"/>
          <w:szCs w:val="28"/>
        </w:rPr>
      </w:pPr>
      <w:r w:rsidRPr="00A81C48">
        <w:rPr>
          <w:rFonts w:ascii="Times New Roman" w:hAnsi="Times New Roman"/>
          <w:sz w:val="28"/>
          <w:szCs w:val="28"/>
        </w:rPr>
        <w:t>Руководитель _________________________              /_____________________/</w:t>
      </w:r>
    </w:p>
    <w:p w14:paraId="06EA92D3" w14:textId="77777777" w:rsidR="006B4315" w:rsidRPr="00C84A75" w:rsidRDefault="006B4315" w:rsidP="00C84A75">
      <w:pPr>
        <w:spacing w:after="0" w:line="240" w:lineRule="auto"/>
        <w:ind w:left="1416" w:firstLine="708"/>
        <w:contextualSpacing/>
        <w:jc w:val="both"/>
        <w:rPr>
          <w:rFonts w:ascii="Times New Roman" w:hAnsi="Times New Roman"/>
          <w:sz w:val="20"/>
          <w:szCs w:val="20"/>
        </w:rPr>
      </w:pPr>
      <w:r w:rsidRPr="00C84A75">
        <w:rPr>
          <w:rFonts w:ascii="Times New Roman" w:hAnsi="Times New Roman"/>
          <w:sz w:val="20"/>
          <w:szCs w:val="20"/>
        </w:rPr>
        <w:t>подпись</w:t>
      </w:r>
      <w:r w:rsidRPr="00C84A75">
        <w:rPr>
          <w:rFonts w:ascii="Times New Roman" w:hAnsi="Times New Roman"/>
          <w:sz w:val="20"/>
          <w:szCs w:val="20"/>
        </w:rPr>
        <w:tab/>
      </w:r>
      <w:r w:rsidRPr="00C84A75">
        <w:rPr>
          <w:rFonts w:ascii="Times New Roman" w:hAnsi="Times New Roman"/>
          <w:sz w:val="20"/>
          <w:szCs w:val="20"/>
        </w:rPr>
        <w:tab/>
      </w:r>
      <w:r w:rsidRPr="00C84A75">
        <w:rPr>
          <w:rFonts w:ascii="Times New Roman" w:hAnsi="Times New Roman"/>
          <w:sz w:val="20"/>
          <w:szCs w:val="20"/>
        </w:rPr>
        <w:tab/>
      </w:r>
      <w:r w:rsidRPr="00C84A75">
        <w:rPr>
          <w:rFonts w:ascii="Times New Roman" w:hAnsi="Times New Roman"/>
          <w:sz w:val="20"/>
          <w:szCs w:val="20"/>
        </w:rPr>
        <w:tab/>
      </w:r>
      <w:r w:rsidRPr="00C84A75">
        <w:rPr>
          <w:rFonts w:ascii="Times New Roman" w:hAnsi="Times New Roman"/>
          <w:sz w:val="20"/>
          <w:szCs w:val="20"/>
        </w:rPr>
        <w:tab/>
      </w:r>
      <w:r w:rsidRPr="00C84A75">
        <w:rPr>
          <w:rFonts w:ascii="Times New Roman" w:hAnsi="Times New Roman"/>
          <w:sz w:val="20"/>
          <w:szCs w:val="20"/>
        </w:rPr>
        <w:tab/>
        <w:t>расшифровка</w:t>
      </w:r>
    </w:p>
    <w:p w14:paraId="17683A02" w14:textId="01974BAD" w:rsidR="006B4315" w:rsidRPr="0095466E" w:rsidRDefault="006B4315" w:rsidP="00E61CED">
      <w:pPr>
        <w:spacing w:after="0" w:line="240" w:lineRule="auto"/>
        <w:contextualSpacing/>
        <w:jc w:val="center"/>
        <w:rPr>
          <w:rFonts w:ascii="Times New Roman" w:hAnsi="Times New Roman"/>
          <w:b/>
          <w:sz w:val="28"/>
          <w:szCs w:val="28"/>
        </w:rPr>
      </w:pPr>
      <w:r w:rsidRPr="0095466E">
        <w:rPr>
          <w:rFonts w:ascii="Times New Roman" w:hAnsi="Times New Roman"/>
          <w:b/>
          <w:sz w:val="28"/>
          <w:szCs w:val="28"/>
        </w:rPr>
        <w:lastRenderedPageBreak/>
        <w:t xml:space="preserve">ПРИЛОЖЕНИЕ </w:t>
      </w:r>
      <w:r w:rsidR="0095466E" w:rsidRPr="0095466E">
        <w:rPr>
          <w:rFonts w:ascii="Times New Roman" w:hAnsi="Times New Roman"/>
          <w:b/>
          <w:sz w:val="28"/>
          <w:szCs w:val="28"/>
        </w:rPr>
        <w:t>В</w:t>
      </w:r>
    </w:p>
    <w:p w14:paraId="148628AF" w14:textId="77777777" w:rsidR="006B4315" w:rsidRDefault="006B4315" w:rsidP="00E61CED">
      <w:pPr>
        <w:spacing w:after="0" w:line="240" w:lineRule="auto"/>
        <w:contextualSpacing/>
        <w:jc w:val="center"/>
        <w:rPr>
          <w:rFonts w:ascii="Times New Roman" w:hAnsi="Times New Roman"/>
          <w:sz w:val="28"/>
          <w:szCs w:val="28"/>
        </w:rPr>
      </w:pPr>
    </w:p>
    <w:p w14:paraId="79D37FC3" w14:textId="77777777" w:rsidR="006B4315" w:rsidRPr="00A81C48" w:rsidRDefault="00167FF9" w:rsidP="00167FF9">
      <w:pPr>
        <w:spacing w:after="0" w:line="240" w:lineRule="auto"/>
        <w:contextualSpacing/>
        <w:jc w:val="center"/>
        <w:rPr>
          <w:rFonts w:ascii="Times New Roman" w:hAnsi="Times New Roman"/>
          <w:sz w:val="28"/>
          <w:szCs w:val="28"/>
        </w:rPr>
      </w:pPr>
      <w:r>
        <w:rPr>
          <w:rFonts w:ascii="Times New Roman" w:hAnsi="Times New Roman"/>
          <w:sz w:val="28"/>
          <w:szCs w:val="28"/>
        </w:rPr>
        <w:t>ПЛАН – ГРАФИК</w:t>
      </w:r>
    </w:p>
    <w:p w14:paraId="41D952E7" w14:textId="77777777" w:rsidR="006B4315" w:rsidRPr="00A81C48" w:rsidRDefault="006B4315" w:rsidP="00B874AD">
      <w:pPr>
        <w:spacing w:after="0" w:line="240" w:lineRule="auto"/>
        <w:contextualSpacing/>
        <w:jc w:val="center"/>
        <w:rPr>
          <w:rFonts w:ascii="Times New Roman" w:hAnsi="Times New Roman"/>
          <w:sz w:val="28"/>
          <w:szCs w:val="28"/>
        </w:rPr>
      </w:pPr>
      <w:r w:rsidRPr="00A81C48">
        <w:rPr>
          <w:rFonts w:ascii="Times New Roman" w:hAnsi="Times New Roman"/>
          <w:sz w:val="28"/>
          <w:szCs w:val="28"/>
        </w:rPr>
        <w:t xml:space="preserve">выполнения дипломной  работы </w:t>
      </w:r>
      <w:r>
        <w:rPr>
          <w:rFonts w:ascii="Times New Roman" w:hAnsi="Times New Roman"/>
          <w:sz w:val="28"/>
          <w:szCs w:val="28"/>
        </w:rPr>
        <w:t>(проекта)</w:t>
      </w:r>
    </w:p>
    <w:p w14:paraId="494E3385" w14:textId="77777777" w:rsidR="006B4315" w:rsidRPr="00A81C48" w:rsidRDefault="006B4315" w:rsidP="00B874AD">
      <w:pPr>
        <w:spacing w:after="0" w:line="240" w:lineRule="auto"/>
        <w:contextualSpacing/>
        <w:jc w:val="center"/>
        <w:rPr>
          <w:rFonts w:ascii="Times New Roman" w:hAnsi="Times New Roman"/>
          <w:sz w:val="28"/>
          <w:szCs w:val="28"/>
        </w:rPr>
      </w:pPr>
    </w:p>
    <w:p w14:paraId="581B59B8" w14:textId="77777777" w:rsidR="006B4315" w:rsidRPr="00A81C48" w:rsidRDefault="006B4315" w:rsidP="00B874AD">
      <w:pPr>
        <w:spacing w:after="0" w:line="240" w:lineRule="auto"/>
        <w:contextualSpacing/>
        <w:jc w:val="both"/>
        <w:rPr>
          <w:rFonts w:ascii="Times New Roman" w:hAnsi="Times New Roman"/>
          <w:sz w:val="28"/>
          <w:szCs w:val="28"/>
        </w:rPr>
      </w:pPr>
      <w:r w:rsidRPr="00A81C48">
        <w:rPr>
          <w:rFonts w:ascii="Times New Roman" w:hAnsi="Times New Roman"/>
          <w:sz w:val="28"/>
          <w:szCs w:val="28"/>
        </w:rPr>
        <w:t>Специальность _____________________________________________________</w:t>
      </w:r>
    </w:p>
    <w:p w14:paraId="2C4DD0F8" w14:textId="77777777" w:rsidR="006B4315" w:rsidRPr="00A81C48" w:rsidRDefault="006B4315" w:rsidP="00B874AD">
      <w:pPr>
        <w:spacing w:after="0" w:line="240" w:lineRule="auto"/>
        <w:contextualSpacing/>
        <w:jc w:val="both"/>
        <w:rPr>
          <w:rFonts w:ascii="Times New Roman" w:hAnsi="Times New Roman"/>
          <w:sz w:val="28"/>
          <w:szCs w:val="28"/>
        </w:rPr>
      </w:pPr>
    </w:p>
    <w:p w14:paraId="40568DDD" w14:textId="77777777" w:rsidR="006B4315" w:rsidRPr="00A81C48" w:rsidRDefault="006B4315" w:rsidP="00B874AD">
      <w:pPr>
        <w:spacing w:after="0" w:line="240" w:lineRule="auto"/>
        <w:contextualSpacing/>
        <w:jc w:val="both"/>
        <w:rPr>
          <w:rFonts w:ascii="Times New Roman" w:hAnsi="Times New Roman"/>
          <w:sz w:val="28"/>
          <w:szCs w:val="28"/>
        </w:rPr>
      </w:pPr>
      <w:r w:rsidRPr="00A81C48">
        <w:rPr>
          <w:rFonts w:ascii="Times New Roman" w:hAnsi="Times New Roman"/>
          <w:sz w:val="28"/>
          <w:szCs w:val="28"/>
        </w:rPr>
        <w:t>Группа               _______________</w:t>
      </w:r>
    </w:p>
    <w:p w14:paraId="538D33F8" w14:textId="77777777" w:rsidR="006B4315" w:rsidRPr="00A81C48" w:rsidRDefault="006B4315" w:rsidP="00B874AD">
      <w:pPr>
        <w:spacing w:after="0" w:line="240" w:lineRule="auto"/>
        <w:contextualSpacing/>
        <w:jc w:val="both"/>
        <w:rPr>
          <w:rFonts w:ascii="Times New Roman" w:hAnsi="Times New Roman"/>
          <w:sz w:val="28"/>
          <w:szCs w:val="28"/>
        </w:rPr>
      </w:pPr>
    </w:p>
    <w:p w14:paraId="6B0FA561" w14:textId="77777777" w:rsidR="006B4315" w:rsidRPr="00A81C48" w:rsidRDefault="006B4315" w:rsidP="00B874AD">
      <w:pPr>
        <w:spacing w:after="0" w:line="240" w:lineRule="auto"/>
        <w:contextualSpacing/>
        <w:jc w:val="both"/>
        <w:rPr>
          <w:rFonts w:ascii="Times New Roman" w:hAnsi="Times New Roman"/>
          <w:sz w:val="28"/>
          <w:szCs w:val="28"/>
        </w:rPr>
      </w:pPr>
      <w:r w:rsidRPr="00A81C48">
        <w:rPr>
          <w:rFonts w:ascii="Times New Roman" w:hAnsi="Times New Roman"/>
          <w:sz w:val="28"/>
          <w:szCs w:val="28"/>
        </w:rPr>
        <w:t>Ф.И.О. студента ____________________________________________________</w:t>
      </w:r>
    </w:p>
    <w:p w14:paraId="524876D8" w14:textId="77777777" w:rsidR="006B4315" w:rsidRPr="00A81C48" w:rsidRDefault="006B4315" w:rsidP="00B874AD">
      <w:pPr>
        <w:spacing w:after="0" w:line="240" w:lineRule="auto"/>
        <w:contextualSpacing/>
        <w:jc w:val="both"/>
        <w:rPr>
          <w:rFonts w:ascii="Times New Roman" w:hAnsi="Times New Roman"/>
          <w:sz w:val="28"/>
          <w:szCs w:val="28"/>
        </w:rPr>
      </w:pPr>
    </w:p>
    <w:p w14:paraId="41041901" w14:textId="77777777" w:rsidR="006B4315" w:rsidRPr="00A81C48" w:rsidRDefault="006B4315" w:rsidP="00B874AD">
      <w:pPr>
        <w:spacing w:after="0" w:line="240" w:lineRule="auto"/>
        <w:contextualSpacing/>
        <w:jc w:val="both"/>
        <w:rPr>
          <w:rFonts w:ascii="Times New Roman" w:hAnsi="Times New Roman"/>
          <w:sz w:val="28"/>
          <w:szCs w:val="28"/>
        </w:rPr>
      </w:pPr>
      <w:r w:rsidRPr="00A81C48">
        <w:rPr>
          <w:rFonts w:ascii="Times New Roman" w:hAnsi="Times New Roman"/>
          <w:sz w:val="28"/>
          <w:szCs w:val="28"/>
        </w:rPr>
        <w:t>Тема ВКР           ____________________________________________________</w:t>
      </w:r>
    </w:p>
    <w:p w14:paraId="554021B7" w14:textId="77777777" w:rsidR="006B4315" w:rsidRPr="00A81C48" w:rsidRDefault="006B4315" w:rsidP="00B874AD">
      <w:pPr>
        <w:spacing w:after="0" w:line="240" w:lineRule="auto"/>
        <w:contextualSpacing/>
        <w:jc w:val="both"/>
        <w:rPr>
          <w:rFonts w:ascii="Times New Roman" w:hAnsi="Times New Roman"/>
          <w:sz w:val="28"/>
          <w:szCs w:val="28"/>
        </w:rPr>
      </w:pPr>
      <w:r w:rsidRPr="00A81C48">
        <w:rPr>
          <w:rFonts w:ascii="Times New Roman" w:hAnsi="Times New Roman"/>
          <w:sz w:val="28"/>
          <w:szCs w:val="28"/>
        </w:rPr>
        <w:t xml:space="preserve">                            ____________________________________________________</w:t>
      </w:r>
    </w:p>
    <w:p w14:paraId="185A47F8" w14:textId="77777777" w:rsidR="006B4315" w:rsidRPr="00A81C48" w:rsidRDefault="006B4315" w:rsidP="00B874AD">
      <w:pPr>
        <w:spacing w:after="0" w:line="240" w:lineRule="auto"/>
        <w:contextualSpacing/>
        <w:jc w:val="both"/>
        <w:rPr>
          <w:rFonts w:ascii="Times New Roman" w:hAnsi="Times New Roman"/>
          <w:sz w:val="28"/>
          <w:szCs w:val="28"/>
        </w:rPr>
      </w:pPr>
    </w:p>
    <w:p w14:paraId="5A87AA71" w14:textId="77777777" w:rsidR="006B4315" w:rsidRPr="00A81C48" w:rsidRDefault="006B4315" w:rsidP="00B874AD">
      <w:pPr>
        <w:spacing w:after="0" w:line="240" w:lineRule="auto"/>
        <w:contextualSpacing/>
        <w:jc w:val="both"/>
        <w:rPr>
          <w:rFonts w:ascii="Times New Roman" w:hAnsi="Times New Roman"/>
          <w:sz w:val="28"/>
          <w:szCs w:val="28"/>
        </w:rPr>
      </w:pPr>
      <w:r w:rsidRPr="00A81C48">
        <w:rPr>
          <w:rFonts w:ascii="Times New Roman" w:hAnsi="Times New Roman"/>
          <w:sz w:val="28"/>
          <w:szCs w:val="28"/>
        </w:rPr>
        <w:t xml:space="preserve">утверждена на заседании </w:t>
      </w:r>
      <w:r w:rsidR="003D2C2C">
        <w:rPr>
          <w:rFonts w:ascii="Times New Roman" w:hAnsi="Times New Roman"/>
          <w:sz w:val="28"/>
          <w:szCs w:val="28"/>
        </w:rPr>
        <w:t>предметно-</w:t>
      </w:r>
      <w:r w:rsidRPr="00A81C48">
        <w:rPr>
          <w:rFonts w:ascii="Times New Roman" w:hAnsi="Times New Roman"/>
          <w:sz w:val="28"/>
          <w:szCs w:val="28"/>
        </w:rPr>
        <w:t>цикловой комиссии</w:t>
      </w:r>
    </w:p>
    <w:p w14:paraId="21A2977B" w14:textId="77777777" w:rsidR="006B4315" w:rsidRPr="00A81C48" w:rsidRDefault="006B4315" w:rsidP="00B874AD">
      <w:pPr>
        <w:spacing w:after="0" w:line="240" w:lineRule="auto"/>
        <w:contextualSpacing/>
        <w:jc w:val="both"/>
        <w:rPr>
          <w:rFonts w:ascii="Times New Roman" w:hAnsi="Times New Roman"/>
          <w:sz w:val="28"/>
          <w:szCs w:val="28"/>
        </w:rPr>
      </w:pPr>
      <w:r w:rsidRPr="00A81C48">
        <w:rPr>
          <w:rFonts w:ascii="Times New Roman" w:hAnsi="Times New Roman"/>
          <w:sz w:val="28"/>
          <w:szCs w:val="28"/>
        </w:rPr>
        <w:t>от _________________ протокол № ____</w:t>
      </w:r>
    </w:p>
    <w:p w14:paraId="759A08C5" w14:textId="77777777" w:rsidR="006B4315" w:rsidRPr="00A81C48" w:rsidRDefault="006B4315" w:rsidP="00B874AD">
      <w:pPr>
        <w:spacing w:after="0" w:line="240" w:lineRule="auto"/>
        <w:contextualSpacing/>
        <w:jc w:val="both"/>
        <w:rPr>
          <w:rFonts w:ascii="Times New Roman" w:hAnsi="Times New Roman"/>
          <w:sz w:val="24"/>
          <w:szCs w:val="24"/>
        </w:rPr>
      </w:pPr>
    </w:p>
    <w:p w14:paraId="314F6B86" w14:textId="77777777" w:rsidR="006B4315" w:rsidRPr="00A81C48" w:rsidRDefault="006B4315" w:rsidP="00B874AD">
      <w:pPr>
        <w:spacing w:after="0" w:line="240" w:lineRule="auto"/>
        <w:contextualSpacing/>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4248"/>
        <w:gridCol w:w="1800"/>
        <w:gridCol w:w="1440"/>
        <w:gridCol w:w="1543"/>
      </w:tblGrid>
      <w:tr w:rsidR="006B4315" w:rsidRPr="00154965" w14:paraId="65158EC1" w14:textId="77777777" w:rsidTr="00A36DD6">
        <w:tc>
          <w:tcPr>
            <w:tcW w:w="540" w:type="dxa"/>
          </w:tcPr>
          <w:p w14:paraId="4EDCB431" w14:textId="77777777" w:rsidR="006B4315" w:rsidRPr="00154965" w:rsidRDefault="006B4315" w:rsidP="00E129AF">
            <w:pPr>
              <w:spacing w:after="0" w:line="240" w:lineRule="auto"/>
              <w:contextualSpacing/>
              <w:jc w:val="center"/>
              <w:rPr>
                <w:rFonts w:ascii="Times New Roman" w:hAnsi="Times New Roman"/>
                <w:sz w:val="24"/>
                <w:szCs w:val="24"/>
              </w:rPr>
            </w:pPr>
            <w:r w:rsidRPr="00154965">
              <w:rPr>
                <w:rFonts w:ascii="Times New Roman" w:hAnsi="Times New Roman"/>
                <w:sz w:val="24"/>
                <w:szCs w:val="24"/>
              </w:rPr>
              <w:t>№ п/п</w:t>
            </w:r>
          </w:p>
        </w:tc>
        <w:tc>
          <w:tcPr>
            <w:tcW w:w="4248" w:type="dxa"/>
          </w:tcPr>
          <w:p w14:paraId="03F9A4B4" w14:textId="77777777" w:rsidR="006B4315" w:rsidRPr="00154965" w:rsidRDefault="006B4315" w:rsidP="00E129AF">
            <w:pPr>
              <w:spacing w:after="0" w:line="240" w:lineRule="auto"/>
              <w:contextualSpacing/>
              <w:jc w:val="center"/>
              <w:rPr>
                <w:rFonts w:ascii="Times New Roman" w:hAnsi="Times New Roman"/>
                <w:sz w:val="24"/>
                <w:szCs w:val="24"/>
              </w:rPr>
            </w:pPr>
            <w:r w:rsidRPr="00154965">
              <w:rPr>
                <w:rFonts w:ascii="Times New Roman" w:hAnsi="Times New Roman"/>
                <w:sz w:val="24"/>
                <w:szCs w:val="24"/>
              </w:rPr>
              <w:t>Этапы работы</w:t>
            </w:r>
          </w:p>
        </w:tc>
        <w:tc>
          <w:tcPr>
            <w:tcW w:w="1800" w:type="dxa"/>
          </w:tcPr>
          <w:p w14:paraId="1B304C42" w14:textId="77777777" w:rsidR="006B4315" w:rsidRPr="00154965" w:rsidRDefault="006B4315" w:rsidP="00E129AF">
            <w:pPr>
              <w:spacing w:after="0" w:line="240" w:lineRule="auto"/>
              <w:contextualSpacing/>
              <w:jc w:val="center"/>
              <w:rPr>
                <w:rFonts w:ascii="Times New Roman" w:hAnsi="Times New Roman"/>
                <w:sz w:val="24"/>
                <w:szCs w:val="24"/>
              </w:rPr>
            </w:pPr>
            <w:r w:rsidRPr="00154965">
              <w:rPr>
                <w:rFonts w:ascii="Times New Roman" w:hAnsi="Times New Roman"/>
                <w:sz w:val="24"/>
                <w:szCs w:val="24"/>
              </w:rPr>
              <w:t>Сроки выполнения</w:t>
            </w:r>
          </w:p>
        </w:tc>
        <w:tc>
          <w:tcPr>
            <w:tcW w:w="1440" w:type="dxa"/>
          </w:tcPr>
          <w:p w14:paraId="26EA42AA" w14:textId="77777777" w:rsidR="006B4315" w:rsidRPr="00154965" w:rsidRDefault="006B4315" w:rsidP="00E129AF">
            <w:pPr>
              <w:spacing w:after="0" w:line="240" w:lineRule="auto"/>
              <w:contextualSpacing/>
              <w:jc w:val="center"/>
              <w:rPr>
                <w:rFonts w:ascii="Times New Roman" w:hAnsi="Times New Roman"/>
                <w:sz w:val="24"/>
                <w:szCs w:val="24"/>
              </w:rPr>
            </w:pPr>
            <w:r w:rsidRPr="00154965">
              <w:rPr>
                <w:rFonts w:ascii="Times New Roman" w:hAnsi="Times New Roman"/>
                <w:sz w:val="24"/>
                <w:szCs w:val="24"/>
              </w:rPr>
              <w:t>Вид отчетности</w:t>
            </w:r>
          </w:p>
        </w:tc>
        <w:tc>
          <w:tcPr>
            <w:tcW w:w="1543" w:type="dxa"/>
          </w:tcPr>
          <w:p w14:paraId="040C4090" w14:textId="77777777" w:rsidR="006B4315" w:rsidRPr="00154965" w:rsidRDefault="006B4315" w:rsidP="00E129AF">
            <w:pPr>
              <w:spacing w:after="0" w:line="240" w:lineRule="auto"/>
              <w:contextualSpacing/>
              <w:jc w:val="center"/>
              <w:rPr>
                <w:rFonts w:ascii="Times New Roman" w:hAnsi="Times New Roman"/>
                <w:sz w:val="24"/>
                <w:szCs w:val="24"/>
              </w:rPr>
            </w:pPr>
            <w:r w:rsidRPr="00154965">
              <w:rPr>
                <w:rFonts w:ascii="Times New Roman" w:hAnsi="Times New Roman"/>
                <w:sz w:val="24"/>
                <w:szCs w:val="24"/>
              </w:rPr>
              <w:t>Отметка о выполн</w:t>
            </w:r>
            <w:r>
              <w:rPr>
                <w:rFonts w:ascii="Times New Roman" w:hAnsi="Times New Roman"/>
                <w:sz w:val="24"/>
                <w:szCs w:val="24"/>
              </w:rPr>
              <w:t>ении</w:t>
            </w:r>
          </w:p>
        </w:tc>
      </w:tr>
      <w:tr w:rsidR="006B4315" w:rsidRPr="00154965" w14:paraId="43BD3956" w14:textId="77777777" w:rsidTr="00A36DD6">
        <w:tc>
          <w:tcPr>
            <w:tcW w:w="540" w:type="dxa"/>
          </w:tcPr>
          <w:p w14:paraId="07127608" w14:textId="77777777" w:rsidR="006B4315" w:rsidRPr="00154965" w:rsidRDefault="006B4315" w:rsidP="00E129AF">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4248" w:type="dxa"/>
          </w:tcPr>
          <w:p w14:paraId="6A46C44E" w14:textId="77777777" w:rsidR="006B4315" w:rsidRPr="00154965" w:rsidRDefault="006B4315" w:rsidP="00E129AF">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800" w:type="dxa"/>
          </w:tcPr>
          <w:p w14:paraId="37E5D567" w14:textId="77777777" w:rsidR="006B4315" w:rsidRPr="00154965" w:rsidRDefault="006B4315" w:rsidP="00E129AF">
            <w:pPr>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1440" w:type="dxa"/>
          </w:tcPr>
          <w:p w14:paraId="0738ADEF" w14:textId="77777777" w:rsidR="006B4315" w:rsidRPr="00154965" w:rsidRDefault="006B4315" w:rsidP="00E129AF">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1543" w:type="dxa"/>
          </w:tcPr>
          <w:p w14:paraId="24755150" w14:textId="77777777" w:rsidR="006B4315" w:rsidRPr="00154965" w:rsidRDefault="006B4315" w:rsidP="00E129AF">
            <w:pPr>
              <w:spacing w:after="0" w:line="240" w:lineRule="auto"/>
              <w:contextualSpacing/>
              <w:jc w:val="center"/>
              <w:rPr>
                <w:rFonts w:ascii="Times New Roman" w:hAnsi="Times New Roman"/>
                <w:sz w:val="24"/>
                <w:szCs w:val="24"/>
              </w:rPr>
            </w:pPr>
            <w:r>
              <w:rPr>
                <w:rFonts w:ascii="Times New Roman" w:hAnsi="Times New Roman"/>
                <w:sz w:val="24"/>
                <w:szCs w:val="24"/>
              </w:rPr>
              <w:t>5</w:t>
            </w:r>
          </w:p>
        </w:tc>
      </w:tr>
      <w:tr w:rsidR="006B4315" w:rsidRPr="00154965" w14:paraId="210F9266" w14:textId="77777777" w:rsidTr="00A36DD6">
        <w:tc>
          <w:tcPr>
            <w:tcW w:w="540" w:type="dxa"/>
          </w:tcPr>
          <w:p w14:paraId="4D4D78D3" w14:textId="77777777" w:rsidR="006B4315" w:rsidRPr="00154965" w:rsidRDefault="006B4315" w:rsidP="00A36DD6">
            <w:pPr>
              <w:spacing w:after="0" w:line="240" w:lineRule="auto"/>
              <w:contextualSpacing/>
              <w:jc w:val="center"/>
              <w:rPr>
                <w:rFonts w:ascii="Times New Roman" w:hAnsi="Times New Roman"/>
                <w:sz w:val="24"/>
                <w:szCs w:val="24"/>
              </w:rPr>
            </w:pPr>
            <w:r w:rsidRPr="00154965">
              <w:rPr>
                <w:rFonts w:ascii="Times New Roman" w:hAnsi="Times New Roman"/>
                <w:sz w:val="24"/>
                <w:szCs w:val="24"/>
              </w:rPr>
              <w:t>1</w:t>
            </w:r>
          </w:p>
        </w:tc>
        <w:tc>
          <w:tcPr>
            <w:tcW w:w="4248" w:type="dxa"/>
          </w:tcPr>
          <w:p w14:paraId="302115AA" w14:textId="77777777" w:rsidR="006B4315" w:rsidRPr="00154965" w:rsidRDefault="006B4315" w:rsidP="00154965">
            <w:pPr>
              <w:spacing w:after="0" w:line="240" w:lineRule="auto"/>
              <w:contextualSpacing/>
              <w:jc w:val="both"/>
              <w:rPr>
                <w:rFonts w:ascii="Times New Roman" w:hAnsi="Times New Roman"/>
                <w:sz w:val="24"/>
                <w:szCs w:val="24"/>
              </w:rPr>
            </w:pPr>
          </w:p>
        </w:tc>
        <w:tc>
          <w:tcPr>
            <w:tcW w:w="1800" w:type="dxa"/>
          </w:tcPr>
          <w:p w14:paraId="0048DA87" w14:textId="77777777" w:rsidR="006B4315" w:rsidRPr="00154965" w:rsidRDefault="006B4315" w:rsidP="00154965">
            <w:pPr>
              <w:spacing w:after="0" w:line="240" w:lineRule="auto"/>
              <w:contextualSpacing/>
              <w:jc w:val="both"/>
              <w:rPr>
                <w:rFonts w:ascii="Times New Roman" w:hAnsi="Times New Roman"/>
                <w:sz w:val="24"/>
                <w:szCs w:val="24"/>
              </w:rPr>
            </w:pPr>
          </w:p>
        </w:tc>
        <w:tc>
          <w:tcPr>
            <w:tcW w:w="1440" w:type="dxa"/>
          </w:tcPr>
          <w:p w14:paraId="05F41043" w14:textId="77777777" w:rsidR="006B4315" w:rsidRPr="00154965" w:rsidRDefault="006B4315" w:rsidP="00154965">
            <w:pPr>
              <w:spacing w:after="0" w:line="240" w:lineRule="auto"/>
              <w:contextualSpacing/>
              <w:jc w:val="both"/>
              <w:rPr>
                <w:rFonts w:ascii="Times New Roman" w:hAnsi="Times New Roman"/>
                <w:sz w:val="24"/>
                <w:szCs w:val="24"/>
              </w:rPr>
            </w:pPr>
          </w:p>
        </w:tc>
        <w:tc>
          <w:tcPr>
            <w:tcW w:w="1543" w:type="dxa"/>
          </w:tcPr>
          <w:p w14:paraId="7F209C0D" w14:textId="77777777" w:rsidR="006B4315" w:rsidRPr="00154965" w:rsidRDefault="006B4315" w:rsidP="00154965">
            <w:pPr>
              <w:spacing w:after="0" w:line="240" w:lineRule="auto"/>
              <w:contextualSpacing/>
              <w:jc w:val="both"/>
              <w:rPr>
                <w:rFonts w:ascii="Times New Roman" w:hAnsi="Times New Roman"/>
                <w:sz w:val="24"/>
                <w:szCs w:val="24"/>
              </w:rPr>
            </w:pPr>
          </w:p>
        </w:tc>
      </w:tr>
      <w:tr w:rsidR="006B4315" w:rsidRPr="00154965" w14:paraId="651B9C95" w14:textId="77777777" w:rsidTr="00A36DD6">
        <w:tc>
          <w:tcPr>
            <w:tcW w:w="540" w:type="dxa"/>
          </w:tcPr>
          <w:p w14:paraId="6D70277F" w14:textId="77777777" w:rsidR="006B4315" w:rsidRPr="00154965" w:rsidRDefault="006B4315" w:rsidP="00A36DD6">
            <w:pPr>
              <w:spacing w:after="0" w:line="240" w:lineRule="auto"/>
              <w:contextualSpacing/>
              <w:jc w:val="center"/>
              <w:rPr>
                <w:rFonts w:ascii="Times New Roman" w:hAnsi="Times New Roman"/>
                <w:sz w:val="24"/>
                <w:szCs w:val="24"/>
              </w:rPr>
            </w:pPr>
            <w:r w:rsidRPr="00154965">
              <w:rPr>
                <w:rFonts w:ascii="Times New Roman" w:hAnsi="Times New Roman"/>
                <w:sz w:val="24"/>
                <w:szCs w:val="24"/>
              </w:rPr>
              <w:t>2</w:t>
            </w:r>
          </w:p>
        </w:tc>
        <w:tc>
          <w:tcPr>
            <w:tcW w:w="4248" w:type="dxa"/>
          </w:tcPr>
          <w:p w14:paraId="02A8282E" w14:textId="77777777" w:rsidR="006B4315" w:rsidRPr="00154965" w:rsidRDefault="006B4315" w:rsidP="00154965">
            <w:pPr>
              <w:spacing w:after="0" w:line="240" w:lineRule="auto"/>
              <w:contextualSpacing/>
              <w:jc w:val="both"/>
              <w:rPr>
                <w:rFonts w:ascii="Times New Roman" w:hAnsi="Times New Roman"/>
                <w:sz w:val="24"/>
                <w:szCs w:val="24"/>
              </w:rPr>
            </w:pPr>
          </w:p>
        </w:tc>
        <w:tc>
          <w:tcPr>
            <w:tcW w:w="1800" w:type="dxa"/>
          </w:tcPr>
          <w:p w14:paraId="081A15B3" w14:textId="77777777" w:rsidR="006B4315" w:rsidRPr="00154965" w:rsidRDefault="006B4315" w:rsidP="00154965">
            <w:pPr>
              <w:spacing w:after="0" w:line="240" w:lineRule="auto"/>
              <w:contextualSpacing/>
              <w:jc w:val="both"/>
              <w:rPr>
                <w:rFonts w:ascii="Times New Roman" w:hAnsi="Times New Roman"/>
                <w:sz w:val="24"/>
                <w:szCs w:val="24"/>
              </w:rPr>
            </w:pPr>
          </w:p>
        </w:tc>
        <w:tc>
          <w:tcPr>
            <w:tcW w:w="1440" w:type="dxa"/>
          </w:tcPr>
          <w:p w14:paraId="6BBF3537" w14:textId="77777777" w:rsidR="006B4315" w:rsidRPr="00154965" w:rsidRDefault="006B4315" w:rsidP="00154965">
            <w:pPr>
              <w:spacing w:after="0" w:line="240" w:lineRule="auto"/>
              <w:contextualSpacing/>
              <w:jc w:val="both"/>
              <w:rPr>
                <w:rFonts w:ascii="Times New Roman" w:hAnsi="Times New Roman"/>
                <w:sz w:val="24"/>
                <w:szCs w:val="24"/>
              </w:rPr>
            </w:pPr>
          </w:p>
        </w:tc>
        <w:tc>
          <w:tcPr>
            <w:tcW w:w="1543" w:type="dxa"/>
          </w:tcPr>
          <w:p w14:paraId="216970DD" w14:textId="77777777" w:rsidR="006B4315" w:rsidRPr="00154965" w:rsidRDefault="006B4315" w:rsidP="00154965">
            <w:pPr>
              <w:spacing w:after="0" w:line="240" w:lineRule="auto"/>
              <w:contextualSpacing/>
              <w:jc w:val="both"/>
              <w:rPr>
                <w:rFonts w:ascii="Times New Roman" w:hAnsi="Times New Roman"/>
                <w:sz w:val="24"/>
                <w:szCs w:val="24"/>
              </w:rPr>
            </w:pPr>
          </w:p>
        </w:tc>
      </w:tr>
      <w:tr w:rsidR="006B4315" w:rsidRPr="00154965" w14:paraId="55913740" w14:textId="77777777" w:rsidTr="00A36DD6">
        <w:tc>
          <w:tcPr>
            <w:tcW w:w="540" w:type="dxa"/>
          </w:tcPr>
          <w:p w14:paraId="6F52F936" w14:textId="77777777" w:rsidR="006B4315" w:rsidRPr="00154965" w:rsidRDefault="006B4315" w:rsidP="00A36DD6">
            <w:pPr>
              <w:spacing w:after="0" w:line="240" w:lineRule="auto"/>
              <w:contextualSpacing/>
              <w:jc w:val="center"/>
              <w:rPr>
                <w:rFonts w:ascii="Times New Roman" w:hAnsi="Times New Roman"/>
                <w:sz w:val="24"/>
                <w:szCs w:val="24"/>
              </w:rPr>
            </w:pPr>
            <w:r w:rsidRPr="00154965">
              <w:rPr>
                <w:rFonts w:ascii="Times New Roman" w:hAnsi="Times New Roman"/>
                <w:sz w:val="24"/>
                <w:szCs w:val="24"/>
              </w:rPr>
              <w:t>3</w:t>
            </w:r>
          </w:p>
        </w:tc>
        <w:tc>
          <w:tcPr>
            <w:tcW w:w="4248" w:type="dxa"/>
          </w:tcPr>
          <w:p w14:paraId="5D2F7AD6" w14:textId="77777777" w:rsidR="006B4315" w:rsidRPr="00154965" w:rsidRDefault="006B4315" w:rsidP="00154965">
            <w:pPr>
              <w:spacing w:after="0" w:line="240" w:lineRule="auto"/>
              <w:contextualSpacing/>
              <w:jc w:val="both"/>
              <w:rPr>
                <w:rFonts w:ascii="Times New Roman" w:hAnsi="Times New Roman"/>
                <w:sz w:val="24"/>
                <w:szCs w:val="24"/>
              </w:rPr>
            </w:pPr>
          </w:p>
        </w:tc>
        <w:tc>
          <w:tcPr>
            <w:tcW w:w="1800" w:type="dxa"/>
          </w:tcPr>
          <w:p w14:paraId="01884514" w14:textId="77777777" w:rsidR="006B4315" w:rsidRPr="00154965" w:rsidRDefault="006B4315" w:rsidP="00154965">
            <w:pPr>
              <w:spacing w:after="0" w:line="240" w:lineRule="auto"/>
              <w:contextualSpacing/>
              <w:jc w:val="both"/>
              <w:rPr>
                <w:rFonts w:ascii="Times New Roman" w:hAnsi="Times New Roman"/>
                <w:sz w:val="24"/>
                <w:szCs w:val="24"/>
              </w:rPr>
            </w:pPr>
          </w:p>
        </w:tc>
        <w:tc>
          <w:tcPr>
            <w:tcW w:w="1440" w:type="dxa"/>
          </w:tcPr>
          <w:p w14:paraId="63CEC1DE" w14:textId="77777777" w:rsidR="006B4315" w:rsidRPr="00154965" w:rsidRDefault="006B4315" w:rsidP="00154965">
            <w:pPr>
              <w:spacing w:after="0" w:line="240" w:lineRule="auto"/>
              <w:contextualSpacing/>
              <w:jc w:val="both"/>
              <w:rPr>
                <w:rFonts w:ascii="Times New Roman" w:hAnsi="Times New Roman"/>
                <w:sz w:val="24"/>
                <w:szCs w:val="24"/>
              </w:rPr>
            </w:pPr>
          </w:p>
        </w:tc>
        <w:tc>
          <w:tcPr>
            <w:tcW w:w="1543" w:type="dxa"/>
          </w:tcPr>
          <w:p w14:paraId="0DF044EF" w14:textId="77777777" w:rsidR="006B4315" w:rsidRPr="00154965" w:rsidRDefault="006B4315" w:rsidP="00154965">
            <w:pPr>
              <w:spacing w:after="0" w:line="240" w:lineRule="auto"/>
              <w:contextualSpacing/>
              <w:jc w:val="both"/>
              <w:rPr>
                <w:rFonts w:ascii="Times New Roman" w:hAnsi="Times New Roman"/>
                <w:sz w:val="24"/>
                <w:szCs w:val="24"/>
              </w:rPr>
            </w:pPr>
          </w:p>
        </w:tc>
      </w:tr>
      <w:tr w:rsidR="006B4315" w:rsidRPr="00154965" w14:paraId="659E959A" w14:textId="77777777" w:rsidTr="00A36DD6">
        <w:tc>
          <w:tcPr>
            <w:tcW w:w="540" w:type="dxa"/>
          </w:tcPr>
          <w:p w14:paraId="3F017575" w14:textId="77777777" w:rsidR="006B4315" w:rsidRPr="00154965" w:rsidRDefault="006B4315" w:rsidP="00A36DD6">
            <w:pPr>
              <w:spacing w:after="0" w:line="240" w:lineRule="auto"/>
              <w:contextualSpacing/>
              <w:jc w:val="center"/>
              <w:rPr>
                <w:rFonts w:ascii="Times New Roman" w:hAnsi="Times New Roman"/>
                <w:sz w:val="24"/>
                <w:szCs w:val="24"/>
              </w:rPr>
            </w:pPr>
            <w:r w:rsidRPr="00154965">
              <w:rPr>
                <w:rFonts w:ascii="Times New Roman" w:hAnsi="Times New Roman"/>
                <w:sz w:val="24"/>
                <w:szCs w:val="24"/>
              </w:rPr>
              <w:t>4</w:t>
            </w:r>
          </w:p>
        </w:tc>
        <w:tc>
          <w:tcPr>
            <w:tcW w:w="4248" w:type="dxa"/>
          </w:tcPr>
          <w:p w14:paraId="3603CFDD" w14:textId="77777777" w:rsidR="006B4315" w:rsidRPr="00154965" w:rsidRDefault="006B4315" w:rsidP="00154965">
            <w:pPr>
              <w:spacing w:after="0" w:line="240" w:lineRule="auto"/>
              <w:contextualSpacing/>
              <w:jc w:val="both"/>
              <w:rPr>
                <w:rFonts w:ascii="Times New Roman" w:hAnsi="Times New Roman"/>
                <w:sz w:val="24"/>
                <w:szCs w:val="24"/>
              </w:rPr>
            </w:pPr>
          </w:p>
        </w:tc>
        <w:tc>
          <w:tcPr>
            <w:tcW w:w="1800" w:type="dxa"/>
          </w:tcPr>
          <w:p w14:paraId="4B4A1A44" w14:textId="77777777" w:rsidR="006B4315" w:rsidRPr="00154965" w:rsidRDefault="006B4315" w:rsidP="00154965">
            <w:pPr>
              <w:spacing w:after="0" w:line="240" w:lineRule="auto"/>
              <w:contextualSpacing/>
              <w:jc w:val="both"/>
              <w:rPr>
                <w:rFonts w:ascii="Times New Roman" w:hAnsi="Times New Roman"/>
                <w:sz w:val="24"/>
                <w:szCs w:val="24"/>
              </w:rPr>
            </w:pPr>
          </w:p>
        </w:tc>
        <w:tc>
          <w:tcPr>
            <w:tcW w:w="1440" w:type="dxa"/>
          </w:tcPr>
          <w:p w14:paraId="74DE7964" w14:textId="77777777" w:rsidR="006B4315" w:rsidRPr="00154965" w:rsidRDefault="006B4315" w:rsidP="00154965">
            <w:pPr>
              <w:spacing w:after="0" w:line="240" w:lineRule="auto"/>
              <w:contextualSpacing/>
              <w:jc w:val="both"/>
              <w:rPr>
                <w:rFonts w:ascii="Times New Roman" w:hAnsi="Times New Roman"/>
                <w:sz w:val="24"/>
                <w:szCs w:val="24"/>
              </w:rPr>
            </w:pPr>
          </w:p>
        </w:tc>
        <w:tc>
          <w:tcPr>
            <w:tcW w:w="1543" w:type="dxa"/>
          </w:tcPr>
          <w:p w14:paraId="15E3F79A" w14:textId="77777777" w:rsidR="006B4315" w:rsidRPr="00154965" w:rsidRDefault="006B4315" w:rsidP="00154965">
            <w:pPr>
              <w:spacing w:after="0" w:line="240" w:lineRule="auto"/>
              <w:contextualSpacing/>
              <w:jc w:val="both"/>
              <w:rPr>
                <w:rFonts w:ascii="Times New Roman" w:hAnsi="Times New Roman"/>
                <w:sz w:val="24"/>
                <w:szCs w:val="24"/>
              </w:rPr>
            </w:pPr>
          </w:p>
        </w:tc>
      </w:tr>
      <w:tr w:rsidR="006B4315" w:rsidRPr="00154965" w14:paraId="4921AC55" w14:textId="77777777" w:rsidTr="00A36DD6">
        <w:tc>
          <w:tcPr>
            <w:tcW w:w="540" w:type="dxa"/>
          </w:tcPr>
          <w:p w14:paraId="0FDE19CD" w14:textId="77777777" w:rsidR="006B4315" w:rsidRPr="00154965" w:rsidRDefault="006B4315" w:rsidP="00A36DD6">
            <w:pPr>
              <w:spacing w:after="0" w:line="240" w:lineRule="auto"/>
              <w:contextualSpacing/>
              <w:jc w:val="center"/>
              <w:rPr>
                <w:rFonts w:ascii="Times New Roman" w:hAnsi="Times New Roman"/>
                <w:sz w:val="24"/>
                <w:szCs w:val="24"/>
              </w:rPr>
            </w:pPr>
            <w:r w:rsidRPr="00154965">
              <w:rPr>
                <w:rFonts w:ascii="Times New Roman" w:hAnsi="Times New Roman"/>
                <w:sz w:val="24"/>
                <w:szCs w:val="24"/>
              </w:rPr>
              <w:t>5</w:t>
            </w:r>
          </w:p>
        </w:tc>
        <w:tc>
          <w:tcPr>
            <w:tcW w:w="4248" w:type="dxa"/>
          </w:tcPr>
          <w:p w14:paraId="569093AE" w14:textId="77777777" w:rsidR="006B4315" w:rsidRPr="00154965" w:rsidRDefault="006B4315" w:rsidP="00154965">
            <w:pPr>
              <w:spacing w:after="0" w:line="240" w:lineRule="auto"/>
              <w:contextualSpacing/>
              <w:jc w:val="both"/>
              <w:rPr>
                <w:rFonts w:ascii="Times New Roman" w:hAnsi="Times New Roman"/>
                <w:sz w:val="24"/>
                <w:szCs w:val="24"/>
              </w:rPr>
            </w:pPr>
          </w:p>
        </w:tc>
        <w:tc>
          <w:tcPr>
            <w:tcW w:w="1800" w:type="dxa"/>
          </w:tcPr>
          <w:p w14:paraId="037E5B9F" w14:textId="77777777" w:rsidR="006B4315" w:rsidRPr="00154965" w:rsidRDefault="006B4315" w:rsidP="00154965">
            <w:pPr>
              <w:spacing w:after="0" w:line="240" w:lineRule="auto"/>
              <w:contextualSpacing/>
              <w:jc w:val="both"/>
              <w:rPr>
                <w:rFonts w:ascii="Times New Roman" w:hAnsi="Times New Roman"/>
                <w:sz w:val="24"/>
                <w:szCs w:val="24"/>
              </w:rPr>
            </w:pPr>
          </w:p>
        </w:tc>
        <w:tc>
          <w:tcPr>
            <w:tcW w:w="1440" w:type="dxa"/>
          </w:tcPr>
          <w:p w14:paraId="218D9B56" w14:textId="77777777" w:rsidR="006B4315" w:rsidRPr="00154965" w:rsidRDefault="006B4315" w:rsidP="00154965">
            <w:pPr>
              <w:spacing w:after="0" w:line="240" w:lineRule="auto"/>
              <w:contextualSpacing/>
              <w:jc w:val="both"/>
              <w:rPr>
                <w:rFonts w:ascii="Times New Roman" w:hAnsi="Times New Roman"/>
                <w:sz w:val="24"/>
                <w:szCs w:val="24"/>
              </w:rPr>
            </w:pPr>
          </w:p>
        </w:tc>
        <w:tc>
          <w:tcPr>
            <w:tcW w:w="1543" w:type="dxa"/>
          </w:tcPr>
          <w:p w14:paraId="508CEB0A" w14:textId="77777777" w:rsidR="006B4315" w:rsidRPr="00154965" w:rsidRDefault="006B4315" w:rsidP="00154965">
            <w:pPr>
              <w:spacing w:after="0" w:line="240" w:lineRule="auto"/>
              <w:contextualSpacing/>
              <w:jc w:val="both"/>
              <w:rPr>
                <w:rFonts w:ascii="Times New Roman" w:hAnsi="Times New Roman"/>
                <w:sz w:val="24"/>
                <w:szCs w:val="24"/>
              </w:rPr>
            </w:pPr>
          </w:p>
        </w:tc>
      </w:tr>
    </w:tbl>
    <w:p w14:paraId="2BDD2095" w14:textId="77777777" w:rsidR="006B4315" w:rsidRPr="00A81C48" w:rsidRDefault="006B4315" w:rsidP="00B874AD">
      <w:pPr>
        <w:spacing w:after="0" w:line="240" w:lineRule="auto"/>
        <w:contextualSpacing/>
        <w:jc w:val="both"/>
        <w:rPr>
          <w:rFonts w:ascii="Times New Roman" w:hAnsi="Times New Roman"/>
          <w:sz w:val="28"/>
          <w:szCs w:val="28"/>
        </w:rPr>
      </w:pPr>
    </w:p>
    <w:p w14:paraId="5D37B697" w14:textId="77777777" w:rsidR="006B4315" w:rsidRPr="00A81C48" w:rsidRDefault="006B4315" w:rsidP="00B874AD">
      <w:pPr>
        <w:spacing w:after="0" w:line="240" w:lineRule="auto"/>
        <w:contextualSpacing/>
        <w:jc w:val="both"/>
        <w:rPr>
          <w:rFonts w:ascii="Times New Roman" w:hAnsi="Times New Roman"/>
          <w:sz w:val="28"/>
          <w:szCs w:val="28"/>
        </w:rPr>
      </w:pPr>
    </w:p>
    <w:p w14:paraId="3D649D1E" w14:textId="77777777" w:rsidR="006B4315" w:rsidRPr="00A81C48" w:rsidRDefault="006B4315" w:rsidP="00B874AD">
      <w:pPr>
        <w:spacing w:after="0" w:line="240" w:lineRule="auto"/>
        <w:contextualSpacing/>
        <w:jc w:val="both"/>
        <w:rPr>
          <w:rFonts w:ascii="Times New Roman" w:hAnsi="Times New Roman"/>
          <w:sz w:val="28"/>
          <w:szCs w:val="28"/>
        </w:rPr>
      </w:pPr>
    </w:p>
    <w:p w14:paraId="57EC4EB4" w14:textId="77777777" w:rsidR="006B4315" w:rsidRPr="00A81C48" w:rsidRDefault="006B4315" w:rsidP="00B874AD">
      <w:pPr>
        <w:spacing w:after="0" w:line="240" w:lineRule="auto"/>
        <w:contextualSpacing/>
        <w:jc w:val="both"/>
        <w:rPr>
          <w:rFonts w:ascii="Times New Roman" w:hAnsi="Times New Roman"/>
          <w:sz w:val="28"/>
          <w:szCs w:val="28"/>
        </w:rPr>
      </w:pPr>
    </w:p>
    <w:p w14:paraId="1F94422F" w14:textId="77777777" w:rsidR="006B4315" w:rsidRPr="00A81C48" w:rsidRDefault="006B4315" w:rsidP="00B874AD">
      <w:pPr>
        <w:spacing w:after="0" w:line="240" w:lineRule="auto"/>
        <w:contextualSpacing/>
        <w:jc w:val="both"/>
        <w:rPr>
          <w:rFonts w:ascii="Times New Roman" w:hAnsi="Times New Roman"/>
          <w:sz w:val="28"/>
          <w:szCs w:val="28"/>
        </w:rPr>
      </w:pPr>
    </w:p>
    <w:p w14:paraId="15BBC30B" w14:textId="77777777" w:rsidR="006B4315" w:rsidRPr="00A81C48" w:rsidRDefault="006B4315" w:rsidP="00B874AD">
      <w:pPr>
        <w:spacing w:after="0" w:line="240" w:lineRule="auto"/>
        <w:contextualSpacing/>
        <w:jc w:val="both"/>
        <w:rPr>
          <w:rFonts w:ascii="Times New Roman" w:hAnsi="Times New Roman"/>
          <w:sz w:val="28"/>
          <w:szCs w:val="28"/>
        </w:rPr>
      </w:pPr>
    </w:p>
    <w:p w14:paraId="5F3638CA" w14:textId="77777777" w:rsidR="006B4315" w:rsidRPr="00A81C48" w:rsidRDefault="006B4315" w:rsidP="00B874AD">
      <w:pPr>
        <w:spacing w:after="0" w:line="240" w:lineRule="auto"/>
        <w:contextualSpacing/>
        <w:jc w:val="both"/>
        <w:rPr>
          <w:rFonts w:ascii="Times New Roman" w:hAnsi="Times New Roman"/>
          <w:sz w:val="28"/>
          <w:szCs w:val="28"/>
        </w:rPr>
      </w:pPr>
    </w:p>
    <w:p w14:paraId="3E2D7546" w14:textId="77777777" w:rsidR="006B4315" w:rsidRPr="00A81C48" w:rsidRDefault="006B4315" w:rsidP="00B874AD">
      <w:pPr>
        <w:spacing w:after="0" w:line="240" w:lineRule="auto"/>
        <w:contextualSpacing/>
        <w:jc w:val="both"/>
        <w:rPr>
          <w:rFonts w:ascii="Times New Roman" w:hAnsi="Times New Roman"/>
          <w:sz w:val="28"/>
          <w:szCs w:val="28"/>
        </w:rPr>
      </w:pPr>
    </w:p>
    <w:p w14:paraId="70F8DABD" w14:textId="77777777" w:rsidR="006B4315" w:rsidRPr="00A81C48" w:rsidRDefault="006B4315" w:rsidP="00B874AD">
      <w:pPr>
        <w:spacing w:after="0" w:line="240" w:lineRule="auto"/>
        <w:contextualSpacing/>
        <w:jc w:val="both"/>
        <w:rPr>
          <w:rFonts w:ascii="Times New Roman" w:hAnsi="Times New Roman"/>
          <w:sz w:val="28"/>
          <w:szCs w:val="28"/>
        </w:rPr>
      </w:pPr>
    </w:p>
    <w:p w14:paraId="15EC7C79" w14:textId="77777777" w:rsidR="006B4315" w:rsidRPr="00A81C48" w:rsidRDefault="006B4315" w:rsidP="00B874AD">
      <w:pPr>
        <w:spacing w:after="0" w:line="240" w:lineRule="auto"/>
        <w:contextualSpacing/>
        <w:jc w:val="both"/>
        <w:rPr>
          <w:rFonts w:ascii="Times New Roman" w:hAnsi="Times New Roman"/>
          <w:sz w:val="28"/>
          <w:szCs w:val="28"/>
        </w:rPr>
      </w:pPr>
      <w:r w:rsidRPr="00A81C48">
        <w:rPr>
          <w:rFonts w:ascii="Times New Roman" w:hAnsi="Times New Roman"/>
          <w:sz w:val="28"/>
          <w:szCs w:val="28"/>
        </w:rPr>
        <w:t>Дата __________________                       _____________________________</w:t>
      </w:r>
    </w:p>
    <w:p w14:paraId="2C6FF285" w14:textId="77777777" w:rsidR="006B4315" w:rsidRPr="00A81C48" w:rsidRDefault="006B4315" w:rsidP="00C84A75">
      <w:pPr>
        <w:spacing w:after="0" w:line="240" w:lineRule="auto"/>
        <w:ind w:left="4956" w:firstLine="708"/>
        <w:contextualSpacing/>
        <w:jc w:val="both"/>
        <w:rPr>
          <w:rFonts w:ascii="Times New Roman" w:hAnsi="Times New Roman"/>
          <w:sz w:val="20"/>
          <w:szCs w:val="20"/>
        </w:rPr>
      </w:pPr>
      <w:r>
        <w:rPr>
          <w:rFonts w:ascii="Times New Roman" w:hAnsi="Times New Roman"/>
          <w:sz w:val="20"/>
          <w:szCs w:val="20"/>
        </w:rPr>
        <w:t>Подпись обучающегося</w:t>
      </w:r>
    </w:p>
    <w:p w14:paraId="5DB79382" w14:textId="77777777" w:rsidR="006B4315" w:rsidRDefault="006B4315" w:rsidP="00B874AD">
      <w:pPr>
        <w:spacing w:after="0" w:line="240" w:lineRule="auto"/>
        <w:contextualSpacing/>
        <w:jc w:val="both"/>
        <w:rPr>
          <w:rFonts w:ascii="Times New Roman" w:hAnsi="Times New Roman"/>
          <w:sz w:val="28"/>
          <w:szCs w:val="28"/>
        </w:rPr>
      </w:pPr>
    </w:p>
    <w:p w14:paraId="66A2CF18" w14:textId="77777777" w:rsidR="006B4315" w:rsidRPr="00A81C48" w:rsidRDefault="006B4315" w:rsidP="00B874AD">
      <w:pPr>
        <w:spacing w:after="0" w:line="240" w:lineRule="auto"/>
        <w:contextualSpacing/>
        <w:jc w:val="both"/>
        <w:rPr>
          <w:rFonts w:ascii="Times New Roman" w:hAnsi="Times New Roman"/>
          <w:sz w:val="28"/>
          <w:szCs w:val="28"/>
        </w:rPr>
      </w:pPr>
      <w:r w:rsidRPr="00A81C48">
        <w:rPr>
          <w:rFonts w:ascii="Times New Roman" w:hAnsi="Times New Roman"/>
          <w:sz w:val="28"/>
          <w:szCs w:val="28"/>
        </w:rPr>
        <w:t>Дата __________________                       ______________________________</w:t>
      </w:r>
    </w:p>
    <w:p w14:paraId="0EEFC901" w14:textId="77777777" w:rsidR="006B4315" w:rsidRPr="00A81C48" w:rsidRDefault="006B4315" w:rsidP="00C84A75">
      <w:pPr>
        <w:spacing w:after="0" w:line="240" w:lineRule="auto"/>
        <w:ind w:left="4956" w:firstLine="708"/>
        <w:contextualSpacing/>
        <w:jc w:val="both"/>
        <w:rPr>
          <w:rFonts w:ascii="Times New Roman" w:hAnsi="Times New Roman"/>
          <w:sz w:val="18"/>
          <w:szCs w:val="18"/>
        </w:rPr>
      </w:pPr>
      <w:r w:rsidRPr="00A81C48">
        <w:rPr>
          <w:rFonts w:ascii="Times New Roman" w:hAnsi="Times New Roman"/>
          <w:sz w:val="18"/>
          <w:szCs w:val="18"/>
        </w:rPr>
        <w:t>Подпись руководителя</w:t>
      </w:r>
    </w:p>
    <w:p w14:paraId="1FFED374" w14:textId="77777777" w:rsidR="006B4315" w:rsidRPr="00A81C48" w:rsidRDefault="006B4315" w:rsidP="00B874AD">
      <w:pPr>
        <w:spacing w:after="0" w:line="240" w:lineRule="auto"/>
        <w:contextualSpacing/>
        <w:jc w:val="both"/>
        <w:rPr>
          <w:rFonts w:ascii="Times New Roman" w:hAnsi="Times New Roman"/>
          <w:sz w:val="28"/>
          <w:szCs w:val="28"/>
        </w:rPr>
      </w:pPr>
    </w:p>
    <w:p w14:paraId="0E02C370" w14:textId="77777777" w:rsidR="006B4315" w:rsidRPr="00A81C48" w:rsidRDefault="006B4315" w:rsidP="00B874AD">
      <w:pPr>
        <w:spacing w:after="0" w:line="240" w:lineRule="auto"/>
        <w:contextualSpacing/>
        <w:jc w:val="both"/>
        <w:rPr>
          <w:rFonts w:ascii="Times New Roman" w:hAnsi="Times New Roman"/>
          <w:sz w:val="28"/>
          <w:szCs w:val="28"/>
        </w:rPr>
      </w:pPr>
    </w:p>
    <w:p w14:paraId="1B105F4E" w14:textId="1A244F2D" w:rsidR="006B4315" w:rsidRPr="0095466E" w:rsidRDefault="006B4315" w:rsidP="00167FF9">
      <w:pPr>
        <w:jc w:val="center"/>
        <w:rPr>
          <w:rFonts w:ascii="Times New Roman" w:hAnsi="Times New Roman"/>
          <w:b/>
          <w:sz w:val="28"/>
          <w:szCs w:val="28"/>
        </w:rPr>
      </w:pPr>
      <w:r>
        <w:rPr>
          <w:rFonts w:ascii="Times New Roman" w:hAnsi="Times New Roman"/>
          <w:sz w:val="28"/>
          <w:szCs w:val="28"/>
        </w:rPr>
        <w:br w:type="page"/>
      </w:r>
      <w:r w:rsidR="00167FF9" w:rsidRPr="0095466E">
        <w:rPr>
          <w:rFonts w:ascii="Times New Roman" w:hAnsi="Times New Roman"/>
          <w:b/>
          <w:sz w:val="28"/>
          <w:szCs w:val="28"/>
        </w:rPr>
        <w:lastRenderedPageBreak/>
        <w:t xml:space="preserve">ПРИЛОЖЕНИЕ </w:t>
      </w:r>
      <w:r w:rsidR="0095466E" w:rsidRPr="0095466E">
        <w:rPr>
          <w:rFonts w:ascii="Times New Roman" w:hAnsi="Times New Roman"/>
          <w:b/>
          <w:sz w:val="28"/>
          <w:szCs w:val="28"/>
        </w:rPr>
        <w:t>Г</w:t>
      </w:r>
    </w:p>
    <w:p w14:paraId="5E24EEFA" w14:textId="77777777" w:rsidR="006B4315" w:rsidRPr="00A81C48" w:rsidRDefault="006B4315" w:rsidP="00B874AD">
      <w:pPr>
        <w:spacing w:after="0" w:line="240" w:lineRule="auto"/>
        <w:contextualSpacing/>
        <w:jc w:val="center"/>
        <w:rPr>
          <w:rFonts w:ascii="Times New Roman" w:hAnsi="Times New Roman"/>
          <w:sz w:val="28"/>
          <w:szCs w:val="28"/>
        </w:rPr>
      </w:pPr>
      <w:r w:rsidRPr="00A81C48">
        <w:rPr>
          <w:rFonts w:ascii="Times New Roman" w:hAnsi="Times New Roman"/>
          <w:sz w:val="28"/>
          <w:szCs w:val="28"/>
        </w:rPr>
        <w:t>ОТЗЫВ РУКОВОДИТЕЛЯ</w:t>
      </w:r>
    </w:p>
    <w:p w14:paraId="49F0DD23" w14:textId="77777777" w:rsidR="006B4315" w:rsidRPr="00A81C48" w:rsidRDefault="006B4315" w:rsidP="00B874AD">
      <w:pPr>
        <w:spacing w:after="0" w:line="240" w:lineRule="auto"/>
        <w:contextualSpacing/>
        <w:jc w:val="center"/>
        <w:rPr>
          <w:rFonts w:ascii="Times New Roman" w:hAnsi="Times New Roman"/>
          <w:sz w:val="28"/>
          <w:szCs w:val="28"/>
        </w:rPr>
      </w:pPr>
      <w:r w:rsidRPr="00A81C48">
        <w:rPr>
          <w:rFonts w:ascii="Times New Roman" w:hAnsi="Times New Roman"/>
          <w:sz w:val="28"/>
          <w:szCs w:val="28"/>
        </w:rPr>
        <w:t>на  дипломную работу</w:t>
      </w:r>
      <w:r>
        <w:rPr>
          <w:rFonts w:ascii="Times New Roman" w:hAnsi="Times New Roman"/>
          <w:sz w:val="28"/>
          <w:szCs w:val="28"/>
        </w:rPr>
        <w:t xml:space="preserve"> (проект)</w:t>
      </w:r>
    </w:p>
    <w:p w14:paraId="38606C45" w14:textId="77777777" w:rsidR="006B4315" w:rsidRPr="00A81C48" w:rsidRDefault="006B4315" w:rsidP="00B874AD">
      <w:pPr>
        <w:spacing w:after="0" w:line="240" w:lineRule="auto"/>
        <w:contextualSpacing/>
        <w:rPr>
          <w:rFonts w:ascii="Times New Roman" w:hAnsi="Times New Roman"/>
          <w:sz w:val="28"/>
          <w:szCs w:val="28"/>
        </w:rPr>
      </w:pPr>
    </w:p>
    <w:p w14:paraId="662663C3" w14:textId="77777777" w:rsidR="006B4315" w:rsidRPr="00A81C48" w:rsidRDefault="006B4315" w:rsidP="00B874AD">
      <w:pPr>
        <w:spacing w:after="0" w:line="240" w:lineRule="auto"/>
        <w:contextualSpacing/>
        <w:rPr>
          <w:rFonts w:ascii="Times New Roman" w:hAnsi="Times New Roman"/>
          <w:sz w:val="28"/>
          <w:szCs w:val="28"/>
        </w:rPr>
      </w:pPr>
    </w:p>
    <w:p w14:paraId="69CE21BB"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Ф.И.О. ____________________________________________________________</w:t>
      </w:r>
    </w:p>
    <w:p w14:paraId="23F0E05F"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Группа __________</w:t>
      </w:r>
    </w:p>
    <w:p w14:paraId="6ADC6364"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Специальность _____________________________________________________</w:t>
      </w:r>
    </w:p>
    <w:p w14:paraId="23DDED17"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1. Тема работы _______________________________________________________</w:t>
      </w:r>
    </w:p>
    <w:p w14:paraId="13DD4547"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__________________________________________________________________</w:t>
      </w:r>
    </w:p>
    <w:p w14:paraId="2AB777EE" w14:textId="77777777" w:rsidR="006B4315" w:rsidRPr="00F37C4A"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 xml:space="preserve">2. Отношение </w:t>
      </w:r>
      <w:r>
        <w:rPr>
          <w:rFonts w:ascii="Times New Roman" w:hAnsi="Times New Roman"/>
          <w:sz w:val="28"/>
          <w:szCs w:val="28"/>
        </w:rPr>
        <w:t xml:space="preserve">обучающегося </w:t>
      </w:r>
      <w:r w:rsidRPr="00A81C48">
        <w:rPr>
          <w:rFonts w:ascii="Times New Roman" w:hAnsi="Times New Roman"/>
          <w:sz w:val="28"/>
          <w:szCs w:val="28"/>
        </w:rPr>
        <w:t xml:space="preserve">к работе </w:t>
      </w:r>
      <w:r w:rsidRPr="00F37C4A">
        <w:rPr>
          <w:rFonts w:ascii="Times New Roman" w:hAnsi="Times New Roman"/>
          <w:sz w:val="28"/>
          <w:szCs w:val="28"/>
        </w:rPr>
        <w:t xml:space="preserve">в период </w:t>
      </w:r>
      <w:proofErr w:type="spellStart"/>
      <w:r w:rsidRPr="00F37C4A">
        <w:rPr>
          <w:rFonts w:ascii="Times New Roman" w:hAnsi="Times New Roman"/>
          <w:sz w:val="28"/>
          <w:szCs w:val="28"/>
        </w:rPr>
        <w:t>дипломирования</w:t>
      </w:r>
      <w:proofErr w:type="spellEnd"/>
    </w:p>
    <w:p w14:paraId="5B80B5B5"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__________________________________________________________________</w:t>
      </w:r>
    </w:p>
    <w:p w14:paraId="73C7CF32"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__________________________________________________________________</w:t>
      </w:r>
    </w:p>
    <w:p w14:paraId="5364A753"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3. Качество дипломной работы</w:t>
      </w:r>
      <w:r>
        <w:rPr>
          <w:rFonts w:ascii="Times New Roman" w:hAnsi="Times New Roman"/>
          <w:sz w:val="28"/>
          <w:szCs w:val="28"/>
        </w:rPr>
        <w:t xml:space="preserve"> (проекта)</w:t>
      </w:r>
      <w:r w:rsidRPr="00A81C48">
        <w:rPr>
          <w:rFonts w:ascii="Times New Roman" w:hAnsi="Times New Roman"/>
          <w:sz w:val="28"/>
          <w:szCs w:val="28"/>
        </w:rPr>
        <w:t>:</w:t>
      </w:r>
    </w:p>
    <w:p w14:paraId="57740639"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а) соответствие выполненной работы заданию, полнота исполнения</w:t>
      </w:r>
    </w:p>
    <w:p w14:paraId="191FA834"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__________________________________________________________________</w:t>
      </w:r>
    </w:p>
    <w:p w14:paraId="6E849127"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__________________________________________________________________</w:t>
      </w:r>
    </w:p>
    <w:p w14:paraId="6EC18332"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__________________________________________________________________</w:t>
      </w:r>
    </w:p>
    <w:p w14:paraId="10D30316"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б) качество теоретической части</w:t>
      </w:r>
    </w:p>
    <w:p w14:paraId="0A2A2874"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5EAC3B"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в) качество практической части</w:t>
      </w:r>
    </w:p>
    <w:p w14:paraId="61020EDA"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009C9C"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4. Грамотность составления и оформления дипломной работы</w:t>
      </w:r>
      <w:r>
        <w:rPr>
          <w:rFonts w:ascii="Times New Roman" w:hAnsi="Times New Roman"/>
          <w:sz w:val="28"/>
          <w:szCs w:val="28"/>
        </w:rPr>
        <w:t xml:space="preserve"> (проекта)</w:t>
      </w:r>
    </w:p>
    <w:p w14:paraId="5D84D739"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14:paraId="4C419BA5"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5. Рекомендуемая оценка дипломной работы</w:t>
      </w:r>
      <w:r>
        <w:rPr>
          <w:rFonts w:ascii="Times New Roman" w:hAnsi="Times New Roman"/>
          <w:sz w:val="28"/>
          <w:szCs w:val="28"/>
        </w:rPr>
        <w:t xml:space="preserve"> (проекта)</w:t>
      </w:r>
    </w:p>
    <w:p w14:paraId="0BFCDF0A"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__________________________________________________________________</w:t>
      </w:r>
    </w:p>
    <w:p w14:paraId="7F052ACA"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6. Фамилия, имя, отчество руководителя</w:t>
      </w:r>
    </w:p>
    <w:p w14:paraId="04479560"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__________________________________________________________________</w:t>
      </w:r>
    </w:p>
    <w:p w14:paraId="493A3F71" w14:textId="77777777" w:rsidR="006B4315" w:rsidRPr="00A81C48" w:rsidRDefault="006B4315" w:rsidP="00B874AD">
      <w:pPr>
        <w:spacing w:after="0" w:line="240" w:lineRule="auto"/>
        <w:contextualSpacing/>
        <w:rPr>
          <w:rFonts w:ascii="Times New Roman" w:hAnsi="Times New Roman"/>
          <w:sz w:val="28"/>
          <w:szCs w:val="28"/>
        </w:rPr>
      </w:pPr>
    </w:p>
    <w:p w14:paraId="5AA0BB66" w14:textId="77777777" w:rsidR="006B4315" w:rsidRPr="00A81C48" w:rsidRDefault="006B4315" w:rsidP="00B874AD">
      <w:pPr>
        <w:spacing w:after="0" w:line="240" w:lineRule="auto"/>
        <w:contextualSpacing/>
        <w:rPr>
          <w:rFonts w:ascii="Times New Roman" w:hAnsi="Times New Roman"/>
          <w:sz w:val="28"/>
          <w:szCs w:val="28"/>
        </w:rPr>
      </w:pPr>
      <w:r w:rsidRPr="00A81C48">
        <w:rPr>
          <w:rFonts w:ascii="Times New Roman" w:hAnsi="Times New Roman"/>
          <w:sz w:val="28"/>
          <w:szCs w:val="28"/>
        </w:rPr>
        <w:t>Дата _____________________                       _____________________________</w:t>
      </w:r>
    </w:p>
    <w:p w14:paraId="634220BA" w14:textId="77777777" w:rsidR="006B4315" w:rsidRPr="00A81C48" w:rsidRDefault="006B4315" w:rsidP="00C84A75">
      <w:pPr>
        <w:spacing w:after="0" w:line="240" w:lineRule="auto"/>
        <w:ind w:left="5664" w:firstLine="708"/>
        <w:contextualSpacing/>
        <w:rPr>
          <w:rFonts w:ascii="Times New Roman" w:hAnsi="Times New Roman"/>
          <w:sz w:val="18"/>
          <w:szCs w:val="18"/>
        </w:rPr>
      </w:pPr>
      <w:r w:rsidRPr="00A81C48">
        <w:rPr>
          <w:rFonts w:ascii="Times New Roman" w:hAnsi="Times New Roman"/>
          <w:sz w:val="18"/>
          <w:szCs w:val="18"/>
        </w:rPr>
        <w:t>(подпись руководителя)</w:t>
      </w:r>
    </w:p>
    <w:p w14:paraId="7AEE7641" w14:textId="77777777" w:rsidR="006B4315" w:rsidRPr="00A81C48" w:rsidRDefault="006B4315" w:rsidP="009638D6">
      <w:pPr>
        <w:spacing w:after="0" w:line="240" w:lineRule="auto"/>
        <w:contextualSpacing/>
        <w:rPr>
          <w:rFonts w:ascii="Times New Roman" w:hAnsi="Times New Roman"/>
        </w:rPr>
      </w:pPr>
    </w:p>
    <w:p w14:paraId="293B9107" w14:textId="19299C27" w:rsidR="006B4315" w:rsidRPr="0095466E" w:rsidRDefault="006B4315" w:rsidP="00A36DD6">
      <w:pPr>
        <w:jc w:val="center"/>
        <w:rPr>
          <w:rFonts w:ascii="Times New Roman" w:hAnsi="Times New Roman"/>
          <w:b/>
          <w:sz w:val="28"/>
          <w:szCs w:val="28"/>
        </w:rPr>
      </w:pPr>
      <w:r>
        <w:rPr>
          <w:rFonts w:ascii="Times New Roman" w:hAnsi="Times New Roman"/>
        </w:rPr>
        <w:br w:type="page"/>
      </w:r>
      <w:r w:rsidRPr="0095466E">
        <w:rPr>
          <w:rFonts w:ascii="Times New Roman" w:hAnsi="Times New Roman"/>
          <w:b/>
          <w:sz w:val="28"/>
          <w:szCs w:val="28"/>
        </w:rPr>
        <w:lastRenderedPageBreak/>
        <w:t xml:space="preserve">ПРИЛОЖЕНИЕ </w:t>
      </w:r>
      <w:r w:rsidR="0095466E" w:rsidRPr="0095466E">
        <w:rPr>
          <w:rFonts w:ascii="Times New Roman" w:hAnsi="Times New Roman"/>
          <w:b/>
          <w:sz w:val="28"/>
          <w:szCs w:val="28"/>
        </w:rPr>
        <w:t>Д</w:t>
      </w:r>
    </w:p>
    <w:p w14:paraId="6D37854B" w14:textId="77777777" w:rsidR="006B4315" w:rsidRPr="00A36DD6" w:rsidRDefault="003D2C2C" w:rsidP="00B874AD">
      <w:pPr>
        <w:spacing w:after="0" w:line="240" w:lineRule="auto"/>
        <w:contextualSpacing/>
        <w:jc w:val="center"/>
        <w:rPr>
          <w:rFonts w:ascii="Times New Roman" w:hAnsi="Times New Roman"/>
          <w:sz w:val="28"/>
          <w:szCs w:val="28"/>
        </w:rPr>
      </w:pPr>
      <w:r>
        <w:rPr>
          <w:rFonts w:ascii="Times New Roman" w:hAnsi="Times New Roman"/>
          <w:sz w:val="28"/>
          <w:szCs w:val="28"/>
        </w:rPr>
        <w:t>г</w:t>
      </w:r>
      <w:r w:rsidR="006B4315" w:rsidRPr="00A36DD6">
        <w:rPr>
          <w:rFonts w:ascii="Times New Roman" w:hAnsi="Times New Roman"/>
          <w:sz w:val="28"/>
          <w:szCs w:val="28"/>
        </w:rPr>
        <w:t>осударственное профессиональное образовательное учреждение</w:t>
      </w:r>
    </w:p>
    <w:p w14:paraId="06018097" w14:textId="77777777" w:rsidR="006B4315" w:rsidRPr="00A36DD6" w:rsidRDefault="006B4315" w:rsidP="00B874AD">
      <w:pPr>
        <w:spacing w:after="0" w:line="240" w:lineRule="auto"/>
        <w:contextualSpacing/>
        <w:jc w:val="center"/>
        <w:rPr>
          <w:rFonts w:ascii="Times New Roman" w:hAnsi="Times New Roman"/>
          <w:sz w:val="28"/>
          <w:szCs w:val="28"/>
        </w:rPr>
      </w:pPr>
      <w:r w:rsidRPr="00A36DD6">
        <w:rPr>
          <w:rFonts w:ascii="Times New Roman" w:hAnsi="Times New Roman"/>
          <w:sz w:val="28"/>
          <w:szCs w:val="28"/>
        </w:rPr>
        <w:t xml:space="preserve"> Ярославской области</w:t>
      </w:r>
    </w:p>
    <w:p w14:paraId="02AEDB87" w14:textId="77777777" w:rsidR="006B4315" w:rsidRPr="00A36DD6" w:rsidRDefault="006B4315" w:rsidP="00B874AD">
      <w:pPr>
        <w:spacing w:after="0" w:line="240" w:lineRule="auto"/>
        <w:contextualSpacing/>
        <w:jc w:val="center"/>
        <w:rPr>
          <w:rFonts w:ascii="Times New Roman" w:hAnsi="Times New Roman"/>
          <w:sz w:val="28"/>
          <w:szCs w:val="28"/>
        </w:rPr>
      </w:pPr>
      <w:r w:rsidRPr="00A36DD6">
        <w:rPr>
          <w:rFonts w:ascii="Times New Roman" w:hAnsi="Times New Roman"/>
          <w:sz w:val="28"/>
          <w:szCs w:val="28"/>
        </w:rPr>
        <w:t>Ярославский торгово-экономический колледж</w:t>
      </w:r>
    </w:p>
    <w:p w14:paraId="09288624" w14:textId="77777777" w:rsidR="006B4315" w:rsidRPr="00A81C48" w:rsidRDefault="006B4315" w:rsidP="00B874AD">
      <w:pPr>
        <w:spacing w:after="0" w:line="240" w:lineRule="auto"/>
        <w:contextualSpacing/>
        <w:jc w:val="center"/>
        <w:rPr>
          <w:rFonts w:ascii="Times New Roman" w:hAnsi="Times New Roman"/>
          <w:sz w:val="28"/>
          <w:szCs w:val="28"/>
        </w:rPr>
      </w:pPr>
    </w:p>
    <w:p w14:paraId="72AEBA1E" w14:textId="77777777" w:rsidR="006B4315" w:rsidRPr="00A81C48" w:rsidRDefault="006B4315" w:rsidP="00B874AD">
      <w:pPr>
        <w:spacing w:after="0" w:line="240" w:lineRule="auto"/>
        <w:contextualSpacing/>
        <w:jc w:val="center"/>
        <w:rPr>
          <w:rFonts w:ascii="Times New Roman" w:hAnsi="Times New Roman"/>
          <w:sz w:val="28"/>
          <w:szCs w:val="28"/>
        </w:rPr>
      </w:pPr>
      <w:r w:rsidRPr="00A81C48">
        <w:rPr>
          <w:rFonts w:ascii="Times New Roman" w:hAnsi="Times New Roman"/>
          <w:sz w:val="28"/>
          <w:szCs w:val="28"/>
        </w:rPr>
        <w:t>РЕЦЕНЗИЯ</w:t>
      </w:r>
    </w:p>
    <w:p w14:paraId="3426F3B8" w14:textId="77777777" w:rsidR="006B4315" w:rsidRPr="00A81C48" w:rsidRDefault="006B4315" w:rsidP="00B874AD">
      <w:pPr>
        <w:spacing w:after="0" w:line="240" w:lineRule="auto"/>
        <w:contextualSpacing/>
        <w:jc w:val="center"/>
        <w:rPr>
          <w:rFonts w:ascii="Times New Roman" w:hAnsi="Times New Roman"/>
          <w:sz w:val="28"/>
          <w:szCs w:val="28"/>
        </w:rPr>
      </w:pPr>
      <w:r w:rsidRPr="00A81C48">
        <w:rPr>
          <w:rFonts w:ascii="Times New Roman" w:hAnsi="Times New Roman"/>
          <w:sz w:val="28"/>
          <w:szCs w:val="28"/>
        </w:rPr>
        <w:t>на дипломную  работу</w:t>
      </w:r>
      <w:r>
        <w:rPr>
          <w:rFonts w:ascii="Times New Roman" w:hAnsi="Times New Roman"/>
          <w:sz w:val="28"/>
          <w:szCs w:val="28"/>
        </w:rPr>
        <w:t xml:space="preserve"> (проект)</w:t>
      </w:r>
    </w:p>
    <w:p w14:paraId="5560BAE0" w14:textId="77777777" w:rsidR="006B4315" w:rsidRPr="00A81C48" w:rsidRDefault="006B4315" w:rsidP="00B874AD">
      <w:pPr>
        <w:spacing w:after="0" w:line="240" w:lineRule="auto"/>
        <w:contextualSpacing/>
        <w:rPr>
          <w:rFonts w:ascii="Times New Roman" w:hAnsi="Times New Roman"/>
        </w:rPr>
      </w:pPr>
      <w:r w:rsidRPr="00A81C48">
        <w:rPr>
          <w:rFonts w:ascii="Times New Roman" w:hAnsi="Times New Roman"/>
        </w:rPr>
        <w:t>Тема   __________________________________________________________________________________________________________________________________________________________________________</w:t>
      </w:r>
    </w:p>
    <w:p w14:paraId="7AEE05D4" w14:textId="77777777" w:rsidR="006B4315" w:rsidRPr="00A81C48" w:rsidRDefault="006B4315" w:rsidP="00B874AD">
      <w:pPr>
        <w:spacing w:after="0" w:line="240" w:lineRule="auto"/>
        <w:contextualSpacing/>
        <w:rPr>
          <w:rFonts w:ascii="Times New Roman" w:hAnsi="Times New Roman"/>
        </w:rPr>
      </w:pPr>
      <w:r w:rsidRPr="00A81C48">
        <w:rPr>
          <w:rFonts w:ascii="Times New Roman" w:hAnsi="Times New Roman"/>
        </w:rPr>
        <w:t xml:space="preserve">Автор  работы </w:t>
      </w:r>
      <w:r>
        <w:rPr>
          <w:rFonts w:ascii="Times New Roman" w:hAnsi="Times New Roman"/>
        </w:rPr>
        <w:t>- обучающийся</w:t>
      </w:r>
      <w:r w:rsidRPr="00A81C48">
        <w:rPr>
          <w:rFonts w:ascii="Times New Roman" w:hAnsi="Times New Roman"/>
        </w:rPr>
        <w:t xml:space="preserve"> группы ________  </w:t>
      </w:r>
    </w:p>
    <w:p w14:paraId="186289C8" w14:textId="77777777" w:rsidR="006B4315" w:rsidRPr="00A81C48" w:rsidRDefault="006B4315" w:rsidP="00B874AD">
      <w:pPr>
        <w:spacing w:after="0" w:line="240" w:lineRule="auto"/>
        <w:contextualSpacing/>
        <w:rPr>
          <w:rFonts w:ascii="Times New Roman" w:hAnsi="Times New Roman"/>
        </w:rPr>
      </w:pPr>
      <w:r w:rsidRPr="00A81C48">
        <w:rPr>
          <w:rFonts w:ascii="Times New Roman" w:hAnsi="Times New Roman"/>
        </w:rPr>
        <w:t>__________________________________________________________________________________</w:t>
      </w:r>
    </w:p>
    <w:p w14:paraId="174C8990" w14:textId="77777777" w:rsidR="006B4315" w:rsidRPr="00A81C48" w:rsidRDefault="006B4315" w:rsidP="00B874AD">
      <w:pPr>
        <w:spacing w:after="0" w:line="240" w:lineRule="auto"/>
        <w:contextualSpacing/>
        <w:rPr>
          <w:rFonts w:ascii="Times New Roman" w:hAnsi="Times New Roman"/>
        </w:rPr>
      </w:pPr>
      <w:r w:rsidRPr="00A81C48">
        <w:rPr>
          <w:rFonts w:ascii="Times New Roman" w:hAnsi="Times New Roman"/>
        </w:rPr>
        <w:t>Специальность _____________________________________________________________________</w:t>
      </w:r>
    </w:p>
    <w:p w14:paraId="6E460CDC" w14:textId="77777777" w:rsidR="006B4315" w:rsidRPr="00A81C48" w:rsidRDefault="006B4315" w:rsidP="00B874AD">
      <w:pPr>
        <w:spacing w:after="0" w:line="240" w:lineRule="auto"/>
        <w:contextualSpacing/>
        <w:rPr>
          <w:rFonts w:ascii="Times New Roman" w:hAnsi="Times New Roman"/>
        </w:rPr>
      </w:pPr>
      <w:r w:rsidRPr="00A81C48">
        <w:rPr>
          <w:rFonts w:ascii="Times New Roman" w:hAnsi="Times New Roman"/>
        </w:rPr>
        <w:t>Рецензент (</w:t>
      </w:r>
      <w:proofErr w:type="spellStart"/>
      <w:r w:rsidRPr="00A81C48">
        <w:rPr>
          <w:rFonts w:ascii="Times New Roman" w:hAnsi="Times New Roman"/>
        </w:rPr>
        <w:t>ф.и.о.</w:t>
      </w:r>
      <w:proofErr w:type="spellEnd"/>
      <w:r w:rsidRPr="00A81C48">
        <w:rPr>
          <w:rFonts w:ascii="Times New Roman" w:hAnsi="Times New Roman"/>
        </w:rPr>
        <w:t>, должность) _________________________________________________________</w:t>
      </w:r>
    </w:p>
    <w:p w14:paraId="106852EE" w14:textId="77777777" w:rsidR="006B4315" w:rsidRPr="00A81C48" w:rsidRDefault="006B4315" w:rsidP="00B874AD">
      <w:pPr>
        <w:spacing w:after="0" w:line="240" w:lineRule="auto"/>
        <w:contextualSpacing/>
        <w:rPr>
          <w:rFonts w:ascii="Times New Roman" w:hAnsi="Times New Roman"/>
        </w:rPr>
      </w:pPr>
      <w:r w:rsidRPr="00A81C48">
        <w:rPr>
          <w:rFonts w:ascii="Times New Roman" w:hAnsi="Times New Roman"/>
        </w:rPr>
        <w:t>___________________________________________________________________________________</w:t>
      </w:r>
    </w:p>
    <w:p w14:paraId="0D422372" w14:textId="77777777" w:rsidR="006B4315" w:rsidRPr="00A81C48" w:rsidRDefault="006B4315" w:rsidP="00B874AD">
      <w:pPr>
        <w:spacing w:after="0" w:line="240" w:lineRule="auto"/>
        <w:contextualSpacing/>
        <w:rPr>
          <w:rFonts w:ascii="Times New Roman" w:hAnsi="Times New Roman"/>
        </w:rPr>
      </w:pPr>
      <w:r w:rsidRPr="00A81C48">
        <w:rPr>
          <w:rFonts w:ascii="Times New Roman" w:hAnsi="Times New Roman"/>
        </w:rPr>
        <w:t xml:space="preserve">1. Соответствие темы задания его содержанию </w:t>
      </w:r>
    </w:p>
    <w:p w14:paraId="3D567B9F" w14:textId="77777777" w:rsidR="006B4315" w:rsidRPr="00A81C48" w:rsidRDefault="006B4315" w:rsidP="00B874AD">
      <w:pPr>
        <w:spacing w:after="0" w:line="240" w:lineRule="auto"/>
        <w:contextualSpacing/>
        <w:rPr>
          <w:rFonts w:ascii="Times New Roman" w:hAnsi="Times New Roman"/>
        </w:rPr>
      </w:pPr>
      <w:r w:rsidRPr="00A81C48">
        <w:rPr>
          <w:rFonts w:ascii="Times New Roman" w:hAnsi="Times New Roman"/>
        </w:rPr>
        <w:t>____________________________________________________________________________________</w:t>
      </w:r>
    </w:p>
    <w:p w14:paraId="39D146DF" w14:textId="77777777" w:rsidR="006B4315" w:rsidRPr="00A81C48" w:rsidRDefault="006B4315" w:rsidP="00B874AD">
      <w:pPr>
        <w:spacing w:after="0" w:line="240" w:lineRule="auto"/>
        <w:contextualSpacing/>
        <w:rPr>
          <w:rFonts w:ascii="Times New Roman" w:hAnsi="Times New Roman"/>
        </w:rPr>
      </w:pPr>
      <w:r w:rsidRPr="00A81C48">
        <w:rPr>
          <w:rFonts w:ascii="Times New Roman" w:hAnsi="Times New Roman"/>
        </w:rPr>
        <w:t>2. Логичность содержания работы, полнота раскрытия темы</w:t>
      </w:r>
    </w:p>
    <w:p w14:paraId="2C98B720" w14:textId="77777777" w:rsidR="006B4315" w:rsidRPr="00A81C48" w:rsidRDefault="006B4315" w:rsidP="00B874AD">
      <w:pPr>
        <w:spacing w:after="0" w:line="240" w:lineRule="auto"/>
        <w:contextualSpacing/>
        <w:rPr>
          <w:rFonts w:ascii="Times New Roman" w:hAnsi="Times New Roman"/>
        </w:rPr>
      </w:pPr>
      <w:r w:rsidRPr="00A81C48">
        <w:rPr>
          <w:rFonts w:ascii="Times New Roman" w:hAnsi="Times New Roman"/>
        </w:rPr>
        <w:t>_________________________________________________________________________________________________________________________________________________________________________</w:t>
      </w:r>
    </w:p>
    <w:p w14:paraId="79B5FF7E"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3. Соответствие материала современному уровню (наличие и степень разработки новых вопросов; оригинальность решений, предложений</w:t>
      </w:r>
    </w:p>
    <w:p w14:paraId="56177FCE"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__________________________________________________________________________________________________________________________________________________________________________</w:t>
      </w:r>
    </w:p>
    <w:p w14:paraId="5E8EE590"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4. Соответствие выполненной  работы квалификационным требованиям</w:t>
      </w:r>
    </w:p>
    <w:p w14:paraId="2B09BC73"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_____________________________________________________________________________________</w:t>
      </w:r>
    </w:p>
    <w:p w14:paraId="2F8F5A46"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5. Осуществл</w:t>
      </w:r>
      <w:r>
        <w:rPr>
          <w:rFonts w:ascii="Times New Roman" w:hAnsi="Times New Roman"/>
        </w:rPr>
        <w:t>ение обучающимся</w:t>
      </w:r>
      <w:r w:rsidRPr="00A81C48">
        <w:rPr>
          <w:rFonts w:ascii="Times New Roman" w:hAnsi="Times New Roman"/>
        </w:rPr>
        <w:t xml:space="preserve"> самостоятельного решения поставленных задач</w:t>
      </w:r>
    </w:p>
    <w:p w14:paraId="298708BF"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__________________________________________________________________________________________________________________________________________________________________________</w:t>
      </w:r>
    </w:p>
    <w:p w14:paraId="3C674EA5"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6. Теоретическая и практическая значимость выполненной работы</w:t>
      </w:r>
    </w:p>
    <w:p w14:paraId="6240DFD0"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__________________________________________________________________________________________________________________________________________________________________________</w:t>
      </w:r>
    </w:p>
    <w:p w14:paraId="6DD72087"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7. Соблюдение специальной терминологии, грамотность изложения</w:t>
      </w:r>
    </w:p>
    <w:p w14:paraId="7107BF72"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__________________________________________________________________________________________________________________________________________________________________________</w:t>
      </w:r>
    </w:p>
    <w:p w14:paraId="5148618A"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8.Использование нормативно-справочной документации</w:t>
      </w:r>
    </w:p>
    <w:p w14:paraId="60D2BEFA"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__________________________________________________________________________________________________________________________________________________________________________</w:t>
      </w:r>
    </w:p>
    <w:p w14:paraId="0FF5607A"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9. Основные достоинства работы</w:t>
      </w:r>
    </w:p>
    <w:p w14:paraId="5382F220"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18F8C3E"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10. Недостатки дипломной (квалификационной)  работы</w:t>
      </w:r>
      <w:r>
        <w:rPr>
          <w:rFonts w:ascii="Times New Roman" w:hAnsi="Times New Roman"/>
        </w:rPr>
        <w:t xml:space="preserve"> (проекта)</w:t>
      </w:r>
    </w:p>
    <w:p w14:paraId="5B03FF76"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__________________________________________________________________________________________________________________________________________________________________________11. Предложения и рекомендации по использованию выполненной работы</w:t>
      </w:r>
    </w:p>
    <w:p w14:paraId="436C4302" w14:textId="77777777" w:rsidR="006B4315" w:rsidRPr="00A81C48" w:rsidRDefault="006B4315" w:rsidP="00B874AD">
      <w:pPr>
        <w:spacing w:after="0" w:line="240" w:lineRule="auto"/>
        <w:contextualSpacing/>
        <w:jc w:val="both"/>
        <w:rPr>
          <w:rFonts w:ascii="Times New Roman" w:hAnsi="Times New Roman"/>
        </w:rPr>
      </w:pPr>
      <w:r w:rsidRPr="00A81C48">
        <w:rPr>
          <w:rFonts w:ascii="Times New Roman" w:hAnsi="Times New Roman"/>
        </w:rPr>
        <w:t>__________________________________________________________________________________________________________________________________________________________________________</w:t>
      </w:r>
    </w:p>
    <w:p w14:paraId="2B538835" w14:textId="77777777" w:rsidR="006B4315" w:rsidRPr="00A81C48" w:rsidRDefault="006B4315" w:rsidP="00B874AD">
      <w:pPr>
        <w:spacing w:after="0" w:line="240" w:lineRule="auto"/>
        <w:contextualSpacing/>
        <w:jc w:val="both"/>
        <w:rPr>
          <w:rFonts w:ascii="Times New Roman" w:hAnsi="Times New Roman"/>
        </w:rPr>
      </w:pPr>
    </w:p>
    <w:p w14:paraId="3E9D22FC" w14:textId="093900A9" w:rsidR="006B4315" w:rsidRDefault="006B4315" w:rsidP="00B874AD">
      <w:pPr>
        <w:spacing w:after="0" w:line="240" w:lineRule="auto"/>
        <w:contextualSpacing/>
        <w:jc w:val="both"/>
        <w:rPr>
          <w:rFonts w:ascii="Times New Roman" w:hAnsi="Times New Roman"/>
        </w:rPr>
      </w:pPr>
      <w:r w:rsidRPr="00A81C48">
        <w:rPr>
          <w:rFonts w:ascii="Times New Roman" w:hAnsi="Times New Roman"/>
        </w:rPr>
        <w:t>Оценка ___________________________</w:t>
      </w:r>
      <w:r>
        <w:rPr>
          <w:rFonts w:ascii="Times New Roman" w:hAnsi="Times New Roman"/>
        </w:rPr>
        <w:t>_______________ «___» ______________</w:t>
      </w:r>
      <w:r w:rsidR="009F3B21">
        <w:rPr>
          <w:rFonts w:ascii="Times New Roman" w:hAnsi="Times New Roman"/>
        </w:rPr>
        <w:t>20</w:t>
      </w:r>
      <w:r w:rsidRPr="00A81C48">
        <w:rPr>
          <w:rFonts w:ascii="Times New Roman" w:hAnsi="Times New Roman"/>
        </w:rPr>
        <w:t xml:space="preserve">__ </w:t>
      </w:r>
    </w:p>
    <w:p w14:paraId="2D53ED32" w14:textId="77777777" w:rsidR="006B4315" w:rsidRDefault="00E50EA1" w:rsidP="00B874AD">
      <w:pPr>
        <w:spacing w:after="0" w:line="240" w:lineRule="auto"/>
        <w:contextualSpacing/>
        <w:jc w:val="both"/>
        <w:rPr>
          <w:rFonts w:ascii="Times New Roman" w:hAnsi="Times New Roman"/>
        </w:rPr>
      </w:pPr>
      <w:r>
        <w:rPr>
          <w:noProof/>
        </w:rPr>
        <mc:AlternateContent>
          <mc:Choice Requires="wps">
            <w:drawing>
              <wp:anchor distT="0" distB="0" distL="114300" distR="114300" simplePos="0" relativeHeight="251662848" behindDoc="0" locked="0" layoutInCell="1" allowOverlap="1" wp14:anchorId="397EB589" wp14:editId="4D072D3F">
                <wp:simplePos x="0" y="0"/>
                <wp:positionH relativeFrom="column">
                  <wp:posOffset>4263390</wp:posOffset>
                </wp:positionH>
                <wp:positionV relativeFrom="paragraph">
                  <wp:posOffset>71755</wp:posOffset>
                </wp:positionV>
                <wp:extent cx="1152525" cy="733425"/>
                <wp:effectExtent l="0" t="0" r="9525" b="952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557B6" w14:textId="77777777" w:rsidR="009F3B21" w:rsidRPr="00154965" w:rsidRDefault="009F3B21">
                            <w:pPr>
                              <w:rPr>
                                <w:rFonts w:ascii="Times New Roman" w:hAnsi="Times New Roman"/>
                                <w:color w:val="A6A6A6"/>
                                <w:sz w:val="40"/>
                                <w:szCs w:val="40"/>
                              </w:rPr>
                            </w:pPr>
                            <w:r w:rsidRPr="00154965">
                              <w:rPr>
                                <w:rFonts w:ascii="Times New Roman" w:hAnsi="Times New Roman"/>
                                <w:color w:val="A6A6A6"/>
                                <w:sz w:val="40"/>
                                <w:szCs w:val="40"/>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EB589" id="Text Box 12" o:spid="_x0000_s1027" type="#_x0000_t202" style="position:absolute;left:0;text-align:left;margin-left:335.7pt;margin-top:5.65pt;width:90.75pt;height:5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" stroked="f">
                <v:textbox>
                  <w:txbxContent>
                    <w:p w14:paraId="1D0557B6" w14:textId="77777777" w:rsidR="009F3B21" w:rsidRPr="00154965" w:rsidRDefault="009F3B21">
                      <w:pPr>
                        <w:rPr>
                          <w:rFonts w:ascii="Times New Roman" w:hAnsi="Times New Roman"/>
                          <w:color w:val="A6A6A6"/>
                          <w:sz w:val="40"/>
                          <w:szCs w:val="40"/>
                        </w:rPr>
                      </w:pPr>
                      <w:r w:rsidRPr="00154965">
                        <w:rPr>
                          <w:rFonts w:ascii="Times New Roman" w:hAnsi="Times New Roman"/>
                          <w:color w:val="A6A6A6"/>
                          <w:sz w:val="40"/>
                          <w:szCs w:val="40"/>
                        </w:rPr>
                        <w:t>МП</w:t>
                      </w:r>
                    </w:p>
                  </w:txbxContent>
                </v:textbox>
              </v:shape>
            </w:pict>
          </mc:Fallback>
        </mc:AlternateContent>
      </w:r>
      <w:r w:rsidR="006B4315" w:rsidRPr="00A81C48">
        <w:rPr>
          <w:rFonts w:ascii="Times New Roman" w:hAnsi="Times New Roman"/>
        </w:rPr>
        <w:t>______________________          /____________</w:t>
      </w:r>
      <w:r w:rsidR="006B4315">
        <w:rPr>
          <w:rFonts w:ascii="Times New Roman" w:hAnsi="Times New Roman"/>
        </w:rPr>
        <w:t>_______</w:t>
      </w:r>
      <w:r w:rsidR="006B4315" w:rsidRPr="00A81C48">
        <w:rPr>
          <w:rFonts w:ascii="Times New Roman" w:hAnsi="Times New Roman"/>
        </w:rPr>
        <w:t>____/</w:t>
      </w:r>
    </w:p>
    <w:p w14:paraId="07BF743B" w14:textId="77777777" w:rsidR="006B4315" w:rsidRDefault="006B4315" w:rsidP="00C84A75">
      <w:pPr>
        <w:spacing w:after="0" w:line="240" w:lineRule="auto"/>
        <w:contextualSpacing/>
        <w:jc w:val="both"/>
        <w:rPr>
          <w:rFonts w:ascii="Times New Roman" w:hAnsi="Times New Roman"/>
          <w:sz w:val="18"/>
          <w:szCs w:val="18"/>
        </w:rPr>
      </w:pPr>
      <w:r w:rsidRPr="00A81C48">
        <w:rPr>
          <w:rFonts w:ascii="Times New Roman" w:hAnsi="Times New Roman"/>
          <w:sz w:val="18"/>
          <w:szCs w:val="18"/>
        </w:rPr>
        <w:t>(подпись рецензента)                                                (</w:t>
      </w:r>
      <w:proofErr w:type="spellStart"/>
      <w:r w:rsidRPr="00A81C48">
        <w:rPr>
          <w:rFonts w:ascii="Times New Roman" w:hAnsi="Times New Roman"/>
          <w:sz w:val="18"/>
          <w:szCs w:val="18"/>
        </w:rPr>
        <w:t>Ф.и.о.</w:t>
      </w:r>
      <w:proofErr w:type="spellEnd"/>
      <w:r w:rsidRPr="00A81C48">
        <w:rPr>
          <w:rFonts w:ascii="Times New Roman" w:hAnsi="Times New Roman"/>
          <w:sz w:val="18"/>
          <w:szCs w:val="18"/>
        </w:rPr>
        <w:t xml:space="preserve"> рецензента)</w:t>
      </w:r>
    </w:p>
    <w:p w14:paraId="56DA9F79" w14:textId="77777777" w:rsidR="006B4315" w:rsidRDefault="006B4315" w:rsidP="000278A3">
      <w:pPr>
        <w:spacing w:after="0" w:line="360" w:lineRule="auto"/>
        <w:contextualSpacing/>
        <w:jc w:val="center"/>
        <w:rPr>
          <w:rFonts w:ascii="Times New Roman" w:hAnsi="Times New Roman"/>
          <w:sz w:val="28"/>
          <w:szCs w:val="28"/>
        </w:rPr>
      </w:pPr>
    </w:p>
    <w:p w14:paraId="418E56C6" w14:textId="77777777" w:rsidR="009725CB" w:rsidRDefault="009725CB" w:rsidP="009725CB">
      <w:pPr>
        <w:spacing w:after="0" w:line="360" w:lineRule="auto"/>
        <w:contextualSpacing/>
        <w:jc w:val="center"/>
        <w:rPr>
          <w:rFonts w:ascii="Times New Roman" w:hAnsi="Times New Roman"/>
          <w:b/>
          <w:sz w:val="28"/>
          <w:szCs w:val="28"/>
        </w:rPr>
      </w:pPr>
      <w:r>
        <w:rPr>
          <w:rFonts w:ascii="Times New Roman" w:hAnsi="Times New Roman"/>
          <w:b/>
          <w:sz w:val="28"/>
          <w:szCs w:val="28"/>
        </w:rPr>
        <w:lastRenderedPageBreak/>
        <w:t>ПРИЛОЖЕНИЕ Е</w:t>
      </w:r>
    </w:p>
    <w:p w14:paraId="0CA3B40A" w14:textId="77777777" w:rsidR="009725CB" w:rsidRDefault="009725CB" w:rsidP="009725CB">
      <w:pPr>
        <w:spacing w:after="0" w:line="360" w:lineRule="auto"/>
        <w:contextualSpacing/>
        <w:jc w:val="center"/>
        <w:rPr>
          <w:rFonts w:ascii="Times New Roman" w:hAnsi="Times New Roman"/>
          <w:b/>
          <w:sz w:val="28"/>
          <w:szCs w:val="28"/>
        </w:rPr>
      </w:pPr>
      <w:r>
        <w:rPr>
          <w:rFonts w:ascii="Times New Roman" w:hAnsi="Times New Roman"/>
          <w:b/>
          <w:sz w:val="28"/>
          <w:szCs w:val="28"/>
        </w:rPr>
        <w:t>Пример оформления содержания</w:t>
      </w:r>
    </w:p>
    <w:p w14:paraId="7F3E8965" w14:textId="77777777" w:rsidR="009725CB" w:rsidRDefault="009725CB" w:rsidP="009725CB">
      <w:pPr>
        <w:spacing w:after="0" w:line="360" w:lineRule="auto"/>
        <w:contextualSpacing/>
        <w:jc w:val="center"/>
        <w:rPr>
          <w:rFonts w:ascii="Times New Roman" w:hAnsi="Times New Roman"/>
          <w:sz w:val="28"/>
          <w:szCs w:val="28"/>
        </w:rPr>
      </w:pPr>
      <w:r>
        <w:rPr>
          <w:rFonts w:ascii="Times New Roman" w:hAnsi="Times New Roman"/>
          <w:sz w:val="28"/>
          <w:szCs w:val="28"/>
        </w:rPr>
        <w:t>СОДЕРЖАНИЕ</w:t>
      </w:r>
    </w:p>
    <w:p w14:paraId="1D29D683" w14:textId="77777777" w:rsidR="009725CB" w:rsidRDefault="009725CB" w:rsidP="009725CB">
      <w:pPr>
        <w:spacing w:after="0" w:line="360" w:lineRule="auto"/>
        <w:contextualSpacing/>
        <w:jc w:val="both"/>
        <w:rPr>
          <w:rFonts w:ascii="Times New Roman" w:hAnsi="Times New Roman"/>
          <w:sz w:val="28"/>
          <w:szCs w:val="28"/>
        </w:rPr>
      </w:pPr>
      <w:r>
        <w:rPr>
          <w:rFonts w:ascii="Times New Roman" w:hAnsi="Times New Roman"/>
          <w:sz w:val="28"/>
          <w:szCs w:val="28"/>
        </w:rPr>
        <w:t>ВВЕДЕНИЕ…………………………………………………………………….... 3</w:t>
      </w:r>
    </w:p>
    <w:p w14:paraId="69172BF1" w14:textId="77777777" w:rsidR="009725CB" w:rsidRDefault="009725CB" w:rsidP="009725CB">
      <w:pPr>
        <w:spacing w:after="0" w:line="360" w:lineRule="auto"/>
        <w:contextualSpacing/>
        <w:jc w:val="both"/>
        <w:rPr>
          <w:rFonts w:ascii="Times New Roman" w:hAnsi="Times New Roman"/>
          <w:sz w:val="28"/>
          <w:szCs w:val="28"/>
        </w:rPr>
      </w:pPr>
      <w:r>
        <w:rPr>
          <w:rFonts w:ascii="Times New Roman" w:hAnsi="Times New Roman"/>
          <w:b/>
          <w:bCs/>
          <w:sz w:val="28"/>
          <w:szCs w:val="28"/>
        </w:rPr>
        <w:t>1 Наименование раздела</w:t>
      </w:r>
      <w:r>
        <w:rPr>
          <w:rFonts w:ascii="Times New Roman" w:hAnsi="Times New Roman"/>
          <w:sz w:val="28"/>
          <w:szCs w:val="28"/>
        </w:rPr>
        <w:t>……………………………………………………… 5</w:t>
      </w:r>
    </w:p>
    <w:p w14:paraId="38FD99EA" w14:textId="77777777" w:rsidR="009725CB" w:rsidRDefault="009725CB" w:rsidP="009725CB">
      <w:pPr>
        <w:spacing w:after="0" w:line="360" w:lineRule="auto"/>
        <w:ind w:left="708"/>
        <w:contextualSpacing/>
        <w:jc w:val="both"/>
        <w:rPr>
          <w:rFonts w:ascii="Times New Roman" w:hAnsi="Times New Roman"/>
          <w:sz w:val="28"/>
          <w:szCs w:val="28"/>
        </w:rPr>
      </w:pPr>
      <w:r>
        <w:rPr>
          <w:rFonts w:ascii="Times New Roman" w:hAnsi="Times New Roman"/>
          <w:sz w:val="28"/>
          <w:szCs w:val="28"/>
        </w:rPr>
        <w:t>1.1 Наименование подраздела…………………………………................ 8</w:t>
      </w:r>
    </w:p>
    <w:p w14:paraId="740665EB" w14:textId="77777777" w:rsidR="009725CB" w:rsidRDefault="009725CB" w:rsidP="009725CB">
      <w:pPr>
        <w:spacing w:after="0" w:line="360" w:lineRule="auto"/>
        <w:ind w:left="708"/>
        <w:contextualSpacing/>
        <w:jc w:val="both"/>
        <w:rPr>
          <w:rFonts w:ascii="Times New Roman" w:hAnsi="Times New Roman"/>
          <w:sz w:val="28"/>
          <w:szCs w:val="28"/>
        </w:rPr>
      </w:pPr>
      <w:r>
        <w:rPr>
          <w:rFonts w:ascii="Times New Roman" w:hAnsi="Times New Roman"/>
          <w:sz w:val="28"/>
          <w:szCs w:val="28"/>
        </w:rPr>
        <w:t>1.2 (Наименование)………………….…………………………………... 10</w:t>
      </w:r>
    </w:p>
    <w:p w14:paraId="3480E640" w14:textId="77777777" w:rsidR="009725CB" w:rsidRDefault="009725CB" w:rsidP="009725CB">
      <w:pPr>
        <w:spacing w:after="0" w:line="360" w:lineRule="auto"/>
        <w:ind w:left="708"/>
        <w:contextualSpacing/>
        <w:jc w:val="both"/>
        <w:rPr>
          <w:rFonts w:ascii="Times New Roman" w:hAnsi="Times New Roman"/>
          <w:sz w:val="28"/>
          <w:szCs w:val="28"/>
        </w:rPr>
      </w:pPr>
      <w:r>
        <w:rPr>
          <w:rFonts w:ascii="Times New Roman" w:hAnsi="Times New Roman"/>
          <w:sz w:val="28"/>
          <w:szCs w:val="28"/>
        </w:rPr>
        <w:t>1.3 (Наименование)………………………………………….…………... 17</w:t>
      </w:r>
    </w:p>
    <w:p w14:paraId="500E0515" w14:textId="6411D4F8" w:rsidR="009725CB" w:rsidRDefault="009725CB" w:rsidP="009725CB">
      <w:pPr>
        <w:spacing w:after="0" w:line="360" w:lineRule="auto"/>
        <w:ind w:left="1416"/>
        <w:contextualSpacing/>
        <w:jc w:val="both"/>
        <w:rPr>
          <w:rFonts w:ascii="Times New Roman" w:hAnsi="Times New Roman"/>
          <w:sz w:val="28"/>
          <w:szCs w:val="28"/>
        </w:rPr>
      </w:pPr>
      <w:r>
        <w:rPr>
          <w:rFonts w:ascii="Times New Roman" w:hAnsi="Times New Roman"/>
          <w:sz w:val="28"/>
          <w:szCs w:val="28"/>
        </w:rPr>
        <w:t>1.</w:t>
      </w:r>
      <w:r w:rsidR="00C14EE8">
        <w:rPr>
          <w:rFonts w:ascii="Times New Roman" w:hAnsi="Times New Roman"/>
          <w:sz w:val="28"/>
          <w:szCs w:val="28"/>
        </w:rPr>
        <w:t>3</w:t>
      </w:r>
      <w:r>
        <w:rPr>
          <w:rFonts w:ascii="Times New Roman" w:hAnsi="Times New Roman"/>
          <w:sz w:val="28"/>
          <w:szCs w:val="28"/>
        </w:rPr>
        <w:t>.1 Наименование пункта…………………………….……….... 23</w:t>
      </w:r>
    </w:p>
    <w:p w14:paraId="44E5DCAE" w14:textId="55B20F8C" w:rsidR="009725CB" w:rsidRDefault="009725CB" w:rsidP="009725CB">
      <w:pPr>
        <w:spacing w:after="0" w:line="360" w:lineRule="auto"/>
        <w:ind w:left="1416"/>
        <w:contextualSpacing/>
        <w:jc w:val="both"/>
        <w:rPr>
          <w:rFonts w:ascii="Times New Roman" w:hAnsi="Times New Roman"/>
          <w:sz w:val="28"/>
          <w:szCs w:val="28"/>
        </w:rPr>
      </w:pPr>
      <w:r>
        <w:rPr>
          <w:rFonts w:ascii="Times New Roman" w:hAnsi="Times New Roman"/>
          <w:sz w:val="28"/>
          <w:szCs w:val="28"/>
        </w:rPr>
        <w:t>1.</w:t>
      </w:r>
      <w:r w:rsidR="00C14EE8">
        <w:rPr>
          <w:rFonts w:ascii="Times New Roman" w:hAnsi="Times New Roman"/>
          <w:sz w:val="28"/>
          <w:szCs w:val="28"/>
        </w:rPr>
        <w:t>3</w:t>
      </w:r>
      <w:r>
        <w:rPr>
          <w:rFonts w:ascii="Times New Roman" w:hAnsi="Times New Roman"/>
          <w:sz w:val="28"/>
          <w:szCs w:val="28"/>
        </w:rPr>
        <w:t>.2 (Наименование).….……………………………………......... 25</w:t>
      </w:r>
    </w:p>
    <w:p w14:paraId="414FE830" w14:textId="6DDB2C64" w:rsidR="009725CB" w:rsidRDefault="009725CB" w:rsidP="009725CB">
      <w:pPr>
        <w:spacing w:after="0" w:line="360" w:lineRule="auto"/>
        <w:ind w:left="1416"/>
        <w:contextualSpacing/>
        <w:jc w:val="both"/>
        <w:rPr>
          <w:rFonts w:ascii="Times New Roman" w:hAnsi="Times New Roman"/>
          <w:sz w:val="28"/>
          <w:szCs w:val="28"/>
        </w:rPr>
      </w:pPr>
      <w:r>
        <w:rPr>
          <w:rFonts w:ascii="Times New Roman" w:hAnsi="Times New Roman"/>
          <w:sz w:val="28"/>
          <w:szCs w:val="28"/>
        </w:rPr>
        <w:t>1.</w:t>
      </w:r>
      <w:r w:rsidR="00C14EE8">
        <w:rPr>
          <w:rFonts w:ascii="Times New Roman" w:hAnsi="Times New Roman"/>
          <w:sz w:val="28"/>
          <w:szCs w:val="28"/>
        </w:rPr>
        <w:t>3</w:t>
      </w:r>
      <w:r>
        <w:rPr>
          <w:rFonts w:ascii="Times New Roman" w:hAnsi="Times New Roman"/>
          <w:sz w:val="28"/>
          <w:szCs w:val="28"/>
        </w:rPr>
        <w:t>3 (Наименование)……….…………………………………..… 27</w:t>
      </w:r>
    </w:p>
    <w:p w14:paraId="318B3F46" w14:textId="77777777" w:rsidR="009725CB" w:rsidRDefault="009725CB" w:rsidP="009725CB">
      <w:pPr>
        <w:spacing w:after="0" w:line="360" w:lineRule="auto"/>
        <w:contextualSpacing/>
        <w:jc w:val="both"/>
        <w:rPr>
          <w:rFonts w:ascii="Times New Roman" w:hAnsi="Times New Roman"/>
          <w:sz w:val="28"/>
          <w:szCs w:val="28"/>
        </w:rPr>
      </w:pPr>
      <w:r>
        <w:rPr>
          <w:rFonts w:ascii="Times New Roman" w:hAnsi="Times New Roman"/>
          <w:b/>
          <w:bCs/>
          <w:sz w:val="28"/>
          <w:szCs w:val="28"/>
        </w:rPr>
        <w:t>2 Наименование раздела</w:t>
      </w:r>
      <w:r>
        <w:rPr>
          <w:rFonts w:ascii="Times New Roman" w:hAnsi="Times New Roman"/>
          <w:sz w:val="28"/>
          <w:szCs w:val="28"/>
        </w:rPr>
        <w:t>……………………………………….….…………..29</w:t>
      </w:r>
    </w:p>
    <w:p w14:paraId="46071EFF" w14:textId="77777777" w:rsidR="009725CB" w:rsidRDefault="009725CB" w:rsidP="009725C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 Наименование подраздела…………………………………….......... 31</w:t>
      </w:r>
    </w:p>
    <w:p w14:paraId="1A3CE9D1" w14:textId="77777777" w:rsidR="009725CB" w:rsidRDefault="009725CB" w:rsidP="009725C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2.2 (Наименование)…………………………………………………….... 40</w:t>
      </w:r>
    </w:p>
    <w:p w14:paraId="2DE2ADDA" w14:textId="77777777" w:rsidR="009725CB" w:rsidRDefault="009725CB" w:rsidP="009725C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2.3 (Наименование)…………………………………………..………...…43</w:t>
      </w:r>
    </w:p>
    <w:p w14:paraId="6C343D23" w14:textId="77777777" w:rsidR="009725CB" w:rsidRDefault="009725CB" w:rsidP="009725C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ЗАКЛЮЧЕНИЕ………………………………………………………….. 61</w:t>
      </w:r>
    </w:p>
    <w:p w14:paraId="2B1A69B8" w14:textId="77777777" w:rsidR="009725CB" w:rsidRDefault="009725CB" w:rsidP="009725CB">
      <w:pPr>
        <w:spacing w:after="0" w:line="360" w:lineRule="auto"/>
        <w:contextualSpacing/>
        <w:jc w:val="both"/>
        <w:rPr>
          <w:rFonts w:ascii="Times New Roman" w:hAnsi="Times New Roman"/>
          <w:sz w:val="28"/>
          <w:szCs w:val="28"/>
        </w:rPr>
      </w:pPr>
      <w:r>
        <w:rPr>
          <w:rFonts w:ascii="Times New Roman" w:hAnsi="Times New Roman"/>
          <w:sz w:val="28"/>
          <w:szCs w:val="28"/>
        </w:rPr>
        <w:t xml:space="preserve"> СПИСОК ИСПОЛЬЗОВАННЫХ ИСТОЧНИКОВ………………………….. 62</w:t>
      </w:r>
    </w:p>
    <w:p w14:paraId="2F567104" w14:textId="50C2ABE5" w:rsidR="009725CB" w:rsidRDefault="009725CB" w:rsidP="009725CB">
      <w:pPr>
        <w:spacing w:after="0" w:line="360" w:lineRule="auto"/>
        <w:contextualSpacing/>
        <w:jc w:val="both"/>
      </w:pPr>
      <w:r>
        <w:rPr>
          <w:rFonts w:ascii="Times New Roman" w:hAnsi="Times New Roman"/>
          <w:sz w:val="28"/>
          <w:szCs w:val="28"/>
        </w:rPr>
        <w:t>ПРИЛОЖЕНИ</w:t>
      </w:r>
      <w:r w:rsidR="00C14EE8">
        <w:rPr>
          <w:rFonts w:ascii="Times New Roman" w:hAnsi="Times New Roman"/>
          <w:sz w:val="28"/>
          <w:szCs w:val="28"/>
        </w:rPr>
        <w:t>Е А (Наименование)…………………………………………….63</w:t>
      </w:r>
    </w:p>
    <w:p w14:paraId="223A70A2" w14:textId="77777777" w:rsidR="009725CB" w:rsidRDefault="009725CB" w:rsidP="009725CB">
      <w:pPr>
        <w:rPr>
          <w:sz w:val="24"/>
          <w:szCs w:val="24"/>
        </w:rPr>
      </w:pPr>
      <w:r>
        <w:rPr>
          <w:sz w:val="24"/>
          <w:szCs w:val="24"/>
        </w:rPr>
        <w:br w:type="page"/>
      </w:r>
    </w:p>
    <w:p w14:paraId="41145C5D" w14:textId="061FC9C0" w:rsidR="006B4315" w:rsidRPr="00607D99" w:rsidRDefault="006B4315" w:rsidP="00CF471D">
      <w:pPr>
        <w:spacing w:after="0" w:line="240" w:lineRule="auto"/>
        <w:ind w:firstLine="709"/>
        <w:jc w:val="center"/>
        <w:rPr>
          <w:rFonts w:ascii="Times New Roman" w:hAnsi="Times New Roman"/>
          <w:b/>
          <w:sz w:val="28"/>
          <w:szCs w:val="28"/>
        </w:rPr>
      </w:pPr>
      <w:r w:rsidRPr="00607D99">
        <w:rPr>
          <w:rFonts w:ascii="Times New Roman" w:hAnsi="Times New Roman"/>
          <w:b/>
          <w:sz w:val="28"/>
          <w:szCs w:val="28"/>
        </w:rPr>
        <w:lastRenderedPageBreak/>
        <w:t xml:space="preserve">ПРИЛОЖЕНИЕ </w:t>
      </w:r>
      <w:r w:rsidR="00607D99" w:rsidRPr="00607D99">
        <w:rPr>
          <w:rFonts w:ascii="Times New Roman" w:hAnsi="Times New Roman"/>
          <w:b/>
          <w:sz w:val="28"/>
          <w:szCs w:val="28"/>
        </w:rPr>
        <w:t>Ж</w:t>
      </w:r>
    </w:p>
    <w:p w14:paraId="3386E253" w14:textId="75EE0929" w:rsidR="006B4315" w:rsidRPr="003E3F37" w:rsidRDefault="003E3F37" w:rsidP="00CF471D">
      <w:pPr>
        <w:spacing w:after="0" w:line="240" w:lineRule="auto"/>
        <w:ind w:firstLine="709"/>
        <w:jc w:val="center"/>
        <w:rPr>
          <w:rFonts w:ascii="Times New Roman" w:hAnsi="Times New Roman"/>
          <w:b/>
          <w:sz w:val="28"/>
          <w:szCs w:val="28"/>
        </w:rPr>
      </w:pPr>
      <w:r w:rsidRPr="003E3F37">
        <w:rPr>
          <w:rFonts w:ascii="Times New Roman" w:hAnsi="Times New Roman"/>
          <w:b/>
          <w:sz w:val="28"/>
          <w:szCs w:val="28"/>
        </w:rPr>
        <w:t>Нормоконтроль</w:t>
      </w:r>
    </w:p>
    <w:p w14:paraId="47E25CAF" w14:textId="77777777" w:rsidR="003E3F37" w:rsidRPr="002B11F6" w:rsidRDefault="003E3F37" w:rsidP="00CF471D">
      <w:pPr>
        <w:spacing w:after="0" w:line="240" w:lineRule="auto"/>
        <w:ind w:firstLine="709"/>
        <w:jc w:val="center"/>
        <w:rPr>
          <w:rFonts w:ascii="Times New Roman" w:hAnsi="Times New Roman"/>
          <w:sz w:val="28"/>
          <w:szCs w:val="28"/>
        </w:rPr>
      </w:pPr>
    </w:p>
    <w:p w14:paraId="58A548A4" w14:textId="77777777" w:rsidR="006B4315" w:rsidRPr="00D96F6E" w:rsidRDefault="006B4315" w:rsidP="00CF471D">
      <w:pPr>
        <w:spacing w:after="0" w:line="240" w:lineRule="auto"/>
        <w:ind w:firstLine="709"/>
        <w:jc w:val="center"/>
        <w:rPr>
          <w:rFonts w:ascii="Times New Roman" w:hAnsi="Times New Roman"/>
        </w:rPr>
      </w:pPr>
      <w:r w:rsidRPr="00D96F6E">
        <w:rPr>
          <w:rFonts w:ascii="Times New Roman" w:hAnsi="Times New Roman"/>
        </w:rPr>
        <w:t>Выпускной квалификационной работы студента(</w:t>
      </w:r>
      <w:proofErr w:type="spellStart"/>
      <w:r w:rsidRPr="00D96F6E">
        <w:rPr>
          <w:rFonts w:ascii="Times New Roman" w:hAnsi="Times New Roman"/>
        </w:rPr>
        <w:t>ки</w:t>
      </w:r>
      <w:proofErr w:type="spellEnd"/>
      <w:r w:rsidRPr="00D96F6E">
        <w:rPr>
          <w:rFonts w:ascii="Times New Roman" w:hAnsi="Times New Roman"/>
        </w:rPr>
        <w:t>) ____________ группы ___, специальность ___________________________________________________</w:t>
      </w:r>
    </w:p>
    <w:p w14:paraId="57E0A826" w14:textId="77777777" w:rsidR="006B4315" w:rsidRPr="00D96F6E" w:rsidRDefault="006B4315" w:rsidP="00CF471D">
      <w:pPr>
        <w:spacing w:after="0" w:line="240" w:lineRule="auto"/>
        <w:ind w:firstLine="709"/>
        <w:jc w:val="center"/>
        <w:rPr>
          <w:rFonts w:ascii="Times New Roman" w:hAnsi="Times New Roman"/>
        </w:rPr>
      </w:pPr>
      <w:r w:rsidRPr="00D96F6E">
        <w:rPr>
          <w:rFonts w:ascii="Times New Roman" w:hAnsi="Times New Roman"/>
        </w:rPr>
        <w:t>Тема выпускной квалификационной работы __________________________________________________________________</w:t>
      </w:r>
    </w:p>
    <w:p w14:paraId="609F9B36" w14:textId="77777777" w:rsidR="006B4315" w:rsidRPr="00D96F6E" w:rsidRDefault="006B4315" w:rsidP="00CF471D">
      <w:pPr>
        <w:spacing w:after="0" w:line="240" w:lineRule="auto"/>
        <w:ind w:firstLine="709"/>
        <w:rPr>
          <w:rFonts w:ascii="Times New Roman" w:hAnsi="Times New Roman"/>
        </w:rPr>
      </w:pPr>
      <w:r w:rsidRPr="00D96F6E">
        <w:rPr>
          <w:rFonts w:ascii="Times New Roman" w:hAnsi="Times New Roman"/>
        </w:rPr>
        <w:t xml:space="preserve">Анализ ВКР на соответствие требованиям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6663"/>
        <w:gridCol w:w="1134"/>
      </w:tblGrid>
      <w:tr w:rsidR="006B4315" w:rsidRPr="00154965" w14:paraId="62466E2C" w14:textId="77777777" w:rsidTr="005D3996">
        <w:tc>
          <w:tcPr>
            <w:tcW w:w="567" w:type="dxa"/>
          </w:tcPr>
          <w:p w14:paraId="6612458D" w14:textId="77777777" w:rsidR="006B4315" w:rsidRPr="00154965" w:rsidRDefault="006B4315" w:rsidP="005D3996">
            <w:pPr>
              <w:spacing w:after="0" w:line="240" w:lineRule="auto"/>
              <w:jc w:val="center"/>
              <w:rPr>
                <w:rFonts w:ascii="Times New Roman" w:hAnsi="Times New Roman"/>
                <w:sz w:val="24"/>
                <w:szCs w:val="24"/>
              </w:rPr>
            </w:pPr>
            <w:r w:rsidRPr="00154965">
              <w:rPr>
                <w:rFonts w:ascii="Times New Roman" w:hAnsi="Times New Roman"/>
                <w:sz w:val="24"/>
                <w:szCs w:val="24"/>
              </w:rPr>
              <w:t>№</w:t>
            </w:r>
          </w:p>
        </w:tc>
        <w:tc>
          <w:tcPr>
            <w:tcW w:w="2268" w:type="dxa"/>
          </w:tcPr>
          <w:p w14:paraId="66031161" w14:textId="77777777" w:rsidR="006B4315" w:rsidRPr="00154965" w:rsidRDefault="006B4315" w:rsidP="008B4FB5">
            <w:pPr>
              <w:spacing w:after="0" w:line="240" w:lineRule="auto"/>
              <w:ind w:firstLine="709"/>
              <w:jc w:val="center"/>
              <w:rPr>
                <w:rFonts w:ascii="Times New Roman" w:hAnsi="Times New Roman"/>
                <w:sz w:val="24"/>
                <w:szCs w:val="24"/>
              </w:rPr>
            </w:pPr>
          </w:p>
          <w:p w14:paraId="1EBEAA4E" w14:textId="77777777" w:rsidR="006B4315" w:rsidRPr="00154965" w:rsidRDefault="006B4315" w:rsidP="008B4FB5">
            <w:pPr>
              <w:spacing w:after="0" w:line="240" w:lineRule="auto"/>
              <w:ind w:firstLine="709"/>
              <w:jc w:val="center"/>
              <w:rPr>
                <w:rFonts w:ascii="Times New Roman" w:hAnsi="Times New Roman"/>
                <w:sz w:val="24"/>
                <w:szCs w:val="24"/>
              </w:rPr>
            </w:pPr>
            <w:r w:rsidRPr="00154965">
              <w:rPr>
                <w:rFonts w:ascii="Times New Roman" w:hAnsi="Times New Roman"/>
                <w:sz w:val="24"/>
                <w:szCs w:val="24"/>
              </w:rPr>
              <w:t>Объект</w:t>
            </w:r>
          </w:p>
        </w:tc>
        <w:tc>
          <w:tcPr>
            <w:tcW w:w="6663" w:type="dxa"/>
          </w:tcPr>
          <w:p w14:paraId="139833AD" w14:textId="77777777" w:rsidR="006B4315" w:rsidRPr="00154965" w:rsidRDefault="006B4315" w:rsidP="008B4FB5">
            <w:pPr>
              <w:spacing w:after="0" w:line="240" w:lineRule="auto"/>
              <w:ind w:firstLine="709"/>
              <w:jc w:val="center"/>
              <w:rPr>
                <w:rFonts w:ascii="Times New Roman" w:hAnsi="Times New Roman"/>
                <w:sz w:val="24"/>
                <w:szCs w:val="24"/>
              </w:rPr>
            </w:pPr>
          </w:p>
          <w:p w14:paraId="5103364F" w14:textId="77777777" w:rsidR="006B4315" w:rsidRPr="00154965" w:rsidRDefault="006B4315" w:rsidP="008B4FB5">
            <w:pPr>
              <w:spacing w:after="0" w:line="240" w:lineRule="auto"/>
              <w:ind w:firstLine="709"/>
              <w:jc w:val="center"/>
              <w:rPr>
                <w:rFonts w:ascii="Times New Roman" w:hAnsi="Times New Roman"/>
                <w:sz w:val="24"/>
                <w:szCs w:val="24"/>
              </w:rPr>
            </w:pPr>
            <w:r w:rsidRPr="00154965">
              <w:rPr>
                <w:rFonts w:ascii="Times New Roman" w:hAnsi="Times New Roman"/>
                <w:sz w:val="24"/>
                <w:szCs w:val="24"/>
              </w:rPr>
              <w:t>Параметры</w:t>
            </w:r>
          </w:p>
        </w:tc>
        <w:tc>
          <w:tcPr>
            <w:tcW w:w="1134" w:type="dxa"/>
          </w:tcPr>
          <w:p w14:paraId="034752F7" w14:textId="77777777" w:rsidR="006B4315" w:rsidRPr="00154965" w:rsidRDefault="006B4315" w:rsidP="00CF471D">
            <w:pPr>
              <w:spacing w:after="0" w:line="240" w:lineRule="auto"/>
              <w:ind w:firstLine="34"/>
              <w:rPr>
                <w:rFonts w:ascii="Times New Roman" w:hAnsi="Times New Roman"/>
                <w:sz w:val="16"/>
                <w:szCs w:val="16"/>
              </w:rPr>
            </w:pPr>
            <w:r w:rsidRPr="00154965">
              <w:rPr>
                <w:rFonts w:ascii="Times New Roman" w:hAnsi="Times New Roman"/>
                <w:sz w:val="16"/>
                <w:szCs w:val="16"/>
              </w:rPr>
              <w:t xml:space="preserve">Соответствует </w:t>
            </w:r>
            <w:proofErr w:type="gramStart"/>
            <w:r w:rsidRPr="00154965">
              <w:rPr>
                <w:rFonts w:ascii="Times New Roman" w:hAnsi="Times New Roman"/>
                <w:sz w:val="16"/>
                <w:szCs w:val="16"/>
              </w:rPr>
              <w:t>« +</w:t>
            </w:r>
            <w:proofErr w:type="gramEnd"/>
            <w:r w:rsidRPr="00154965">
              <w:rPr>
                <w:rFonts w:ascii="Times New Roman" w:hAnsi="Times New Roman"/>
                <w:sz w:val="16"/>
                <w:szCs w:val="16"/>
              </w:rPr>
              <w:t>»; Не соответствует «-»</w:t>
            </w:r>
          </w:p>
        </w:tc>
      </w:tr>
      <w:tr w:rsidR="006B4315" w:rsidRPr="00154965" w14:paraId="05984B17" w14:textId="77777777" w:rsidTr="005D3996">
        <w:trPr>
          <w:trHeight w:val="342"/>
        </w:trPr>
        <w:tc>
          <w:tcPr>
            <w:tcW w:w="567" w:type="dxa"/>
          </w:tcPr>
          <w:p w14:paraId="42FD80C7"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11</w:t>
            </w:r>
          </w:p>
        </w:tc>
        <w:tc>
          <w:tcPr>
            <w:tcW w:w="2268" w:type="dxa"/>
          </w:tcPr>
          <w:p w14:paraId="12422744"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Название темы</w:t>
            </w:r>
          </w:p>
        </w:tc>
        <w:tc>
          <w:tcPr>
            <w:tcW w:w="6663" w:type="dxa"/>
          </w:tcPr>
          <w:p w14:paraId="0EE90E6F" w14:textId="77777777" w:rsidR="006B4315" w:rsidRPr="00154965" w:rsidRDefault="006B4315" w:rsidP="008B4FB5">
            <w:pPr>
              <w:spacing w:after="0" w:line="240" w:lineRule="auto"/>
              <w:ind w:firstLine="207"/>
              <w:rPr>
                <w:rFonts w:ascii="Times New Roman" w:hAnsi="Times New Roman"/>
                <w:sz w:val="24"/>
                <w:szCs w:val="24"/>
              </w:rPr>
            </w:pPr>
            <w:r w:rsidRPr="00154965">
              <w:rPr>
                <w:rFonts w:ascii="Times New Roman" w:hAnsi="Times New Roman"/>
                <w:sz w:val="24"/>
                <w:szCs w:val="24"/>
              </w:rPr>
              <w:t>Соответствует утвержденной тематике</w:t>
            </w:r>
          </w:p>
        </w:tc>
        <w:tc>
          <w:tcPr>
            <w:tcW w:w="1134" w:type="dxa"/>
          </w:tcPr>
          <w:p w14:paraId="1DDB6AAE"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0520DD07" w14:textId="77777777" w:rsidTr="005D3996">
        <w:tc>
          <w:tcPr>
            <w:tcW w:w="567" w:type="dxa"/>
          </w:tcPr>
          <w:p w14:paraId="3E855579"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2</w:t>
            </w:r>
          </w:p>
        </w:tc>
        <w:tc>
          <w:tcPr>
            <w:tcW w:w="2268" w:type="dxa"/>
          </w:tcPr>
          <w:p w14:paraId="1C2CCB91"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Размер шрифта</w:t>
            </w:r>
          </w:p>
        </w:tc>
        <w:tc>
          <w:tcPr>
            <w:tcW w:w="6663" w:type="dxa"/>
          </w:tcPr>
          <w:p w14:paraId="7D8A2D86" w14:textId="77777777" w:rsidR="006B4315" w:rsidRPr="00154965" w:rsidRDefault="006B4315" w:rsidP="008B4FB5">
            <w:pPr>
              <w:spacing w:after="0" w:line="240" w:lineRule="auto"/>
              <w:ind w:firstLine="207"/>
              <w:rPr>
                <w:rFonts w:ascii="Times New Roman" w:hAnsi="Times New Roman"/>
                <w:sz w:val="24"/>
                <w:szCs w:val="24"/>
              </w:rPr>
            </w:pPr>
            <w:r w:rsidRPr="00154965">
              <w:rPr>
                <w:rFonts w:ascii="Times New Roman" w:hAnsi="Times New Roman"/>
                <w:sz w:val="24"/>
                <w:szCs w:val="24"/>
              </w:rPr>
              <w:t>14 кегель</w:t>
            </w:r>
          </w:p>
        </w:tc>
        <w:tc>
          <w:tcPr>
            <w:tcW w:w="1134" w:type="dxa"/>
          </w:tcPr>
          <w:p w14:paraId="39016232"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5C698E20" w14:textId="77777777" w:rsidTr="005D3996">
        <w:tc>
          <w:tcPr>
            <w:tcW w:w="567" w:type="dxa"/>
          </w:tcPr>
          <w:p w14:paraId="58CC063F"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3</w:t>
            </w:r>
          </w:p>
        </w:tc>
        <w:tc>
          <w:tcPr>
            <w:tcW w:w="2268" w:type="dxa"/>
          </w:tcPr>
          <w:p w14:paraId="26187B46"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Название шрифта</w:t>
            </w:r>
          </w:p>
        </w:tc>
        <w:tc>
          <w:tcPr>
            <w:tcW w:w="6663" w:type="dxa"/>
          </w:tcPr>
          <w:p w14:paraId="143E04D9" w14:textId="77777777" w:rsidR="006B4315" w:rsidRPr="00154965" w:rsidRDefault="006B4315" w:rsidP="008B4FB5">
            <w:pPr>
              <w:spacing w:after="0" w:line="240" w:lineRule="auto"/>
              <w:ind w:firstLine="207"/>
              <w:rPr>
                <w:rFonts w:ascii="Times New Roman" w:hAnsi="Times New Roman"/>
                <w:sz w:val="24"/>
                <w:szCs w:val="24"/>
                <w:lang w:val="en-US"/>
              </w:rPr>
            </w:pPr>
            <w:r w:rsidRPr="00154965">
              <w:rPr>
                <w:rFonts w:ascii="Times New Roman" w:hAnsi="Times New Roman"/>
                <w:sz w:val="24"/>
                <w:szCs w:val="24"/>
                <w:lang w:val="en-US"/>
              </w:rPr>
              <w:t>Times New Roman</w:t>
            </w:r>
          </w:p>
        </w:tc>
        <w:tc>
          <w:tcPr>
            <w:tcW w:w="1134" w:type="dxa"/>
          </w:tcPr>
          <w:p w14:paraId="2A4CB932"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444C3207" w14:textId="77777777" w:rsidTr="005D3996">
        <w:tc>
          <w:tcPr>
            <w:tcW w:w="567" w:type="dxa"/>
          </w:tcPr>
          <w:p w14:paraId="587E4F18"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4</w:t>
            </w:r>
          </w:p>
        </w:tc>
        <w:tc>
          <w:tcPr>
            <w:tcW w:w="2268" w:type="dxa"/>
          </w:tcPr>
          <w:p w14:paraId="00AD3406"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Межстрочный интервал</w:t>
            </w:r>
          </w:p>
        </w:tc>
        <w:tc>
          <w:tcPr>
            <w:tcW w:w="6663" w:type="dxa"/>
          </w:tcPr>
          <w:p w14:paraId="0FB177AA" w14:textId="77777777" w:rsidR="006B4315" w:rsidRPr="00154965" w:rsidRDefault="006B4315" w:rsidP="008B4FB5">
            <w:pPr>
              <w:spacing w:after="0" w:line="240" w:lineRule="auto"/>
              <w:ind w:firstLine="207"/>
              <w:rPr>
                <w:rFonts w:ascii="Times New Roman" w:hAnsi="Times New Roman"/>
                <w:sz w:val="24"/>
                <w:szCs w:val="24"/>
              </w:rPr>
            </w:pPr>
            <w:r w:rsidRPr="00154965">
              <w:rPr>
                <w:rFonts w:ascii="Times New Roman" w:hAnsi="Times New Roman"/>
                <w:sz w:val="24"/>
                <w:szCs w:val="24"/>
              </w:rPr>
              <w:t>1,5</w:t>
            </w:r>
          </w:p>
        </w:tc>
        <w:tc>
          <w:tcPr>
            <w:tcW w:w="1134" w:type="dxa"/>
          </w:tcPr>
          <w:p w14:paraId="2648720D"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580B4060" w14:textId="77777777" w:rsidTr="005D3996">
        <w:tc>
          <w:tcPr>
            <w:tcW w:w="567" w:type="dxa"/>
          </w:tcPr>
          <w:p w14:paraId="3A281BCF"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5</w:t>
            </w:r>
          </w:p>
        </w:tc>
        <w:tc>
          <w:tcPr>
            <w:tcW w:w="2268" w:type="dxa"/>
          </w:tcPr>
          <w:p w14:paraId="2FBFAD84"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Абзац</w:t>
            </w:r>
          </w:p>
        </w:tc>
        <w:tc>
          <w:tcPr>
            <w:tcW w:w="6663" w:type="dxa"/>
          </w:tcPr>
          <w:p w14:paraId="67706835" w14:textId="77777777" w:rsidR="006B4315" w:rsidRPr="00154965" w:rsidRDefault="006B4315" w:rsidP="008B4FB5">
            <w:pPr>
              <w:spacing w:after="0" w:line="240" w:lineRule="auto"/>
              <w:ind w:firstLine="207"/>
              <w:rPr>
                <w:rFonts w:ascii="Times New Roman" w:hAnsi="Times New Roman"/>
                <w:sz w:val="24"/>
                <w:szCs w:val="24"/>
              </w:rPr>
            </w:pPr>
            <w:r w:rsidRPr="00154965">
              <w:rPr>
                <w:rFonts w:ascii="Times New Roman" w:hAnsi="Times New Roman"/>
                <w:sz w:val="24"/>
                <w:szCs w:val="24"/>
              </w:rPr>
              <w:t>1,25</w:t>
            </w:r>
            <w:r w:rsidRPr="00154965">
              <w:rPr>
                <w:rFonts w:ascii="Times New Roman" w:hAnsi="Times New Roman"/>
                <w:sz w:val="24"/>
                <w:szCs w:val="24"/>
                <w:lang w:val="en-US"/>
              </w:rPr>
              <w:t xml:space="preserve"> </w:t>
            </w:r>
          </w:p>
        </w:tc>
        <w:tc>
          <w:tcPr>
            <w:tcW w:w="1134" w:type="dxa"/>
          </w:tcPr>
          <w:p w14:paraId="5E5AAF7D"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3D5F6021" w14:textId="77777777" w:rsidTr="005D3996">
        <w:tc>
          <w:tcPr>
            <w:tcW w:w="567" w:type="dxa"/>
          </w:tcPr>
          <w:p w14:paraId="42B18747"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6</w:t>
            </w:r>
          </w:p>
        </w:tc>
        <w:tc>
          <w:tcPr>
            <w:tcW w:w="2268" w:type="dxa"/>
          </w:tcPr>
          <w:p w14:paraId="2F9F97EB"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Поля (мм)</w:t>
            </w:r>
          </w:p>
        </w:tc>
        <w:tc>
          <w:tcPr>
            <w:tcW w:w="6663" w:type="dxa"/>
          </w:tcPr>
          <w:p w14:paraId="1893E625" w14:textId="77777777" w:rsidR="006B4315" w:rsidRPr="00154965" w:rsidRDefault="006B4315" w:rsidP="007D46A2">
            <w:pPr>
              <w:spacing w:after="0" w:line="240" w:lineRule="auto"/>
              <w:ind w:firstLine="207"/>
              <w:rPr>
                <w:rFonts w:ascii="Times New Roman" w:hAnsi="Times New Roman"/>
                <w:sz w:val="24"/>
                <w:szCs w:val="24"/>
              </w:rPr>
            </w:pPr>
            <w:r w:rsidRPr="00154965">
              <w:rPr>
                <w:rFonts w:ascii="Times New Roman" w:hAnsi="Times New Roman"/>
                <w:sz w:val="24"/>
                <w:szCs w:val="24"/>
              </w:rPr>
              <w:t xml:space="preserve">Левое </w:t>
            </w:r>
            <w:r w:rsidR="007D46A2">
              <w:rPr>
                <w:rFonts w:ascii="Times New Roman" w:hAnsi="Times New Roman"/>
                <w:sz w:val="24"/>
                <w:szCs w:val="24"/>
              </w:rPr>
              <w:t xml:space="preserve">– </w:t>
            </w:r>
            <w:r w:rsidRPr="00154965">
              <w:rPr>
                <w:rFonts w:ascii="Times New Roman" w:hAnsi="Times New Roman"/>
                <w:sz w:val="24"/>
                <w:szCs w:val="24"/>
              </w:rPr>
              <w:t>30 мм, правое – 1</w:t>
            </w:r>
            <w:r w:rsidR="007D46A2">
              <w:rPr>
                <w:rFonts w:ascii="Times New Roman" w:hAnsi="Times New Roman"/>
                <w:sz w:val="24"/>
                <w:szCs w:val="24"/>
              </w:rPr>
              <w:t>,5</w:t>
            </w:r>
            <w:r w:rsidRPr="00154965">
              <w:rPr>
                <w:rFonts w:ascii="Times New Roman" w:hAnsi="Times New Roman"/>
                <w:sz w:val="24"/>
                <w:szCs w:val="24"/>
              </w:rPr>
              <w:t xml:space="preserve"> мм, верхнее – 20 мм, нижнее – 20 мм</w:t>
            </w:r>
          </w:p>
        </w:tc>
        <w:tc>
          <w:tcPr>
            <w:tcW w:w="1134" w:type="dxa"/>
          </w:tcPr>
          <w:p w14:paraId="7CF0CFC3" w14:textId="77777777" w:rsidR="006B4315" w:rsidRPr="00154965" w:rsidRDefault="006B4315" w:rsidP="008B4FB5">
            <w:pPr>
              <w:spacing w:after="0" w:line="240" w:lineRule="auto"/>
              <w:ind w:firstLine="709"/>
              <w:rPr>
                <w:rFonts w:ascii="Times New Roman" w:hAnsi="Times New Roman"/>
                <w:sz w:val="24"/>
                <w:szCs w:val="24"/>
              </w:rPr>
            </w:pPr>
          </w:p>
        </w:tc>
      </w:tr>
      <w:tr w:rsidR="007D46A2" w:rsidRPr="00154965" w14:paraId="05018111" w14:textId="77777777" w:rsidTr="005D3996">
        <w:tc>
          <w:tcPr>
            <w:tcW w:w="567" w:type="dxa"/>
          </w:tcPr>
          <w:p w14:paraId="0EF7A83C" w14:textId="77777777" w:rsidR="007D46A2" w:rsidRPr="00154965" w:rsidRDefault="007D46A2" w:rsidP="005D3996">
            <w:pPr>
              <w:spacing w:after="0" w:line="240" w:lineRule="auto"/>
              <w:rPr>
                <w:rFonts w:ascii="Times New Roman" w:hAnsi="Times New Roman"/>
                <w:sz w:val="24"/>
                <w:szCs w:val="24"/>
              </w:rPr>
            </w:pPr>
          </w:p>
        </w:tc>
        <w:tc>
          <w:tcPr>
            <w:tcW w:w="2268" w:type="dxa"/>
          </w:tcPr>
          <w:p w14:paraId="4DFDBBE5" w14:textId="77777777" w:rsidR="007D46A2" w:rsidRPr="00154965" w:rsidRDefault="007D46A2" w:rsidP="00CF471D">
            <w:pPr>
              <w:spacing w:after="0" w:line="240" w:lineRule="auto"/>
              <w:rPr>
                <w:rFonts w:ascii="Times New Roman" w:hAnsi="Times New Roman"/>
                <w:sz w:val="24"/>
                <w:szCs w:val="24"/>
              </w:rPr>
            </w:pPr>
            <w:r>
              <w:rPr>
                <w:rFonts w:ascii="Times New Roman" w:hAnsi="Times New Roman"/>
                <w:sz w:val="24"/>
                <w:szCs w:val="24"/>
              </w:rPr>
              <w:t>Выравнивание текста</w:t>
            </w:r>
          </w:p>
        </w:tc>
        <w:tc>
          <w:tcPr>
            <w:tcW w:w="6663" w:type="dxa"/>
          </w:tcPr>
          <w:p w14:paraId="1A1E1F94" w14:textId="77777777" w:rsidR="007D46A2" w:rsidRDefault="007D46A2" w:rsidP="007D46A2">
            <w:pPr>
              <w:spacing w:after="0" w:line="240" w:lineRule="auto"/>
              <w:ind w:firstLine="207"/>
              <w:rPr>
                <w:rFonts w:ascii="Times New Roman" w:hAnsi="Times New Roman"/>
                <w:sz w:val="24"/>
                <w:szCs w:val="24"/>
              </w:rPr>
            </w:pPr>
            <w:r>
              <w:rPr>
                <w:rFonts w:ascii="Times New Roman" w:hAnsi="Times New Roman"/>
                <w:sz w:val="24"/>
                <w:szCs w:val="24"/>
              </w:rPr>
              <w:t>По ширине</w:t>
            </w:r>
          </w:p>
        </w:tc>
        <w:tc>
          <w:tcPr>
            <w:tcW w:w="1134" w:type="dxa"/>
          </w:tcPr>
          <w:p w14:paraId="10AE2D03" w14:textId="77777777" w:rsidR="007D46A2" w:rsidRPr="00154965" w:rsidRDefault="007D46A2" w:rsidP="008B4FB5">
            <w:pPr>
              <w:spacing w:after="0" w:line="240" w:lineRule="auto"/>
              <w:ind w:firstLine="709"/>
              <w:rPr>
                <w:rFonts w:ascii="Times New Roman" w:hAnsi="Times New Roman"/>
                <w:sz w:val="24"/>
                <w:szCs w:val="24"/>
              </w:rPr>
            </w:pPr>
          </w:p>
        </w:tc>
      </w:tr>
      <w:tr w:rsidR="006B4315" w:rsidRPr="00154965" w14:paraId="46F8C45F" w14:textId="77777777" w:rsidTr="005D3996">
        <w:tc>
          <w:tcPr>
            <w:tcW w:w="567" w:type="dxa"/>
          </w:tcPr>
          <w:p w14:paraId="25C12CC3"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7</w:t>
            </w:r>
          </w:p>
        </w:tc>
        <w:tc>
          <w:tcPr>
            <w:tcW w:w="2268" w:type="dxa"/>
          </w:tcPr>
          <w:p w14:paraId="7EDF0888"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Общий объем работы</w:t>
            </w:r>
          </w:p>
        </w:tc>
        <w:tc>
          <w:tcPr>
            <w:tcW w:w="6663" w:type="dxa"/>
          </w:tcPr>
          <w:p w14:paraId="4D57457D" w14:textId="77777777" w:rsidR="006B4315" w:rsidRPr="00154965" w:rsidRDefault="007D46A2" w:rsidP="007D46A2">
            <w:pPr>
              <w:spacing w:after="0" w:line="240" w:lineRule="auto"/>
              <w:ind w:firstLine="207"/>
              <w:rPr>
                <w:rFonts w:ascii="Times New Roman" w:hAnsi="Times New Roman"/>
                <w:sz w:val="24"/>
                <w:szCs w:val="24"/>
              </w:rPr>
            </w:pPr>
            <w:r>
              <w:rPr>
                <w:rFonts w:ascii="Times New Roman" w:hAnsi="Times New Roman"/>
                <w:sz w:val="24"/>
                <w:szCs w:val="24"/>
              </w:rPr>
              <w:t>3</w:t>
            </w:r>
            <w:r w:rsidR="006B4315">
              <w:rPr>
                <w:rFonts w:ascii="Times New Roman" w:hAnsi="Times New Roman"/>
                <w:sz w:val="24"/>
                <w:szCs w:val="24"/>
              </w:rPr>
              <w:t>0-5</w:t>
            </w:r>
            <w:r w:rsidR="006B4315" w:rsidRPr="00154965">
              <w:rPr>
                <w:rFonts w:ascii="Times New Roman" w:hAnsi="Times New Roman"/>
                <w:sz w:val="24"/>
                <w:szCs w:val="24"/>
              </w:rPr>
              <w:t>0 страниц печатного текста</w:t>
            </w:r>
            <w:r>
              <w:rPr>
                <w:rFonts w:ascii="Times New Roman" w:hAnsi="Times New Roman"/>
                <w:sz w:val="24"/>
                <w:szCs w:val="24"/>
              </w:rPr>
              <w:t xml:space="preserve"> без учёта приложений</w:t>
            </w:r>
            <w:r w:rsidR="006B4315" w:rsidRPr="00154965">
              <w:rPr>
                <w:rFonts w:ascii="Times New Roman" w:hAnsi="Times New Roman"/>
                <w:sz w:val="24"/>
                <w:szCs w:val="24"/>
              </w:rPr>
              <w:t xml:space="preserve"> </w:t>
            </w:r>
          </w:p>
        </w:tc>
        <w:tc>
          <w:tcPr>
            <w:tcW w:w="1134" w:type="dxa"/>
          </w:tcPr>
          <w:p w14:paraId="28119E75"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4B72346F" w14:textId="77777777" w:rsidTr="005D3996">
        <w:tc>
          <w:tcPr>
            <w:tcW w:w="567" w:type="dxa"/>
          </w:tcPr>
          <w:p w14:paraId="5092507F"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8</w:t>
            </w:r>
          </w:p>
        </w:tc>
        <w:tc>
          <w:tcPr>
            <w:tcW w:w="2268" w:type="dxa"/>
          </w:tcPr>
          <w:p w14:paraId="1826E5C4"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Объем введения</w:t>
            </w:r>
          </w:p>
        </w:tc>
        <w:tc>
          <w:tcPr>
            <w:tcW w:w="6663" w:type="dxa"/>
          </w:tcPr>
          <w:p w14:paraId="27494A93" w14:textId="77777777" w:rsidR="006B4315" w:rsidRPr="00154965" w:rsidRDefault="006B4315" w:rsidP="008B4FB5">
            <w:pPr>
              <w:spacing w:after="0" w:line="240" w:lineRule="auto"/>
              <w:ind w:firstLine="207"/>
              <w:rPr>
                <w:rFonts w:ascii="Times New Roman" w:hAnsi="Times New Roman"/>
                <w:sz w:val="24"/>
                <w:szCs w:val="24"/>
              </w:rPr>
            </w:pPr>
            <w:r w:rsidRPr="00154965">
              <w:rPr>
                <w:rFonts w:ascii="Times New Roman" w:hAnsi="Times New Roman"/>
                <w:sz w:val="24"/>
                <w:szCs w:val="24"/>
              </w:rPr>
              <w:t>2-3 страницы</w:t>
            </w:r>
          </w:p>
        </w:tc>
        <w:tc>
          <w:tcPr>
            <w:tcW w:w="1134" w:type="dxa"/>
          </w:tcPr>
          <w:p w14:paraId="41BEAFFC"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4BBDFB7F" w14:textId="77777777" w:rsidTr="005D3996">
        <w:tc>
          <w:tcPr>
            <w:tcW w:w="567" w:type="dxa"/>
          </w:tcPr>
          <w:p w14:paraId="775250A6"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9</w:t>
            </w:r>
          </w:p>
        </w:tc>
        <w:tc>
          <w:tcPr>
            <w:tcW w:w="2268" w:type="dxa"/>
          </w:tcPr>
          <w:p w14:paraId="2BECF7B4"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Объем основной части</w:t>
            </w:r>
          </w:p>
        </w:tc>
        <w:tc>
          <w:tcPr>
            <w:tcW w:w="6663" w:type="dxa"/>
          </w:tcPr>
          <w:p w14:paraId="3CE7708F" w14:textId="77777777" w:rsidR="006B4315" w:rsidRPr="00154965" w:rsidRDefault="006B4315" w:rsidP="008B4FB5">
            <w:pPr>
              <w:spacing w:after="0" w:line="240" w:lineRule="auto"/>
              <w:ind w:firstLine="207"/>
              <w:rPr>
                <w:rFonts w:ascii="Times New Roman" w:hAnsi="Times New Roman"/>
                <w:sz w:val="24"/>
                <w:szCs w:val="24"/>
              </w:rPr>
            </w:pPr>
            <w:r w:rsidRPr="00154965">
              <w:rPr>
                <w:rFonts w:ascii="Times New Roman" w:hAnsi="Times New Roman"/>
                <w:sz w:val="24"/>
                <w:szCs w:val="24"/>
              </w:rPr>
              <w:t>30-40 страниц</w:t>
            </w:r>
          </w:p>
        </w:tc>
        <w:tc>
          <w:tcPr>
            <w:tcW w:w="1134" w:type="dxa"/>
          </w:tcPr>
          <w:p w14:paraId="15D5F252"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42138FC6" w14:textId="77777777" w:rsidTr="005D3996">
        <w:tc>
          <w:tcPr>
            <w:tcW w:w="567" w:type="dxa"/>
          </w:tcPr>
          <w:p w14:paraId="52660A75"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10</w:t>
            </w:r>
          </w:p>
        </w:tc>
        <w:tc>
          <w:tcPr>
            <w:tcW w:w="2268" w:type="dxa"/>
          </w:tcPr>
          <w:p w14:paraId="2FAC03BF"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Объем заключения</w:t>
            </w:r>
          </w:p>
        </w:tc>
        <w:tc>
          <w:tcPr>
            <w:tcW w:w="6663" w:type="dxa"/>
          </w:tcPr>
          <w:p w14:paraId="751876AC" w14:textId="77777777" w:rsidR="006B4315" w:rsidRPr="00154965" w:rsidRDefault="006B4315" w:rsidP="008B4FB5">
            <w:pPr>
              <w:spacing w:after="0" w:line="240" w:lineRule="auto"/>
              <w:ind w:firstLine="207"/>
              <w:rPr>
                <w:rFonts w:ascii="Times New Roman" w:hAnsi="Times New Roman"/>
                <w:sz w:val="24"/>
                <w:szCs w:val="24"/>
              </w:rPr>
            </w:pPr>
            <w:r w:rsidRPr="00154965">
              <w:rPr>
                <w:rFonts w:ascii="Times New Roman" w:hAnsi="Times New Roman"/>
                <w:sz w:val="24"/>
                <w:szCs w:val="24"/>
              </w:rPr>
              <w:t>2-3 страницы</w:t>
            </w:r>
          </w:p>
        </w:tc>
        <w:tc>
          <w:tcPr>
            <w:tcW w:w="1134" w:type="dxa"/>
          </w:tcPr>
          <w:p w14:paraId="468D9ED8"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3CFAD44B" w14:textId="77777777" w:rsidTr="005D3996">
        <w:tc>
          <w:tcPr>
            <w:tcW w:w="567" w:type="dxa"/>
          </w:tcPr>
          <w:p w14:paraId="037F6777"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11</w:t>
            </w:r>
          </w:p>
        </w:tc>
        <w:tc>
          <w:tcPr>
            <w:tcW w:w="2268" w:type="dxa"/>
          </w:tcPr>
          <w:p w14:paraId="49B0ED1D"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Нумерация страниц</w:t>
            </w:r>
          </w:p>
        </w:tc>
        <w:tc>
          <w:tcPr>
            <w:tcW w:w="6663" w:type="dxa"/>
          </w:tcPr>
          <w:p w14:paraId="238543CF" w14:textId="77777777" w:rsidR="006B4315" w:rsidRPr="00154965" w:rsidRDefault="006B4315" w:rsidP="008B4FB5">
            <w:pPr>
              <w:spacing w:after="0" w:line="240" w:lineRule="auto"/>
              <w:ind w:firstLine="207"/>
              <w:rPr>
                <w:rFonts w:ascii="Times New Roman" w:hAnsi="Times New Roman"/>
                <w:sz w:val="24"/>
                <w:szCs w:val="24"/>
              </w:rPr>
            </w:pPr>
            <w:r w:rsidRPr="00154965">
              <w:rPr>
                <w:rFonts w:ascii="Times New Roman" w:hAnsi="Times New Roman"/>
                <w:sz w:val="24"/>
                <w:szCs w:val="24"/>
              </w:rPr>
              <w:t xml:space="preserve">Сквозная, в нижней части листа, по центру арабскими цифрами. Титульный лист не нумеруется, но включен в общую </w:t>
            </w:r>
            <w:r w:rsidR="007D46A2" w:rsidRPr="00154965">
              <w:rPr>
                <w:rFonts w:ascii="Times New Roman" w:hAnsi="Times New Roman"/>
                <w:sz w:val="24"/>
                <w:szCs w:val="24"/>
              </w:rPr>
              <w:t>нумерацию</w:t>
            </w:r>
            <w:r w:rsidRPr="00154965">
              <w:rPr>
                <w:rFonts w:ascii="Times New Roman" w:hAnsi="Times New Roman"/>
                <w:sz w:val="24"/>
                <w:szCs w:val="24"/>
              </w:rPr>
              <w:t>.</w:t>
            </w:r>
          </w:p>
        </w:tc>
        <w:tc>
          <w:tcPr>
            <w:tcW w:w="1134" w:type="dxa"/>
          </w:tcPr>
          <w:p w14:paraId="4A87209C"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357F96D4" w14:textId="77777777" w:rsidTr="005D3996">
        <w:tc>
          <w:tcPr>
            <w:tcW w:w="567" w:type="dxa"/>
          </w:tcPr>
          <w:p w14:paraId="7DAF0FFE"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12</w:t>
            </w:r>
          </w:p>
        </w:tc>
        <w:tc>
          <w:tcPr>
            <w:tcW w:w="2268" w:type="dxa"/>
          </w:tcPr>
          <w:p w14:paraId="40057FCE"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Последовательность структурных частей работы</w:t>
            </w:r>
          </w:p>
        </w:tc>
        <w:tc>
          <w:tcPr>
            <w:tcW w:w="6663" w:type="dxa"/>
          </w:tcPr>
          <w:p w14:paraId="2E04D77B" w14:textId="77777777" w:rsidR="006B4315" w:rsidRPr="00154965" w:rsidRDefault="006B4315" w:rsidP="008B4FB5">
            <w:pPr>
              <w:spacing w:after="0" w:line="240" w:lineRule="auto"/>
              <w:ind w:firstLine="207"/>
              <w:rPr>
                <w:rFonts w:ascii="Times New Roman" w:hAnsi="Times New Roman"/>
                <w:sz w:val="24"/>
                <w:szCs w:val="24"/>
              </w:rPr>
            </w:pPr>
            <w:r w:rsidRPr="00154965">
              <w:rPr>
                <w:rFonts w:ascii="Times New Roman" w:hAnsi="Times New Roman"/>
                <w:sz w:val="24"/>
                <w:szCs w:val="24"/>
              </w:rPr>
              <w:t>Титульный лист, Задание на дипломную работу, Содержание, Введение, Основная часть, Заключение, Список использованных источников, Приложение.</w:t>
            </w:r>
          </w:p>
        </w:tc>
        <w:tc>
          <w:tcPr>
            <w:tcW w:w="1134" w:type="dxa"/>
          </w:tcPr>
          <w:p w14:paraId="0ACB54C4"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2E792BF2" w14:textId="77777777" w:rsidTr="005D3996">
        <w:tc>
          <w:tcPr>
            <w:tcW w:w="567" w:type="dxa"/>
          </w:tcPr>
          <w:p w14:paraId="7ACA229F"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13</w:t>
            </w:r>
          </w:p>
        </w:tc>
        <w:tc>
          <w:tcPr>
            <w:tcW w:w="2268" w:type="dxa"/>
          </w:tcPr>
          <w:p w14:paraId="379F2546"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Оформление структурных частей работы</w:t>
            </w:r>
          </w:p>
        </w:tc>
        <w:tc>
          <w:tcPr>
            <w:tcW w:w="6663" w:type="dxa"/>
          </w:tcPr>
          <w:p w14:paraId="6F65BD7A" w14:textId="77777777" w:rsidR="006B4315" w:rsidRPr="00154965" w:rsidRDefault="006B4315" w:rsidP="008B4FB5">
            <w:pPr>
              <w:spacing w:after="0" w:line="240" w:lineRule="auto"/>
              <w:ind w:firstLine="207"/>
              <w:rPr>
                <w:rFonts w:ascii="Times New Roman" w:hAnsi="Times New Roman"/>
                <w:sz w:val="24"/>
                <w:szCs w:val="24"/>
              </w:rPr>
            </w:pPr>
            <w:r w:rsidRPr="00154965">
              <w:rPr>
                <w:rFonts w:ascii="Times New Roman" w:hAnsi="Times New Roman"/>
                <w:sz w:val="24"/>
                <w:szCs w:val="24"/>
              </w:rPr>
              <w:t xml:space="preserve">Каждая структурная часть начинается с новой страницы. Наименования приводятся с абзацным отступом с прописной буквы. Расстояние между названием и текстом </w:t>
            </w:r>
            <w:r w:rsidR="007D46A2">
              <w:rPr>
                <w:rFonts w:ascii="Times New Roman" w:hAnsi="Times New Roman"/>
                <w:sz w:val="24"/>
                <w:szCs w:val="24"/>
              </w:rPr>
              <w:t>–</w:t>
            </w:r>
            <w:r w:rsidRPr="00154965">
              <w:rPr>
                <w:rFonts w:ascii="Times New Roman" w:hAnsi="Times New Roman"/>
                <w:sz w:val="24"/>
                <w:szCs w:val="24"/>
              </w:rPr>
              <w:t xml:space="preserve"> две строки. Точка в конце наименования не ставится</w:t>
            </w:r>
          </w:p>
        </w:tc>
        <w:tc>
          <w:tcPr>
            <w:tcW w:w="1134" w:type="dxa"/>
          </w:tcPr>
          <w:p w14:paraId="2D22E35D"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5BD890D7" w14:textId="77777777" w:rsidTr="005D3996">
        <w:tc>
          <w:tcPr>
            <w:tcW w:w="567" w:type="dxa"/>
          </w:tcPr>
          <w:p w14:paraId="7997AF7D"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14</w:t>
            </w:r>
          </w:p>
        </w:tc>
        <w:tc>
          <w:tcPr>
            <w:tcW w:w="2268" w:type="dxa"/>
          </w:tcPr>
          <w:p w14:paraId="4B3440AD"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Введение</w:t>
            </w:r>
          </w:p>
        </w:tc>
        <w:tc>
          <w:tcPr>
            <w:tcW w:w="6663" w:type="dxa"/>
          </w:tcPr>
          <w:p w14:paraId="2EA206D7" w14:textId="77777777" w:rsidR="006B4315" w:rsidRPr="005D3996" w:rsidRDefault="006B4315" w:rsidP="005D3996">
            <w:pPr>
              <w:pStyle w:val="ae"/>
            </w:pPr>
            <w:r w:rsidRPr="005D3996">
              <w:t>Общее описание предметной области. Формулирование проблем, существующих в данной области. Выбор направления решения, обоснование его актуальности и необходимости рассмотрения. Кратко сформулированная задача ВКР по решению проблем предметной области. Детальное описание объекта исследования и постановка: цели, задач.</w:t>
            </w:r>
          </w:p>
        </w:tc>
        <w:tc>
          <w:tcPr>
            <w:tcW w:w="1134" w:type="dxa"/>
          </w:tcPr>
          <w:p w14:paraId="18ED1F5A"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4B6A63B0" w14:textId="77777777" w:rsidTr="005D3996">
        <w:tc>
          <w:tcPr>
            <w:tcW w:w="567" w:type="dxa"/>
          </w:tcPr>
          <w:p w14:paraId="1E397D72"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15</w:t>
            </w:r>
          </w:p>
        </w:tc>
        <w:tc>
          <w:tcPr>
            <w:tcW w:w="2268" w:type="dxa"/>
          </w:tcPr>
          <w:p w14:paraId="1E8E4320"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Структура основной части</w:t>
            </w:r>
          </w:p>
        </w:tc>
        <w:tc>
          <w:tcPr>
            <w:tcW w:w="6663" w:type="dxa"/>
          </w:tcPr>
          <w:p w14:paraId="52B1EBC1" w14:textId="77777777" w:rsidR="006B4315" w:rsidRPr="00154965" w:rsidRDefault="006B4315" w:rsidP="005D3996">
            <w:pPr>
              <w:spacing w:after="0" w:line="240" w:lineRule="auto"/>
              <w:ind w:firstLine="207"/>
              <w:rPr>
                <w:rFonts w:ascii="Times New Roman" w:hAnsi="Times New Roman"/>
                <w:sz w:val="24"/>
                <w:szCs w:val="24"/>
              </w:rPr>
            </w:pPr>
            <w:r w:rsidRPr="00154965">
              <w:rPr>
                <w:rFonts w:ascii="Times New Roman" w:hAnsi="Times New Roman"/>
                <w:sz w:val="24"/>
                <w:szCs w:val="24"/>
              </w:rPr>
              <w:t>Выдержана. Детальное описание объекта исследования, характеристика и сравнительный анализ существующих характеристик, параметров (показаний) Анализ потоков документов. Оценка документооборота, обзор, сравнение и анализ известных проектных решений по данной тематике, отечественный и зарубежный опыт.</w:t>
            </w:r>
          </w:p>
        </w:tc>
        <w:tc>
          <w:tcPr>
            <w:tcW w:w="1134" w:type="dxa"/>
          </w:tcPr>
          <w:p w14:paraId="0EAE2FBF"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774DDA2F" w14:textId="77777777" w:rsidTr="005D3996">
        <w:tc>
          <w:tcPr>
            <w:tcW w:w="567" w:type="dxa"/>
          </w:tcPr>
          <w:p w14:paraId="4B7F44B5"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16</w:t>
            </w:r>
          </w:p>
        </w:tc>
        <w:tc>
          <w:tcPr>
            <w:tcW w:w="2268" w:type="dxa"/>
          </w:tcPr>
          <w:p w14:paraId="6C7BB190"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 xml:space="preserve">Количество и </w:t>
            </w:r>
            <w:r w:rsidRPr="00154965">
              <w:rPr>
                <w:rFonts w:ascii="Times New Roman" w:hAnsi="Times New Roman"/>
                <w:sz w:val="24"/>
                <w:szCs w:val="24"/>
              </w:rPr>
              <w:lastRenderedPageBreak/>
              <w:t>оформление использованной литературы</w:t>
            </w:r>
          </w:p>
        </w:tc>
        <w:tc>
          <w:tcPr>
            <w:tcW w:w="6663" w:type="dxa"/>
          </w:tcPr>
          <w:p w14:paraId="6057CB09" w14:textId="77777777" w:rsidR="006B4315" w:rsidRPr="005D3996" w:rsidRDefault="006B4315" w:rsidP="008B4FB5">
            <w:pPr>
              <w:pStyle w:val="ae"/>
            </w:pPr>
            <w:r w:rsidRPr="005D3996">
              <w:lastRenderedPageBreak/>
              <w:t xml:space="preserve">25 – 30 библиографических, справочных и литературных </w:t>
            </w:r>
            <w:r w:rsidRPr="005D3996">
              <w:lastRenderedPageBreak/>
              <w:t>источников, интернет-ресурсов. Перечень литературных источников с обязательными ссылками на них из текста дипломной работы.</w:t>
            </w:r>
          </w:p>
        </w:tc>
        <w:tc>
          <w:tcPr>
            <w:tcW w:w="1134" w:type="dxa"/>
          </w:tcPr>
          <w:p w14:paraId="2314FD80"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4F7910CF" w14:textId="77777777" w:rsidTr="005D3996">
        <w:tc>
          <w:tcPr>
            <w:tcW w:w="567" w:type="dxa"/>
          </w:tcPr>
          <w:p w14:paraId="00B8303E"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17</w:t>
            </w:r>
          </w:p>
        </w:tc>
        <w:tc>
          <w:tcPr>
            <w:tcW w:w="2268" w:type="dxa"/>
          </w:tcPr>
          <w:p w14:paraId="351F750B"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Наличие и оформление приложений</w:t>
            </w:r>
          </w:p>
        </w:tc>
        <w:tc>
          <w:tcPr>
            <w:tcW w:w="6663" w:type="dxa"/>
          </w:tcPr>
          <w:p w14:paraId="12D9FB85" w14:textId="77777777" w:rsidR="006B4315" w:rsidRPr="00154965" w:rsidRDefault="006B4315" w:rsidP="008B4FB5">
            <w:pPr>
              <w:spacing w:after="0" w:line="240" w:lineRule="auto"/>
              <w:ind w:firstLine="207"/>
              <w:rPr>
                <w:rFonts w:ascii="Times New Roman" w:hAnsi="Times New Roman"/>
                <w:sz w:val="24"/>
                <w:szCs w:val="24"/>
              </w:rPr>
            </w:pPr>
            <w:r w:rsidRPr="00154965">
              <w:rPr>
                <w:rFonts w:ascii="Times New Roman" w:hAnsi="Times New Roman"/>
                <w:sz w:val="24"/>
                <w:szCs w:val="24"/>
              </w:rPr>
              <w:t xml:space="preserve"> Обязательны. </w:t>
            </w:r>
            <w:r w:rsidRPr="005D3996">
              <w:rPr>
                <w:rFonts w:ascii="Times New Roman" w:hAnsi="Times New Roman"/>
                <w:sz w:val="24"/>
                <w:szCs w:val="24"/>
              </w:rPr>
              <w:t>Графики, диаграммы и тексты программ, размещение которых в ПЗ затрудняет её восприятие.</w:t>
            </w:r>
          </w:p>
        </w:tc>
        <w:tc>
          <w:tcPr>
            <w:tcW w:w="1134" w:type="dxa"/>
          </w:tcPr>
          <w:p w14:paraId="4F92D819"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43A28956" w14:textId="77777777" w:rsidTr="005D3996">
        <w:tc>
          <w:tcPr>
            <w:tcW w:w="567" w:type="dxa"/>
          </w:tcPr>
          <w:p w14:paraId="7286AF8F"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18</w:t>
            </w:r>
          </w:p>
        </w:tc>
        <w:tc>
          <w:tcPr>
            <w:tcW w:w="2268" w:type="dxa"/>
          </w:tcPr>
          <w:p w14:paraId="340A0367"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Оформление содержания и ссылок на источники</w:t>
            </w:r>
          </w:p>
        </w:tc>
        <w:tc>
          <w:tcPr>
            <w:tcW w:w="6663" w:type="dxa"/>
          </w:tcPr>
          <w:p w14:paraId="7F314308" w14:textId="77777777" w:rsidR="006B4315" w:rsidRPr="00154965" w:rsidRDefault="006B4315" w:rsidP="008B4FB5">
            <w:pPr>
              <w:spacing w:after="0" w:line="240" w:lineRule="auto"/>
              <w:ind w:firstLine="207"/>
              <w:rPr>
                <w:rFonts w:ascii="Times New Roman" w:hAnsi="Times New Roman"/>
                <w:sz w:val="24"/>
                <w:szCs w:val="24"/>
              </w:rPr>
            </w:pPr>
            <w:r w:rsidRPr="00154965">
              <w:rPr>
                <w:rFonts w:ascii="Times New Roman" w:hAnsi="Times New Roman"/>
                <w:sz w:val="24"/>
                <w:szCs w:val="24"/>
              </w:rPr>
              <w:t>Содержание включает в себя заголовки всех, разделов, подразделов, приложений с указанием начальных страниц</w:t>
            </w:r>
          </w:p>
        </w:tc>
        <w:tc>
          <w:tcPr>
            <w:tcW w:w="1134" w:type="dxa"/>
          </w:tcPr>
          <w:p w14:paraId="1FE58816"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5ED000CF" w14:textId="77777777" w:rsidTr="005D3996">
        <w:tc>
          <w:tcPr>
            <w:tcW w:w="567" w:type="dxa"/>
          </w:tcPr>
          <w:p w14:paraId="4D7B7DCF"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19</w:t>
            </w:r>
          </w:p>
        </w:tc>
        <w:tc>
          <w:tcPr>
            <w:tcW w:w="2268" w:type="dxa"/>
          </w:tcPr>
          <w:p w14:paraId="159658AD"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Оформление таблиц, рисунков</w:t>
            </w:r>
          </w:p>
        </w:tc>
        <w:tc>
          <w:tcPr>
            <w:tcW w:w="6663" w:type="dxa"/>
          </w:tcPr>
          <w:p w14:paraId="43D49C98" w14:textId="77777777" w:rsidR="006B4315" w:rsidRPr="00154965" w:rsidRDefault="006B4315" w:rsidP="006B7A49">
            <w:pPr>
              <w:spacing w:after="0" w:line="240" w:lineRule="auto"/>
              <w:ind w:firstLine="207"/>
              <w:rPr>
                <w:rFonts w:ascii="Times New Roman" w:hAnsi="Times New Roman"/>
                <w:sz w:val="24"/>
                <w:szCs w:val="24"/>
              </w:rPr>
            </w:pPr>
            <w:r w:rsidRPr="00154965">
              <w:rPr>
                <w:rFonts w:ascii="Times New Roman" w:hAnsi="Times New Roman"/>
                <w:sz w:val="24"/>
                <w:szCs w:val="24"/>
              </w:rPr>
              <w:t xml:space="preserve">Располагаются после </w:t>
            </w:r>
            <w:r w:rsidRPr="005D3996">
              <w:rPr>
                <w:rFonts w:ascii="Times New Roman" w:hAnsi="Times New Roman"/>
                <w:sz w:val="24"/>
                <w:szCs w:val="24"/>
              </w:rPr>
              <w:t xml:space="preserve">упоминания в тексте. </w:t>
            </w:r>
          </w:p>
        </w:tc>
        <w:tc>
          <w:tcPr>
            <w:tcW w:w="1134" w:type="dxa"/>
          </w:tcPr>
          <w:p w14:paraId="4E885274" w14:textId="77777777" w:rsidR="006B4315" w:rsidRPr="00154965" w:rsidRDefault="006B4315" w:rsidP="008B4FB5">
            <w:pPr>
              <w:spacing w:after="0" w:line="240" w:lineRule="auto"/>
              <w:ind w:firstLine="709"/>
              <w:rPr>
                <w:rFonts w:ascii="Times New Roman" w:hAnsi="Times New Roman"/>
                <w:sz w:val="24"/>
                <w:szCs w:val="24"/>
              </w:rPr>
            </w:pPr>
          </w:p>
        </w:tc>
      </w:tr>
      <w:tr w:rsidR="006B4315" w:rsidRPr="00154965" w14:paraId="3062A9B5" w14:textId="77777777" w:rsidTr="005D3996">
        <w:tc>
          <w:tcPr>
            <w:tcW w:w="567" w:type="dxa"/>
          </w:tcPr>
          <w:p w14:paraId="6CBBE8C7" w14:textId="77777777" w:rsidR="006B4315" w:rsidRPr="00154965" w:rsidRDefault="006B4315" w:rsidP="005D3996">
            <w:pPr>
              <w:spacing w:after="0" w:line="240" w:lineRule="auto"/>
              <w:rPr>
                <w:rFonts w:ascii="Times New Roman" w:hAnsi="Times New Roman"/>
                <w:sz w:val="24"/>
                <w:szCs w:val="24"/>
              </w:rPr>
            </w:pPr>
            <w:r w:rsidRPr="00154965">
              <w:rPr>
                <w:rFonts w:ascii="Times New Roman" w:hAnsi="Times New Roman"/>
                <w:sz w:val="24"/>
                <w:szCs w:val="24"/>
              </w:rPr>
              <w:t>20</w:t>
            </w:r>
          </w:p>
        </w:tc>
        <w:tc>
          <w:tcPr>
            <w:tcW w:w="2268" w:type="dxa"/>
          </w:tcPr>
          <w:p w14:paraId="7FDE037D" w14:textId="77777777" w:rsidR="006B4315" w:rsidRPr="00154965" w:rsidRDefault="006B4315" w:rsidP="00CF471D">
            <w:pPr>
              <w:spacing w:after="0" w:line="240" w:lineRule="auto"/>
              <w:rPr>
                <w:rFonts w:ascii="Times New Roman" w:hAnsi="Times New Roman"/>
                <w:sz w:val="24"/>
                <w:szCs w:val="24"/>
              </w:rPr>
            </w:pPr>
            <w:r w:rsidRPr="00154965">
              <w:rPr>
                <w:rFonts w:ascii="Times New Roman" w:hAnsi="Times New Roman"/>
                <w:sz w:val="24"/>
                <w:szCs w:val="24"/>
              </w:rPr>
              <w:t>Ссылки</w:t>
            </w:r>
          </w:p>
        </w:tc>
        <w:tc>
          <w:tcPr>
            <w:tcW w:w="6663" w:type="dxa"/>
          </w:tcPr>
          <w:p w14:paraId="0338D384" w14:textId="77777777" w:rsidR="006B4315" w:rsidRPr="00154965" w:rsidRDefault="006B4315" w:rsidP="008B4FB5">
            <w:pPr>
              <w:spacing w:after="0" w:line="240" w:lineRule="auto"/>
              <w:ind w:firstLine="207"/>
              <w:rPr>
                <w:rFonts w:ascii="Times New Roman" w:hAnsi="Times New Roman"/>
                <w:sz w:val="24"/>
                <w:szCs w:val="24"/>
              </w:rPr>
            </w:pPr>
            <w:r w:rsidRPr="00154965">
              <w:rPr>
                <w:rFonts w:ascii="Times New Roman" w:hAnsi="Times New Roman"/>
                <w:sz w:val="24"/>
                <w:szCs w:val="24"/>
              </w:rPr>
              <w:t>Количество ссылок в  тексте соответствует списку использованных источников</w:t>
            </w:r>
          </w:p>
        </w:tc>
        <w:tc>
          <w:tcPr>
            <w:tcW w:w="1134" w:type="dxa"/>
          </w:tcPr>
          <w:p w14:paraId="3617213B" w14:textId="77777777" w:rsidR="006B4315" w:rsidRPr="00154965" w:rsidRDefault="006B4315" w:rsidP="008B4FB5">
            <w:pPr>
              <w:spacing w:after="0" w:line="240" w:lineRule="auto"/>
              <w:ind w:firstLine="709"/>
              <w:rPr>
                <w:rFonts w:ascii="Times New Roman" w:hAnsi="Times New Roman"/>
                <w:sz w:val="24"/>
                <w:szCs w:val="24"/>
              </w:rPr>
            </w:pPr>
          </w:p>
        </w:tc>
      </w:tr>
    </w:tbl>
    <w:p w14:paraId="541543FE" w14:textId="77777777" w:rsidR="006B4315" w:rsidRDefault="006B4315" w:rsidP="00CF471D">
      <w:pPr>
        <w:spacing w:after="0" w:line="240" w:lineRule="auto"/>
        <w:ind w:firstLine="709"/>
        <w:rPr>
          <w:rFonts w:ascii="Times New Roman" w:hAnsi="Times New Roman"/>
          <w:sz w:val="24"/>
          <w:szCs w:val="24"/>
        </w:rPr>
      </w:pPr>
    </w:p>
    <w:p w14:paraId="4EDE4CCD" w14:textId="77777777" w:rsidR="006B4315" w:rsidRDefault="006B4315" w:rsidP="00CF471D">
      <w:pPr>
        <w:spacing w:after="0" w:line="240" w:lineRule="auto"/>
        <w:ind w:firstLine="709"/>
        <w:rPr>
          <w:rFonts w:ascii="Times New Roman" w:hAnsi="Times New Roman"/>
          <w:sz w:val="24"/>
          <w:szCs w:val="24"/>
        </w:rPr>
      </w:pPr>
    </w:p>
    <w:p w14:paraId="41353308" w14:textId="77777777" w:rsidR="006B4315" w:rsidRPr="007B55B0" w:rsidRDefault="006B4315" w:rsidP="00CF471D">
      <w:pPr>
        <w:spacing w:after="0" w:line="240" w:lineRule="auto"/>
        <w:ind w:firstLine="709"/>
        <w:rPr>
          <w:rFonts w:ascii="Times New Roman" w:hAnsi="Times New Roman"/>
          <w:sz w:val="24"/>
          <w:szCs w:val="24"/>
        </w:rPr>
      </w:pPr>
      <w:r w:rsidRPr="007B55B0">
        <w:rPr>
          <w:rFonts w:ascii="Times New Roman" w:hAnsi="Times New Roman"/>
          <w:sz w:val="24"/>
          <w:szCs w:val="24"/>
        </w:rPr>
        <w:t>Нормоконтроль выполнил:</w:t>
      </w:r>
    </w:p>
    <w:p w14:paraId="30F39C97" w14:textId="77777777" w:rsidR="006B4315" w:rsidRPr="007B55B0" w:rsidRDefault="006B4315" w:rsidP="00CF471D">
      <w:pPr>
        <w:spacing w:after="0" w:line="240" w:lineRule="auto"/>
        <w:ind w:firstLine="709"/>
        <w:rPr>
          <w:rFonts w:ascii="Times New Roman" w:hAnsi="Times New Roman"/>
          <w:sz w:val="24"/>
          <w:szCs w:val="24"/>
        </w:rPr>
      </w:pPr>
      <w:r w:rsidRPr="007B55B0">
        <w:rPr>
          <w:rFonts w:ascii="Times New Roman" w:hAnsi="Times New Roman"/>
          <w:sz w:val="24"/>
          <w:szCs w:val="24"/>
        </w:rPr>
        <w:t>руководитель ВКР ________________ _______________ ___________</w:t>
      </w:r>
    </w:p>
    <w:p w14:paraId="0CCB08CD" w14:textId="77777777" w:rsidR="006B4315" w:rsidRDefault="006B4315" w:rsidP="00CF471D">
      <w:pPr>
        <w:spacing w:after="0" w:line="240" w:lineRule="auto"/>
        <w:ind w:firstLine="709"/>
        <w:rPr>
          <w:rFonts w:ascii="Times New Roman" w:hAnsi="Times New Roman"/>
          <w:sz w:val="24"/>
          <w:szCs w:val="24"/>
        </w:rPr>
      </w:pPr>
    </w:p>
    <w:p w14:paraId="641D5FEF" w14:textId="77777777" w:rsidR="006B4315" w:rsidRPr="007B55B0" w:rsidRDefault="006B4315" w:rsidP="00CF471D">
      <w:pPr>
        <w:spacing w:after="0" w:line="240" w:lineRule="auto"/>
        <w:ind w:firstLine="709"/>
        <w:rPr>
          <w:rFonts w:ascii="Times New Roman" w:hAnsi="Times New Roman"/>
          <w:sz w:val="24"/>
          <w:szCs w:val="24"/>
        </w:rPr>
      </w:pPr>
      <w:r w:rsidRPr="007B55B0">
        <w:rPr>
          <w:rFonts w:ascii="Times New Roman" w:hAnsi="Times New Roman"/>
          <w:sz w:val="24"/>
          <w:szCs w:val="24"/>
        </w:rPr>
        <w:t>С результатами нормоконтроля ознакомлен:</w:t>
      </w:r>
    </w:p>
    <w:p w14:paraId="55F64E42" w14:textId="77777777" w:rsidR="006B4315" w:rsidRPr="007B55B0" w:rsidRDefault="006B4315" w:rsidP="00CF471D">
      <w:pPr>
        <w:spacing w:after="0" w:line="240" w:lineRule="auto"/>
        <w:ind w:firstLine="709"/>
        <w:rPr>
          <w:rFonts w:ascii="Times New Roman" w:hAnsi="Times New Roman"/>
          <w:sz w:val="24"/>
          <w:szCs w:val="24"/>
        </w:rPr>
      </w:pPr>
      <w:r w:rsidRPr="007B55B0">
        <w:rPr>
          <w:rFonts w:ascii="Times New Roman" w:hAnsi="Times New Roman"/>
          <w:sz w:val="24"/>
          <w:szCs w:val="24"/>
        </w:rPr>
        <w:t>Студент ____________________ _______________</w:t>
      </w:r>
    </w:p>
    <w:p w14:paraId="65250C2C" w14:textId="77777777" w:rsidR="006B4315" w:rsidRPr="007B55B0" w:rsidRDefault="006B4315" w:rsidP="00CF471D">
      <w:pPr>
        <w:spacing w:after="0" w:line="240" w:lineRule="auto"/>
        <w:ind w:firstLine="709"/>
        <w:rPr>
          <w:rFonts w:ascii="Times New Roman" w:hAnsi="Times New Roman"/>
          <w:sz w:val="24"/>
          <w:szCs w:val="24"/>
        </w:rPr>
      </w:pPr>
      <w:r w:rsidRPr="007B55B0">
        <w:rPr>
          <w:rFonts w:ascii="Times New Roman" w:hAnsi="Times New Roman"/>
          <w:sz w:val="24"/>
          <w:szCs w:val="24"/>
        </w:rPr>
        <w:t xml:space="preserve">                            (</w:t>
      </w:r>
      <w:proofErr w:type="spellStart"/>
      <w:r w:rsidRPr="007B55B0">
        <w:rPr>
          <w:rFonts w:ascii="Times New Roman" w:hAnsi="Times New Roman"/>
          <w:sz w:val="24"/>
          <w:szCs w:val="24"/>
        </w:rPr>
        <w:t>ф.и.о.</w:t>
      </w:r>
      <w:proofErr w:type="spellEnd"/>
      <w:r w:rsidRPr="007B55B0">
        <w:rPr>
          <w:rFonts w:ascii="Times New Roman" w:hAnsi="Times New Roman"/>
          <w:sz w:val="24"/>
          <w:szCs w:val="24"/>
        </w:rPr>
        <w:t>)                              (подпись)</w:t>
      </w:r>
    </w:p>
    <w:p w14:paraId="5950D7CA" w14:textId="77777777" w:rsidR="006B4315" w:rsidRDefault="006B4315" w:rsidP="00CF471D">
      <w:pPr>
        <w:spacing w:after="0" w:line="240" w:lineRule="auto"/>
        <w:ind w:firstLine="709"/>
        <w:rPr>
          <w:rFonts w:ascii="Times New Roman" w:hAnsi="Times New Roman"/>
          <w:sz w:val="24"/>
          <w:szCs w:val="24"/>
        </w:rPr>
      </w:pPr>
    </w:p>
    <w:p w14:paraId="0D733821" w14:textId="77777777" w:rsidR="006B4315" w:rsidRPr="007B55B0" w:rsidRDefault="006B4315" w:rsidP="00CF471D">
      <w:pPr>
        <w:spacing w:after="0" w:line="240" w:lineRule="auto"/>
        <w:ind w:firstLine="709"/>
        <w:rPr>
          <w:rFonts w:ascii="Times New Roman" w:hAnsi="Times New Roman"/>
          <w:sz w:val="24"/>
          <w:szCs w:val="24"/>
        </w:rPr>
      </w:pPr>
      <w:r w:rsidRPr="007B55B0">
        <w:rPr>
          <w:rFonts w:ascii="Times New Roman" w:hAnsi="Times New Roman"/>
          <w:sz w:val="24"/>
          <w:szCs w:val="24"/>
        </w:rPr>
        <w:t>Замечания устранены: _____________ _______________</w:t>
      </w:r>
    </w:p>
    <w:p w14:paraId="183CF201" w14:textId="77777777" w:rsidR="006B4315" w:rsidRPr="007B55B0" w:rsidRDefault="006B4315" w:rsidP="00CF471D">
      <w:pPr>
        <w:spacing w:after="0" w:line="240" w:lineRule="auto"/>
        <w:ind w:firstLine="709"/>
        <w:rPr>
          <w:rFonts w:ascii="Times New Roman" w:hAnsi="Times New Roman"/>
          <w:sz w:val="24"/>
          <w:szCs w:val="24"/>
        </w:rPr>
      </w:pPr>
      <w:r w:rsidRPr="007B55B0">
        <w:rPr>
          <w:rFonts w:ascii="Times New Roman" w:hAnsi="Times New Roman"/>
          <w:sz w:val="24"/>
          <w:szCs w:val="24"/>
        </w:rPr>
        <w:t xml:space="preserve">                                                     (</w:t>
      </w:r>
      <w:proofErr w:type="spellStart"/>
      <w:r w:rsidRPr="007B55B0">
        <w:rPr>
          <w:rFonts w:ascii="Times New Roman" w:hAnsi="Times New Roman"/>
          <w:sz w:val="24"/>
          <w:szCs w:val="24"/>
        </w:rPr>
        <w:t>ф.и.о.</w:t>
      </w:r>
      <w:proofErr w:type="spellEnd"/>
      <w:r w:rsidRPr="007B55B0">
        <w:rPr>
          <w:rFonts w:ascii="Times New Roman" w:hAnsi="Times New Roman"/>
          <w:sz w:val="24"/>
          <w:szCs w:val="24"/>
        </w:rPr>
        <w:t xml:space="preserve">) (подпись руководителя) </w:t>
      </w:r>
    </w:p>
    <w:p w14:paraId="751CC3B0" w14:textId="77777777" w:rsidR="006B4315" w:rsidRDefault="006B4315" w:rsidP="00CF471D">
      <w:pPr>
        <w:spacing w:after="0" w:line="240" w:lineRule="auto"/>
        <w:ind w:firstLine="709"/>
        <w:rPr>
          <w:rFonts w:ascii="Times New Roman" w:hAnsi="Times New Roman"/>
          <w:sz w:val="24"/>
          <w:szCs w:val="24"/>
        </w:rPr>
      </w:pPr>
    </w:p>
    <w:p w14:paraId="6B8C2109" w14:textId="77777777" w:rsidR="006B4315" w:rsidRPr="007B55B0" w:rsidRDefault="006B4315" w:rsidP="00CF471D">
      <w:pPr>
        <w:spacing w:after="0" w:line="240" w:lineRule="auto"/>
        <w:ind w:firstLine="709"/>
        <w:rPr>
          <w:rFonts w:ascii="Times New Roman" w:hAnsi="Times New Roman"/>
          <w:sz w:val="24"/>
          <w:szCs w:val="24"/>
        </w:rPr>
      </w:pPr>
      <w:r w:rsidRPr="007B55B0">
        <w:rPr>
          <w:rFonts w:ascii="Times New Roman" w:hAnsi="Times New Roman"/>
          <w:sz w:val="24"/>
          <w:szCs w:val="24"/>
        </w:rPr>
        <w:t>Дата ____________</w:t>
      </w:r>
    </w:p>
    <w:p w14:paraId="79DC37E6" w14:textId="77777777" w:rsidR="006B4315" w:rsidRDefault="006B4315" w:rsidP="000278A3">
      <w:pPr>
        <w:spacing w:after="0" w:line="360" w:lineRule="auto"/>
        <w:contextualSpacing/>
        <w:jc w:val="both"/>
        <w:rPr>
          <w:sz w:val="24"/>
          <w:szCs w:val="24"/>
        </w:rPr>
      </w:pPr>
    </w:p>
    <w:p w14:paraId="10596679" w14:textId="77777777" w:rsidR="003A58AA" w:rsidRDefault="003A58AA" w:rsidP="00544A6F">
      <w:pPr>
        <w:spacing w:after="0" w:line="240" w:lineRule="auto"/>
        <w:ind w:firstLine="709"/>
        <w:jc w:val="center"/>
        <w:rPr>
          <w:rFonts w:ascii="Times New Roman" w:hAnsi="Times New Roman"/>
          <w:color w:val="FF0000"/>
          <w:sz w:val="28"/>
          <w:szCs w:val="28"/>
        </w:rPr>
      </w:pPr>
    </w:p>
    <w:p w14:paraId="50BCE36F" w14:textId="77777777" w:rsidR="003A58AA" w:rsidRDefault="003A58AA" w:rsidP="00544A6F">
      <w:pPr>
        <w:spacing w:after="0" w:line="240" w:lineRule="auto"/>
        <w:ind w:firstLine="709"/>
        <w:jc w:val="center"/>
        <w:rPr>
          <w:rFonts w:ascii="Times New Roman" w:hAnsi="Times New Roman"/>
          <w:color w:val="FF0000"/>
          <w:sz w:val="28"/>
          <w:szCs w:val="28"/>
        </w:rPr>
      </w:pPr>
    </w:p>
    <w:p w14:paraId="796DEAFE" w14:textId="77777777" w:rsidR="003A58AA" w:rsidRDefault="003A58AA" w:rsidP="00544A6F">
      <w:pPr>
        <w:spacing w:after="0" w:line="240" w:lineRule="auto"/>
        <w:ind w:firstLine="709"/>
        <w:jc w:val="center"/>
        <w:rPr>
          <w:rFonts w:ascii="Times New Roman" w:hAnsi="Times New Roman"/>
          <w:color w:val="FF0000"/>
          <w:sz w:val="28"/>
          <w:szCs w:val="28"/>
        </w:rPr>
      </w:pPr>
    </w:p>
    <w:p w14:paraId="08DD1208" w14:textId="77777777" w:rsidR="003A58AA" w:rsidRDefault="003A58AA" w:rsidP="00544A6F">
      <w:pPr>
        <w:spacing w:after="0" w:line="240" w:lineRule="auto"/>
        <w:ind w:firstLine="709"/>
        <w:jc w:val="center"/>
        <w:rPr>
          <w:rFonts w:ascii="Times New Roman" w:hAnsi="Times New Roman"/>
          <w:color w:val="FF0000"/>
          <w:sz w:val="28"/>
          <w:szCs w:val="28"/>
        </w:rPr>
      </w:pPr>
    </w:p>
    <w:p w14:paraId="240964D8" w14:textId="77777777" w:rsidR="003A58AA" w:rsidRDefault="003A58AA" w:rsidP="00544A6F">
      <w:pPr>
        <w:spacing w:after="0" w:line="240" w:lineRule="auto"/>
        <w:ind w:firstLine="709"/>
        <w:jc w:val="center"/>
        <w:rPr>
          <w:rFonts w:ascii="Times New Roman" w:hAnsi="Times New Roman"/>
          <w:color w:val="FF0000"/>
          <w:sz w:val="28"/>
          <w:szCs w:val="28"/>
        </w:rPr>
      </w:pPr>
    </w:p>
    <w:p w14:paraId="176E8531" w14:textId="77777777" w:rsidR="003A58AA" w:rsidRDefault="003A58AA" w:rsidP="00544A6F">
      <w:pPr>
        <w:spacing w:after="0" w:line="240" w:lineRule="auto"/>
        <w:ind w:firstLine="709"/>
        <w:jc w:val="center"/>
        <w:rPr>
          <w:rFonts w:ascii="Times New Roman" w:hAnsi="Times New Roman"/>
          <w:color w:val="FF0000"/>
          <w:sz w:val="28"/>
          <w:szCs w:val="28"/>
        </w:rPr>
      </w:pPr>
    </w:p>
    <w:p w14:paraId="05F870A9" w14:textId="77777777" w:rsidR="003A58AA" w:rsidRDefault="003A58AA" w:rsidP="00544A6F">
      <w:pPr>
        <w:spacing w:after="0" w:line="240" w:lineRule="auto"/>
        <w:ind w:firstLine="709"/>
        <w:jc w:val="center"/>
        <w:rPr>
          <w:rFonts w:ascii="Times New Roman" w:hAnsi="Times New Roman"/>
          <w:color w:val="FF0000"/>
          <w:sz w:val="28"/>
          <w:szCs w:val="28"/>
        </w:rPr>
      </w:pPr>
    </w:p>
    <w:p w14:paraId="2706BE4A" w14:textId="77777777" w:rsidR="003A58AA" w:rsidRDefault="003A58AA" w:rsidP="00544A6F">
      <w:pPr>
        <w:spacing w:after="0" w:line="240" w:lineRule="auto"/>
        <w:ind w:firstLine="709"/>
        <w:jc w:val="center"/>
        <w:rPr>
          <w:rFonts w:ascii="Times New Roman" w:hAnsi="Times New Roman"/>
          <w:color w:val="FF0000"/>
          <w:sz w:val="28"/>
          <w:szCs w:val="28"/>
        </w:rPr>
      </w:pPr>
    </w:p>
    <w:p w14:paraId="48BEEDE1" w14:textId="77777777" w:rsidR="003A58AA" w:rsidRDefault="003A58AA" w:rsidP="00544A6F">
      <w:pPr>
        <w:spacing w:after="0" w:line="240" w:lineRule="auto"/>
        <w:ind w:firstLine="709"/>
        <w:jc w:val="center"/>
        <w:rPr>
          <w:rFonts w:ascii="Times New Roman" w:hAnsi="Times New Roman"/>
          <w:color w:val="FF0000"/>
          <w:sz w:val="28"/>
          <w:szCs w:val="28"/>
        </w:rPr>
      </w:pPr>
    </w:p>
    <w:p w14:paraId="5FB8B823" w14:textId="77777777" w:rsidR="003A58AA" w:rsidRDefault="003A58AA" w:rsidP="00544A6F">
      <w:pPr>
        <w:spacing w:after="0" w:line="240" w:lineRule="auto"/>
        <w:ind w:firstLine="709"/>
        <w:jc w:val="center"/>
        <w:rPr>
          <w:rFonts w:ascii="Times New Roman" w:hAnsi="Times New Roman"/>
          <w:color w:val="FF0000"/>
          <w:sz w:val="28"/>
          <w:szCs w:val="28"/>
        </w:rPr>
      </w:pPr>
    </w:p>
    <w:p w14:paraId="4C7D0A07" w14:textId="77777777" w:rsidR="003A58AA" w:rsidRDefault="003A58AA" w:rsidP="00544A6F">
      <w:pPr>
        <w:spacing w:after="0" w:line="240" w:lineRule="auto"/>
        <w:ind w:firstLine="709"/>
        <w:jc w:val="center"/>
        <w:rPr>
          <w:rFonts w:ascii="Times New Roman" w:hAnsi="Times New Roman"/>
          <w:color w:val="FF0000"/>
          <w:sz w:val="28"/>
          <w:szCs w:val="28"/>
        </w:rPr>
      </w:pPr>
    </w:p>
    <w:p w14:paraId="73F69D49" w14:textId="77777777" w:rsidR="003A58AA" w:rsidRDefault="003A58AA" w:rsidP="00544A6F">
      <w:pPr>
        <w:spacing w:after="0" w:line="240" w:lineRule="auto"/>
        <w:ind w:firstLine="709"/>
        <w:jc w:val="center"/>
        <w:rPr>
          <w:rFonts w:ascii="Times New Roman" w:hAnsi="Times New Roman"/>
          <w:color w:val="FF0000"/>
          <w:sz w:val="28"/>
          <w:szCs w:val="28"/>
        </w:rPr>
      </w:pPr>
    </w:p>
    <w:p w14:paraId="56FCE531" w14:textId="77777777" w:rsidR="003A58AA" w:rsidRDefault="003A58AA" w:rsidP="00544A6F">
      <w:pPr>
        <w:spacing w:after="0" w:line="240" w:lineRule="auto"/>
        <w:ind w:firstLine="709"/>
        <w:jc w:val="center"/>
        <w:rPr>
          <w:rFonts w:ascii="Times New Roman" w:hAnsi="Times New Roman"/>
          <w:color w:val="FF0000"/>
          <w:sz w:val="28"/>
          <w:szCs w:val="28"/>
        </w:rPr>
      </w:pPr>
    </w:p>
    <w:p w14:paraId="3EF16364" w14:textId="77777777" w:rsidR="003A58AA" w:rsidRDefault="003A58AA" w:rsidP="00544A6F">
      <w:pPr>
        <w:spacing w:after="0" w:line="240" w:lineRule="auto"/>
        <w:ind w:firstLine="709"/>
        <w:jc w:val="center"/>
        <w:rPr>
          <w:rFonts w:ascii="Times New Roman" w:hAnsi="Times New Roman"/>
          <w:color w:val="FF0000"/>
          <w:sz w:val="28"/>
          <w:szCs w:val="28"/>
        </w:rPr>
      </w:pPr>
    </w:p>
    <w:p w14:paraId="4D7EBDF5" w14:textId="77777777" w:rsidR="003A58AA" w:rsidRDefault="003A58AA" w:rsidP="00544A6F">
      <w:pPr>
        <w:spacing w:after="0" w:line="240" w:lineRule="auto"/>
        <w:ind w:firstLine="709"/>
        <w:jc w:val="center"/>
        <w:rPr>
          <w:rFonts w:ascii="Times New Roman" w:hAnsi="Times New Roman"/>
          <w:color w:val="FF0000"/>
          <w:sz w:val="28"/>
          <w:szCs w:val="28"/>
        </w:rPr>
      </w:pPr>
    </w:p>
    <w:p w14:paraId="124A368D" w14:textId="77777777" w:rsidR="003A58AA" w:rsidRDefault="003A58AA" w:rsidP="00544A6F">
      <w:pPr>
        <w:spacing w:after="0" w:line="240" w:lineRule="auto"/>
        <w:ind w:firstLine="709"/>
        <w:jc w:val="center"/>
        <w:rPr>
          <w:rFonts w:ascii="Times New Roman" w:hAnsi="Times New Roman"/>
          <w:color w:val="FF0000"/>
          <w:sz w:val="28"/>
          <w:szCs w:val="28"/>
        </w:rPr>
      </w:pPr>
    </w:p>
    <w:p w14:paraId="441B6AD5" w14:textId="77777777" w:rsidR="003A58AA" w:rsidRDefault="003A58AA" w:rsidP="00544A6F">
      <w:pPr>
        <w:spacing w:after="0" w:line="240" w:lineRule="auto"/>
        <w:ind w:firstLine="709"/>
        <w:jc w:val="center"/>
        <w:rPr>
          <w:rFonts w:ascii="Times New Roman" w:hAnsi="Times New Roman"/>
          <w:color w:val="FF0000"/>
          <w:sz w:val="28"/>
          <w:szCs w:val="28"/>
        </w:rPr>
      </w:pPr>
    </w:p>
    <w:p w14:paraId="6ADE3C47" w14:textId="77777777" w:rsidR="003A58AA" w:rsidRDefault="003A58AA" w:rsidP="00167FF9">
      <w:pPr>
        <w:spacing w:after="0" w:line="240" w:lineRule="auto"/>
        <w:rPr>
          <w:rFonts w:ascii="Times New Roman" w:hAnsi="Times New Roman"/>
          <w:color w:val="FF0000"/>
          <w:sz w:val="28"/>
          <w:szCs w:val="28"/>
        </w:rPr>
      </w:pPr>
    </w:p>
    <w:p w14:paraId="6ABB53E5" w14:textId="77777777" w:rsidR="00167FF9" w:rsidRDefault="00167FF9" w:rsidP="00167FF9">
      <w:pPr>
        <w:spacing w:after="0" w:line="240" w:lineRule="auto"/>
        <w:rPr>
          <w:rFonts w:ascii="Times New Roman" w:hAnsi="Times New Roman"/>
          <w:color w:val="FF0000"/>
          <w:sz w:val="28"/>
          <w:szCs w:val="28"/>
        </w:rPr>
      </w:pPr>
    </w:p>
    <w:p w14:paraId="2F8E6BCF" w14:textId="77777777" w:rsidR="00167FF9" w:rsidRDefault="00167FF9" w:rsidP="00167FF9">
      <w:pPr>
        <w:spacing w:after="0" w:line="240" w:lineRule="auto"/>
        <w:rPr>
          <w:rFonts w:ascii="Times New Roman" w:hAnsi="Times New Roman"/>
          <w:color w:val="FF0000"/>
          <w:sz w:val="28"/>
          <w:szCs w:val="28"/>
        </w:rPr>
      </w:pPr>
    </w:p>
    <w:p w14:paraId="05CAA218" w14:textId="77777777" w:rsidR="00167FF9" w:rsidRDefault="00167FF9" w:rsidP="00167FF9">
      <w:pPr>
        <w:spacing w:after="0" w:line="240" w:lineRule="auto"/>
        <w:rPr>
          <w:rFonts w:ascii="Times New Roman" w:hAnsi="Times New Roman"/>
          <w:color w:val="FF0000"/>
          <w:sz w:val="28"/>
          <w:szCs w:val="28"/>
        </w:rPr>
      </w:pPr>
    </w:p>
    <w:p w14:paraId="49B9278B" w14:textId="77777777" w:rsidR="0089472F" w:rsidRDefault="004E6322">
      <w:pPr>
        <w:spacing w:after="0" w:line="240" w:lineRule="auto"/>
        <w:rPr>
          <w:rFonts w:ascii="Times New Roman" w:hAnsi="Times New Roman"/>
          <w:b/>
          <w:sz w:val="24"/>
          <w:szCs w:val="24"/>
        </w:rPr>
      </w:pPr>
      <w:r>
        <w:rPr>
          <w:rFonts w:ascii="Times New Roman" w:hAnsi="Times New Roman"/>
          <w:sz w:val="28"/>
          <w:szCs w:val="28"/>
        </w:rPr>
        <w:t xml:space="preserve"> </w:t>
      </w:r>
    </w:p>
    <w:p w14:paraId="5F2EDB82" w14:textId="5F4DDF0B" w:rsidR="00C93DAA" w:rsidRPr="00607D99" w:rsidRDefault="00C93DAA" w:rsidP="00167FF9">
      <w:pPr>
        <w:jc w:val="center"/>
        <w:rPr>
          <w:rFonts w:ascii="Times New Roman" w:hAnsi="Times New Roman"/>
          <w:b/>
          <w:sz w:val="28"/>
          <w:szCs w:val="28"/>
        </w:rPr>
      </w:pPr>
      <w:r w:rsidRPr="00607D99">
        <w:rPr>
          <w:rFonts w:ascii="Times New Roman" w:hAnsi="Times New Roman"/>
          <w:b/>
          <w:sz w:val="28"/>
          <w:szCs w:val="28"/>
        </w:rPr>
        <w:t>ПРИЛОЖЕНИЕ</w:t>
      </w:r>
      <w:r w:rsidR="0047496E" w:rsidRPr="00607D99">
        <w:rPr>
          <w:rFonts w:ascii="Times New Roman" w:hAnsi="Times New Roman"/>
          <w:b/>
          <w:sz w:val="28"/>
          <w:szCs w:val="28"/>
        </w:rPr>
        <w:t xml:space="preserve"> </w:t>
      </w:r>
      <w:r w:rsidR="00607D99" w:rsidRPr="00607D99">
        <w:rPr>
          <w:rFonts w:ascii="Times New Roman" w:hAnsi="Times New Roman"/>
          <w:b/>
          <w:sz w:val="28"/>
          <w:szCs w:val="28"/>
        </w:rPr>
        <w:t>И</w:t>
      </w:r>
    </w:p>
    <w:p w14:paraId="23A7E62A" w14:textId="196B2021" w:rsidR="00C93DAA" w:rsidRPr="003E3F37" w:rsidRDefault="003E3F37" w:rsidP="003E3F37">
      <w:pPr>
        <w:spacing w:after="0"/>
        <w:ind w:firstLine="709"/>
        <w:jc w:val="center"/>
        <w:rPr>
          <w:rFonts w:ascii="Times New Roman" w:hAnsi="Times New Roman"/>
          <w:b/>
          <w:sz w:val="28"/>
          <w:szCs w:val="28"/>
        </w:rPr>
      </w:pPr>
      <w:r w:rsidRPr="003E3F37">
        <w:rPr>
          <w:rFonts w:ascii="Times New Roman" w:hAnsi="Times New Roman"/>
          <w:b/>
          <w:sz w:val="28"/>
          <w:szCs w:val="28"/>
        </w:rPr>
        <w:t>Оформление библиографических ссылок</w:t>
      </w:r>
    </w:p>
    <w:p w14:paraId="767B6B80" w14:textId="77777777" w:rsidR="000367CB" w:rsidRPr="00AE7553" w:rsidRDefault="000367CB" w:rsidP="000367CB">
      <w:pPr>
        <w:spacing w:after="0" w:line="240" w:lineRule="auto"/>
        <w:ind w:firstLine="709"/>
        <w:jc w:val="both"/>
        <w:rPr>
          <w:rFonts w:ascii="Times New Roman" w:hAnsi="Times New Roman"/>
          <w:sz w:val="24"/>
          <w:szCs w:val="24"/>
        </w:rPr>
      </w:pPr>
      <w:r w:rsidRPr="00AE7553">
        <w:rPr>
          <w:rFonts w:ascii="Times New Roman" w:hAnsi="Times New Roman"/>
          <w:sz w:val="24"/>
          <w:szCs w:val="24"/>
        </w:rPr>
        <w:t>1 Библиографическая ссылка – совокупность библиографических сведений о цитируемом или упоминаемом документе. Работа не должна быть переполнена цитатами, которые плохо связаны между собой.</w:t>
      </w:r>
    </w:p>
    <w:p w14:paraId="77D7F5B9" w14:textId="77777777" w:rsidR="000367CB" w:rsidRPr="00AE7553" w:rsidRDefault="000367CB" w:rsidP="000367CB">
      <w:pPr>
        <w:spacing w:after="0" w:line="240" w:lineRule="auto"/>
        <w:ind w:firstLine="709"/>
        <w:jc w:val="both"/>
        <w:rPr>
          <w:rFonts w:ascii="Times New Roman" w:hAnsi="Times New Roman"/>
          <w:sz w:val="24"/>
          <w:szCs w:val="24"/>
        </w:rPr>
      </w:pPr>
      <w:r w:rsidRPr="00AE7553">
        <w:rPr>
          <w:rFonts w:ascii="Times New Roman" w:hAnsi="Times New Roman"/>
          <w:sz w:val="24"/>
          <w:szCs w:val="24"/>
        </w:rPr>
        <w:t>На одной странице текста не должно быть более трех цитат. Если же требуется большее количество цитат, то их лучше давать в пересказе с указанием на источник.</w:t>
      </w:r>
    </w:p>
    <w:p w14:paraId="32FAAD86" w14:textId="77777777" w:rsidR="000367CB" w:rsidRPr="00AE7553" w:rsidRDefault="000367CB" w:rsidP="000367CB">
      <w:pPr>
        <w:spacing w:after="0" w:line="240" w:lineRule="auto"/>
        <w:ind w:firstLine="709"/>
        <w:jc w:val="both"/>
        <w:rPr>
          <w:rFonts w:ascii="Times New Roman" w:hAnsi="Times New Roman"/>
          <w:sz w:val="24"/>
          <w:szCs w:val="24"/>
        </w:rPr>
      </w:pPr>
      <w:r w:rsidRPr="00AE7553">
        <w:rPr>
          <w:rFonts w:ascii="Times New Roman" w:hAnsi="Times New Roman"/>
          <w:sz w:val="24"/>
          <w:szCs w:val="24"/>
        </w:rPr>
        <w:t xml:space="preserve">2 Указание источников цитат осуществляется тремя способами: в подстрочных примечаниях, </w:t>
      </w:r>
      <w:proofErr w:type="spellStart"/>
      <w:r w:rsidRPr="00AE7553">
        <w:rPr>
          <w:rFonts w:ascii="Times New Roman" w:hAnsi="Times New Roman"/>
          <w:sz w:val="24"/>
          <w:szCs w:val="24"/>
        </w:rPr>
        <w:t>внутритекстовых</w:t>
      </w:r>
      <w:proofErr w:type="spellEnd"/>
      <w:r w:rsidRPr="00AE7553">
        <w:rPr>
          <w:rFonts w:ascii="Times New Roman" w:hAnsi="Times New Roman"/>
          <w:sz w:val="24"/>
          <w:szCs w:val="24"/>
        </w:rPr>
        <w:t xml:space="preserve"> и </w:t>
      </w:r>
      <w:proofErr w:type="spellStart"/>
      <w:r w:rsidRPr="00AE7553">
        <w:rPr>
          <w:rFonts w:ascii="Times New Roman" w:hAnsi="Times New Roman"/>
          <w:sz w:val="24"/>
          <w:szCs w:val="24"/>
        </w:rPr>
        <w:t>затекстовых</w:t>
      </w:r>
      <w:proofErr w:type="spellEnd"/>
      <w:r w:rsidRPr="00AE7553">
        <w:rPr>
          <w:rFonts w:ascii="Times New Roman" w:hAnsi="Times New Roman"/>
          <w:sz w:val="24"/>
          <w:szCs w:val="24"/>
        </w:rPr>
        <w:t xml:space="preserve"> ссылках. Библиографические ссылки употребляют: </w:t>
      </w:r>
    </w:p>
    <w:p w14:paraId="55DFB622" w14:textId="77777777" w:rsidR="000367CB" w:rsidRPr="00AE7553" w:rsidRDefault="000367CB" w:rsidP="000367CB">
      <w:pPr>
        <w:pStyle w:val="ab"/>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AE7553">
        <w:rPr>
          <w:rFonts w:ascii="Times New Roman" w:hAnsi="Times New Roman"/>
          <w:sz w:val="24"/>
          <w:szCs w:val="24"/>
        </w:rPr>
        <w:t xml:space="preserve"> при цитировании;</w:t>
      </w:r>
    </w:p>
    <w:p w14:paraId="025B28FF" w14:textId="77777777" w:rsidR="000367CB" w:rsidRPr="00AE7553" w:rsidRDefault="000367CB" w:rsidP="000367CB">
      <w:pPr>
        <w:pStyle w:val="ab"/>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AE7553">
        <w:rPr>
          <w:rFonts w:ascii="Times New Roman" w:hAnsi="Times New Roman"/>
          <w:sz w:val="24"/>
          <w:szCs w:val="24"/>
        </w:rPr>
        <w:t xml:space="preserve"> при заимствовании положений, формул, таблиц, иллюстраций;</w:t>
      </w:r>
    </w:p>
    <w:p w14:paraId="7E406EAA" w14:textId="77777777" w:rsidR="000367CB" w:rsidRPr="00AE7553" w:rsidRDefault="000367CB" w:rsidP="000367CB">
      <w:pPr>
        <w:pStyle w:val="ab"/>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AE7553">
        <w:rPr>
          <w:rFonts w:ascii="Times New Roman" w:hAnsi="Times New Roman"/>
          <w:sz w:val="24"/>
          <w:szCs w:val="24"/>
        </w:rPr>
        <w:t xml:space="preserve"> при необходимости отсылки к другому изданию, где более полно изложен вопрос;</w:t>
      </w:r>
    </w:p>
    <w:p w14:paraId="08E25A29" w14:textId="77777777" w:rsidR="000367CB" w:rsidRPr="00AE7553" w:rsidRDefault="000367CB" w:rsidP="000367CB">
      <w:pPr>
        <w:pStyle w:val="ab"/>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AE7553">
        <w:rPr>
          <w:rFonts w:ascii="Times New Roman" w:hAnsi="Times New Roman"/>
          <w:sz w:val="24"/>
          <w:szCs w:val="24"/>
        </w:rPr>
        <w:t>при анализе в тексте опубликованных работ.</w:t>
      </w:r>
    </w:p>
    <w:p w14:paraId="6EA99EC0" w14:textId="77777777" w:rsidR="000367CB" w:rsidRPr="00AE7553" w:rsidRDefault="000367CB" w:rsidP="000367CB">
      <w:pPr>
        <w:spacing w:after="0" w:line="240" w:lineRule="auto"/>
        <w:ind w:firstLine="709"/>
        <w:jc w:val="both"/>
        <w:rPr>
          <w:rFonts w:ascii="Times New Roman" w:hAnsi="Times New Roman"/>
          <w:sz w:val="24"/>
          <w:szCs w:val="24"/>
        </w:rPr>
      </w:pPr>
      <w:r w:rsidRPr="00AE7553">
        <w:rPr>
          <w:rFonts w:ascii="Times New Roman" w:hAnsi="Times New Roman"/>
          <w:sz w:val="24"/>
          <w:szCs w:val="24"/>
        </w:rPr>
        <w:t>Есть два вида библиографических ссылок:</w:t>
      </w:r>
    </w:p>
    <w:p w14:paraId="7C3C0D01" w14:textId="77777777" w:rsidR="000367CB" w:rsidRPr="00AE7553" w:rsidRDefault="000367CB" w:rsidP="000367CB">
      <w:pPr>
        <w:spacing w:after="0" w:line="240" w:lineRule="auto"/>
        <w:ind w:firstLine="709"/>
        <w:jc w:val="both"/>
        <w:rPr>
          <w:rFonts w:ascii="Times New Roman" w:hAnsi="Times New Roman"/>
          <w:sz w:val="24"/>
          <w:szCs w:val="24"/>
        </w:rPr>
      </w:pPr>
      <w:r w:rsidRPr="00AE7553">
        <w:rPr>
          <w:rFonts w:ascii="Times New Roman" w:hAnsi="Times New Roman"/>
          <w:sz w:val="24"/>
          <w:szCs w:val="24"/>
        </w:rPr>
        <w:t xml:space="preserve">2.1 </w:t>
      </w:r>
      <w:proofErr w:type="spellStart"/>
      <w:r w:rsidRPr="00AE7553">
        <w:rPr>
          <w:rFonts w:ascii="Times New Roman" w:hAnsi="Times New Roman"/>
          <w:sz w:val="24"/>
          <w:szCs w:val="24"/>
        </w:rPr>
        <w:t>Внутритекстовые</w:t>
      </w:r>
      <w:proofErr w:type="spellEnd"/>
    </w:p>
    <w:p w14:paraId="26CBD6E0" w14:textId="77777777" w:rsidR="000367CB" w:rsidRPr="00AE7553" w:rsidRDefault="000367CB" w:rsidP="000367CB">
      <w:pPr>
        <w:spacing w:after="0" w:line="240" w:lineRule="auto"/>
        <w:ind w:firstLine="709"/>
        <w:jc w:val="both"/>
        <w:rPr>
          <w:rFonts w:ascii="Times New Roman" w:hAnsi="Times New Roman"/>
          <w:sz w:val="24"/>
          <w:szCs w:val="24"/>
        </w:rPr>
      </w:pPr>
      <w:r w:rsidRPr="00AE7553">
        <w:rPr>
          <w:rFonts w:ascii="Times New Roman" w:hAnsi="Times New Roman"/>
          <w:sz w:val="24"/>
          <w:szCs w:val="24"/>
        </w:rPr>
        <w:t>Размещают непосредственно в строке после текста, к которому относятся. Оформляются в скобках с указанием номера в списке литературы, например, [31].</w:t>
      </w:r>
    </w:p>
    <w:p w14:paraId="74FF1E6C" w14:textId="77777777" w:rsidR="000367CB" w:rsidRPr="00AE7553" w:rsidRDefault="000367CB" w:rsidP="000367CB">
      <w:pPr>
        <w:spacing w:after="0" w:line="240" w:lineRule="auto"/>
        <w:ind w:firstLine="709"/>
        <w:jc w:val="both"/>
        <w:rPr>
          <w:rFonts w:ascii="Times New Roman" w:hAnsi="Times New Roman"/>
          <w:sz w:val="24"/>
          <w:szCs w:val="24"/>
        </w:rPr>
      </w:pPr>
      <w:r w:rsidRPr="00AE7553">
        <w:rPr>
          <w:rFonts w:ascii="Times New Roman" w:hAnsi="Times New Roman"/>
          <w:sz w:val="24"/>
          <w:szCs w:val="24"/>
        </w:rPr>
        <w:t xml:space="preserve"> Ссылки на несколько конкретных работ автора могут быть даны, например, в форме [12-17, 19].</w:t>
      </w:r>
    </w:p>
    <w:p w14:paraId="7A3F0746" w14:textId="77777777" w:rsidR="000367CB" w:rsidRPr="00AE7553" w:rsidRDefault="000367CB" w:rsidP="000367CB">
      <w:pPr>
        <w:spacing w:after="0" w:line="240" w:lineRule="auto"/>
        <w:ind w:firstLine="709"/>
        <w:jc w:val="both"/>
        <w:rPr>
          <w:rFonts w:ascii="Times New Roman" w:hAnsi="Times New Roman"/>
          <w:sz w:val="24"/>
          <w:szCs w:val="24"/>
        </w:rPr>
      </w:pPr>
      <w:r w:rsidRPr="00AE7553">
        <w:rPr>
          <w:rFonts w:ascii="Times New Roman" w:hAnsi="Times New Roman"/>
          <w:sz w:val="24"/>
          <w:szCs w:val="24"/>
        </w:rPr>
        <w:t>При цитировании, а также в случаях, требующих указания конкретной страницы источника, в скобках дополнительно указываются страница [12. С. 7] или страницы «от – до» [19. С. 7-9].</w:t>
      </w:r>
    </w:p>
    <w:p w14:paraId="5F06F3F3" w14:textId="77777777" w:rsidR="000367CB" w:rsidRPr="00AE7553" w:rsidRDefault="000367CB" w:rsidP="000367CB">
      <w:pPr>
        <w:spacing w:after="0" w:line="240" w:lineRule="auto"/>
        <w:ind w:firstLine="709"/>
        <w:rPr>
          <w:rFonts w:ascii="Times New Roman" w:hAnsi="Times New Roman"/>
          <w:sz w:val="24"/>
          <w:szCs w:val="24"/>
        </w:rPr>
      </w:pPr>
      <w:r w:rsidRPr="00AE7553">
        <w:rPr>
          <w:rFonts w:ascii="Times New Roman" w:hAnsi="Times New Roman"/>
          <w:sz w:val="24"/>
          <w:szCs w:val="24"/>
        </w:rPr>
        <w:t>Пример:</w:t>
      </w:r>
    </w:p>
    <w:p w14:paraId="28C9A44B" w14:textId="77777777" w:rsidR="000367CB" w:rsidRPr="00AE7553" w:rsidRDefault="000367CB" w:rsidP="000367CB">
      <w:pPr>
        <w:spacing w:after="0" w:line="240" w:lineRule="auto"/>
        <w:ind w:firstLine="709"/>
        <w:rPr>
          <w:rFonts w:ascii="Times New Roman" w:hAnsi="Times New Roman"/>
          <w:sz w:val="24"/>
          <w:szCs w:val="24"/>
        </w:rPr>
      </w:pPr>
      <w:r w:rsidRPr="00AE7553">
        <w:rPr>
          <w:rFonts w:ascii="Times New Roman" w:hAnsi="Times New Roman"/>
          <w:sz w:val="24"/>
          <w:szCs w:val="24"/>
        </w:rPr>
        <w:t>Когда частица пролетает вблизи ядра, на нее действует кулоновская сила отталкивания [14, С. 51].</w:t>
      </w:r>
    </w:p>
    <w:p w14:paraId="5AB0A41E" w14:textId="77777777" w:rsidR="000367CB" w:rsidRPr="00AE7553" w:rsidRDefault="000367CB" w:rsidP="000367CB">
      <w:pPr>
        <w:spacing w:after="0" w:line="240" w:lineRule="auto"/>
        <w:ind w:firstLine="709"/>
        <w:rPr>
          <w:rFonts w:ascii="Times New Roman" w:hAnsi="Times New Roman"/>
          <w:sz w:val="24"/>
          <w:szCs w:val="24"/>
        </w:rPr>
      </w:pPr>
      <w:r w:rsidRPr="00AE7553">
        <w:rPr>
          <w:rFonts w:ascii="Times New Roman" w:hAnsi="Times New Roman"/>
          <w:sz w:val="24"/>
          <w:szCs w:val="24"/>
        </w:rPr>
        <w:t>2.2 Подстрочные</w:t>
      </w:r>
    </w:p>
    <w:p w14:paraId="4594E8B1" w14:textId="77777777" w:rsidR="000367CB" w:rsidRPr="00AE7553" w:rsidRDefault="000367CB" w:rsidP="000367CB">
      <w:pPr>
        <w:spacing w:after="0" w:line="240" w:lineRule="auto"/>
        <w:ind w:firstLine="709"/>
        <w:jc w:val="both"/>
        <w:rPr>
          <w:rFonts w:ascii="Times New Roman" w:hAnsi="Times New Roman"/>
          <w:sz w:val="24"/>
          <w:szCs w:val="24"/>
        </w:rPr>
      </w:pPr>
      <w:r w:rsidRPr="00AE7553">
        <w:rPr>
          <w:rFonts w:ascii="Times New Roman" w:hAnsi="Times New Roman"/>
          <w:sz w:val="24"/>
          <w:szCs w:val="24"/>
        </w:rPr>
        <w:t>Размещаются внизу страницы, под строками основного текста, имеют сквозную нумерацию по всему документу.</w:t>
      </w:r>
    </w:p>
    <w:p w14:paraId="7CAFA750" w14:textId="77777777" w:rsidR="000367CB" w:rsidRPr="00AE7553" w:rsidRDefault="000367CB" w:rsidP="000367CB">
      <w:pPr>
        <w:spacing w:after="0" w:line="240" w:lineRule="auto"/>
        <w:ind w:firstLine="709"/>
        <w:jc w:val="both"/>
        <w:rPr>
          <w:rFonts w:ascii="Times New Roman" w:hAnsi="Times New Roman"/>
          <w:sz w:val="24"/>
          <w:szCs w:val="24"/>
        </w:rPr>
      </w:pPr>
      <w:r w:rsidRPr="00AE7553">
        <w:rPr>
          <w:rFonts w:ascii="Times New Roman" w:hAnsi="Times New Roman"/>
          <w:sz w:val="24"/>
          <w:szCs w:val="24"/>
        </w:rPr>
        <w:t xml:space="preserve">Пример: </w:t>
      </w:r>
    </w:p>
    <w:p w14:paraId="79B2A02B" w14:textId="77777777" w:rsidR="000367CB" w:rsidRPr="00AE7553" w:rsidRDefault="000367CB" w:rsidP="000367CB">
      <w:pPr>
        <w:spacing w:after="0" w:line="240" w:lineRule="auto"/>
        <w:ind w:firstLine="709"/>
        <w:jc w:val="both"/>
        <w:rPr>
          <w:rFonts w:ascii="Times New Roman" w:hAnsi="Times New Roman"/>
          <w:sz w:val="24"/>
          <w:szCs w:val="24"/>
        </w:rPr>
      </w:pPr>
      <w:r w:rsidRPr="00AE7553">
        <w:rPr>
          <w:rFonts w:ascii="Times New Roman" w:hAnsi="Times New Roman"/>
          <w:sz w:val="24"/>
          <w:szCs w:val="24"/>
        </w:rPr>
        <w:t xml:space="preserve">Литературовед </w:t>
      </w:r>
      <w:proofErr w:type="spellStart"/>
      <w:r w:rsidRPr="00AE7553">
        <w:rPr>
          <w:rFonts w:ascii="Times New Roman" w:hAnsi="Times New Roman"/>
          <w:sz w:val="24"/>
          <w:szCs w:val="24"/>
        </w:rPr>
        <w:t>Левидов</w:t>
      </w:r>
      <w:proofErr w:type="spellEnd"/>
      <w:r w:rsidRPr="00AE7553">
        <w:rPr>
          <w:rFonts w:ascii="Times New Roman" w:hAnsi="Times New Roman"/>
          <w:sz w:val="24"/>
          <w:szCs w:val="24"/>
        </w:rPr>
        <w:t xml:space="preserve"> А.М. писал о том, что «не количество прочитанных книг служат показателем культуры чтения, а качество их потребления»*.</w:t>
      </w:r>
    </w:p>
    <w:p w14:paraId="54B7986B" w14:textId="77777777" w:rsidR="000367CB" w:rsidRPr="00AE7553" w:rsidRDefault="000367CB" w:rsidP="000367CB">
      <w:pPr>
        <w:spacing w:after="0" w:line="240" w:lineRule="auto"/>
        <w:ind w:firstLine="709"/>
        <w:jc w:val="both"/>
        <w:rPr>
          <w:rFonts w:ascii="Times New Roman" w:hAnsi="Times New Roman"/>
          <w:sz w:val="24"/>
          <w:szCs w:val="24"/>
        </w:rPr>
      </w:pPr>
      <w:r w:rsidRPr="00AE7553">
        <w:rPr>
          <w:rFonts w:ascii="Times New Roman" w:hAnsi="Times New Roman"/>
          <w:sz w:val="24"/>
          <w:szCs w:val="24"/>
        </w:rPr>
        <w:t xml:space="preserve">* </w:t>
      </w:r>
      <w:proofErr w:type="spellStart"/>
      <w:r w:rsidRPr="00AE7553">
        <w:rPr>
          <w:rFonts w:ascii="Times New Roman" w:hAnsi="Times New Roman"/>
          <w:sz w:val="24"/>
          <w:szCs w:val="24"/>
        </w:rPr>
        <w:t>Левидов</w:t>
      </w:r>
      <w:proofErr w:type="spellEnd"/>
      <w:r w:rsidRPr="00AE7553">
        <w:rPr>
          <w:rFonts w:ascii="Times New Roman" w:hAnsi="Times New Roman"/>
          <w:sz w:val="24"/>
          <w:szCs w:val="24"/>
        </w:rPr>
        <w:t xml:space="preserve">, А.М. Литература и действительность / А.М. </w:t>
      </w:r>
      <w:proofErr w:type="spellStart"/>
      <w:r w:rsidRPr="00AE7553">
        <w:rPr>
          <w:rFonts w:ascii="Times New Roman" w:hAnsi="Times New Roman"/>
          <w:sz w:val="24"/>
          <w:szCs w:val="24"/>
        </w:rPr>
        <w:t>Левидов</w:t>
      </w:r>
      <w:proofErr w:type="spellEnd"/>
      <w:r w:rsidRPr="00AE7553">
        <w:rPr>
          <w:rFonts w:ascii="Times New Roman" w:hAnsi="Times New Roman"/>
          <w:sz w:val="24"/>
          <w:szCs w:val="24"/>
        </w:rPr>
        <w:t>. – Москва, 2017. – С. 409.</w:t>
      </w:r>
    </w:p>
    <w:p w14:paraId="225F1205" w14:textId="77777777" w:rsidR="000367CB" w:rsidRPr="00AE7553" w:rsidRDefault="000367CB" w:rsidP="000367CB">
      <w:pPr>
        <w:spacing w:after="0" w:line="240" w:lineRule="auto"/>
        <w:ind w:firstLine="709"/>
        <w:contextualSpacing/>
        <w:jc w:val="both"/>
        <w:rPr>
          <w:rFonts w:ascii="Times New Roman" w:hAnsi="Times New Roman"/>
          <w:sz w:val="24"/>
          <w:szCs w:val="24"/>
        </w:rPr>
      </w:pPr>
      <w:r w:rsidRPr="00AE7553">
        <w:rPr>
          <w:rFonts w:ascii="Times New Roman" w:hAnsi="Times New Roman"/>
          <w:iCs/>
          <w:sz w:val="24"/>
          <w:szCs w:val="24"/>
        </w:rPr>
        <w:t>3 Подстрочные примечания</w:t>
      </w:r>
      <w:r w:rsidRPr="00AE7553">
        <w:rPr>
          <w:rFonts w:ascii="Times New Roman" w:hAnsi="Times New Roman"/>
          <w:sz w:val="24"/>
          <w:szCs w:val="24"/>
        </w:rPr>
        <w:t> – помещаются внизу страницы, на которой расположена цитата. После ее завершения ставится цифра, обозначающая ее порядковый номер на данной странице, а в подстрочном примечании (в сноске) повторяется этот же номер и приводится полное библиографическое описание источника, из которого взята цитата.</w:t>
      </w:r>
    </w:p>
    <w:p w14:paraId="344318CB" w14:textId="77777777" w:rsidR="000367CB" w:rsidRPr="00AE7553" w:rsidRDefault="000367CB" w:rsidP="000367CB">
      <w:pPr>
        <w:spacing w:after="0" w:line="240" w:lineRule="auto"/>
        <w:ind w:firstLine="709"/>
        <w:contextualSpacing/>
        <w:jc w:val="both"/>
        <w:rPr>
          <w:rFonts w:ascii="Times New Roman" w:hAnsi="Times New Roman"/>
          <w:sz w:val="24"/>
          <w:szCs w:val="24"/>
        </w:rPr>
      </w:pPr>
      <w:r w:rsidRPr="00AE7553">
        <w:rPr>
          <w:rFonts w:ascii="Times New Roman" w:hAnsi="Times New Roman"/>
          <w:sz w:val="24"/>
          <w:szCs w:val="24"/>
        </w:rPr>
        <w:t>4 При оформлении на компьютере, необходимо войти в меню ВСТАВКА, выбрать ССЫЛКА/СНОСКА (внизу страницы).</w:t>
      </w:r>
      <w:bookmarkStart w:id="2" w:name="_Hlk123227567"/>
      <w:r w:rsidRPr="00AE7553">
        <w:rPr>
          <w:rFonts w:ascii="Times New Roman" w:hAnsi="Times New Roman"/>
          <w:sz w:val="24"/>
          <w:szCs w:val="24"/>
        </w:rPr>
        <w:t xml:space="preserve"> Печатают с абзацного отступа. </w:t>
      </w:r>
      <w:bookmarkEnd w:id="2"/>
      <w:r w:rsidRPr="00AE7553">
        <w:rPr>
          <w:rFonts w:ascii="Times New Roman" w:hAnsi="Times New Roman"/>
          <w:sz w:val="24"/>
          <w:szCs w:val="24"/>
        </w:rPr>
        <w:t xml:space="preserve">Как правило, данная ссылка набирается шрифтом, меньше, чем весь текст. В текстовом редакторе </w:t>
      </w:r>
    </w:p>
    <w:p w14:paraId="0D1AE875" w14:textId="77777777" w:rsidR="000367CB" w:rsidRPr="00AE7553" w:rsidRDefault="000367CB" w:rsidP="000367CB">
      <w:pPr>
        <w:spacing w:after="0" w:line="240" w:lineRule="auto"/>
        <w:ind w:firstLine="709"/>
        <w:contextualSpacing/>
        <w:jc w:val="both"/>
        <w:rPr>
          <w:rFonts w:ascii="Times New Roman" w:hAnsi="Times New Roman"/>
          <w:sz w:val="24"/>
          <w:szCs w:val="24"/>
        </w:rPr>
      </w:pPr>
      <w:proofErr w:type="spellStart"/>
      <w:r w:rsidRPr="00AE7553">
        <w:rPr>
          <w:rFonts w:ascii="Times New Roman" w:hAnsi="Times New Roman"/>
          <w:sz w:val="24"/>
          <w:szCs w:val="24"/>
        </w:rPr>
        <w:t>MicrosoftWord</w:t>
      </w:r>
      <w:proofErr w:type="spellEnd"/>
      <w:r w:rsidRPr="00AE7553">
        <w:rPr>
          <w:rFonts w:ascii="Times New Roman" w:hAnsi="Times New Roman"/>
          <w:sz w:val="24"/>
          <w:szCs w:val="24"/>
        </w:rPr>
        <w:t xml:space="preserve"> такая ссылка ставится автоматически 10 шрифтом. Например, в тексте будет напечатано: </w:t>
      </w:r>
    </w:p>
    <w:p w14:paraId="5C5499A2" w14:textId="77777777" w:rsidR="000367CB" w:rsidRPr="00AE7553" w:rsidRDefault="000367CB" w:rsidP="000367CB">
      <w:pPr>
        <w:spacing w:after="0" w:line="240" w:lineRule="auto"/>
        <w:ind w:firstLine="709"/>
        <w:contextualSpacing/>
        <w:rPr>
          <w:rFonts w:ascii="Times New Roman" w:hAnsi="Times New Roman"/>
          <w:sz w:val="24"/>
          <w:szCs w:val="24"/>
        </w:rPr>
      </w:pPr>
      <w:r w:rsidRPr="00AE7553">
        <w:rPr>
          <w:rFonts w:ascii="Times New Roman" w:hAnsi="Times New Roman"/>
          <w:sz w:val="24"/>
          <w:szCs w:val="24"/>
        </w:rPr>
        <w:t>По мнению Б. Рассела, «религия основана, прежде всего, и главным образом, на страхе»</w:t>
      </w:r>
      <w:r w:rsidRPr="00AE7553">
        <w:rPr>
          <w:rStyle w:val="af7"/>
          <w:rFonts w:ascii="Times New Roman" w:hAnsi="Times New Roman"/>
          <w:sz w:val="24"/>
          <w:szCs w:val="24"/>
        </w:rPr>
        <w:footnoteReference w:id="2"/>
      </w:r>
      <w:r w:rsidRPr="00AE7553">
        <w:rPr>
          <w:rFonts w:ascii="Times New Roman" w:hAnsi="Times New Roman"/>
          <w:sz w:val="24"/>
          <w:szCs w:val="24"/>
        </w:rPr>
        <w:t>.</w:t>
      </w:r>
    </w:p>
    <w:p w14:paraId="3496C07B" w14:textId="77777777" w:rsidR="000367CB" w:rsidRPr="00AE7553" w:rsidRDefault="000367CB" w:rsidP="000367CB">
      <w:pPr>
        <w:spacing w:after="0" w:line="240" w:lineRule="auto"/>
        <w:ind w:firstLine="709"/>
        <w:contextualSpacing/>
        <w:rPr>
          <w:rFonts w:ascii="Times New Roman" w:hAnsi="Times New Roman"/>
          <w:sz w:val="24"/>
          <w:szCs w:val="24"/>
        </w:rPr>
      </w:pPr>
      <w:r w:rsidRPr="00AE7553">
        <w:rPr>
          <w:rFonts w:ascii="Times New Roman" w:hAnsi="Times New Roman"/>
          <w:i/>
          <w:iCs/>
          <w:sz w:val="24"/>
          <w:szCs w:val="24"/>
        </w:rPr>
        <w:lastRenderedPageBreak/>
        <w:t>Если на этой же странице цитируется тот же источник, то во второй и последующих ссылках (подстрочных примечаниях) библиографическое описание не повторяется, а заменяется таким образом:</w:t>
      </w:r>
    </w:p>
    <w:p w14:paraId="1663065A" w14:textId="77777777" w:rsidR="000367CB" w:rsidRPr="00AE7553" w:rsidRDefault="000367CB" w:rsidP="000367CB">
      <w:pPr>
        <w:spacing w:after="0" w:line="240" w:lineRule="auto"/>
        <w:ind w:firstLine="709"/>
        <w:contextualSpacing/>
        <w:jc w:val="both"/>
        <w:rPr>
          <w:rFonts w:ascii="Times New Roman" w:hAnsi="Times New Roman"/>
          <w:sz w:val="24"/>
          <w:szCs w:val="24"/>
        </w:rPr>
      </w:pPr>
      <w:r w:rsidRPr="00AE7553">
        <w:rPr>
          <w:rFonts w:ascii="Times New Roman" w:hAnsi="Times New Roman"/>
          <w:sz w:val="24"/>
          <w:szCs w:val="24"/>
        </w:rPr>
        <w:t>_____________________________________________________________</w:t>
      </w:r>
    </w:p>
    <w:p w14:paraId="6FF77219" w14:textId="77777777" w:rsidR="000367CB" w:rsidRPr="00AE7553" w:rsidRDefault="000367CB" w:rsidP="000367CB">
      <w:pPr>
        <w:spacing w:after="0" w:line="240" w:lineRule="auto"/>
        <w:ind w:firstLine="709"/>
        <w:contextualSpacing/>
        <w:jc w:val="both"/>
        <w:rPr>
          <w:rFonts w:ascii="Times New Roman" w:hAnsi="Times New Roman"/>
          <w:sz w:val="24"/>
          <w:szCs w:val="24"/>
        </w:rPr>
      </w:pPr>
      <w:r w:rsidRPr="00AE7553">
        <w:rPr>
          <w:rFonts w:ascii="Times New Roman" w:hAnsi="Times New Roman"/>
          <w:sz w:val="24"/>
          <w:szCs w:val="24"/>
          <w:vertAlign w:val="superscript"/>
        </w:rPr>
        <w:t>2</w:t>
      </w:r>
      <w:r w:rsidRPr="00AE7553">
        <w:rPr>
          <w:rFonts w:ascii="Times New Roman" w:hAnsi="Times New Roman"/>
          <w:sz w:val="24"/>
          <w:szCs w:val="24"/>
        </w:rPr>
        <w:t xml:space="preserve"> Там же. С. 15.</w:t>
      </w:r>
    </w:p>
    <w:p w14:paraId="02E12D42" w14:textId="77777777" w:rsidR="000367CB" w:rsidRPr="00AE7553" w:rsidRDefault="000367CB" w:rsidP="000367CB">
      <w:pPr>
        <w:spacing w:after="0" w:line="240" w:lineRule="auto"/>
        <w:ind w:firstLine="709"/>
        <w:contextualSpacing/>
        <w:rPr>
          <w:rFonts w:ascii="Times New Roman" w:hAnsi="Times New Roman"/>
          <w:i/>
          <w:iCs/>
          <w:sz w:val="24"/>
          <w:szCs w:val="24"/>
        </w:rPr>
      </w:pPr>
      <w:r w:rsidRPr="00AE7553">
        <w:rPr>
          <w:rFonts w:ascii="Times New Roman" w:hAnsi="Times New Roman"/>
          <w:i/>
          <w:iCs/>
          <w:sz w:val="24"/>
          <w:szCs w:val="24"/>
        </w:rPr>
        <w:t>Если ссылка на уже упомянутый источник необходима и на последующих страницах, то библиографическое описание сокращается, можно сократить и название книги, если оно очень длинное, например: __________________________________________________________________</w:t>
      </w:r>
    </w:p>
    <w:p w14:paraId="13920057" w14:textId="77777777" w:rsidR="000367CB" w:rsidRPr="00AE7553" w:rsidRDefault="000367CB" w:rsidP="000367CB">
      <w:pPr>
        <w:spacing w:after="0" w:line="240" w:lineRule="auto"/>
        <w:ind w:firstLine="709"/>
        <w:contextualSpacing/>
        <w:rPr>
          <w:rFonts w:ascii="Times New Roman" w:hAnsi="Times New Roman"/>
          <w:sz w:val="24"/>
          <w:szCs w:val="24"/>
        </w:rPr>
      </w:pPr>
      <w:r w:rsidRPr="00AE7553">
        <w:rPr>
          <w:rFonts w:ascii="Times New Roman" w:hAnsi="Times New Roman"/>
          <w:sz w:val="24"/>
          <w:szCs w:val="24"/>
          <w:vertAlign w:val="superscript"/>
        </w:rPr>
        <w:t>3</w:t>
      </w:r>
      <w:r w:rsidRPr="00AE7553">
        <w:rPr>
          <w:rFonts w:ascii="Times New Roman" w:hAnsi="Times New Roman"/>
          <w:sz w:val="24"/>
          <w:szCs w:val="24"/>
        </w:rPr>
        <w:t xml:space="preserve"> Тураев В. Концепция личности….- С. 28.</w:t>
      </w:r>
    </w:p>
    <w:p w14:paraId="6323C865" w14:textId="77777777" w:rsidR="000367CB" w:rsidRPr="00AE7553" w:rsidRDefault="000367CB" w:rsidP="000367CB">
      <w:pPr>
        <w:spacing w:after="0" w:line="240" w:lineRule="auto"/>
        <w:ind w:firstLine="709"/>
        <w:contextualSpacing/>
        <w:rPr>
          <w:rFonts w:ascii="Times New Roman" w:hAnsi="Times New Roman"/>
          <w:sz w:val="24"/>
          <w:szCs w:val="24"/>
          <w:vertAlign w:val="superscript"/>
        </w:rPr>
      </w:pPr>
      <w:r w:rsidRPr="00AE7553">
        <w:rPr>
          <w:rFonts w:ascii="Times New Roman" w:hAnsi="Times New Roman"/>
          <w:i/>
          <w:iCs/>
          <w:sz w:val="24"/>
          <w:szCs w:val="24"/>
        </w:rPr>
        <w:t>Если в тексте своей работы вы цитируете статью из журнала и упоминаете автора и заглавие статьи, то в ссылке можно ограничиться описанием самого источника, например: </w:t>
      </w:r>
      <w:r w:rsidRPr="00AE7553">
        <w:rPr>
          <w:rFonts w:ascii="Times New Roman" w:hAnsi="Times New Roman"/>
          <w:sz w:val="24"/>
          <w:szCs w:val="24"/>
        </w:rPr>
        <w:br/>
        <w:t>В статье Н.Н. Полякова «Универсальный эволюционизм» утверждается, что «…коллективный интеллект представляет определенный шанс человечеству сохранить себя в биосфере…»</w:t>
      </w:r>
      <w:r w:rsidRPr="00AE7553">
        <w:rPr>
          <w:rFonts w:ascii="Times New Roman" w:hAnsi="Times New Roman"/>
          <w:sz w:val="24"/>
          <w:szCs w:val="24"/>
          <w:vertAlign w:val="superscript"/>
        </w:rPr>
        <w:t>4</w:t>
      </w:r>
    </w:p>
    <w:p w14:paraId="6ECBC3C6" w14:textId="77777777" w:rsidR="000367CB" w:rsidRPr="00AE7553" w:rsidRDefault="000367CB" w:rsidP="000367CB">
      <w:pPr>
        <w:spacing w:after="0" w:line="240" w:lineRule="auto"/>
        <w:ind w:firstLine="709"/>
        <w:contextualSpacing/>
        <w:rPr>
          <w:rFonts w:ascii="Times New Roman" w:hAnsi="Times New Roman"/>
          <w:sz w:val="24"/>
          <w:szCs w:val="24"/>
        </w:rPr>
      </w:pPr>
      <w:r w:rsidRPr="00AE7553">
        <w:rPr>
          <w:rFonts w:ascii="Times New Roman" w:hAnsi="Times New Roman"/>
          <w:sz w:val="24"/>
          <w:szCs w:val="24"/>
        </w:rPr>
        <w:t>_____________________________________________________________</w:t>
      </w:r>
    </w:p>
    <w:p w14:paraId="1A227127" w14:textId="77777777" w:rsidR="000367CB" w:rsidRPr="00AE7553" w:rsidRDefault="000367CB" w:rsidP="000367CB">
      <w:pPr>
        <w:spacing w:after="0" w:line="240" w:lineRule="auto"/>
        <w:ind w:firstLine="709"/>
        <w:contextualSpacing/>
        <w:rPr>
          <w:rFonts w:ascii="Times New Roman" w:hAnsi="Times New Roman"/>
          <w:sz w:val="24"/>
          <w:szCs w:val="24"/>
        </w:rPr>
      </w:pPr>
      <w:r w:rsidRPr="00AE7553">
        <w:rPr>
          <w:rFonts w:ascii="Times New Roman" w:hAnsi="Times New Roman"/>
          <w:sz w:val="24"/>
          <w:szCs w:val="24"/>
          <w:vertAlign w:val="superscript"/>
        </w:rPr>
        <w:t>4</w:t>
      </w:r>
      <w:r w:rsidRPr="00AE7553">
        <w:rPr>
          <w:rFonts w:ascii="Times New Roman" w:hAnsi="Times New Roman"/>
          <w:sz w:val="24"/>
          <w:szCs w:val="24"/>
        </w:rPr>
        <w:t xml:space="preserve"> Вопросы философии.- 2016.- 3.- С.14.</w:t>
      </w:r>
    </w:p>
    <w:p w14:paraId="365BA023" w14:textId="77777777" w:rsidR="000367CB" w:rsidRPr="00AE7553" w:rsidRDefault="000367CB" w:rsidP="000367CB">
      <w:pPr>
        <w:spacing w:after="0" w:line="240" w:lineRule="auto"/>
        <w:ind w:firstLine="709"/>
        <w:contextualSpacing/>
        <w:rPr>
          <w:rFonts w:ascii="Times New Roman" w:hAnsi="Times New Roman"/>
          <w:sz w:val="24"/>
          <w:szCs w:val="24"/>
        </w:rPr>
      </w:pPr>
      <w:proofErr w:type="spellStart"/>
      <w:r w:rsidRPr="00AE7553">
        <w:rPr>
          <w:rFonts w:ascii="Times New Roman" w:hAnsi="Times New Roman"/>
          <w:i/>
          <w:iCs/>
          <w:sz w:val="24"/>
          <w:szCs w:val="24"/>
        </w:rPr>
        <w:t>Внутритекстовые</w:t>
      </w:r>
      <w:proofErr w:type="spellEnd"/>
      <w:r w:rsidRPr="00AE7553">
        <w:rPr>
          <w:rFonts w:ascii="Times New Roman" w:hAnsi="Times New Roman"/>
          <w:sz w:val="24"/>
          <w:szCs w:val="24"/>
        </w:rPr>
        <w:t xml:space="preserve"> ссылки применяются в тех случаях, когда цитируемый материал является неотъемлемой частью работы.</w:t>
      </w:r>
    </w:p>
    <w:p w14:paraId="741B36AE" w14:textId="77777777" w:rsidR="000367CB" w:rsidRPr="00AE7553" w:rsidRDefault="000367CB" w:rsidP="000367CB">
      <w:pPr>
        <w:spacing w:after="0" w:line="240" w:lineRule="auto"/>
        <w:ind w:firstLine="709"/>
        <w:contextualSpacing/>
        <w:jc w:val="both"/>
        <w:rPr>
          <w:rFonts w:ascii="Times New Roman" w:hAnsi="Times New Roman"/>
          <w:sz w:val="24"/>
          <w:szCs w:val="24"/>
        </w:rPr>
      </w:pPr>
      <w:r w:rsidRPr="00AE7553">
        <w:rPr>
          <w:rFonts w:ascii="Times New Roman" w:hAnsi="Times New Roman"/>
          <w:sz w:val="24"/>
          <w:szCs w:val="24"/>
        </w:rPr>
        <w:t xml:space="preserve">Например: </w:t>
      </w:r>
    </w:p>
    <w:p w14:paraId="530D947D" w14:textId="77777777" w:rsidR="000367CB" w:rsidRPr="00AE7553" w:rsidRDefault="000367CB" w:rsidP="000367CB">
      <w:pPr>
        <w:spacing w:after="0" w:line="240" w:lineRule="auto"/>
        <w:ind w:firstLine="709"/>
        <w:contextualSpacing/>
        <w:jc w:val="both"/>
        <w:rPr>
          <w:rFonts w:ascii="Times New Roman" w:hAnsi="Times New Roman"/>
          <w:sz w:val="24"/>
          <w:szCs w:val="24"/>
        </w:rPr>
      </w:pPr>
      <w:r w:rsidRPr="00AE7553">
        <w:rPr>
          <w:rFonts w:ascii="Times New Roman" w:hAnsi="Times New Roman"/>
          <w:sz w:val="24"/>
          <w:szCs w:val="24"/>
        </w:rPr>
        <w:t>Методологическая основа научной деятельности так характеризуется в книге Ф.А. Кузина «Кандидатская диссертация» (М., 2017): «Методологическими источниками исследования в наши дни все чаще становятся труды ведущих отечественных и зарубежных ученых, свободных от идеологических установок…» [С.12].</w:t>
      </w:r>
    </w:p>
    <w:p w14:paraId="4B06732D" w14:textId="77777777" w:rsidR="000367CB" w:rsidRPr="00AE7553" w:rsidRDefault="000367CB" w:rsidP="000367CB">
      <w:pPr>
        <w:spacing w:after="0" w:line="240" w:lineRule="auto"/>
        <w:ind w:firstLine="709"/>
        <w:contextualSpacing/>
        <w:jc w:val="both"/>
        <w:rPr>
          <w:rFonts w:ascii="Times New Roman" w:hAnsi="Times New Roman"/>
          <w:sz w:val="24"/>
          <w:szCs w:val="24"/>
        </w:rPr>
      </w:pPr>
      <w:proofErr w:type="spellStart"/>
      <w:r w:rsidRPr="00AE7553">
        <w:rPr>
          <w:rFonts w:ascii="Times New Roman" w:hAnsi="Times New Roman"/>
          <w:sz w:val="24"/>
          <w:szCs w:val="24"/>
        </w:rPr>
        <w:t>Внутритекстовые</w:t>
      </w:r>
      <w:proofErr w:type="spellEnd"/>
      <w:r w:rsidRPr="00AE7553">
        <w:rPr>
          <w:rFonts w:ascii="Times New Roman" w:hAnsi="Times New Roman"/>
          <w:sz w:val="24"/>
          <w:szCs w:val="24"/>
        </w:rPr>
        <w:t xml:space="preserve"> ссылки удобны тем, что не отрывают читателя от текста.</w:t>
      </w:r>
    </w:p>
    <w:p w14:paraId="517D512D" w14:textId="77777777" w:rsidR="000367CB" w:rsidRPr="00AE7553" w:rsidRDefault="000367CB" w:rsidP="000367CB">
      <w:pPr>
        <w:spacing w:after="0" w:line="240" w:lineRule="auto"/>
        <w:ind w:firstLine="709"/>
        <w:contextualSpacing/>
        <w:jc w:val="both"/>
        <w:rPr>
          <w:rFonts w:ascii="Times New Roman" w:hAnsi="Times New Roman"/>
          <w:sz w:val="24"/>
          <w:szCs w:val="24"/>
        </w:rPr>
      </w:pPr>
      <w:proofErr w:type="spellStart"/>
      <w:r w:rsidRPr="00AE7553">
        <w:rPr>
          <w:rFonts w:ascii="Times New Roman" w:hAnsi="Times New Roman"/>
          <w:iCs/>
          <w:sz w:val="24"/>
          <w:szCs w:val="24"/>
        </w:rPr>
        <w:t>Затекстовые</w:t>
      </w:r>
      <w:proofErr w:type="spellEnd"/>
      <w:r w:rsidRPr="00AE7553">
        <w:rPr>
          <w:rFonts w:ascii="Times New Roman" w:hAnsi="Times New Roman"/>
          <w:sz w:val="24"/>
          <w:szCs w:val="24"/>
        </w:rPr>
        <w:t> ссылки подразумевают сплошную нумерацию цитат с указанием страницы источника, из которого эта выдержка берется. При этом ссылка на источник оформляется после цитаты следующим образом: [24, с. 52], где 24 – означает порядковый номер цитируемого произведения в списке использованной литературы, а с.52 – страницу, на которой расположена цитата в источнике.</w:t>
      </w:r>
    </w:p>
    <w:p w14:paraId="04BFBFEE" w14:textId="77777777" w:rsidR="00641ED1" w:rsidRDefault="00641ED1" w:rsidP="00641ED1">
      <w:pPr>
        <w:spacing w:after="0" w:line="360" w:lineRule="auto"/>
        <w:contextualSpacing/>
        <w:jc w:val="center"/>
        <w:rPr>
          <w:rFonts w:ascii="Times New Roman" w:hAnsi="Times New Roman"/>
          <w:b/>
          <w:color w:val="4F81BD" w:themeColor="accent1"/>
          <w:sz w:val="24"/>
          <w:szCs w:val="24"/>
        </w:rPr>
      </w:pPr>
    </w:p>
    <w:p w14:paraId="4B32B52C" w14:textId="77777777" w:rsidR="006E2BF1" w:rsidRDefault="006E2BF1" w:rsidP="00641ED1">
      <w:pPr>
        <w:spacing w:after="0" w:line="360" w:lineRule="auto"/>
        <w:contextualSpacing/>
        <w:jc w:val="center"/>
        <w:rPr>
          <w:rFonts w:ascii="Times New Roman" w:hAnsi="Times New Roman"/>
          <w:b/>
          <w:color w:val="4F81BD" w:themeColor="accent1"/>
          <w:sz w:val="24"/>
          <w:szCs w:val="24"/>
        </w:rPr>
      </w:pPr>
    </w:p>
    <w:p w14:paraId="735D3D29" w14:textId="77777777" w:rsidR="006E2BF1" w:rsidRDefault="006E2BF1" w:rsidP="00641ED1">
      <w:pPr>
        <w:spacing w:after="0" w:line="360" w:lineRule="auto"/>
        <w:contextualSpacing/>
        <w:jc w:val="center"/>
        <w:rPr>
          <w:rFonts w:ascii="Times New Roman" w:hAnsi="Times New Roman"/>
          <w:b/>
          <w:color w:val="4F81BD" w:themeColor="accent1"/>
          <w:sz w:val="24"/>
          <w:szCs w:val="24"/>
        </w:rPr>
      </w:pPr>
    </w:p>
    <w:p w14:paraId="5B00487A" w14:textId="77777777" w:rsidR="006E2BF1" w:rsidRDefault="006E2BF1" w:rsidP="00641ED1">
      <w:pPr>
        <w:spacing w:after="0" w:line="360" w:lineRule="auto"/>
        <w:contextualSpacing/>
        <w:jc w:val="center"/>
        <w:rPr>
          <w:rFonts w:ascii="Times New Roman" w:hAnsi="Times New Roman"/>
          <w:b/>
          <w:color w:val="4F81BD" w:themeColor="accent1"/>
          <w:sz w:val="24"/>
          <w:szCs w:val="24"/>
        </w:rPr>
      </w:pPr>
    </w:p>
    <w:p w14:paraId="34E95074" w14:textId="77777777" w:rsidR="006E2BF1" w:rsidRDefault="006E2BF1" w:rsidP="00641ED1">
      <w:pPr>
        <w:spacing w:after="0" w:line="360" w:lineRule="auto"/>
        <w:contextualSpacing/>
        <w:jc w:val="center"/>
        <w:rPr>
          <w:rFonts w:ascii="Times New Roman" w:hAnsi="Times New Roman"/>
          <w:b/>
          <w:color w:val="4F81BD" w:themeColor="accent1"/>
          <w:sz w:val="24"/>
          <w:szCs w:val="24"/>
        </w:rPr>
      </w:pPr>
    </w:p>
    <w:p w14:paraId="75C04DB3" w14:textId="77777777" w:rsidR="006E2BF1" w:rsidRDefault="006E2BF1" w:rsidP="00641ED1">
      <w:pPr>
        <w:spacing w:after="0" w:line="360" w:lineRule="auto"/>
        <w:contextualSpacing/>
        <w:jc w:val="center"/>
        <w:rPr>
          <w:rFonts w:ascii="Times New Roman" w:hAnsi="Times New Roman"/>
          <w:b/>
          <w:color w:val="4F81BD" w:themeColor="accent1"/>
          <w:sz w:val="24"/>
          <w:szCs w:val="24"/>
        </w:rPr>
      </w:pPr>
    </w:p>
    <w:p w14:paraId="6D71CAE1" w14:textId="77777777" w:rsidR="006E2BF1" w:rsidRDefault="006E2BF1" w:rsidP="00641ED1">
      <w:pPr>
        <w:spacing w:after="0" w:line="360" w:lineRule="auto"/>
        <w:contextualSpacing/>
        <w:jc w:val="center"/>
        <w:rPr>
          <w:rFonts w:ascii="Times New Roman" w:hAnsi="Times New Roman"/>
          <w:b/>
          <w:color w:val="4F81BD" w:themeColor="accent1"/>
          <w:sz w:val="24"/>
          <w:szCs w:val="24"/>
        </w:rPr>
      </w:pPr>
    </w:p>
    <w:p w14:paraId="41810782" w14:textId="77777777" w:rsidR="006E2BF1" w:rsidRDefault="006E2BF1" w:rsidP="00641ED1">
      <w:pPr>
        <w:spacing w:after="0" w:line="360" w:lineRule="auto"/>
        <w:contextualSpacing/>
        <w:jc w:val="center"/>
        <w:rPr>
          <w:rFonts w:ascii="Times New Roman" w:hAnsi="Times New Roman"/>
          <w:b/>
          <w:color w:val="4F81BD" w:themeColor="accent1"/>
          <w:sz w:val="24"/>
          <w:szCs w:val="24"/>
        </w:rPr>
      </w:pPr>
    </w:p>
    <w:p w14:paraId="0E09E41D" w14:textId="77777777" w:rsidR="006E2BF1" w:rsidRDefault="006E2BF1" w:rsidP="00641ED1">
      <w:pPr>
        <w:spacing w:after="0" w:line="360" w:lineRule="auto"/>
        <w:contextualSpacing/>
        <w:jc w:val="center"/>
        <w:rPr>
          <w:rFonts w:ascii="Times New Roman" w:hAnsi="Times New Roman"/>
          <w:b/>
          <w:color w:val="4F81BD" w:themeColor="accent1"/>
          <w:sz w:val="24"/>
          <w:szCs w:val="24"/>
        </w:rPr>
      </w:pPr>
    </w:p>
    <w:p w14:paraId="2C80F6DE" w14:textId="77777777" w:rsidR="006E2BF1" w:rsidRDefault="006E2BF1" w:rsidP="00641ED1">
      <w:pPr>
        <w:spacing w:after="0" w:line="360" w:lineRule="auto"/>
        <w:contextualSpacing/>
        <w:jc w:val="center"/>
        <w:rPr>
          <w:rFonts w:ascii="Times New Roman" w:hAnsi="Times New Roman"/>
          <w:b/>
          <w:color w:val="4F81BD" w:themeColor="accent1"/>
          <w:sz w:val="24"/>
          <w:szCs w:val="24"/>
        </w:rPr>
      </w:pPr>
    </w:p>
    <w:p w14:paraId="6A8B5D51" w14:textId="77777777" w:rsidR="006E2BF1" w:rsidRDefault="006E2BF1" w:rsidP="00641ED1">
      <w:pPr>
        <w:spacing w:after="0" w:line="360" w:lineRule="auto"/>
        <w:contextualSpacing/>
        <w:jc w:val="center"/>
        <w:rPr>
          <w:rFonts w:ascii="Times New Roman" w:hAnsi="Times New Roman"/>
          <w:b/>
          <w:color w:val="4F81BD" w:themeColor="accent1"/>
          <w:sz w:val="24"/>
          <w:szCs w:val="24"/>
        </w:rPr>
      </w:pPr>
    </w:p>
    <w:p w14:paraId="7F87CEE1" w14:textId="77777777" w:rsidR="006E2BF1" w:rsidRDefault="006E2BF1" w:rsidP="00641ED1">
      <w:pPr>
        <w:spacing w:after="0" w:line="360" w:lineRule="auto"/>
        <w:contextualSpacing/>
        <w:jc w:val="center"/>
        <w:rPr>
          <w:rFonts w:ascii="Times New Roman" w:hAnsi="Times New Roman"/>
          <w:b/>
          <w:color w:val="4F81BD" w:themeColor="accent1"/>
          <w:sz w:val="24"/>
          <w:szCs w:val="24"/>
        </w:rPr>
      </w:pPr>
    </w:p>
    <w:p w14:paraId="18188181" w14:textId="77777777" w:rsidR="006E2BF1" w:rsidRDefault="006E2BF1" w:rsidP="00641ED1">
      <w:pPr>
        <w:spacing w:after="0" w:line="360" w:lineRule="auto"/>
        <w:contextualSpacing/>
        <w:jc w:val="center"/>
        <w:rPr>
          <w:rFonts w:ascii="Times New Roman" w:hAnsi="Times New Roman"/>
          <w:b/>
          <w:color w:val="4F81BD" w:themeColor="accent1"/>
          <w:sz w:val="24"/>
          <w:szCs w:val="24"/>
        </w:rPr>
      </w:pPr>
    </w:p>
    <w:p w14:paraId="7376ADE3" w14:textId="48AD81F1" w:rsidR="00641ED1" w:rsidRPr="00607D99" w:rsidRDefault="00641ED1" w:rsidP="00167FF9">
      <w:pPr>
        <w:jc w:val="center"/>
        <w:rPr>
          <w:rFonts w:ascii="Times New Roman" w:hAnsi="Times New Roman"/>
          <w:b/>
          <w:sz w:val="28"/>
          <w:szCs w:val="28"/>
        </w:rPr>
      </w:pPr>
      <w:r w:rsidRPr="00607D99">
        <w:rPr>
          <w:rFonts w:ascii="Times New Roman" w:hAnsi="Times New Roman"/>
          <w:b/>
          <w:sz w:val="28"/>
          <w:szCs w:val="28"/>
        </w:rPr>
        <w:t xml:space="preserve">ПРИЛОЖЕНИЕ </w:t>
      </w:r>
      <w:r w:rsidR="00607D99" w:rsidRPr="00607D99">
        <w:rPr>
          <w:rFonts w:ascii="Times New Roman" w:hAnsi="Times New Roman"/>
          <w:b/>
          <w:sz w:val="28"/>
          <w:szCs w:val="28"/>
        </w:rPr>
        <w:t>К</w:t>
      </w:r>
    </w:p>
    <w:p w14:paraId="2AF9C7F1" w14:textId="24904EA7" w:rsidR="00641ED1" w:rsidRPr="00607D99" w:rsidRDefault="00607D99" w:rsidP="00167FF9">
      <w:pPr>
        <w:jc w:val="center"/>
        <w:rPr>
          <w:rFonts w:ascii="Times New Roman" w:hAnsi="Times New Roman"/>
          <w:b/>
          <w:sz w:val="28"/>
          <w:szCs w:val="28"/>
        </w:rPr>
      </w:pPr>
      <w:r w:rsidRPr="00607D99">
        <w:rPr>
          <w:rFonts w:ascii="Times New Roman" w:hAnsi="Times New Roman"/>
          <w:b/>
          <w:sz w:val="28"/>
          <w:szCs w:val="28"/>
        </w:rPr>
        <w:lastRenderedPageBreak/>
        <w:t xml:space="preserve">Требования к оформлению библиографического списка </w:t>
      </w:r>
    </w:p>
    <w:p w14:paraId="6CF392FB"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1.1. Список литературы оформляется в соответствии с требованиями ГОСТ Р 7.0.100 -2018 «Библиографическая запись. Библиографическое описание». </w:t>
      </w:r>
    </w:p>
    <w:p w14:paraId="575AA2F7"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1.2. Рекомендуется представлять единый список литературы и источников к работе в целом. В этом случае каждый источник упоминается в списке один раз, вне зависимости от того, как часто на него делается ссылка в тексте работы. </w:t>
      </w:r>
    </w:p>
    <w:p w14:paraId="4B2ABA44"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1.3. Наиболее удобным является расположение источников без разделения на части по видовому признаку в алфавитном порядке. Отдельным списком составляются законодательные акты и стандарты, а также источники на иностранном языке. </w:t>
      </w:r>
    </w:p>
    <w:p w14:paraId="4138A90E"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1.4 Литература на иностранных языках ставится в конце списка после литературы на русском языке, образуя дополнительный алфавитный ряд. </w:t>
      </w:r>
    </w:p>
    <w:p w14:paraId="35BA5C92"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1.5 Нумерация всей использованной литературы сплошная от первого до последнего источника</w:t>
      </w:r>
    </w:p>
    <w:p w14:paraId="497E28C0"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1.6 Библиографическое описание содержит библиографические сведения о ресурсе, которые приведены по определенным правилам, устанавливающим наполнение и порядок следования областей и элементов, и предназначены для идентификации и общей характеристики ресурса. </w:t>
      </w:r>
    </w:p>
    <w:p w14:paraId="07EE342E"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1.7 Для разграничения областей и элементов описания принята единая система УРЗ (условных разделительных знаков), применение которых обязательно. Использование УРЗ не связано с нормами языка. В качестве условных разделительных знаков используются знаки препинания и математические знаки: точка (.), точка и тире (. –), запятая (,), двоеточие (:), точка с запятой (;), многоточие (...), косая черта (/), две косые черты (//), круглые скобки (()), квадратные скобки ([]), знак плюс (+), знак равенства (=). </w:t>
      </w:r>
    </w:p>
    <w:p w14:paraId="585487CD"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Для разделения областей и элементов, а также для различения предписанной и грамматической пунктуации применяют пробелы в один печатный знак до и после предписанного знака. Исключение составляют знаки «точка» и «запятая», пробелы оставляют только после них. В конце библиографического описания ставят точку.</w:t>
      </w:r>
    </w:p>
    <w:p w14:paraId="3DEA9B10"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1.8. При составлении библиографического описания к печатным материалам рекомендуется использовать в качестве источника описания информацию, расположенную на обороте титульного листа данного издания. </w:t>
      </w:r>
    </w:p>
    <w:p w14:paraId="6C4B9B9D"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1.8.1.Если у издания есть автор, то описание начинается с фамилии и инициалов. После фамилии автора ставится запятая. </w:t>
      </w:r>
    </w:p>
    <w:p w14:paraId="2B9DB7F8"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Пример: Антонов, В.А….</w:t>
      </w:r>
    </w:p>
    <w:p w14:paraId="5CA76827"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1.8.2.Если у издания 2-4 автора, то описание начинается с фамилии и инициалов первого автора, затем через запятую пишутся фамилии и инициалы остальных авторов. Если у издания 5 и более авторов, то приводятся фамилии и инициалы первых трех авторов и в квадратных скобках указывается [и др.]. </w:t>
      </w:r>
    </w:p>
    <w:p w14:paraId="1D538FD0"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Пример: Иванов, И.Г., Шмелёв, В.Н…- 2-4 автора</w:t>
      </w:r>
    </w:p>
    <w:p w14:paraId="29C0EAC4"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Смирнов, Л.И., Осокина, М.А., Ветров, Н.Г. [и др.] – 5 авторов</w:t>
      </w:r>
    </w:p>
    <w:p w14:paraId="68FB30A0"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1.8.3.После указания авторов приводится название источника. Бывают двойные названия источников, когда после первой части ставится двоеточие и после него вторая часть названия пишется с маленькой буквы. </w:t>
      </w:r>
    </w:p>
    <w:p w14:paraId="078558A6"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Пример: Гостиничный маркетинг: теория и практика продаж</w:t>
      </w:r>
    </w:p>
    <w:p w14:paraId="21A688B6"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1.8.4.Если после названия источника указывается вид издания (монография, сборник научных статей, учебник и др.), то в этом случае после двоеточия название вида издания пишется с маленькой буквы. </w:t>
      </w:r>
    </w:p>
    <w:p w14:paraId="0CD76EA2"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Пример: Туристская индустрия: учебник</w:t>
      </w:r>
      <w:r w:rsidRPr="00AE7553">
        <w:rPr>
          <w:rFonts w:ascii="Times New Roman" w:hAnsi="Times New Roman"/>
          <w:sz w:val="24"/>
          <w:szCs w:val="24"/>
        </w:rPr>
        <w:cr/>
        <w:t xml:space="preserve">1.8.5.При составлении описания книги (ресурса), в котором не указаны авторы, приводят сведения о лицах, от имени или при участии которых опубликовано произведение (составители, редакторы). Эти сведения об ответственности (составители, редакторы…) записываются после заглавия за косой чертой. </w:t>
      </w:r>
    </w:p>
    <w:p w14:paraId="3FBBFF63"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lastRenderedPageBreak/>
        <w:t xml:space="preserve">Пример: Товарная экспертиза/ под ред. В.В. Шевченко </w:t>
      </w:r>
    </w:p>
    <w:p w14:paraId="2A415E32"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1.8.6. За косой чертой «/» указываются все авторы, при этом инициалы ставятся перед фамилией.</w:t>
      </w:r>
    </w:p>
    <w:p w14:paraId="28C766DA"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Пример: / В.И. Петров, И.П. </w:t>
      </w:r>
      <w:proofErr w:type="spellStart"/>
      <w:r w:rsidRPr="00AE7553">
        <w:rPr>
          <w:rFonts w:ascii="Times New Roman" w:hAnsi="Times New Roman"/>
          <w:sz w:val="24"/>
          <w:szCs w:val="24"/>
        </w:rPr>
        <w:t>Лифиц</w:t>
      </w:r>
      <w:proofErr w:type="spellEnd"/>
      <w:r w:rsidRPr="00AE7553">
        <w:rPr>
          <w:rFonts w:ascii="Times New Roman" w:hAnsi="Times New Roman"/>
          <w:sz w:val="24"/>
          <w:szCs w:val="24"/>
        </w:rPr>
        <w:t>, М.А. Николаева</w:t>
      </w:r>
    </w:p>
    <w:p w14:paraId="04C18600"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1.8.7.После сведений о заглавии и об ответственности может быть указан порядковый номер количества изданий данной книги. Если книга не переиздавалась, данной элемент описания отсутствует. </w:t>
      </w:r>
    </w:p>
    <w:p w14:paraId="0F3E6873"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Пример: .- 3-е издание.-</w:t>
      </w:r>
    </w:p>
    <w:p w14:paraId="6839AAF6"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1.8.8.Обязательным элементом описания является указание места издания (город), названия издательства и года выхода источника. Названия городов пишутся полностью. При указании издательства необходимо только его название без обозначения правовой формы. Название пишется без кавычек. </w:t>
      </w:r>
    </w:p>
    <w:p w14:paraId="07609F80"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Пример</w:t>
      </w:r>
      <w:proofErr w:type="gramStart"/>
      <w:r w:rsidRPr="00AE7553">
        <w:rPr>
          <w:rFonts w:ascii="Times New Roman" w:hAnsi="Times New Roman"/>
          <w:sz w:val="24"/>
          <w:szCs w:val="24"/>
        </w:rPr>
        <w:t>: .</w:t>
      </w:r>
      <w:proofErr w:type="gramEnd"/>
      <w:r w:rsidRPr="00AE7553">
        <w:rPr>
          <w:rFonts w:ascii="Times New Roman" w:hAnsi="Times New Roman"/>
          <w:sz w:val="24"/>
          <w:szCs w:val="24"/>
        </w:rPr>
        <w:t>- Москва: Академия,</w:t>
      </w:r>
    </w:p>
    <w:p w14:paraId="20D395D8"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 – Москва: Проспект; Санкт-Петербург: Питер,</w:t>
      </w:r>
    </w:p>
    <w:p w14:paraId="7028369D"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Ростов-на-Дону: Феникс, </w:t>
      </w:r>
    </w:p>
    <w:p w14:paraId="51C41940"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1.8.9. Обязательным элементом библиографического описания является область физической характеристики источника, для печатных изданий указывается количество страниц, для статей из сборников и журналов - номера страниц, на которых расположена статья. </w:t>
      </w:r>
    </w:p>
    <w:p w14:paraId="6B097B99"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Пример: . – 393 с. –. – С. 12-17. -</w:t>
      </w:r>
    </w:p>
    <w:p w14:paraId="65D78422"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1.8.10.Если издание является частью многочастной серии, то обязательным является указание на основное заглавие данной серии (приводится в круглых скобках, после физической характеристики источника). </w:t>
      </w:r>
    </w:p>
    <w:p w14:paraId="17F4E764"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Пример: – (Среднее профессиональное образование)</w:t>
      </w:r>
    </w:p>
    <w:p w14:paraId="295DB568"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1.8.11.Для электронных ресурсов сетевого распространения обязательным является примечание об электронном адресе ресурса в сети Интернет и дате обращения. Электронный адрес ресурса в сети Интернет приводят после аббревиатуры URL (</w:t>
      </w:r>
      <w:proofErr w:type="spellStart"/>
      <w:r w:rsidRPr="00AE7553">
        <w:rPr>
          <w:rFonts w:ascii="Times New Roman" w:hAnsi="Times New Roman"/>
          <w:sz w:val="24"/>
          <w:szCs w:val="24"/>
        </w:rPr>
        <w:t>UniformResourceLocator</w:t>
      </w:r>
      <w:proofErr w:type="spellEnd"/>
      <w:r w:rsidRPr="00AE7553">
        <w:rPr>
          <w:rFonts w:ascii="Times New Roman" w:hAnsi="Times New Roman"/>
          <w:sz w:val="24"/>
          <w:szCs w:val="24"/>
        </w:rPr>
        <w:t>). После электронного адреса в круглых скобках указывают сведения о дате обращения к ресурсу: фразу «дата обращения», число, месяц и год. Для электронных журналов указывается дата публикации (вместо даты обращения).</w:t>
      </w:r>
    </w:p>
    <w:p w14:paraId="0B05149A"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1.8.12.Список литературы и источников составляется по алфавиту: </w:t>
      </w:r>
    </w:p>
    <w:p w14:paraId="5CF405CD"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а) по фамилиям авторов (при этом инициалы ставятся после фамилий); </w:t>
      </w:r>
    </w:p>
    <w:p w14:paraId="188F699C"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б) по названиям книг, если они написаны коллективом авторов из пяти и более человек; </w:t>
      </w:r>
    </w:p>
    <w:p w14:paraId="50D33ADF"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в) в случае совпадения первых букв фамилий или названий учитываются их вторые буквы, при совпадении вторых - третьи и т.д.; если имеются авторы-однофамильцы, то книга ставится в списке по инициалам, какие идут раньше по алфавиту; если однофамильцы мужчина и женщина и их фамилии различаются, то сначала записывается мужчина с более короткой фамилией, а потом автор-женщина с дополнительной буквой в фамилии; когда книги записываются по названиям и первые слова названий совпадают, учитываются алфавитные различия по вторым словам и т.д.</w:t>
      </w:r>
    </w:p>
    <w:p w14:paraId="52865580"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1.8.13.Произведения одного автора расставляются в списке по алфавиту заглавий или по годам публикации, в прямом хронологическом порядке. </w:t>
      </w:r>
    </w:p>
    <w:p w14:paraId="068AFD33"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1.8.14.При наличии в списке источников на других языках, кроме русского, образуется дополнительный алфавитный ряд; при этом библиографические записи на иностранных европейских языках объединяются в один ряд. </w:t>
      </w:r>
    </w:p>
    <w:p w14:paraId="1D203E02"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1.8.15.В списке литературы все названия пишутся без кавычек (названия книг, статей, издательств, сборников, журналов). </w:t>
      </w:r>
    </w:p>
    <w:p w14:paraId="78F79A34"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t xml:space="preserve">1.8.16.При записи библиографии используется ряд сокращений, которым нужно следовать. Например: ред. (редактор), сост. (составитель), сб. (сборник), тез. (тезисы), </w:t>
      </w:r>
      <w:proofErr w:type="spellStart"/>
      <w:r w:rsidRPr="00AE7553">
        <w:rPr>
          <w:rFonts w:ascii="Times New Roman" w:hAnsi="Times New Roman"/>
          <w:sz w:val="24"/>
          <w:szCs w:val="24"/>
        </w:rPr>
        <w:t>докл</w:t>
      </w:r>
      <w:proofErr w:type="spellEnd"/>
      <w:r w:rsidRPr="00AE7553">
        <w:rPr>
          <w:rFonts w:ascii="Times New Roman" w:hAnsi="Times New Roman"/>
          <w:sz w:val="24"/>
          <w:szCs w:val="24"/>
        </w:rPr>
        <w:t xml:space="preserve">. (доклады), </w:t>
      </w:r>
      <w:proofErr w:type="spellStart"/>
      <w:r w:rsidRPr="00AE7553">
        <w:rPr>
          <w:rFonts w:ascii="Times New Roman" w:hAnsi="Times New Roman"/>
          <w:sz w:val="24"/>
          <w:szCs w:val="24"/>
        </w:rPr>
        <w:t>конф</w:t>
      </w:r>
      <w:proofErr w:type="spellEnd"/>
      <w:r w:rsidRPr="00AE7553">
        <w:rPr>
          <w:rFonts w:ascii="Times New Roman" w:hAnsi="Times New Roman"/>
          <w:sz w:val="24"/>
          <w:szCs w:val="24"/>
        </w:rPr>
        <w:t xml:space="preserve">. (конференция), соч. (сочинения); т. (том), с. (страница) и др. </w:t>
      </w:r>
    </w:p>
    <w:p w14:paraId="4DE3C808"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sz w:val="24"/>
          <w:szCs w:val="24"/>
        </w:rPr>
        <w:lastRenderedPageBreak/>
        <w:t xml:space="preserve">1.8.17.При включении в список литературы законодательных материалов (законы РФ, постановления Правительства, кодексы и т.д.), стандартов, нормативно-технической документации (ГОСТы, СНиПы, СанПиНы, </w:t>
      </w:r>
      <w:proofErr w:type="spellStart"/>
      <w:r w:rsidRPr="00AE7553">
        <w:rPr>
          <w:rFonts w:ascii="Times New Roman" w:hAnsi="Times New Roman"/>
          <w:sz w:val="24"/>
          <w:szCs w:val="24"/>
        </w:rPr>
        <w:t>ЕНиРы</w:t>
      </w:r>
      <w:proofErr w:type="spellEnd"/>
      <w:r w:rsidRPr="00AE7553">
        <w:rPr>
          <w:rFonts w:ascii="Times New Roman" w:hAnsi="Times New Roman"/>
          <w:sz w:val="24"/>
          <w:szCs w:val="24"/>
        </w:rPr>
        <w:t xml:space="preserve">, </w:t>
      </w:r>
      <w:proofErr w:type="spellStart"/>
      <w:r w:rsidRPr="00AE7553">
        <w:rPr>
          <w:rFonts w:ascii="Times New Roman" w:hAnsi="Times New Roman"/>
          <w:sz w:val="24"/>
          <w:szCs w:val="24"/>
        </w:rPr>
        <w:t>ТЕРы</w:t>
      </w:r>
      <w:proofErr w:type="spellEnd"/>
      <w:r w:rsidRPr="00AE7553">
        <w:rPr>
          <w:rFonts w:ascii="Times New Roman" w:hAnsi="Times New Roman"/>
          <w:sz w:val="24"/>
          <w:szCs w:val="24"/>
        </w:rPr>
        <w:t xml:space="preserve"> и т.д.) необходимо проверить их статус (действующий).</w:t>
      </w:r>
    </w:p>
    <w:p w14:paraId="367DC096" w14:textId="77777777" w:rsidR="006619BC" w:rsidRDefault="006619BC" w:rsidP="006619BC">
      <w:pPr>
        <w:pStyle w:val="aa"/>
        <w:spacing w:line="360" w:lineRule="auto"/>
        <w:ind w:right="-1" w:firstLine="709"/>
        <w:jc w:val="center"/>
        <w:rPr>
          <w:rFonts w:ascii="Times New Roman" w:hAnsi="Times New Roman"/>
          <w:b/>
          <w:sz w:val="28"/>
          <w:szCs w:val="28"/>
        </w:rPr>
      </w:pPr>
    </w:p>
    <w:p w14:paraId="115200A1" w14:textId="77777777" w:rsidR="006619BC" w:rsidRPr="00F83492" w:rsidRDefault="006619BC" w:rsidP="006619BC">
      <w:pPr>
        <w:pStyle w:val="aa"/>
        <w:ind w:right="-1" w:firstLine="709"/>
        <w:jc w:val="center"/>
        <w:rPr>
          <w:rFonts w:ascii="Times New Roman" w:hAnsi="Times New Roman"/>
          <w:sz w:val="28"/>
          <w:szCs w:val="28"/>
          <w:lang w:eastAsia="ru-RU"/>
        </w:rPr>
      </w:pPr>
      <w:r w:rsidRPr="00F83492">
        <w:rPr>
          <w:rFonts w:ascii="Times New Roman" w:hAnsi="Times New Roman"/>
          <w:sz w:val="28"/>
          <w:szCs w:val="28"/>
          <w:lang w:eastAsia="ru-RU"/>
        </w:rPr>
        <w:t>БИБЛИОГРАФИЧЕСКОЕ ОПИСАНИЕ</w:t>
      </w:r>
    </w:p>
    <w:p w14:paraId="11EED491" w14:textId="77777777" w:rsidR="006619BC" w:rsidRPr="00F83492" w:rsidRDefault="006619BC" w:rsidP="006619BC">
      <w:pPr>
        <w:pStyle w:val="aa"/>
        <w:ind w:right="-1" w:firstLine="709"/>
        <w:jc w:val="center"/>
        <w:rPr>
          <w:rFonts w:ascii="Times New Roman" w:hAnsi="Times New Roman"/>
          <w:sz w:val="28"/>
          <w:szCs w:val="28"/>
          <w:lang w:eastAsia="ru-RU"/>
        </w:rPr>
      </w:pPr>
      <w:r w:rsidRPr="00F83492">
        <w:rPr>
          <w:rFonts w:ascii="Times New Roman" w:hAnsi="Times New Roman"/>
          <w:sz w:val="28"/>
          <w:szCs w:val="28"/>
          <w:lang w:eastAsia="ru-RU"/>
        </w:rPr>
        <w:t xml:space="preserve">ОБРАЗЕЦ ОФОРМЛЕНИЯ БИБЛИОГРАФИЧЕСКОГО ОПИСАНИЯ </w:t>
      </w:r>
    </w:p>
    <w:p w14:paraId="125D7B5F" w14:textId="77777777" w:rsidR="006619BC" w:rsidRPr="00AE7553" w:rsidRDefault="006619BC" w:rsidP="006619BC">
      <w:pPr>
        <w:pStyle w:val="aa"/>
        <w:ind w:right="-1" w:firstLine="709"/>
        <w:jc w:val="center"/>
        <w:rPr>
          <w:rFonts w:ascii="Times New Roman" w:hAnsi="Times New Roman"/>
          <w:sz w:val="28"/>
          <w:szCs w:val="28"/>
          <w:lang w:eastAsia="ru-RU"/>
        </w:rPr>
      </w:pPr>
      <w:r w:rsidRPr="00F83492">
        <w:rPr>
          <w:rFonts w:ascii="Times New Roman" w:hAnsi="Times New Roman"/>
          <w:sz w:val="28"/>
          <w:szCs w:val="28"/>
          <w:lang w:eastAsia="ru-RU"/>
        </w:rPr>
        <w:t>ИСПОЛЬЗОВАННЫХ ИСТОЧНИКОВ</w:t>
      </w:r>
    </w:p>
    <w:p w14:paraId="2752A3EF" w14:textId="77777777" w:rsidR="006619BC" w:rsidRPr="00AE7553" w:rsidRDefault="006619BC" w:rsidP="006619BC">
      <w:pPr>
        <w:pStyle w:val="aa"/>
        <w:ind w:right="-1" w:firstLine="709"/>
        <w:jc w:val="both"/>
        <w:rPr>
          <w:rFonts w:ascii="Times New Roman" w:hAnsi="Times New Roman"/>
          <w:b/>
          <w:sz w:val="24"/>
          <w:szCs w:val="24"/>
        </w:rPr>
      </w:pPr>
      <w:r w:rsidRPr="00AE7553">
        <w:rPr>
          <w:rFonts w:ascii="Times New Roman" w:hAnsi="Times New Roman"/>
          <w:b/>
          <w:sz w:val="24"/>
          <w:szCs w:val="24"/>
        </w:rPr>
        <w:t>1. Законодательные материалы</w:t>
      </w:r>
    </w:p>
    <w:p w14:paraId="2867D90C"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b/>
          <w:sz w:val="24"/>
          <w:szCs w:val="24"/>
        </w:rPr>
        <w:t>Российская Федерация. Конституция (1993).</w:t>
      </w:r>
      <w:r w:rsidRPr="00AE7553">
        <w:rPr>
          <w:rFonts w:ascii="Times New Roman" w:hAnsi="Times New Roman"/>
          <w:sz w:val="24"/>
          <w:szCs w:val="24"/>
        </w:rPr>
        <w:t xml:space="preserve"> Конституция Российской Федерации: принята всенародным голосованием 12 декабря 1993 года / Российская Федерация. Конституция (1993). — Москва: АСТ: Астрель, 2020. — 63 с. — Текст: непосредственный.</w:t>
      </w:r>
    </w:p>
    <w:p w14:paraId="32FE774E"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b/>
          <w:sz w:val="24"/>
          <w:szCs w:val="24"/>
        </w:rPr>
        <w:t>Российская Федерация. Законы.</w:t>
      </w:r>
      <w:r w:rsidRPr="00AE7553">
        <w:rPr>
          <w:rFonts w:ascii="Times New Roman" w:hAnsi="Times New Roman"/>
          <w:sz w:val="24"/>
          <w:szCs w:val="24"/>
        </w:rPr>
        <w:t xml:space="preserve"> Об общих принципах организации местного самоуправления в Российской Федерации: Федеральный закон № 131-ФЗ: [принят Государственной думой 16 сентября 2003 года: одобрен Советом Федерации 24 сентября 2003 года]. – Москва: Проспект; Санкт-Петербург: Кодекс, 2017. – 158 с. – ISBN 978-5-392-26365-3. – Текст: непосредственный.</w:t>
      </w:r>
    </w:p>
    <w:p w14:paraId="6733ABEC" w14:textId="77777777" w:rsidR="006619BC" w:rsidRPr="00AE7553" w:rsidRDefault="006619BC" w:rsidP="006619BC">
      <w:pPr>
        <w:pStyle w:val="aa"/>
        <w:ind w:right="-1" w:firstLine="709"/>
        <w:jc w:val="both"/>
        <w:rPr>
          <w:rFonts w:ascii="Times New Roman" w:hAnsi="Times New Roman"/>
          <w:b/>
          <w:sz w:val="24"/>
          <w:szCs w:val="24"/>
        </w:rPr>
      </w:pPr>
      <w:r w:rsidRPr="00AE7553">
        <w:rPr>
          <w:rFonts w:ascii="Times New Roman" w:hAnsi="Times New Roman"/>
          <w:b/>
          <w:sz w:val="24"/>
          <w:szCs w:val="24"/>
        </w:rPr>
        <w:t>2. Библиографическое описание книги одного автора</w:t>
      </w:r>
    </w:p>
    <w:p w14:paraId="44576C9A" w14:textId="77777777" w:rsidR="006619BC" w:rsidRPr="00AE7553" w:rsidRDefault="006619BC" w:rsidP="006619BC">
      <w:pPr>
        <w:pStyle w:val="aa"/>
        <w:ind w:right="-1" w:firstLine="709"/>
        <w:jc w:val="both"/>
        <w:rPr>
          <w:rFonts w:ascii="Times New Roman" w:hAnsi="Times New Roman"/>
          <w:sz w:val="24"/>
          <w:szCs w:val="24"/>
        </w:rPr>
      </w:pPr>
      <w:proofErr w:type="spellStart"/>
      <w:r w:rsidRPr="00AE7553">
        <w:rPr>
          <w:rFonts w:ascii="Times New Roman" w:hAnsi="Times New Roman"/>
          <w:b/>
          <w:sz w:val="24"/>
          <w:szCs w:val="24"/>
        </w:rPr>
        <w:t>Ватульян</w:t>
      </w:r>
      <w:proofErr w:type="spellEnd"/>
      <w:r w:rsidRPr="00AE7553">
        <w:rPr>
          <w:rFonts w:ascii="Times New Roman" w:hAnsi="Times New Roman"/>
          <w:sz w:val="24"/>
          <w:szCs w:val="24"/>
        </w:rPr>
        <w:t xml:space="preserve">, </w:t>
      </w:r>
      <w:r w:rsidRPr="00AE7553">
        <w:rPr>
          <w:rFonts w:ascii="Times New Roman" w:hAnsi="Times New Roman"/>
          <w:b/>
          <w:sz w:val="24"/>
          <w:szCs w:val="24"/>
        </w:rPr>
        <w:t xml:space="preserve">А. О. </w:t>
      </w:r>
      <w:r w:rsidRPr="00AE7553">
        <w:rPr>
          <w:rFonts w:ascii="Times New Roman" w:hAnsi="Times New Roman"/>
          <w:sz w:val="24"/>
          <w:szCs w:val="24"/>
        </w:rPr>
        <w:t xml:space="preserve">Коэффициентные обратные задачи механики / А. О. </w:t>
      </w:r>
      <w:proofErr w:type="spellStart"/>
      <w:r w:rsidRPr="00AE7553">
        <w:rPr>
          <w:rFonts w:ascii="Times New Roman" w:hAnsi="Times New Roman"/>
          <w:sz w:val="24"/>
          <w:szCs w:val="24"/>
        </w:rPr>
        <w:t>Ватульян</w:t>
      </w:r>
      <w:proofErr w:type="spellEnd"/>
      <w:r w:rsidRPr="00AE7553">
        <w:rPr>
          <w:rFonts w:ascii="Times New Roman" w:hAnsi="Times New Roman"/>
          <w:sz w:val="24"/>
          <w:szCs w:val="24"/>
        </w:rPr>
        <w:t>. – Москва: ФИЗМАТЛИТ, 2019. – 271 с. – ISBN 978-5-9221-1826-2. – Текст: непосредственный.</w:t>
      </w:r>
    </w:p>
    <w:p w14:paraId="68EE310D" w14:textId="77777777" w:rsidR="006619BC" w:rsidRPr="00AE7553" w:rsidRDefault="006619BC" w:rsidP="006619BC">
      <w:pPr>
        <w:pStyle w:val="aa"/>
        <w:ind w:right="-1" w:firstLine="709"/>
        <w:jc w:val="both"/>
        <w:rPr>
          <w:rFonts w:ascii="Times New Roman" w:hAnsi="Times New Roman"/>
          <w:b/>
          <w:sz w:val="24"/>
          <w:szCs w:val="24"/>
        </w:rPr>
      </w:pPr>
      <w:r w:rsidRPr="00AE7553">
        <w:rPr>
          <w:rFonts w:ascii="Times New Roman" w:hAnsi="Times New Roman"/>
          <w:b/>
          <w:sz w:val="24"/>
          <w:szCs w:val="24"/>
        </w:rPr>
        <w:t>3. Библиографическое описание книги двух авторов</w:t>
      </w:r>
    </w:p>
    <w:p w14:paraId="14DCA926"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b/>
          <w:sz w:val="24"/>
          <w:szCs w:val="24"/>
        </w:rPr>
        <w:t>Ситник, С. М.</w:t>
      </w:r>
      <w:r w:rsidRPr="00AE7553">
        <w:rPr>
          <w:rFonts w:ascii="Times New Roman" w:hAnsi="Times New Roman"/>
          <w:sz w:val="24"/>
          <w:szCs w:val="24"/>
        </w:rPr>
        <w:t xml:space="preserve"> Метод операторов преобразования для дифференциальных уравнений с операторами Бесселя / С. М. Ситник, Э. Л. Шишкина. – Москва: ФИЗМАТЛИТ, 2019. – 221 с. –ISBN 978-5-9221-1819-4. – Текст: непосредственный.</w:t>
      </w:r>
    </w:p>
    <w:p w14:paraId="7051E015" w14:textId="77777777" w:rsidR="006619BC" w:rsidRPr="00AE7553" w:rsidRDefault="006619BC" w:rsidP="006619BC">
      <w:pPr>
        <w:pStyle w:val="aa"/>
        <w:ind w:right="-1" w:firstLine="709"/>
        <w:jc w:val="both"/>
        <w:rPr>
          <w:rFonts w:ascii="Times New Roman" w:hAnsi="Times New Roman"/>
          <w:b/>
          <w:sz w:val="24"/>
          <w:szCs w:val="24"/>
        </w:rPr>
      </w:pPr>
      <w:r w:rsidRPr="00AE7553">
        <w:rPr>
          <w:rFonts w:ascii="Times New Roman" w:hAnsi="Times New Roman"/>
          <w:b/>
          <w:sz w:val="24"/>
          <w:szCs w:val="24"/>
        </w:rPr>
        <w:t>4. Библиографическое описание книги трех авторов</w:t>
      </w:r>
    </w:p>
    <w:p w14:paraId="100E7833"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b/>
          <w:sz w:val="24"/>
          <w:szCs w:val="24"/>
        </w:rPr>
        <w:t>Терентьев, В. И.</w:t>
      </w:r>
      <w:r w:rsidRPr="00AE7553">
        <w:rPr>
          <w:rFonts w:ascii="Times New Roman" w:hAnsi="Times New Roman"/>
          <w:sz w:val="24"/>
          <w:szCs w:val="24"/>
        </w:rPr>
        <w:t xml:space="preserve"> Борьба с коррозией в системах водоснабжения / В. И. Терентьев, С. В. Караван, Н. М. Павловец; </w:t>
      </w:r>
      <w:proofErr w:type="spellStart"/>
      <w:r w:rsidRPr="00AE7553">
        <w:rPr>
          <w:rFonts w:ascii="Times New Roman" w:hAnsi="Times New Roman"/>
          <w:sz w:val="24"/>
          <w:szCs w:val="24"/>
        </w:rPr>
        <w:t>Рос.академия</w:t>
      </w:r>
      <w:proofErr w:type="spellEnd"/>
      <w:r w:rsidRPr="00AE7553">
        <w:rPr>
          <w:rFonts w:ascii="Times New Roman" w:hAnsi="Times New Roman"/>
          <w:sz w:val="24"/>
          <w:szCs w:val="24"/>
        </w:rPr>
        <w:t xml:space="preserve"> естественных наук. – 2-е издание. – Санкт-Петербург: Проспект Науки, 2018. – 324 с. –ISBN 978-5-903090-11-2. – Текст: непосредственный.</w:t>
      </w:r>
    </w:p>
    <w:p w14:paraId="1625E5AA" w14:textId="77777777" w:rsidR="006619BC" w:rsidRPr="00AE7553" w:rsidRDefault="006619BC" w:rsidP="006619BC">
      <w:pPr>
        <w:pStyle w:val="aa"/>
        <w:ind w:right="-1" w:firstLine="709"/>
        <w:jc w:val="left"/>
        <w:rPr>
          <w:rFonts w:ascii="Times New Roman" w:hAnsi="Times New Roman"/>
          <w:b/>
          <w:sz w:val="24"/>
          <w:szCs w:val="24"/>
        </w:rPr>
      </w:pPr>
      <w:r w:rsidRPr="00AE7553">
        <w:rPr>
          <w:rFonts w:ascii="Times New Roman" w:hAnsi="Times New Roman"/>
          <w:b/>
          <w:sz w:val="24"/>
          <w:szCs w:val="24"/>
        </w:rPr>
        <w:t>5. Библиографическое описание книги четырех авторов</w:t>
      </w:r>
    </w:p>
    <w:p w14:paraId="46E879E2"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b/>
          <w:sz w:val="24"/>
          <w:szCs w:val="24"/>
        </w:rPr>
        <w:t>Оценка качества цифровых изображений и видеоданных</w:t>
      </w:r>
      <w:r w:rsidRPr="00AE7553">
        <w:rPr>
          <w:rFonts w:ascii="Times New Roman" w:hAnsi="Times New Roman"/>
          <w:sz w:val="24"/>
          <w:szCs w:val="24"/>
        </w:rPr>
        <w:t>: учебно-методическое пособие / Д. В. Матвеев, А. Г. Седов, В. В. Хрящев, А. Л. Приоров; Ярославский государственный университет им. П. Г. Демидова. –Ярославль: ЯрГУ, 2018. – 75 с. – Текст: непосредственный.</w:t>
      </w:r>
    </w:p>
    <w:p w14:paraId="5F98A5BF" w14:textId="77777777" w:rsidR="006619BC" w:rsidRPr="00AE7553" w:rsidRDefault="006619BC" w:rsidP="006619BC">
      <w:pPr>
        <w:pStyle w:val="aa"/>
        <w:ind w:right="-1" w:firstLine="709"/>
        <w:jc w:val="left"/>
        <w:rPr>
          <w:rFonts w:ascii="Times New Roman" w:hAnsi="Times New Roman"/>
          <w:b/>
          <w:sz w:val="24"/>
          <w:szCs w:val="24"/>
        </w:rPr>
      </w:pPr>
      <w:r w:rsidRPr="00AE7553">
        <w:rPr>
          <w:rFonts w:ascii="Times New Roman" w:hAnsi="Times New Roman"/>
          <w:b/>
          <w:sz w:val="24"/>
          <w:szCs w:val="24"/>
        </w:rPr>
        <w:t>6. Библиографическое описание книги пяти и более авторов</w:t>
      </w:r>
    </w:p>
    <w:p w14:paraId="7E1B77A2"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b/>
          <w:sz w:val="24"/>
          <w:szCs w:val="24"/>
        </w:rPr>
        <w:t xml:space="preserve">Распределенные интеллектуальные информационные системы и </w:t>
      </w:r>
      <w:proofErr w:type="gramStart"/>
      <w:r w:rsidRPr="00AE7553">
        <w:rPr>
          <w:rFonts w:ascii="Times New Roman" w:hAnsi="Times New Roman"/>
          <w:b/>
          <w:sz w:val="24"/>
          <w:szCs w:val="24"/>
        </w:rPr>
        <w:t>среды</w:t>
      </w:r>
      <w:r w:rsidRPr="00AE7553">
        <w:rPr>
          <w:rFonts w:ascii="Times New Roman" w:hAnsi="Times New Roman"/>
          <w:sz w:val="24"/>
          <w:szCs w:val="24"/>
        </w:rPr>
        <w:t xml:space="preserve"> :</w:t>
      </w:r>
      <w:proofErr w:type="gramEnd"/>
      <w:r w:rsidRPr="00AE7553">
        <w:rPr>
          <w:rFonts w:ascii="Times New Roman" w:hAnsi="Times New Roman"/>
          <w:sz w:val="24"/>
          <w:szCs w:val="24"/>
        </w:rPr>
        <w:t xml:space="preserve"> монография / А. Н. Швецов, А. А. Суконщиков, Д. В. Кочкин [и др.]; Министерство образования и науки Российской Федерации, Вологодский государственный университет. – Курск: Университетская книга, 2017. –196 с. – ISBN 978-5-9909988-3-4. – Текст: непосредственный.</w:t>
      </w:r>
    </w:p>
    <w:p w14:paraId="7EC98D97" w14:textId="77777777" w:rsidR="006619BC" w:rsidRPr="00AE7553" w:rsidRDefault="006619BC" w:rsidP="006619BC">
      <w:pPr>
        <w:pStyle w:val="aa"/>
        <w:ind w:right="-1" w:firstLine="709"/>
        <w:jc w:val="left"/>
        <w:rPr>
          <w:rFonts w:ascii="Times New Roman" w:hAnsi="Times New Roman"/>
          <w:b/>
          <w:sz w:val="24"/>
          <w:szCs w:val="24"/>
        </w:rPr>
      </w:pPr>
      <w:r w:rsidRPr="00AE7553">
        <w:rPr>
          <w:rFonts w:ascii="Times New Roman" w:hAnsi="Times New Roman"/>
          <w:b/>
          <w:sz w:val="24"/>
          <w:szCs w:val="24"/>
        </w:rPr>
        <w:t>7. Библиографическое описание книги под заглавием</w:t>
      </w:r>
    </w:p>
    <w:p w14:paraId="1549D0EB"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b/>
          <w:sz w:val="24"/>
          <w:szCs w:val="24"/>
        </w:rPr>
        <w:t>Деньги, кредит, банки</w:t>
      </w:r>
      <w:r w:rsidRPr="00AE7553">
        <w:rPr>
          <w:rFonts w:ascii="Times New Roman" w:hAnsi="Times New Roman"/>
          <w:sz w:val="24"/>
          <w:szCs w:val="24"/>
        </w:rPr>
        <w:t xml:space="preserve">: учебник / под редакцией О. И. Лаврушина; Финансовый университет при Правительстве Российской Федерации. —11-е издание, переработанное и дополненное. — Москва: </w:t>
      </w:r>
      <w:proofErr w:type="spellStart"/>
      <w:r w:rsidRPr="00AE7553">
        <w:rPr>
          <w:rFonts w:ascii="Times New Roman" w:hAnsi="Times New Roman"/>
          <w:sz w:val="24"/>
          <w:szCs w:val="24"/>
        </w:rPr>
        <w:t>КноРус</w:t>
      </w:r>
      <w:proofErr w:type="spellEnd"/>
      <w:r w:rsidRPr="00AE7553">
        <w:rPr>
          <w:rFonts w:ascii="Times New Roman" w:hAnsi="Times New Roman"/>
          <w:sz w:val="24"/>
          <w:szCs w:val="24"/>
        </w:rPr>
        <w:t>, 2018. — 448 с. — Текст: непосредственный.</w:t>
      </w:r>
    </w:p>
    <w:p w14:paraId="4BE092F9" w14:textId="77777777" w:rsidR="006619BC" w:rsidRPr="00AE7553" w:rsidRDefault="006619BC" w:rsidP="006619BC">
      <w:pPr>
        <w:pStyle w:val="aa"/>
        <w:ind w:right="-1" w:firstLine="709"/>
        <w:jc w:val="left"/>
        <w:rPr>
          <w:rFonts w:ascii="Times New Roman" w:hAnsi="Times New Roman"/>
          <w:b/>
          <w:sz w:val="24"/>
          <w:szCs w:val="24"/>
        </w:rPr>
      </w:pPr>
      <w:r w:rsidRPr="00AE7553">
        <w:rPr>
          <w:rFonts w:ascii="Times New Roman" w:hAnsi="Times New Roman"/>
          <w:b/>
          <w:sz w:val="24"/>
          <w:szCs w:val="24"/>
        </w:rPr>
        <w:t>8. Аналитическое библиографическое описание статьи из сборника / журнала</w:t>
      </w:r>
    </w:p>
    <w:p w14:paraId="01733EDD"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b/>
          <w:sz w:val="24"/>
          <w:szCs w:val="24"/>
        </w:rPr>
        <w:t>Лютенков, А. В.</w:t>
      </w:r>
      <w:r w:rsidRPr="00AE7553">
        <w:rPr>
          <w:rFonts w:ascii="Times New Roman" w:hAnsi="Times New Roman"/>
          <w:sz w:val="24"/>
          <w:szCs w:val="24"/>
        </w:rPr>
        <w:t xml:space="preserve"> Минимальные нормы интерполяционных проекторов / А. В. Лютенков. – Текст: непосредственный // Современные проблемы математики и информатики: сборник научных трудов молодых ученых, аспирантов и студентов / отв. ред. Д. В. Глазков. – Ярославль, 2018. – </w:t>
      </w:r>
      <w:proofErr w:type="spellStart"/>
      <w:r w:rsidRPr="00AE7553">
        <w:rPr>
          <w:rFonts w:ascii="Times New Roman" w:hAnsi="Times New Roman"/>
          <w:sz w:val="24"/>
          <w:szCs w:val="24"/>
        </w:rPr>
        <w:t>Вып</w:t>
      </w:r>
      <w:proofErr w:type="spellEnd"/>
      <w:r w:rsidRPr="00AE7553">
        <w:rPr>
          <w:rFonts w:ascii="Times New Roman" w:hAnsi="Times New Roman"/>
          <w:sz w:val="24"/>
          <w:szCs w:val="24"/>
        </w:rPr>
        <w:t>. 18. – С. 34-38.</w:t>
      </w:r>
    </w:p>
    <w:p w14:paraId="3D3F670C"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b/>
          <w:sz w:val="24"/>
          <w:szCs w:val="24"/>
        </w:rPr>
        <w:lastRenderedPageBreak/>
        <w:t>Иванов, А. Б.</w:t>
      </w:r>
      <w:r w:rsidRPr="00AE7553">
        <w:rPr>
          <w:rFonts w:ascii="Times New Roman" w:hAnsi="Times New Roman"/>
          <w:sz w:val="24"/>
          <w:szCs w:val="24"/>
        </w:rPr>
        <w:t xml:space="preserve"> Проблемы кодификации трудового права в фокусе внимания советской юридической доктрины / А. Б. Иванов. – Текст: непосредственный // Вестник Ярославского государственного университета. Серия Гуманитарные науки. – 2019. - № 1 (47), январь-март. – С. 47-52.</w:t>
      </w:r>
    </w:p>
    <w:p w14:paraId="44610B21" w14:textId="77777777" w:rsidR="006619BC" w:rsidRPr="00AE7553" w:rsidRDefault="006619BC" w:rsidP="006619BC">
      <w:pPr>
        <w:pStyle w:val="aa"/>
        <w:ind w:right="-1" w:firstLine="709"/>
        <w:jc w:val="left"/>
        <w:rPr>
          <w:rFonts w:ascii="Times New Roman" w:hAnsi="Times New Roman"/>
          <w:b/>
          <w:sz w:val="24"/>
          <w:szCs w:val="24"/>
        </w:rPr>
      </w:pPr>
      <w:r w:rsidRPr="00AE7553">
        <w:rPr>
          <w:rFonts w:ascii="Times New Roman" w:hAnsi="Times New Roman"/>
          <w:b/>
          <w:sz w:val="24"/>
          <w:szCs w:val="24"/>
        </w:rPr>
        <w:t>9. Официальные документы из СПС КонсультантПлюс, Гарант</w:t>
      </w:r>
    </w:p>
    <w:p w14:paraId="59F4D923"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b/>
          <w:sz w:val="24"/>
          <w:szCs w:val="24"/>
        </w:rPr>
        <w:t>Российская Федерация. Законы.</w:t>
      </w:r>
      <w:r w:rsidRPr="00AE7553">
        <w:rPr>
          <w:rFonts w:ascii="Times New Roman" w:hAnsi="Times New Roman"/>
          <w:sz w:val="24"/>
          <w:szCs w:val="24"/>
        </w:rPr>
        <w:t xml:space="preserve"> О садоводческих, огороднических и дачных некоммерческих объединениях граждан: Федеральный закон от 15.04.1998 года № 66-ФЗ / Российская Федерация. Законы. — Текст: электронный // КонсультантПлюс. </w:t>
      </w:r>
      <w:proofErr w:type="spellStart"/>
      <w:r w:rsidRPr="00AE7553">
        <w:rPr>
          <w:rFonts w:ascii="Times New Roman" w:hAnsi="Times New Roman"/>
          <w:sz w:val="24"/>
          <w:szCs w:val="24"/>
        </w:rPr>
        <w:t>ВерсияПроф</w:t>
      </w:r>
      <w:proofErr w:type="spellEnd"/>
      <w:r w:rsidRPr="00AE7553">
        <w:rPr>
          <w:rFonts w:ascii="Times New Roman" w:hAnsi="Times New Roman"/>
          <w:sz w:val="24"/>
          <w:szCs w:val="24"/>
        </w:rPr>
        <w:t>. — Москва, 2011. — 1 CD-ROM.</w:t>
      </w:r>
    </w:p>
    <w:p w14:paraId="213AFFFD" w14:textId="77777777" w:rsidR="006619BC" w:rsidRPr="00AE7553" w:rsidRDefault="006619BC" w:rsidP="006619BC">
      <w:pPr>
        <w:pStyle w:val="aa"/>
        <w:ind w:right="-1" w:firstLine="709"/>
        <w:jc w:val="both"/>
        <w:rPr>
          <w:rFonts w:ascii="Times New Roman" w:hAnsi="Times New Roman"/>
          <w:b/>
          <w:sz w:val="24"/>
          <w:szCs w:val="24"/>
        </w:rPr>
      </w:pPr>
      <w:r w:rsidRPr="00AE7553">
        <w:rPr>
          <w:rFonts w:ascii="Times New Roman" w:hAnsi="Times New Roman"/>
          <w:b/>
          <w:sz w:val="24"/>
          <w:szCs w:val="24"/>
        </w:rPr>
        <w:t>Российская Федерация. Законы.</w:t>
      </w:r>
      <w:r w:rsidRPr="00AE7553">
        <w:rPr>
          <w:rFonts w:ascii="Times New Roman" w:hAnsi="Times New Roman"/>
          <w:sz w:val="24"/>
          <w:szCs w:val="24"/>
        </w:rPr>
        <w:t xml:space="preserve"> Уголовный кодекс Российской Федерации: УК: текст с изменениями и дополнениями на 1 августа 2020 года: [принят Государственной думой 24 мая 1996 года: одобрен Советом Федерации 5 июня 1996 года] / Российская Федерация. Законы. — Доступ из СПС Гарант (дата обращения: 02.04.2021). — Текст: электронный.</w:t>
      </w:r>
      <w:r w:rsidRPr="00AE7553">
        <w:rPr>
          <w:rFonts w:ascii="Times New Roman" w:hAnsi="Times New Roman"/>
          <w:sz w:val="24"/>
          <w:szCs w:val="24"/>
        </w:rPr>
        <w:cr/>
      </w:r>
      <w:r w:rsidRPr="00AE7553">
        <w:rPr>
          <w:rFonts w:ascii="Times New Roman" w:hAnsi="Times New Roman"/>
          <w:b/>
          <w:sz w:val="24"/>
          <w:szCs w:val="24"/>
        </w:rPr>
        <w:t>10. Ресурсы удаленного доступа</w:t>
      </w:r>
    </w:p>
    <w:p w14:paraId="6F7B5271" w14:textId="77777777" w:rsidR="006619BC" w:rsidRPr="00AE7553" w:rsidRDefault="006619BC" w:rsidP="006619BC">
      <w:pPr>
        <w:pStyle w:val="aa"/>
        <w:ind w:right="-1" w:firstLine="709"/>
        <w:jc w:val="both"/>
        <w:rPr>
          <w:rFonts w:ascii="Times New Roman" w:hAnsi="Times New Roman"/>
          <w:sz w:val="24"/>
          <w:szCs w:val="24"/>
        </w:rPr>
      </w:pPr>
      <w:r w:rsidRPr="00AE7553">
        <w:rPr>
          <w:rFonts w:ascii="Times New Roman" w:hAnsi="Times New Roman"/>
          <w:b/>
          <w:sz w:val="24"/>
          <w:szCs w:val="24"/>
        </w:rPr>
        <w:t>Шадриков, В. Д</w:t>
      </w:r>
      <w:r w:rsidRPr="00AE7553">
        <w:rPr>
          <w:rFonts w:ascii="Times New Roman" w:hAnsi="Times New Roman"/>
          <w:sz w:val="24"/>
          <w:szCs w:val="24"/>
        </w:rPr>
        <w:t>. К новой психологической теории способностей и одаренности / В. Д. Шадриков. – Текст: электронный // Психологический журнал. – 2019. – Т. 40, № 2. – С. 15-26. – URL: https://elibrary.ru/item.asp?id=37137953(дата обращения: 30.03.2021).</w:t>
      </w:r>
    </w:p>
    <w:p w14:paraId="6916A878" w14:textId="77777777" w:rsidR="006619BC" w:rsidRPr="006619BC" w:rsidRDefault="006619BC" w:rsidP="006619BC">
      <w:pPr>
        <w:pStyle w:val="aa"/>
        <w:ind w:firstLine="709"/>
        <w:jc w:val="both"/>
        <w:rPr>
          <w:rFonts w:ascii="Times New Roman" w:hAnsi="Times New Roman"/>
          <w:sz w:val="24"/>
          <w:szCs w:val="24"/>
        </w:rPr>
      </w:pPr>
      <w:r w:rsidRPr="006619BC">
        <w:rPr>
          <w:rFonts w:ascii="Times New Roman" w:hAnsi="Times New Roman"/>
          <w:b/>
          <w:sz w:val="24"/>
          <w:szCs w:val="24"/>
        </w:rPr>
        <w:t>Бахтин, М. М.</w:t>
      </w:r>
      <w:r w:rsidRPr="006619BC">
        <w:rPr>
          <w:rFonts w:ascii="Times New Roman" w:hAnsi="Times New Roman"/>
          <w:sz w:val="24"/>
          <w:szCs w:val="24"/>
        </w:rPr>
        <w:t xml:space="preserve"> Творчество Франсуа Рабле и народная культура средневековья и Ренессанса / М. М. Бахтин.— 2-е издание. — Москва: Худож</w:t>
      </w:r>
      <w:proofErr w:type="gramStart"/>
      <w:r w:rsidRPr="006619BC">
        <w:rPr>
          <w:rFonts w:ascii="Times New Roman" w:hAnsi="Times New Roman"/>
          <w:sz w:val="24"/>
          <w:szCs w:val="24"/>
        </w:rPr>
        <w:t>.</w:t>
      </w:r>
      <w:proofErr w:type="gramEnd"/>
      <w:r w:rsidRPr="006619BC">
        <w:rPr>
          <w:rFonts w:ascii="Times New Roman" w:hAnsi="Times New Roman"/>
          <w:sz w:val="24"/>
          <w:szCs w:val="24"/>
        </w:rPr>
        <w:t xml:space="preserve"> лит., 1990. — 543 с. — URL http://www.philosophy.ru/library/bahtin/rable.html#_ftn1, свободный (дата обращения: 12.03.2021). — </w:t>
      </w:r>
      <w:proofErr w:type="spellStart"/>
      <w:r w:rsidRPr="006619BC">
        <w:rPr>
          <w:rFonts w:ascii="Times New Roman" w:hAnsi="Times New Roman"/>
          <w:sz w:val="24"/>
          <w:szCs w:val="24"/>
        </w:rPr>
        <w:t>Загл</w:t>
      </w:r>
      <w:proofErr w:type="spellEnd"/>
      <w:r w:rsidRPr="006619BC">
        <w:rPr>
          <w:rFonts w:ascii="Times New Roman" w:hAnsi="Times New Roman"/>
          <w:sz w:val="24"/>
          <w:szCs w:val="24"/>
        </w:rPr>
        <w:t xml:space="preserve">. с </w:t>
      </w:r>
      <w:proofErr w:type="spellStart"/>
      <w:proofErr w:type="gramStart"/>
      <w:r w:rsidRPr="006619BC">
        <w:rPr>
          <w:rFonts w:ascii="Times New Roman" w:hAnsi="Times New Roman"/>
          <w:sz w:val="24"/>
          <w:szCs w:val="24"/>
        </w:rPr>
        <w:t>титул.экрана</w:t>
      </w:r>
      <w:proofErr w:type="spellEnd"/>
      <w:proofErr w:type="gramEnd"/>
      <w:r w:rsidRPr="006619BC">
        <w:rPr>
          <w:rFonts w:ascii="Times New Roman" w:hAnsi="Times New Roman"/>
          <w:sz w:val="24"/>
          <w:szCs w:val="24"/>
        </w:rPr>
        <w:t>. — Текст: электронный.</w:t>
      </w:r>
    </w:p>
    <w:p w14:paraId="2549E155" w14:textId="77777777" w:rsidR="006619BC" w:rsidRPr="006619BC" w:rsidRDefault="006619BC" w:rsidP="006619BC">
      <w:pPr>
        <w:pStyle w:val="aa"/>
        <w:ind w:right="-1" w:firstLine="709"/>
        <w:jc w:val="both"/>
        <w:rPr>
          <w:rFonts w:ascii="Times New Roman" w:hAnsi="Times New Roman"/>
          <w:b/>
          <w:sz w:val="24"/>
          <w:szCs w:val="24"/>
        </w:rPr>
      </w:pPr>
      <w:r w:rsidRPr="006619BC">
        <w:rPr>
          <w:rFonts w:ascii="Times New Roman" w:hAnsi="Times New Roman"/>
          <w:b/>
          <w:sz w:val="24"/>
          <w:szCs w:val="24"/>
        </w:rPr>
        <w:t xml:space="preserve">11. Библиографическое описание книг из Электронных библиотечных систем </w:t>
      </w:r>
    </w:p>
    <w:p w14:paraId="1E563646" w14:textId="77777777" w:rsidR="006619BC" w:rsidRPr="006619BC" w:rsidRDefault="006619BC" w:rsidP="006619BC">
      <w:pPr>
        <w:pStyle w:val="aa"/>
        <w:ind w:firstLine="709"/>
        <w:jc w:val="both"/>
        <w:rPr>
          <w:rFonts w:ascii="Times New Roman" w:hAnsi="Times New Roman"/>
          <w:sz w:val="24"/>
          <w:szCs w:val="24"/>
        </w:rPr>
      </w:pPr>
      <w:r w:rsidRPr="006619BC">
        <w:rPr>
          <w:rFonts w:ascii="Times New Roman" w:hAnsi="Times New Roman"/>
          <w:sz w:val="24"/>
          <w:szCs w:val="24"/>
        </w:rPr>
        <w:t xml:space="preserve">ЭБС </w:t>
      </w:r>
      <w:proofErr w:type="spellStart"/>
      <w:proofErr w:type="gramStart"/>
      <w:r w:rsidRPr="006619BC">
        <w:rPr>
          <w:rFonts w:ascii="Times New Roman" w:hAnsi="Times New Roman"/>
          <w:sz w:val="24"/>
          <w:szCs w:val="24"/>
        </w:rPr>
        <w:t>Юрайт</w:t>
      </w:r>
      <w:proofErr w:type="spellEnd"/>
      <w:r w:rsidRPr="006619BC">
        <w:rPr>
          <w:rFonts w:ascii="Times New Roman" w:hAnsi="Times New Roman"/>
          <w:sz w:val="24"/>
          <w:szCs w:val="24"/>
        </w:rPr>
        <w:t xml:space="preserve"> :</w:t>
      </w:r>
      <w:proofErr w:type="gramEnd"/>
      <w:r w:rsidRPr="006619BC">
        <w:rPr>
          <w:rFonts w:ascii="Times New Roman" w:hAnsi="Times New Roman"/>
          <w:sz w:val="24"/>
          <w:szCs w:val="24"/>
        </w:rPr>
        <w:t xml:space="preserve"> электронная библиотечная система : сайт. - Москва, 2013. - </w:t>
      </w:r>
    </w:p>
    <w:p w14:paraId="6C6CDE57" w14:textId="77777777" w:rsidR="006619BC" w:rsidRPr="006619BC" w:rsidRDefault="006619BC" w:rsidP="006619BC">
      <w:pPr>
        <w:pStyle w:val="aa"/>
        <w:jc w:val="both"/>
        <w:rPr>
          <w:rFonts w:ascii="Times New Roman" w:hAnsi="Times New Roman"/>
          <w:sz w:val="24"/>
          <w:szCs w:val="24"/>
        </w:rPr>
      </w:pPr>
      <w:r w:rsidRPr="006619BC">
        <w:rPr>
          <w:rFonts w:ascii="Times New Roman" w:hAnsi="Times New Roman"/>
          <w:sz w:val="24"/>
          <w:szCs w:val="24"/>
        </w:rPr>
        <w:t xml:space="preserve">URL: https://biblio-online.ru (дата обращения: 09.08.2019). - Режим доступа: для </w:t>
      </w:r>
      <w:proofErr w:type="spellStart"/>
      <w:r w:rsidRPr="006619BC">
        <w:rPr>
          <w:rFonts w:ascii="Times New Roman" w:hAnsi="Times New Roman"/>
          <w:sz w:val="24"/>
          <w:szCs w:val="24"/>
        </w:rPr>
        <w:t>зарегистрир</w:t>
      </w:r>
      <w:proofErr w:type="spellEnd"/>
      <w:r w:rsidRPr="006619BC">
        <w:rPr>
          <w:rFonts w:ascii="Times New Roman" w:hAnsi="Times New Roman"/>
          <w:sz w:val="24"/>
          <w:szCs w:val="24"/>
        </w:rPr>
        <w:t>. пользователей. - Текст: электронный.</w:t>
      </w:r>
    </w:p>
    <w:p w14:paraId="279A9150" w14:textId="77777777" w:rsidR="006619BC" w:rsidRPr="006619BC" w:rsidRDefault="006619BC" w:rsidP="006619BC">
      <w:pPr>
        <w:pStyle w:val="aa"/>
        <w:ind w:right="-1" w:firstLine="709"/>
        <w:jc w:val="both"/>
        <w:rPr>
          <w:rFonts w:ascii="Times New Roman" w:hAnsi="Times New Roman"/>
          <w:sz w:val="24"/>
          <w:szCs w:val="24"/>
        </w:rPr>
      </w:pPr>
      <w:r w:rsidRPr="006619BC">
        <w:rPr>
          <w:rFonts w:ascii="Times New Roman" w:hAnsi="Times New Roman"/>
          <w:b/>
          <w:sz w:val="24"/>
          <w:szCs w:val="24"/>
        </w:rPr>
        <w:t>Голубев, А.П.,</w:t>
      </w:r>
      <w:r w:rsidRPr="006619BC">
        <w:rPr>
          <w:rFonts w:ascii="Times New Roman" w:hAnsi="Times New Roman"/>
          <w:sz w:val="24"/>
          <w:szCs w:val="24"/>
        </w:rPr>
        <w:t xml:space="preserve"> Английский язык для экономических специальностей: учебник / А.П. Голубев, И.Б. Смирнова, Н.А. </w:t>
      </w:r>
      <w:proofErr w:type="spellStart"/>
      <w:r w:rsidRPr="006619BC">
        <w:rPr>
          <w:rFonts w:ascii="Times New Roman" w:hAnsi="Times New Roman"/>
          <w:sz w:val="24"/>
          <w:szCs w:val="24"/>
        </w:rPr>
        <w:t>Кафтайлова</w:t>
      </w:r>
      <w:proofErr w:type="spellEnd"/>
      <w:r w:rsidRPr="006619BC">
        <w:rPr>
          <w:rFonts w:ascii="Times New Roman" w:hAnsi="Times New Roman"/>
          <w:sz w:val="24"/>
          <w:szCs w:val="24"/>
        </w:rPr>
        <w:t xml:space="preserve">, Е.В. Монахова. — Москва: </w:t>
      </w:r>
      <w:proofErr w:type="spellStart"/>
      <w:r w:rsidRPr="006619BC">
        <w:rPr>
          <w:rFonts w:ascii="Times New Roman" w:hAnsi="Times New Roman"/>
          <w:sz w:val="24"/>
          <w:szCs w:val="24"/>
        </w:rPr>
        <w:t>КноРус</w:t>
      </w:r>
      <w:proofErr w:type="spellEnd"/>
      <w:r w:rsidRPr="006619BC">
        <w:rPr>
          <w:rFonts w:ascii="Times New Roman" w:hAnsi="Times New Roman"/>
          <w:sz w:val="24"/>
          <w:szCs w:val="24"/>
        </w:rPr>
        <w:t>, 2023. — 396 с. — ISBN 978-5-406-10228-2. — URL:https://book.ru/book/944912 (дата обращения: 06.12.2022). — Текст: электронный.</w:t>
      </w:r>
    </w:p>
    <w:p w14:paraId="6FC57E81" w14:textId="77777777" w:rsidR="006619BC" w:rsidRPr="006619BC" w:rsidRDefault="006619BC" w:rsidP="006619BC">
      <w:pPr>
        <w:pStyle w:val="aa"/>
        <w:ind w:right="-1" w:firstLine="709"/>
        <w:jc w:val="both"/>
        <w:rPr>
          <w:rFonts w:ascii="Times New Roman" w:hAnsi="Times New Roman"/>
          <w:sz w:val="24"/>
          <w:szCs w:val="24"/>
        </w:rPr>
      </w:pPr>
      <w:r w:rsidRPr="006619BC">
        <w:rPr>
          <w:rFonts w:ascii="Times New Roman" w:hAnsi="Times New Roman"/>
          <w:b/>
          <w:sz w:val="24"/>
          <w:szCs w:val="24"/>
        </w:rPr>
        <w:t xml:space="preserve">Правоведение для студентов транспортных </w:t>
      </w:r>
      <w:proofErr w:type="gramStart"/>
      <w:r w:rsidRPr="006619BC">
        <w:rPr>
          <w:rFonts w:ascii="Times New Roman" w:hAnsi="Times New Roman"/>
          <w:b/>
          <w:sz w:val="24"/>
          <w:szCs w:val="24"/>
        </w:rPr>
        <w:t>вузов</w:t>
      </w:r>
      <w:r w:rsidRPr="006619BC">
        <w:rPr>
          <w:rFonts w:ascii="Times New Roman" w:hAnsi="Times New Roman"/>
          <w:sz w:val="24"/>
          <w:szCs w:val="24"/>
        </w:rPr>
        <w:t xml:space="preserve"> :</w:t>
      </w:r>
      <w:proofErr w:type="gramEnd"/>
      <w:r w:rsidRPr="006619BC">
        <w:rPr>
          <w:rFonts w:ascii="Times New Roman" w:hAnsi="Times New Roman"/>
          <w:sz w:val="24"/>
          <w:szCs w:val="24"/>
        </w:rPr>
        <w:t xml:space="preserve"> учебник для вузов / А. И. </w:t>
      </w:r>
      <w:proofErr w:type="spellStart"/>
      <w:r w:rsidRPr="006619BC">
        <w:rPr>
          <w:rFonts w:ascii="Times New Roman" w:hAnsi="Times New Roman"/>
          <w:sz w:val="24"/>
          <w:szCs w:val="24"/>
        </w:rPr>
        <w:t>Землин</w:t>
      </w:r>
      <w:proofErr w:type="spellEnd"/>
      <w:r w:rsidRPr="006619BC">
        <w:rPr>
          <w:rFonts w:ascii="Times New Roman" w:hAnsi="Times New Roman"/>
          <w:sz w:val="24"/>
          <w:szCs w:val="24"/>
        </w:rPr>
        <w:t xml:space="preserve"> [и др.]; под общей редакцией А. И. </w:t>
      </w:r>
      <w:proofErr w:type="spellStart"/>
      <w:r w:rsidRPr="006619BC">
        <w:rPr>
          <w:rFonts w:ascii="Times New Roman" w:hAnsi="Times New Roman"/>
          <w:sz w:val="24"/>
          <w:szCs w:val="24"/>
        </w:rPr>
        <w:t>Землина</w:t>
      </w:r>
      <w:proofErr w:type="spellEnd"/>
      <w:r w:rsidRPr="006619BC">
        <w:rPr>
          <w:rFonts w:ascii="Times New Roman" w:hAnsi="Times New Roman"/>
          <w:sz w:val="24"/>
          <w:szCs w:val="24"/>
        </w:rPr>
        <w:t xml:space="preserve">. — 4-е изд., </w:t>
      </w:r>
      <w:proofErr w:type="spellStart"/>
      <w:r w:rsidRPr="006619BC">
        <w:rPr>
          <w:rFonts w:ascii="Times New Roman" w:hAnsi="Times New Roman"/>
          <w:sz w:val="24"/>
          <w:szCs w:val="24"/>
        </w:rPr>
        <w:t>перераб</w:t>
      </w:r>
      <w:proofErr w:type="spellEnd"/>
      <w:r w:rsidRPr="006619BC">
        <w:rPr>
          <w:rFonts w:ascii="Times New Roman" w:hAnsi="Times New Roman"/>
          <w:sz w:val="24"/>
          <w:szCs w:val="24"/>
        </w:rPr>
        <w:t xml:space="preserve">. и доп. — Москва : Издательство </w:t>
      </w:r>
      <w:proofErr w:type="spellStart"/>
      <w:r w:rsidRPr="006619BC">
        <w:rPr>
          <w:rFonts w:ascii="Times New Roman" w:hAnsi="Times New Roman"/>
          <w:sz w:val="24"/>
          <w:szCs w:val="24"/>
        </w:rPr>
        <w:t>Юрайт</w:t>
      </w:r>
      <w:proofErr w:type="spellEnd"/>
      <w:r w:rsidRPr="006619BC">
        <w:rPr>
          <w:rFonts w:ascii="Times New Roman" w:hAnsi="Times New Roman"/>
          <w:sz w:val="24"/>
          <w:szCs w:val="24"/>
        </w:rPr>
        <w:t xml:space="preserve">, 2021. — 421 с. — (Высшее образование). — ISBN 978-5-534-13560-2. — Текст: электронный // ЭБС </w:t>
      </w:r>
      <w:proofErr w:type="spellStart"/>
      <w:r w:rsidRPr="006619BC">
        <w:rPr>
          <w:rFonts w:ascii="Times New Roman" w:hAnsi="Times New Roman"/>
          <w:sz w:val="24"/>
          <w:szCs w:val="24"/>
        </w:rPr>
        <w:t>Юрайт</w:t>
      </w:r>
      <w:proofErr w:type="spellEnd"/>
      <w:r w:rsidRPr="006619BC">
        <w:rPr>
          <w:rFonts w:ascii="Times New Roman" w:hAnsi="Times New Roman"/>
          <w:sz w:val="24"/>
          <w:szCs w:val="24"/>
        </w:rPr>
        <w:t xml:space="preserve"> [сайт]. —URL: https://urait.ru/bcode/474179 (дата обращения: 03.04.2021). — Режим доступа: для </w:t>
      </w:r>
      <w:proofErr w:type="spellStart"/>
      <w:r w:rsidRPr="006619BC">
        <w:rPr>
          <w:rFonts w:ascii="Times New Roman" w:hAnsi="Times New Roman"/>
          <w:sz w:val="24"/>
          <w:szCs w:val="24"/>
        </w:rPr>
        <w:t>зарегистрир</w:t>
      </w:r>
      <w:proofErr w:type="spellEnd"/>
      <w:r w:rsidRPr="006619BC">
        <w:rPr>
          <w:rFonts w:ascii="Times New Roman" w:hAnsi="Times New Roman"/>
          <w:sz w:val="24"/>
          <w:szCs w:val="24"/>
        </w:rPr>
        <w:t>. пользователей. — Текст: электронный.</w:t>
      </w:r>
    </w:p>
    <w:p w14:paraId="06930FE8" w14:textId="77777777" w:rsidR="006619BC" w:rsidRPr="006619BC" w:rsidRDefault="006619BC" w:rsidP="006619BC">
      <w:pPr>
        <w:spacing w:line="240" w:lineRule="auto"/>
        <w:ind w:right="-1" w:firstLine="709"/>
        <w:rPr>
          <w:rFonts w:ascii="Times New Roman" w:hAnsi="Times New Roman"/>
          <w:sz w:val="24"/>
          <w:szCs w:val="24"/>
        </w:rPr>
      </w:pPr>
      <w:r w:rsidRPr="006619BC">
        <w:rPr>
          <w:rFonts w:ascii="Times New Roman" w:hAnsi="Times New Roman"/>
          <w:sz w:val="24"/>
          <w:szCs w:val="24"/>
        </w:rPr>
        <w:t xml:space="preserve">13. </w:t>
      </w:r>
      <w:r w:rsidRPr="006619BC">
        <w:rPr>
          <w:rFonts w:ascii="Times New Roman" w:hAnsi="Times New Roman"/>
          <w:b/>
          <w:bCs/>
          <w:sz w:val="24"/>
          <w:szCs w:val="24"/>
        </w:rPr>
        <w:t>ГОСТЫ, СТАНДАРТЫ</w:t>
      </w:r>
    </w:p>
    <w:p w14:paraId="52D5E044" w14:textId="77777777" w:rsidR="006619BC" w:rsidRPr="006619BC" w:rsidRDefault="006619BC" w:rsidP="006619BC">
      <w:pPr>
        <w:spacing w:line="240" w:lineRule="auto"/>
        <w:ind w:right="-1" w:firstLine="709"/>
        <w:jc w:val="both"/>
        <w:rPr>
          <w:rFonts w:ascii="Times New Roman" w:hAnsi="Times New Roman"/>
          <w:sz w:val="24"/>
          <w:szCs w:val="24"/>
        </w:rPr>
      </w:pPr>
      <w:r w:rsidRPr="006619BC">
        <w:rPr>
          <w:rFonts w:ascii="Times New Roman" w:hAnsi="Times New Roman"/>
          <w:b/>
          <w:bCs/>
          <w:sz w:val="24"/>
          <w:szCs w:val="24"/>
        </w:rPr>
        <w:t>ГОСТ Р 57564–2017.</w:t>
      </w:r>
      <w:r w:rsidRPr="006619BC">
        <w:rPr>
          <w:rFonts w:ascii="Times New Roman" w:hAnsi="Times New Roman"/>
          <w:sz w:val="24"/>
          <w:szCs w:val="24"/>
        </w:rPr>
        <w:t xml:space="preserve"> Организация и проведение работ по международной стандартизации в Российской Федерации = </w:t>
      </w:r>
      <w:r w:rsidRPr="006619BC">
        <w:rPr>
          <w:rFonts w:ascii="Times New Roman" w:hAnsi="Times New Roman"/>
          <w:sz w:val="24"/>
          <w:szCs w:val="24"/>
          <w:lang w:val="en-US"/>
        </w:rPr>
        <w:t>Organization</w:t>
      </w:r>
      <w:r w:rsidRPr="006619BC">
        <w:rPr>
          <w:rFonts w:ascii="Times New Roman" w:hAnsi="Times New Roman"/>
          <w:sz w:val="24"/>
          <w:szCs w:val="24"/>
        </w:rPr>
        <w:t xml:space="preserve"> </w:t>
      </w:r>
      <w:r w:rsidRPr="006619BC">
        <w:rPr>
          <w:rFonts w:ascii="Times New Roman" w:hAnsi="Times New Roman"/>
          <w:sz w:val="24"/>
          <w:szCs w:val="24"/>
          <w:lang w:val="en-US"/>
        </w:rPr>
        <w:t>and</w:t>
      </w:r>
      <w:r w:rsidRPr="006619BC">
        <w:rPr>
          <w:rFonts w:ascii="Times New Roman" w:hAnsi="Times New Roman"/>
          <w:sz w:val="24"/>
          <w:szCs w:val="24"/>
        </w:rPr>
        <w:t xml:space="preserve"> </w:t>
      </w:r>
      <w:r w:rsidRPr="006619BC">
        <w:rPr>
          <w:rFonts w:ascii="Times New Roman" w:hAnsi="Times New Roman"/>
          <w:sz w:val="24"/>
          <w:szCs w:val="24"/>
          <w:lang w:val="en-US"/>
        </w:rPr>
        <w:t>implementation</w:t>
      </w:r>
      <w:r w:rsidRPr="006619BC">
        <w:rPr>
          <w:rFonts w:ascii="Times New Roman" w:hAnsi="Times New Roman"/>
          <w:sz w:val="24"/>
          <w:szCs w:val="24"/>
        </w:rPr>
        <w:t xml:space="preserve"> </w:t>
      </w:r>
      <w:r w:rsidRPr="006619BC">
        <w:rPr>
          <w:rFonts w:ascii="Times New Roman" w:hAnsi="Times New Roman"/>
          <w:sz w:val="24"/>
          <w:szCs w:val="24"/>
          <w:lang w:val="en-US"/>
        </w:rPr>
        <w:t>of</w:t>
      </w:r>
      <w:r w:rsidRPr="006619BC">
        <w:rPr>
          <w:rFonts w:ascii="Times New Roman" w:hAnsi="Times New Roman"/>
          <w:sz w:val="24"/>
          <w:szCs w:val="24"/>
        </w:rPr>
        <w:t xml:space="preserve"> </w:t>
      </w:r>
      <w:r w:rsidRPr="006619BC">
        <w:rPr>
          <w:rFonts w:ascii="Times New Roman" w:hAnsi="Times New Roman"/>
          <w:sz w:val="24"/>
          <w:szCs w:val="24"/>
          <w:lang w:val="en-US"/>
        </w:rPr>
        <w:t>activity</w:t>
      </w:r>
      <w:r w:rsidRPr="006619BC">
        <w:rPr>
          <w:rFonts w:ascii="Times New Roman" w:hAnsi="Times New Roman"/>
          <w:sz w:val="24"/>
          <w:szCs w:val="24"/>
        </w:rPr>
        <w:t xml:space="preserve"> </w:t>
      </w:r>
      <w:r w:rsidRPr="006619BC">
        <w:rPr>
          <w:rFonts w:ascii="Times New Roman" w:hAnsi="Times New Roman"/>
          <w:sz w:val="24"/>
          <w:szCs w:val="24"/>
          <w:lang w:val="en-US"/>
        </w:rPr>
        <w:t>on</w:t>
      </w:r>
      <w:r w:rsidRPr="006619BC">
        <w:rPr>
          <w:rFonts w:ascii="Times New Roman" w:hAnsi="Times New Roman"/>
          <w:sz w:val="24"/>
          <w:szCs w:val="24"/>
        </w:rPr>
        <w:t xml:space="preserve"> </w:t>
      </w:r>
      <w:r w:rsidRPr="006619BC">
        <w:rPr>
          <w:rFonts w:ascii="Times New Roman" w:hAnsi="Times New Roman"/>
          <w:sz w:val="24"/>
          <w:szCs w:val="24"/>
          <w:lang w:val="en-US"/>
        </w:rPr>
        <w:t>international</w:t>
      </w:r>
      <w:r w:rsidRPr="006619BC">
        <w:rPr>
          <w:rFonts w:ascii="Times New Roman" w:hAnsi="Times New Roman"/>
          <w:sz w:val="24"/>
          <w:szCs w:val="24"/>
        </w:rPr>
        <w:t xml:space="preserve"> </w:t>
      </w:r>
      <w:r w:rsidRPr="006619BC">
        <w:rPr>
          <w:rFonts w:ascii="Times New Roman" w:hAnsi="Times New Roman"/>
          <w:sz w:val="24"/>
          <w:szCs w:val="24"/>
          <w:lang w:val="en-US"/>
        </w:rPr>
        <w:t>standardization</w:t>
      </w:r>
      <w:r w:rsidRPr="006619BC">
        <w:rPr>
          <w:rFonts w:ascii="Times New Roman" w:hAnsi="Times New Roman"/>
          <w:sz w:val="24"/>
          <w:szCs w:val="24"/>
        </w:rPr>
        <w:t xml:space="preserve"> </w:t>
      </w:r>
      <w:r w:rsidRPr="006619BC">
        <w:rPr>
          <w:rFonts w:ascii="Times New Roman" w:hAnsi="Times New Roman"/>
          <w:sz w:val="24"/>
          <w:szCs w:val="24"/>
          <w:lang w:val="en-US"/>
        </w:rPr>
        <w:t>in</w:t>
      </w:r>
      <w:r w:rsidRPr="006619BC">
        <w:rPr>
          <w:rFonts w:ascii="Times New Roman" w:hAnsi="Times New Roman"/>
          <w:sz w:val="24"/>
          <w:szCs w:val="24"/>
        </w:rPr>
        <w:t xml:space="preserve"> </w:t>
      </w:r>
      <w:r w:rsidRPr="006619BC">
        <w:rPr>
          <w:rFonts w:ascii="Times New Roman" w:hAnsi="Times New Roman"/>
          <w:sz w:val="24"/>
          <w:szCs w:val="24"/>
          <w:lang w:val="en-US"/>
        </w:rPr>
        <w:t>Russian</w:t>
      </w:r>
      <w:r w:rsidRPr="006619BC">
        <w:rPr>
          <w:rFonts w:ascii="Times New Roman" w:hAnsi="Times New Roman"/>
          <w:sz w:val="24"/>
          <w:szCs w:val="24"/>
        </w:rPr>
        <w:t xml:space="preserve"> </w:t>
      </w:r>
      <w:r w:rsidRPr="006619BC">
        <w:rPr>
          <w:rFonts w:ascii="Times New Roman" w:hAnsi="Times New Roman"/>
          <w:sz w:val="24"/>
          <w:szCs w:val="24"/>
          <w:lang w:val="en-US"/>
        </w:rPr>
        <w:t>Federation</w:t>
      </w:r>
      <w:r w:rsidRPr="006619BC">
        <w:rPr>
          <w:rFonts w:ascii="Times New Roman" w:hAnsi="Times New Roman"/>
          <w:sz w:val="24"/>
          <w:szCs w:val="24"/>
        </w:rPr>
        <w:t xml:space="preserve"> : </w:t>
      </w:r>
      <w:proofErr w:type="spellStart"/>
      <w:r w:rsidRPr="006619BC">
        <w:rPr>
          <w:rFonts w:ascii="Times New Roman" w:hAnsi="Times New Roman"/>
          <w:sz w:val="24"/>
          <w:szCs w:val="24"/>
        </w:rPr>
        <w:t>национальныйстандарт</w:t>
      </w:r>
      <w:proofErr w:type="spellEnd"/>
      <w:r w:rsidRPr="006619BC">
        <w:rPr>
          <w:rFonts w:ascii="Times New Roman" w:hAnsi="Times New Roman"/>
          <w:sz w:val="24"/>
          <w:szCs w:val="24"/>
        </w:rPr>
        <w:t xml:space="preserve">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28 июля 2017 г. № 767-ст : введен впервые : дата введения 2017-12-01 / разработан Всероссийским научно-исследовательским </w:t>
      </w:r>
      <w:proofErr w:type="spellStart"/>
      <w:r w:rsidRPr="006619BC">
        <w:rPr>
          <w:rFonts w:ascii="Times New Roman" w:hAnsi="Times New Roman"/>
          <w:sz w:val="24"/>
          <w:szCs w:val="24"/>
        </w:rPr>
        <w:t>институтомстандартизации</w:t>
      </w:r>
      <w:proofErr w:type="spellEnd"/>
      <w:r w:rsidRPr="006619BC">
        <w:rPr>
          <w:rFonts w:ascii="Times New Roman" w:hAnsi="Times New Roman"/>
          <w:sz w:val="24"/>
          <w:szCs w:val="24"/>
        </w:rPr>
        <w:t xml:space="preserve"> и сертификации в машиностроении (ВНИИНМАШ). - </w:t>
      </w:r>
      <w:proofErr w:type="gramStart"/>
      <w:r w:rsidRPr="006619BC">
        <w:rPr>
          <w:rFonts w:ascii="Times New Roman" w:hAnsi="Times New Roman"/>
          <w:sz w:val="24"/>
          <w:szCs w:val="24"/>
        </w:rPr>
        <w:t>Москва :</w:t>
      </w:r>
      <w:proofErr w:type="gramEnd"/>
      <w:r w:rsidRPr="006619BC">
        <w:rPr>
          <w:rFonts w:ascii="Times New Roman" w:hAnsi="Times New Roman"/>
          <w:sz w:val="24"/>
          <w:szCs w:val="24"/>
        </w:rPr>
        <w:t xml:space="preserve"> </w:t>
      </w:r>
      <w:proofErr w:type="spellStart"/>
      <w:r w:rsidRPr="006619BC">
        <w:rPr>
          <w:rFonts w:ascii="Times New Roman" w:hAnsi="Times New Roman"/>
          <w:sz w:val="24"/>
          <w:szCs w:val="24"/>
        </w:rPr>
        <w:t>Стандартинформ</w:t>
      </w:r>
      <w:proofErr w:type="spellEnd"/>
      <w:r w:rsidRPr="006619BC">
        <w:rPr>
          <w:rFonts w:ascii="Times New Roman" w:hAnsi="Times New Roman"/>
          <w:sz w:val="24"/>
          <w:szCs w:val="24"/>
        </w:rPr>
        <w:t>, 2017. - 43 с. - Текст непосредственный.</w:t>
      </w:r>
    </w:p>
    <w:p w14:paraId="72097840" w14:textId="77777777" w:rsidR="006619BC" w:rsidRPr="006619BC" w:rsidRDefault="006619BC" w:rsidP="006619BC">
      <w:pPr>
        <w:spacing w:line="240" w:lineRule="auto"/>
        <w:ind w:right="-1" w:firstLine="709"/>
        <w:jc w:val="both"/>
        <w:rPr>
          <w:rFonts w:ascii="Times New Roman" w:hAnsi="Times New Roman"/>
          <w:sz w:val="24"/>
          <w:szCs w:val="24"/>
        </w:rPr>
      </w:pPr>
      <w:r w:rsidRPr="006619BC">
        <w:rPr>
          <w:rFonts w:ascii="Times New Roman" w:hAnsi="Times New Roman"/>
          <w:b/>
          <w:bCs/>
          <w:sz w:val="24"/>
          <w:szCs w:val="24"/>
        </w:rPr>
        <w:t>ГОСТ Р 57618.1–2017</w:t>
      </w:r>
      <w:r w:rsidRPr="006619BC">
        <w:rPr>
          <w:rFonts w:ascii="Times New Roman" w:hAnsi="Times New Roman"/>
          <w:sz w:val="24"/>
          <w:szCs w:val="24"/>
        </w:rPr>
        <w:t>. Инфраструктура маломерного флота. Общие</w:t>
      </w:r>
      <w:r w:rsidRPr="006619BC">
        <w:rPr>
          <w:rFonts w:ascii="Times New Roman" w:hAnsi="Times New Roman"/>
          <w:sz w:val="24"/>
          <w:szCs w:val="24"/>
          <w:lang w:val="en-US"/>
        </w:rPr>
        <w:t xml:space="preserve"> </w:t>
      </w:r>
      <w:r w:rsidRPr="006619BC">
        <w:rPr>
          <w:rFonts w:ascii="Times New Roman" w:hAnsi="Times New Roman"/>
          <w:sz w:val="24"/>
          <w:szCs w:val="24"/>
        </w:rPr>
        <w:t>положения</w:t>
      </w:r>
      <w:r w:rsidRPr="006619BC">
        <w:rPr>
          <w:rFonts w:ascii="Times New Roman" w:hAnsi="Times New Roman"/>
          <w:sz w:val="24"/>
          <w:szCs w:val="24"/>
          <w:lang w:val="en-US"/>
        </w:rPr>
        <w:t xml:space="preserve"> = Small craft infrastructure. </w:t>
      </w:r>
      <w:r w:rsidRPr="006619BC">
        <w:rPr>
          <w:rFonts w:ascii="Times New Roman" w:hAnsi="Times New Roman"/>
          <w:sz w:val="24"/>
          <w:szCs w:val="24"/>
        </w:rPr>
        <w:t xml:space="preserve">General </w:t>
      </w:r>
      <w:proofErr w:type="spellStart"/>
      <w:proofErr w:type="gramStart"/>
      <w:r w:rsidRPr="006619BC">
        <w:rPr>
          <w:rFonts w:ascii="Times New Roman" w:hAnsi="Times New Roman"/>
          <w:sz w:val="24"/>
          <w:szCs w:val="24"/>
        </w:rPr>
        <w:t>provisions</w:t>
      </w:r>
      <w:proofErr w:type="spellEnd"/>
      <w:r w:rsidRPr="006619BC">
        <w:rPr>
          <w:rFonts w:ascii="Times New Roman" w:hAnsi="Times New Roman"/>
          <w:sz w:val="24"/>
          <w:szCs w:val="24"/>
        </w:rPr>
        <w:t xml:space="preserve"> :</w:t>
      </w:r>
      <w:proofErr w:type="gramEnd"/>
      <w:r w:rsidRPr="006619BC">
        <w:rPr>
          <w:rFonts w:ascii="Times New Roman" w:hAnsi="Times New Roman"/>
          <w:sz w:val="24"/>
          <w:szCs w:val="24"/>
        </w:rPr>
        <w:t xml:space="preserve"> национальный стандарт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17 августа 2017 </w:t>
      </w:r>
      <w:r w:rsidRPr="006619BC">
        <w:rPr>
          <w:rFonts w:ascii="Times New Roman" w:hAnsi="Times New Roman"/>
          <w:sz w:val="24"/>
          <w:szCs w:val="24"/>
        </w:rPr>
        <w:lastRenderedPageBreak/>
        <w:t>г. № 914-ст : введен впервые : дата введения 2018-01-01 / разработан ООО «</w:t>
      </w:r>
      <w:proofErr w:type="spellStart"/>
      <w:r w:rsidRPr="006619BC">
        <w:rPr>
          <w:rFonts w:ascii="Times New Roman" w:hAnsi="Times New Roman"/>
          <w:sz w:val="24"/>
          <w:szCs w:val="24"/>
        </w:rPr>
        <w:t>Техречсервис</w:t>
      </w:r>
      <w:proofErr w:type="spellEnd"/>
      <w:r w:rsidRPr="006619BC">
        <w:rPr>
          <w:rFonts w:ascii="Times New Roman" w:hAnsi="Times New Roman"/>
          <w:sz w:val="24"/>
          <w:szCs w:val="24"/>
        </w:rPr>
        <w:t xml:space="preserve">». - </w:t>
      </w:r>
      <w:proofErr w:type="gramStart"/>
      <w:r w:rsidRPr="006619BC">
        <w:rPr>
          <w:rFonts w:ascii="Times New Roman" w:hAnsi="Times New Roman"/>
          <w:sz w:val="24"/>
          <w:szCs w:val="24"/>
        </w:rPr>
        <w:t>Москва :</w:t>
      </w:r>
      <w:proofErr w:type="gramEnd"/>
      <w:r w:rsidRPr="006619BC">
        <w:rPr>
          <w:rFonts w:ascii="Times New Roman" w:hAnsi="Times New Roman"/>
          <w:sz w:val="24"/>
          <w:szCs w:val="24"/>
        </w:rPr>
        <w:t xml:space="preserve"> </w:t>
      </w:r>
      <w:proofErr w:type="spellStart"/>
      <w:r w:rsidRPr="006619BC">
        <w:rPr>
          <w:rFonts w:ascii="Times New Roman" w:hAnsi="Times New Roman"/>
          <w:sz w:val="24"/>
          <w:szCs w:val="24"/>
        </w:rPr>
        <w:t>Стандартинформ</w:t>
      </w:r>
      <w:proofErr w:type="spellEnd"/>
      <w:r w:rsidRPr="006619BC">
        <w:rPr>
          <w:rFonts w:ascii="Times New Roman" w:hAnsi="Times New Roman"/>
          <w:sz w:val="24"/>
          <w:szCs w:val="24"/>
        </w:rPr>
        <w:t xml:space="preserve">, 2017. - 7 c. - </w:t>
      </w:r>
      <w:proofErr w:type="gramStart"/>
      <w:r w:rsidRPr="006619BC">
        <w:rPr>
          <w:rFonts w:ascii="Times New Roman" w:hAnsi="Times New Roman"/>
          <w:sz w:val="24"/>
          <w:szCs w:val="24"/>
        </w:rPr>
        <w:t>Текст :</w:t>
      </w:r>
      <w:proofErr w:type="gramEnd"/>
      <w:r w:rsidRPr="006619BC">
        <w:rPr>
          <w:rFonts w:ascii="Times New Roman" w:hAnsi="Times New Roman"/>
          <w:sz w:val="24"/>
          <w:szCs w:val="24"/>
        </w:rPr>
        <w:t xml:space="preserve"> непосредственный.</w:t>
      </w:r>
    </w:p>
    <w:p w14:paraId="70573080" w14:textId="77777777" w:rsidR="006619BC" w:rsidRPr="006619BC" w:rsidRDefault="006619BC" w:rsidP="006619BC">
      <w:pPr>
        <w:ind w:right="-1" w:firstLine="709"/>
        <w:jc w:val="both"/>
        <w:rPr>
          <w:rFonts w:ascii="Times New Roman" w:hAnsi="Times New Roman"/>
          <w:sz w:val="24"/>
          <w:szCs w:val="24"/>
        </w:rPr>
      </w:pPr>
      <w:r w:rsidRPr="006619BC">
        <w:rPr>
          <w:rFonts w:ascii="Times New Roman" w:hAnsi="Times New Roman"/>
          <w:b/>
          <w:bCs/>
          <w:sz w:val="24"/>
          <w:szCs w:val="24"/>
        </w:rPr>
        <w:t>ГОСТ Р 51303-2013.</w:t>
      </w:r>
      <w:r w:rsidRPr="006619BC">
        <w:rPr>
          <w:rFonts w:ascii="Times New Roman" w:hAnsi="Times New Roman"/>
          <w:sz w:val="24"/>
          <w:szCs w:val="24"/>
        </w:rPr>
        <w:t xml:space="preserve"> Торговля. Термины и определения: национальный стандарт Российской </w:t>
      </w:r>
      <w:proofErr w:type="gramStart"/>
      <w:r w:rsidRPr="006619BC">
        <w:rPr>
          <w:rFonts w:ascii="Times New Roman" w:hAnsi="Times New Roman"/>
          <w:sz w:val="24"/>
          <w:szCs w:val="24"/>
        </w:rPr>
        <w:t>Федерации :</w:t>
      </w:r>
      <w:proofErr w:type="gramEnd"/>
      <w:r w:rsidRPr="006619BC">
        <w:rPr>
          <w:rFonts w:ascii="Times New Roman" w:hAnsi="Times New Roman"/>
          <w:sz w:val="24"/>
          <w:szCs w:val="24"/>
        </w:rPr>
        <w:t xml:space="preserve"> издание официальное : утвержден и введен в действие Приказом Федерального агентства по техническому регулированию </w:t>
      </w:r>
      <w:proofErr w:type="spellStart"/>
      <w:r w:rsidRPr="006619BC">
        <w:rPr>
          <w:rFonts w:ascii="Times New Roman" w:hAnsi="Times New Roman"/>
          <w:sz w:val="24"/>
          <w:szCs w:val="24"/>
        </w:rPr>
        <w:t>иметрологии</w:t>
      </w:r>
      <w:proofErr w:type="spellEnd"/>
      <w:r w:rsidRPr="006619BC">
        <w:rPr>
          <w:rFonts w:ascii="Times New Roman" w:hAnsi="Times New Roman"/>
          <w:sz w:val="24"/>
          <w:szCs w:val="24"/>
        </w:rPr>
        <w:t xml:space="preserve"> от 28 августа 2013 г. № 582-ст : дата введения 2014-04-01. - Москва: </w:t>
      </w:r>
      <w:proofErr w:type="spellStart"/>
      <w:r w:rsidRPr="006619BC">
        <w:rPr>
          <w:rFonts w:ascii="Times New Roman" w:hAnsi="Times New Roman"/>
          <w:sz w:val="24"/>
          <w:szCs w:val="24"/>
        </w:rPr>
        <w:t>Стандартинформ</w:t>
      </w:r>
      <w:proofErr w:type="spellEnd"/>
      <w:r w:rsidRPr="006619BC">
        <w:rPr>
          <w:rFonts w:ascii="Times New Roman" w:hAnsi="Times New Roman"/>
          <w:sz w:val="24"/>
          <w:szCs w:val="24"/>
        </w:rPr>
        <w:t xml:space="preserve">, 2014. - 22 c. - </w:t>
      </w:r>
      <w:proofErr w:type="gramStart"/>
      <w:r w:rsidRPr="006619BC">
        <w:rPr>
          <w:rFonts w:ascii="Times New Roman" w:hAnsi="Times New Roman"/>
          <w:sz w:val="24"/>
          <w:szCs w:val="24"/>
        </w:rPr>
        <w:t>Текст :</w:t>
      </w:r>
      <w:proofErr w:type="gramEnd"/>
      <w:r w:rsidRPr="006619BC">
        <w:rPr>
          <w:rFonts w:ascii="Times New Roman" w:hAnsi="Times New Roman"/>
          <w:sz w:val="24"/>
          <w:szCs w:val="24"/>
        </w:rPr>
        <w:t xml:space="preserve"> непосредственный.</w:t>
      </w:r>
    </w:p>
    <w:p w14:paraId="700D2CF9" w14:textId="77777777" w:rsidR="00641ED1" w:rsidRDefault="00641ED1" w:rsidP="00641ED1">
      <w:pPr>
        <w:pStyle w:val="aa"/>
      </w:pPr>
    </w:p>
    <w:p w14:paraId="44834FA9" w14:textId="77777777" w:rsidR="00641ED1" w:rsidRDefault="00641ED1" w:rsidP="00641ED1">
      <w:pPr>
        <w:pStyle w:val="aa"/>
      </w:pPr>
    </w:p>
    <w:p w14:paraId="7C93D2E5" w14:textId="77777777" w:rsidR="00641ED1" w:rsidRDefault="00641ED1" w:rsidP="000278A3">
      <w:pPr>
        <w:spacing w:after="0" w:line="360" w:lineRule="auto"/>
        <w:contextualSpacing/>
        <w:jc w:val="both"/>
        <w:rPr>
          <w:sz w:val="24"/>
          <w:szCs w:val="24"/>
        </w:rPr>
      </w:pPr>
    </w:p>
    <w:p w14:paraId="4E0E867D" w14:textId="77777777" w:rsidR="006E2BF1" w:rsidRDefault="006E2BF1" w:rsidP="000278A3">
      <w:pPr>
        <w:spacing w:after="0" w:line="360" w:lineRule="auto"/>
        <w:contextualSpacing/>
        <w:jc w:val="both"/>
        <w:rPr>
          <w:sz w:val="24"/>
          <w:szCs w:val="24"/>
        </w:rPr>
      </w:pPr>
    </w:p>
    <w:p w14:paraId="1E4A4773" w14:textId="77777777" w:rsidR="006E2BF1" w:rsidRDefault="006E2BF1" w:rsidP="000278A3">
      <w:pPr>
        <w:spacing w:after="0" w:line="360" w:lineRule="auto"/>
        <w:contextualSpacing/>
        <w:jc w:val="both"/>
        <w:rPr>
          <w:sz w:val="24"/>
          <w:szCs w:val="24"/>
        </w:rPr>
      </w:pPr>
    </w:p>
    <w:p w14:paraId="22A3B8AF" w14:textId="77777777" w:rsidR="006E2BF1" w:rsidRDefault="006E2BF1" w:rsidP="000278A3">
      <w:pPr>
        <w:spacing w:after="0" w:line="360" w:lineRule="auto"/>
        <w:contextualSpacing/>
        <w:jc w:val="both"/>
        <w:rPr>
          <w:sz w:val="24"/>
          <w:szCs w:val="24"/>
        </w:rPr>
      </w:pPr>
    </w:p>
    <w:p w14:paraId="7DF0C3FF" w14:textId="77777777" w:rsidR="006E2BF1" w:rsidRDefault="006E2BF1" w:rsidP="000278A3">
      <w:pPr>
        <w:spacing w:after="0" w:line="360" w:lineRule="auto"/>
        <w:contextualSpacing/>
        <w:jc w:val="both"/>
        <w:rPr>
          <w:sz w:val="24"/>
          <w:szCs w:val="24"/>
        </w:rPr>
      </w:pPr>
    </w:p>
    <w:p w14:paraId="189C1735" w14:textId="77777777" w:rsidR="006E2BF1" w:rsidRPr="006E2BF1" w:rsidRDefault="006E2BF1" w:rsidP="000278A3">
      <w:pPr>
        <w:spacing w:after="0" w:line="360" w:lineRule="auto"/>
        <w:contextualSpacing/>
        <w:jc w:val="both"/>
        <w:rPr>
          <w:sz w:val="24"/>
          <w:szCs w:val="24"/>
        </w:rPr>
      </w:pPr>
    </w:p>
    <w:p w14:paraId="37C2CC62" w14:textId="77777777" w:rsidR="00607D99" w:rsidRDefault="00607D99">
      <w:pPr>
        <w:spacing w:after="0" w:line="240" w:lineRule="auto"/>
        <w:rPr>
          <w:rFonts w:ascii="Times New Roman" w:hAnsi="Times New Roman"/>
          <w:sz w:val="28"/>
          <w:szCs w:val="28"/>
        </w:rPr>
      </w:pPr>
      <w:r>
        <w:rPr>
          <w:rFonts w:ascii="Times New Roman" w:hAnsi="Times New Roman"/>
          <w:sz w:val="28"/>
          <w:szCs w:val="28"/>
        </w:rPr>
        <w:br w:type="page"/>
      </w:r>
    </w:p>
    <w:p w14:paraId="3733129D" w14:textId="56FA121C" w:rsidR="00E94C71" w:rsidRPr="00607D99" w:rsidRDefault="00641ED1" w:rsidP="00167FF9">
      <w:pPr>
        <w:pStyle w:val="aa"/>
        <w:jc w:val="center"/>
        <w:rPr>
          <w:rFonts w:ascii="Times New Roman" w:hAnsi="Times New Roman"/>
          <w:b/>
          <w:sz w:val="28"/>
          <w:szCs w:val="28"/>
          <w:lang w:eastAsia="ru-RU"/>
        </w:rPr>
      </w:pPr>
      <w:r w:rsidRPr="00607D99">
        <w:rPr>
          <w:rFonts w:ascii="Times New Roman" w:hAnsi="Times New Roman"/>
          <w:b/>
          <w:sz w:val="28"/>
          <w:szCs w:val="28"/>
          <w:lang w:eastAsia="ru-RU"/>
        </w:rPr>
        <w:lastRenderedPageBreak/>
        <w:t xml:space="preserve">ПРИЛОЖЕНИЕ </w:t>
      </w:r>
      <w:r w:rsidR="00607D99" w:rsidRPr="00607D99">
        <w:rPr>
          <w:rFonts w:ascii="Times New Roman" w:hAnsi="Times New Roman"/>
          <w:b/>
          <w:sz w:val="28"/>
          <w:szCs w:val="28"/>
          <w:lang w:eastAsia="ru-RU"/>
        </w:rPr>
        <w:t>Л</w:t>
      </w:r>
    </w:p>
    <w:p w14:paraId="5481A225" w14:textId="252A51E7" w:rsidR="00E94C71" w:rsidRPr="00607D99" w:rsidRDefault="00607D99" w:rsidP="00167FF9">
      <w:pPr>
        <w:pStyle w:val="aa"/>
        <w:jc w:val="center"/>
        <w:rPr>
          <w:rFonts w:ascii="Times New Roman" w:hAnsi="Times New Roman"/>
          <w:b/>
          <w:sz w:val="28"/>
          <w:szCs w:val="28"/>
          <w:lang w:eastAsia="ru-RU"/>
        </w:rPr>
      </w:pPr>
      <w:r w:rsidRPr="00607D99">
        <w:rPr>
          <w:rFonts w:ascii="Times New Roman" w:hAnsi="Times New Roman"/>
          <w:b/>
          <w:sz w:val="28"/>
          <w:szCs w:val="28"/>
          <w:lang w:eastAsia="ru-RU"/>
        </w:rPr>
        <w:t>Критерии оценки защиты дипломных работ</w:t>
      </w:r>
    </w:p>
    <w:p w14:paraId="0C36455A" w14:textId="77777777" w:rsidR="00E94C71" w:rsidRPr="006E2BF1" w:rsidRDefault="00E94C71" w:rsidP="00E94C71">
      <w:pPr>
        <w:spacing w:after="0" w:line="240" w:lineRule="auto"/>
        <w:jc w:val="both"/>
        <w:rPr>
          <w:rFonts w:ascii="Times New Roman" w:hAnsi="Times New Roman"/>
          <w:sz w:val="28"/>
          <w:szCs w:val="28"/>
        </w:rPr>
      </w:pPr>
    </w:p>
    <w:tbl>
      <w:tblPr>
        <w:tblW w:w="97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2722"/>
        <w:gridCol w:w="5074"/>
        <w:gridCol w:w="425"/>
        <w:gridCol w:w="1060"/>
      </w:tblGrid>
      <w:tr w:rsidR="00E94C71" w:rsidRPr="006E2BF1" w14:paraId="355B75F4" w14:textId="77777777" w:rsidTr="007466DA">
        <w:tc>
          <w:tcPr>
            <w:tcW w:w="426" w:type="dxa"/>
          </w:tcPr>
          <w:p w14:paraId="190F545B" w14:textId="77777777" w:rsidR="00E94C71" w:rsidRPr="006E2BF1" w:rsidRDefault="00E94C71" w:rsidP="007466DA">
            <w:pPr>
              <w:spacing w:after="0" w:line="240" w:lineRule="auto"/>
              <w:jc w:val="center"/>
              <w:rPr>
                <w:rFonts w:ascii="Times New Roman" w:hAnsi="Times New Roman"/>
                <w:sz w:val="20"/>
                <w:szCs w:val="20"/>
              </w:rPr>
            </w:pPr>
            <w:r w:rsidRPr="006E2BF1">
              <w:rPr>
                <w:rFonts w:ascii="Times New Roman" w:hAnsi="Times New Roman"/>
                <w:sz w:val="20"/>
                <w:szCs w:val="20"/>
              </w:rPr>
              <w:t>№ п/п</w:t>
            </w:r>
          </w:p>
        </w:tc>
        <w:tc>
          <w:tcPr>
            <w:tcW w:w="2722" w:type="dxa"/>
          </w:tcPr>
          <w:p w14:paraId="7C23E58C" w14:textId="77777777" w:rsidR="00E94C71" w:rsidRPr="006E2BF1" w:rsidRDefault="00E94C71" w:rsidP="007466DA">
            <w:pPr>
              <w:spacing w:after="0" w:line="240" w:lineRule="auto"/>
              <w:jc w:val="center"/>
              <w:rPr>
                <w:rFonts w:ascii="Times New Roman" w:hAnsi="Times New Roman"/>
                <w:sz w:val="20"/>
                <w:szCs w:val="20"/>
              </w:rPr>
            </w:pPr>
            <w:r w:rsidRPr="006E2BF1">
              <w:rPr>
                <w:rFonts w:ascii="Times New Roman" w:hAnsi="Times New Roman"/>
                <w:sz w:val="20"/>
                <w:szCs w:val="20"/>
              </w:rPr>
              <w:t>Критерии оценки дипломных работ</w:t>
            </w:r>
          </w:p>
        </w:tc>
        <w:tc>
          <w:tcPr>
            <w:tcW w:w="5499" w:type="dxa"/>
            <w:gridSpan w:val="2"/>
          </w:tcPr>
          <w:p w14:paraId="082A186F" w14:textId="77777777" w:rsidR="00E94C71" w:rsidRPr="006E2BF1" w:rsidRDefault="00E94C71" w:rsidP="007466DA">
            <w:pPr>
              <w:spacing w:after="0" w:line="240" w:lineRule="auto"/>
              <w:jc w:val="center"/>
              <w:rPr>
                <w:rFonts w:ascii="Times New Roman" w:hAnsi="Times New Roman"/>
                <w:sz w:val="20"/>
                <w:szCs w:val="20"/>
              </w:rPr>
            </w:pPr>
            <w:r w:rsidRPr="006E2BF1">
              <w:rPr>
                <w:rFonts w:ascii="Times New Roman" w:hAnsi="Times New Roman"/>
                <w:sz w:val="20"/>
                <w:szCs w:val="20"/>
              </w:rPr>
              <w:t>Показатели, составляющие критерии</w:t>
            </w:r>
          </w:p>
        </w:tc>
        <w:tc>
          <w:tcPr>
            <w:tcW w:w="1060" w:type="dxa"/>
          </w:tcPr>
          <w:p w14:paraId="51F81571" w14:textId="77777777" w:rsidR="00E94C71" w:rsidRPr="006E2BF1" w:rsidRDefault="00E94C71" w:rsidP="007466DA">
            <w:pPr>
              <w:spacing w:after="0" w:line="240" w:lineRule="auto"/>
              <w:jc w:val="center"/>
              <w:rPr>
                <w:rFonts w:ascii="Times New Roman" w:hAnsi="Times New Roman"/>
                <w:sz w:val="20"/>
                <w:szCs w:val="20"/>
              </w:rPr>
            </w:pPr>
            <w:r w:rsidRPr="006E2BF1">
              <w:rPr>
                <w:rFonts w:ascii="Times New Roman" w:hAnsi="Times New Roman"/>
                <w:sz w:val="20"/>
                <w:szCs w:val="20"/>
              </w:rPr>
              <w:t>Кол-во баллов</w:t>
            </w:r>
          </w:p>
        </w:tc>
      </w:tr>
      <w:tr w:rsidR="00E94C71" w:rsidRPr="006E2BF1" w14:paraId="4A088105" w14:textId="77777777" w:rsidTr="007466DA">
        <w:tc>
          <w:tcPr>
            <w:tcW w:w="426" w:type="dxa"/>
          </w:tcPr>
          <w:p w14:paraId="10C8ECAF" w14:textId="77777777" w:rsidR="00E94C71" w:rsidRPr="006E2BF1" w:rsidRDefault="00E94C71" w:rsidP="007466DA">
            <w:pPr>
              <w:spacing w:after="0" w:line="240" w:lineRule="auto"/>
              <w:jc w:val="center"/>
              <w:rPr>
                <w:rFonts w:ascii="Times New Roman" w:hAnsi="Times New Roman"/>
                <w:sz w:val="20"/>
                <w:szCs w:val="20"/>
              </w:rPr>
            </w:pPr>
            <w:r w:rsidRPr="006E2BF1">
              <w:rPr>
                <w:rFonts w:ascii="Times New Roman" w:hAnsi="Times New Roman"/>
                <w:sz w:val="20"/>
                <w:szCs w:val="20"/>
              </w:rPr>
              <w:t>1</w:t>
            </w:r>
          </w:p>
        </w:tc>
        <w:tc>
          <w:tcPr>
            <w:tcW w:w="2722" w:type="dxa"/>
          </w:tcPr>
          <w:p w14:paraId="072C9D4A" w14:textId="77777777" w:rsidR="00E94C71" w:rsidRPr="006E2BF1" w:rsidRDefault="00E94C71" w:rsidP="007466DA">
            <w:pPr>
              <w:spacing w:after="0" w:line="240" w:lineRule="auto"/>
              <w:jc w:val="center"/>
              <w:rPr>
                <w:rFonts w:ascii="Times New Roman" w:hAnsi="Times New Roman"/>
                <w:sz w:val="20"/>
                <w:szCs w:val="20"/>
              </w:rPr>
            </w:pPr>
            <w:r w:rsidRPr="006E2BF1">
              <w:rPr>
                <w:rFonts w:ascii="Times New Roman" w:hAnsi="Times New Roman"/>
                <w:sz w:val="20"/>
                <w:szCs w:val="20"/>
              </w:rPr>
              <w:t>2</w:t>
            </w:r>
          </w:p>
        </w:tc>
        <w:tc>
          <w:tcPr>
            <w:tcW w:w="5499" w:type="dxa"/>
            <w:gridSpan w:val="2"/>
          </w:tcPr>
          <w:p w14:paraId="559ADDB3" w14:textId="77777777" w:rsidR="00E94C71" w:rsidRPr="006E2BF1" w:rsidRDefault="00E94C71" w:rsidP="007466DA">
            <w:pPr>
              <w:spacing w:after="0" w:line="240" w:lineRule="auto"/>
              <w:jc w:val="center"/>
              <w:rPr>
                <w:rFonts w:ascii="Times New Roman" w:hAnsi="Times New Roman"/>
                <w:sz w:val="20"/>
                <w:szCs w:val="20"/>
              </w:rPr>
            </w:pPr>
            <w:r w:rsidRPr="006E2BF1">
              <w:rPr>
                <w:rFonts w:ascii="Times New Roman" w:hAnsi="Times New Roman"/>
                <w:sz w:val="20"/>
                <w:szCs w:val="20"/>
              </w:rPr>
              <w:t>3</w:t>
            </w:r>
          </w:p>
        </w:tc>
        <w:tc>
          <w:tcPr>
            <w:tcW w:w="1060" w:type="dxa"/>
          </w:tcPr>
          <w:p w14:paraId="3137F03F" w14:textId="77777777" w:rsidR="00E94C71" w:rsidRPr="006E2BF1" w:rsidRDefault="00E94C71" w:rsidP="007466DA">
            <w:pPr>
              <w:spacing w:after="0" w:line="240" w:lineRule="auto"/>
              <w:jc w:val="center"/>
              <w:rPr>
                <w:rFonts w:ascii="Times New Roman" w:hAnsi="Times New Roman"/>
                <w:sz w:val="20"/>
                <w:szCs w:val="20"/>
              </w:rPr>
            </w:pPr>
            <w:r w:rsidRPr="006E2BF1">
              <w:rPr>
                <w:rFonts w:ascii="Times New Roman" w:hAnsi="Times New Roman"/>
                <w:sz w:val="20"/>
                <w:szCs w:val="20"/>
              </w:rPr>
              <w:t>4</w:t>
            </w:r>
          </w:p>
        </w:tc>
      </w:tr>
      <w:tr w:rsidR="00E94C71" w:rsidRPr="006E2BF1" w14:paraId="78FFA370" w14:textId="77777777" w:rsidTr="007466DA">
        <w:tc>
          <w:tcPr>
            <w:tcW w:w="426" w:type="dxa"/>
          </w:tcPr>
          <w:p w14:paraId="434A7861" w14:textId="77777777" w:rsidR="00E94C71" w:rsidRPr="006E2BF1" w:rsidRDefault="00E94C71" w:rsidP="007466DA">
            <w:pPr>
              <w:spacing w:after="0" w:line="240" w:lineRule="auto"/>
              <w:jc w:val="both"/>
              <w:rPr>
                <w:rFonts w:ascii="Times New Roman" w:hAnsi="Times New Roman"/>
              </w:rPr>
            </w:pPr>
          </w:p>
          <w:p w14:paraId="1AF8F9BB"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tc>
        <w:tc>
          <w:tcPr>
            <w:tcW w:w="2722" w:type="dxa"/>
          </w:tcPr>
          <w:p w14:paraId="5C914244"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Содержательность рассматриваемой работы</w:t>
            </w:r>
          </w:p>
        </w:tc>
        <w:tc>
          <w:tcPr>
            <w:tcW w:w="5074" w:type="dxa"/>
          </w:tcPr>
          <w:p w14:paraId="4BA8018B"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Соответствие темы содержанию</w:t>
            </w:r>
          </w:p>
          <w:p w14:paraId="07501F58"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Полнота раскрытия темы</w:t>
            </w:r>
          </w:p>
          <w:p w14:paraId="27CF3163"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 xml:space="preserve">Наличие проблематики и ее </w:t>
            </w:r>
            <w:proofErr w:type="spellStart"/>
            <w:r w:rsidRPr="006E2BF1">
              <w:rPr>
                <w:rFonts w:ascii="Times New Roman" w:hAnsi="Times New Roman"/>
              </w:rPr>
              <w:t>разрешённость</w:t>
            </w:r>
            <w:proofErr w:type="spellEnd"/>
          </w:p>
          <w:p w14:paraId="52A66234"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Использование терминологии</w:t>
            </w:r>
          </w:p>
          <w:p w14:paraId="54124A6B"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Применение методов исследования</w:t>
            </w:r>
          </w:p>
        </w:tc>
        <w:tc>
          <w:tcPr>
            <w:tcW w:w="425" w:type="dxa"/>
          </w:tcPr>
          <w:p w14:paraId="5CBDC96E"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77E563A3"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362C6CE3"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6159FFED"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54BC2188"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tc>
        <w:tc>
          <w:tcPr>
            <w:tcW w:w="1060" w:type="dxa"/>
          </w:tcPr>
          <w:p w14:paraId="505F309A" w14:textId="77777777" w:rsidR="00E94C71" w:rsidRPr="006E2BF1" w:rsidRDefault="00E94C71" w:rsidP="007466DA">
            <w:pPr>
              <w:spacing w:after="0" w:line="240" w:lineRule="auto"/>
              <w:jc w:val="center"/>
              <w:rPr>
                <w:rFonts w:ascii="Times New Roman" w:hAnsi="Times New Roman"/>
              </w:rPr>
            </w:pPr>
          </w:p>
          <w:p w14:paraId="6ED867BF" w14:textId="77777777" w:rsidR="00E94C71" w:rsidRPr="006E2BF1" w:rsidRDefault="00E94C71" w:rsidP="007466DA">
            <w:pPr>
              <w:spacing w:after="0" w:line="240" w:lineRule="auto"/>
              <w:jc w:val="center"/>
              <w:rPr>
                <w:rFonts w:ascii="Times New Roman" w:hAnsi="Times New Roman"/>
              </w:rPr>
            </w:pPr>
          </w:p>
          <w:p w14:paraId="7F11087D" w14:textId="77777777" w:rsidR="00E94C71" w:rsidRPr="006E2BF1" w:rsidRDefault="00E94C71" w:rsidP="007466DA">
            <w:pPr>
              <w:spacing w:after="0" w:line="240" w:lineRule="auto"/>
              <w:jc w:val="center"/>
              <w:rPr>
                <w:rFonts w:ascii="Times New Roman" w:hAnsi="Times New Roman"/>
              </w:rPr>
            </w:pPr>
          </w:p>
          <w:p w14:paraId="4B7F9839" w14:textId="77777777" w:rsidR="00E94C71" w:rsidRPr="006E2BF1" w:rsidRDefault="00E94C71" w:rsidP="007466DA">
            <w:pPr>
              <w:spacing w:after="0" w:line="240" w:lineRule="auto"/>
              <w:jc w:val="center"/>
              <w:rPr>
                <w:rFonts w:ascii="Times New Roman" w:hAnsi="Times New Roman"/>
              </w:rPr>
            </w:pPr>
            <w:r w:rsidRPr="006E2BF1">
              <w:rPr>
                <w:rFonts w:ascii="Times New Roman" w:hAnsi="Times New Roman"/>
              </w:rPr>
              <w:t>5</w:t>
            </w:r>
          </w:p>
        </w:tc>
      </w:tr>
      <w:tr w:rsidR="00E94C71" w:rsidRPr="006E2BF1" w14:paraId="0B000028" w14:textId="77777777" w:rsidTr="007466DA">
        <w:tc>
          <w:tcPr>
            <w:tcW w:w="426" w:type="dxa"/>
          </w:tcPr>
          <w:p w14:paraId="022DECA3" w14:textId="77777777" w:rsidR="00E94C71" w:rsidRPr="006E2BF1" w:rsidRDefault="00E94C71" w:rsidP="007466DA">
            <w:pPr>
              <w:spacing w:after="0" w:line="240" w:lineRule="auto"/>
              <w:jc w:val="both"/>
              <w:rPr>
                <w:rFonts w:ascii="Times New Roman" w:hAnsi="Times New Roman"/>
              </w:rPr>
            </w:pPr>
          </w:p>
          <w:p w14:paraId="36DBE0E3"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2</w:t>
            </w:r>
          </w:p>
        </w:tc>
        <w:tc>
          <w:tcPr>
            <w:tcW w:w="2722" w:type="dxa"/>
          </w:tcPr>
          <w:p w14:paraId="2C4F3CBC"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Владение материалом, изложенным в работе</w:t>
            </w:r>
          </w:p>
        </w:tc>
        <w:tc>
          <w:tcPr>
            <w:tcW w:w="5074" w:type="dxa"/>
          </w:tcPr>
          <w:p w14:paraId="76D9C1B9"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Тематическое знание дисциплины</w:t>
            </w:r>
          </w:p>
          <w:p w14:paraId="1AE9D6B6"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Знание специальной терминологии</w:t>
            </w:r>
          </w:p>
          <w:p w14:paraId="17DECB60"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Конструктивные ответы на вопросы</w:t>
            </w:r>
          </w:p>
          <w:p w14:paraId="592CF1BF"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Содержательность ответов</w:t>
            </w:r>
          </w:p>
          <w:p w14:paraId="2C431E5B"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Лаконичность ответов</w:t>
            </w:r>
          </w:p>
        </w:tc>
        <w:tc>
          <w:tcPr>
            <w:tcW w:w="425" w:type="dxa"/>
          </w:tcPr>
          <w:p w14:paraId="25F0471A"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0DE47336"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10248C07"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651C9EDD"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16077894"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tc>
        <w:tc>
          <w:tcPr>
            <w:tcW w:w="1060" w:type="dxa"/>
          </w:tcPr>
          <w:p w14:paraId="37A975A5" w14:textId="77777777" w:rsidR="00E94C71" w:rsidRPr="006E2BF1" w:rsidRDefault="00E94C71" w:rsidP="007466DA">
            <w:pPr>
              <w:spacing w:after="0" w:line="240" w:lineRule="auto"/>
              <w:jc w:val="center"/>
              <w:rPr>
                <w:rFonts w:ascii="Times New Roman" w:hAnsi="Times New Roman"/>
              </w:rPr>
            </w:pPr>
          </w:p>
          <w:p w14:paraId="7B131766" w14:textId="77777777" w:rsidR="00E94C71" w:rsidRPr="006E2BF1" w:rsidRDefault="00E94C71" w:rsidP="007466DA">
            <w:pPr>
              <w:spacing w:after="0" w:line="240" w:lineRule="auto"/>
              <w:jc w:val="center"/>
              <w:rPr>
                <w:rFonts w:ascii="Times New Roman" w:hAnsi="Times New Roman"/>
              </w:rPr>
            </w:pPr>
          </w:p>
          <w:p w14:paraId="2675A9CE" w14:textId="77777777" w:rsidR="00E94C71" w:rsidRPr="006E2BF1" w:rsidRDefault="00E94C71" w:rsidP="007466DA">
            <w:pPr>
              <w:spacing w:after="0" w:line="240" w:lineRule="auto"/>
              <w:jc w:val="center"/>
              <w:rPr>
                <w:rFonts w:ascii="Times New Roman" w:hAnsi="Times New Roman"/>
              </w:rPr>
            </w:pPr>
            <w:r w:rsidRPr="006E2BF1">
              <w:rPr>
                <w:rFonts w:ascii="Times New Roman" w:hAnsi="Times New Roman"/>
              </w:rPr>
              <w:t>5</w:t>
            </w:r>
          </w:p>
        </w:tc>
      </w:tr>
      <w:tr w:rsidR="00E94C71" w:rsidRPr="006E2BF1" w14:paraId="2C7CD25C" w14:textId="77777777" w:rsidTr="007466DA">
        <w:tc>
          <w:tcPr>
            <w:tcW w:w="426" w:type="dxa"/>
          </w:tcPr>
          <w:p w14:paraId="1A12BA7A" w14:textId="77777777" w:rsidR="00E94C71" w:rsidRPr="006E2BF1" w:rsidRDefault="00E94C71" w:rsidP="007466DA">
            <w:pPr>
              <w:spacing w:after="0" w:line="240" w:lineRule="auto"/>
              <w:jc w:val="both"/>
              <w:rPr>
                <w:rFonts w:ascii="Times New Roman" w:hAnsi="Times New Roman"/>
              </w:rPr>
            </w:pPr>
          </w:p>
          <w:p w14:paraId="5B8899C9"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3</w:t>
            </w:r>
          </w:p>
        </w:tc>
        <w:tc>
          <w:tcPr>
            <w:tcW w:w="2722" w:type="dxa"/>
          </w:tcPr>
          <w:p w14:paraId="22808817"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Умение выделить и обосновать основные достоинства работы</w:t>
            </w:r>
          </w:p>
        </w:tc>
        <w:tc>
          <w:tcPr>
            <w:tcW w:w="5074" w:type="dxa"/>
          </w:tcPr>
          <w:p w14:paraId="37F1AC8D"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Умение выделить новизну темы</w:t>
            </w:r>
          </w:p>
          <w:p w14:paraId="4D758107"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Умение выделить актуальность</w:t>
            </w:r>
          </w:p>
          <w:p w14:paraId="2FE3C149"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Умение  обосновать практическую значимость</w:t>
            </w:r>
          </w:p>
        </w:tc>
        <w:tc>
          <w:tcPr>
            <w:tcW w:w="425" w:type="dxa"/>
          </w:tcPr>
          <w:p w14:paraId="4F7ADBE5"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3752B9E2"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7BB1D6D5"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tc>
        <w:tc>
          <w:tcPr>
            <w:tcW w:w="1060" w:type="dxa"/>
          </w:tcPr>
          <w:p w14:paraId="708BB15F" w14:textId="77777777" w:rsidR="00E94C71" w:rsidRPr="006E2BF1" w:rsidRDefault="00E94C71" w:rsidP="007466DA">
            <w:pPr>
              <w:spacing w:after="0" w:line="240" w:lineRule="auto"/>
              <w:jc w:val="center"/>
              <w:rPr>
                <w:rFonts w:ascii="Times New Roman" w:hAnsi="Times New Roman"/>
              </w:rPr>
            </w:pPr>
          </w:p>
          <w:p w14:paraId="3A207D6D" w14:textId="77777777" w:rsidR="00E94C71" w:rsidRPr="006E2BF1" w:rsidRDefault="00E94C71" w:rsidP="007466DA">
            <w:pPr>
              <w:spacing w:after="0" w:line="240" w:lineRule="auto"/>
              <w:jc w:val="center"/>
              <w:rPr>
                <w:rFonts w:ascii="Times New Roman" w:hAnsi="Times New Roman"/>
              </w:rPr>
            </w:pPr>
          </w:p>
          <w:p w14:paraId="0B789871" w14:textId="77777777" w:rsidR="00E94C71" w:rsidRPr="006E2BF1" w:rsidRDefault="00E94C71" w:rsidP="007466DA">
            <w:pPr>
              <w:spacing w:after="0" w:line="240" w:lineRule="auto"/>
              <w:jc w:val="center"/>
              <w:rPr>
                <w:rFonts w:ascii="Times New Roman" w:hAnsi="Times New Roman"/>
              </w:rPr>
            </w:pPr>
            <w:r w:rsidRPr="006E2BF1">
              <w:rPr>
                <w:rFonts w:ascii="Times New Roman" w:hAnsi="Times New Roman"/>
              </w:rPr>
              <w:t>5</w:t>
            </w:r>
          </w:p>
        </w:tc>
      </w:tr>
      <w:tr w:rsidR="00E94C71" w:rsidRPr="006E2BF1" w14:paraId="40F874B4" w14:textId="77777777" w:rsidTr="007466DA">
        <w:tc>
          <w:tcPr>
            <w:tcW w:w="426" w:type="dxa"/>
          </w:tcPr>
          <w:p w14:paraId="4B9EECD0" w14:textId="77777777" w:rsidR="00E94C71" w:rsidRPr="006E2BF1" w:rsidRDefault="00E94C71" w:rsidP="007466DA">
            <w:pPr>
              <w:spacing w:after="0" w:line="240" w:lineRule="auto"/>
              <w:jc w:val="both"/>
              <w:rPr>
                <w:rFonts w:ascii="Times New Roman" w:hAnsi="Times New Roman"/>
              </w:rPr>
            </w:pPr>
          </w:p>
          <w:p w14:paraId="2AEFB5CA"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4</w:t>
            </w:r>
          </w:p>
        </w:tc>
        <w:tc>
          <w:tcPr>
            <w:tcW w:w="2722" w:type="dxa"/>
          </w:tcPr>
          <w:p w14:paraId="491DD223"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Умение грамотно и четко представить (презентовать) работу в ходе защиты</w:t>
            </w:r>
          </w:p>
        </w:tc>
        <w:tc>
          <w:tcPr>
            <w:tcW w:w="5074" w:type="dxa"/>
          </w:tcPr>
          <w:p w14:paraId="181354B2"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Умение структурировать работу</w:t>
            </w:r>
          </w:p>
          <w:p w14:paraId="38A4EB2F"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Умение изложить основные этапы ее проведения</w:t>
            </w:r>
          </w:p>
          <w:p w14:paraId="29DF3E98"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Умение раскрыть проблематику работы</w:t>
            </w:r>
          </w:p>
          <w:p w14:paraId="747122DC"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Умение обосновать результаты</w:t>
            </w:r>
          </w:p>
          <w:p w14:paraId="3353435D"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Владение риторикой</w:t>
            </w:r>
          </w:p>
        </w:tc>
        <w:tc>
          <w:tcPr>
            <w:tcW w:w="425" w:type="dxa"/>
          </w:tcPr>
          <w:p w14:paraId="1C4C20ED"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2F97EB48"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7229F20F"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4E381F89"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5A1EAECC"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tc>
        <w:tc>
          <w:tcPr>
            <w:tcW w:w="1060" w:type="dxa"/>
          </w:tcPr>
          <w:p w14:paraId="6624B4C1" w14:textId="77777777" w:rsidR="00E94C71" w:rsidRPr="006E2BF1" w:rsidRDefault="00E94C71" w:rsidP="007466DA">
            <w:pPr>
              <w:spacing w:after="0" w:line="240" w:lineRule="auto"/>
              <w:jc w:val="center"/>
              <w:rPr>
                <w:rFonts w:ascii="Times New Roman" w:hAnsi="Times New Roman"/>
              </w:rPr>
            </w:pPr>
          </w:p>
          <w:p w14:paraId="2937387D" w14:textId="77777777" w:rsidR="00E94C71" w:rsidRPr="006E2BF1" w:rsidRDefault="00E94C71" w:rsidP="007466DA">
            <w:pPr>
              <w:spacing w:after="0" w:line="240" w:lineRule="auto"/>
              <w:jc w:val="center"/>
              <w:rPr>
                <w:rFonts w:ascii="Times New Roman" w:hAnsi="Times New Roman"/>
              </w:rPr>
            </w:pPr>
          </w:p>
          <w:p w14:paraId="467EEE39" w14:textId="77777777" w:rsidR="00E94C71" w:rsidRPr="006E2BF1" w:rsidRDefault="00E94C71" w:rsidP="007466DA">
            <w:pPr>
              <w:spacing w:after="0" w:line="240" w:lineRule="auto"/>
              <w:jc w:val="center"/>
              <w:rPr>
                <w:rFonts w:ascii="Times New Roman" w:hAnsi="Times New Roman"/>
              </w:rPr>
            </w:pPr>
          </w:p>
          <w:p w14:paraId="0E85E03E" w14:textId="77777777" w:rsidR="00E94C71" w:rsidRPr="006E2BF1" w:rsidRDefault="00E94C71" w:rsidP="007466DA">
            <w:pPr>
              <w:spacing w:after="0" w:line="240" w:lineRule="auto"/>
              <w:jc w:val="center"/>
              <w:rPr>
                <w:rFonts w:ascii="Times New Roman" w:hAnsi="Times New Roman"/>
              </w:rPr>
            </w:pPr>
            <w:r w:rsidRPr="006E2BF1">
              <w:rPr>
                <w:rFonts w:ascii="Times New Roman" w:hAnsi="Times New Roman"/>
              </w:rPr>
              <w:t>5</w:t>
            </w:r>
          </w:p>
        </w:tc>
      </w:tr>
      <w:tr w:rsidR="00E94C71" w:rsidRPr="006E2BF1" w14:paraId="2F7B0E68" w14:textId="77777777" w:rsidTr="007466DA">
        <w:tc>
          <w:tcPr>
            <w:tcW w:w="426" w:type="dxa"/>
          </w:tcPr>
          <w:p w14:paraId="16A1F07D" w14:textId="77777777" w:rsidR="00E94C71" w:rsidRPr="006E2BF1" w:rsidRDefault="00E94C71" w:rsidP="007466DA">
            <w:pPr>
              <w:spacing w:after="0" w:line="240" w:lineRule="auto"/>
              <w:jc w:val="both"/>
              <w:rPr>
                <w:rFonts w:ascii="Times New Roman" w:hAnsi="Times New Roman"/>
              </w:rPr>
            </w:pPr>
          </w:p>
          <w:p w14:paraId="5D93AFBE"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5</w:t>
            </w:r>
          </w:p>
        </w:tc>
        <w:tc>
          <w:tcPr>
            <w:tcW w:w="2722" w:type="dxa"/>
          </w:tcPr>
          <w:p w14:paraId="05C9FF0B"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Наличие авторской позиции, изложенной в работе</w:t>
            </w:r>
          </w:p>
        </w:tc>
        <w:tc>
          <w:tcPr>
            <w:tcW w:w="5074" w:type="dxa"/>
          </w:tcPr>
          <w:p w14:paraId="3149F581"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Наличие обобщений</w:t>
            </w:r>
          </w:p>
          <w:p w14:paraId="7D5C2BA7"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Наличие выводов в работе</w:t>
            </w:r>
          </w:p>
          <w:p w14:paraId="5403A50C"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Наличие авторской позиции в работе</w:t>
            </w:r>
          </w:p>
          <w:p w14:paraId="2ADF8F1C"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Умение раскрыть авторскую позицию</w:t>
            </w:r>
          </w:p>
          <w:p w14:paraId="5D81DF2A"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Умение доказать авторскую позицию</w:t>
            </w:r>
          </w:p>
        </w:tc>
        <w:tc>
          <w:tcPr>
            <w:tcW w:w="425" w:type="dxa"/>
          </w:tcPr>
          <w:p w14:paraId="5A5B3EB9"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798231B2"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12B9687C"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6DEA2965"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4B430B6A"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tc>
        <w:tc>
          <w:tcPr>
            <w:tcW w:w="1060" w:type="dxa"/>
          </w:tcPr>
          <w:p w14:paraId="6619C7EF" w14:textId="77777777" w:rsidR="00E94C71" w:rsidRPr="006E2BF1" w:rsidRDefault="00E94C71" w:rsidP="007466DA">
            <w:pPr>
              <w:spacing w:after="0" w:line="240" w:lineRule="auto"/>
              <w:jc w:val="center"/>
              <w:rPr>
                <w:rFonts w:ascii="Times New Roman" w:hAnsi="Times New Roman"/>
              </w:rPr>
            </w:pPr>
          </w:p>
          <w:p w14:paraId="06180148" w14:textId="77777777" w:rsidR="00E94C71" w:rsidRPr="006E2BF1" w:rsidRDefault="00E94C71" w:rsidP="007466DA">
            <w:pPr>
              <w:spacing w:after="0" w:line="240" w:lineRule="auto"/>
              <w:jc w:val="center"/>
              <w:rPr>
                <w:rFonts w:ascii="Times New Roman" w:hAnsi="Times New Roman"/>
              </w:rPr>
            </w:pPr>
          </w:p>
          <w:p w14:paraId="61F5D862" w14:textId="77777777" w:rsidR="00E94C71" w:rsidRPr="006E2BF1" w:rsidRDefault="00E94C71" w:rsidP="007466DA">
            <w:pPr>
              <w:spacing w:after="0" w:line="240" w:lineRule="auto"/>
              <w:jc w:val="center"/>
              <w:rPr>
                <w:rFonts w:ascii="Times New Roman" w:hAnsi="Times New Roman"/>
              </w:rPr>
            </w:pPr>
            <w:r w:rsidRPr="006E2BF1">
              <w:rPr>
                <w:rFonts w:ascii="Times New Roman" w:hAnsi="Times New Roman"/>
              </w:rPr>
              <w:t>5</w:t>
            </w:r>
          </w:p>
        </w:tc>
      </w:tr>
      <w:tr w:rsidR="00E94C71" w:rsidRPr="006E2BF1" w14:paraId="261CEA88" w14:textId="77777777" w:rsidTr="007466DA">
        <w:tc>
          <w:tcPr>
            <w:tcW w:w="426" w:type="dxa"/>
          </w:tcPr>
          <w:p w14:paraId="1EE4675A" w14:textId="77777777" w:rsidR="00E94C71" w:rsidRPr="006E2BF1" w:rsidRDefault="00E94C71" w:rsidP="007466DA">
            <w:pPr>
              <w:spacing w:after="0" w:line="240" w:lineRule="auto"/>
              <w:jc w:val="both"/>
              <w:rPr>
                <w:rFonts w:ascii="Times New Roman" w:hAnsi="Times New Roman"/>
              </w:rPr>
            </w:pPr>
          </w:p>
          <w:p w14:paraId="3B5DAAAF"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6</w:t>
            </w:r>
          </w:p>
        </w:tc>
        <w:tc>
          <w:tcPr>
            <w:tcW w:w="2722" w:type="dxa"/>
          </w:tcPr>
          <w:p w14:paraId="1369BDE4"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Соблюдение регламента</w:t>
            </w:r>
          </w:p>
        </w:tc>
        <w:tc>
          <w:tcPr>
            <w:tcW w:w="5074" w:type="dxa"/>
          </w:tcPr>
          <w:p w14:paraId="5AA67DC9"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Умение правильно распределять время на:</w:t>
            </w:r>
          </w:p>
          <w:p w14:paraId="40347D6F"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введение</w:t>
            </w:r>
          </w:p>
          <w:p w14:paraId="38BCD701"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основную часть</w:t>
            </w:r>
          </w:p>
          <w:p w14:paraId="3F91065F"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заключение</w:t>
            </w:r>
          </w:p>
          <w:p w14:paraId="39AE4F84"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Умение раскрыть значимость своих предложений</w:t>
            </w:r>
          </w:p>
          <w:p w14:paraId="6F2D4F18"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Умение лаконично отвечать на вопросы</w:t>
            </w:r>
          </w:p>
        </w:tc>
        <w:tc>
          <w:tcPr>
            <w:tcW w:w="425" w:type="dxa"/>
          </w:tcPr>
          <w:p w14:paraId="38404B3F" w14:textId="77777777" w:rsidR="00E94C71" w:rsidRPr="006E2BF1" w:rsidRDefault="00E94C71" w:rsidP="007466DA">
            <w:pPr>
              <w:spacing w:after="0" w:line="240" w:lineRule="auto"/>
              <w:jc w:val="both"/>
              <w:rPr>
                <w:rFonts w:ascii="Times New Roman" w:hAnsi="Times New Roman"/>
              </w:rPr>
            </w:pPr>
          </w:p>
          <w:p w14:paraId="15938FB9"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58FD6BE5"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0D21192B"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49CF4C74"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30B4E312"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tc>
        <w:tc>
          <w:tcPr>
            <w:tcW w:w="1060" w:type="dxa"/>
          </w:tcPr>
          <w:p w14:paraId="2677F6B8" w14:textId="77777777" w:rsidR="00E94C71" w:rsidRPr="006E2BF1" w:rsidRDefault="00E94C71" w:rsidP="007466DA">
            <w:pPr>
              <w:spacing w:after="0" w:line="240" w:lineRule="auto"/>
              <w:jc w:val="center"/>
              <w:rPr>
                <w:rFonts w:ascii="Times New Roman" w:hAnsi="Times New Roman"/>
              </w:rPr>
            </w:pPr>
          </w:p>
          <w:p w14:paraId="6340A7C4" w14:textId="77777777" w:rsidR="00E94C71" w:rsidRPr="006E2BF1" w:rsidRDefault="00E94C71" w:rsidP="007466DA">
            <w:pPr>
              <w:spacing w:after="0" w:line="240" w:lineRule="auto"/>
              <w:jc w:val="center"/>
              <w:rPr>
                <w:rFonts w:ascii="Times New Roman" w:hAnsi="Times New Roman"/>
              </w:rPr>
            </w:pPr>
          </w:p>
          <w:p w14:paraId="4270E983" w14:textId="77777777" w:rsidR="00E94C71" w:rsidRPr="006E2BF1" w:rsidRDefault="00E94C71" w:rsidP="007466DA">
            <w:pPr>
              <w:spacing w:after="0" w:line="240" w:lineRule="auto"/>
              <w:jc w:val="center"/>
              <w:rPr>
                <w:rFonts w:ascii="Times New Roman" w:hAnsi="Times New Roman"/>
              </w:rPr>
            </w:pPr>
          </w:p>
          <w:p w14:paraId="00BB223B" w14:textId="77777777" w:rsidR="00E94C71" w:rsidRPr="006E2BF1" w:rsidRDefault="00E94C71" w:rsidP="007466DA">
            <w:pPr>
              <w:spacing w:after="0" w:line="240" w:lineRule="auto"/>
              <w:jc w:val="center"/>
              <w:rPr>
                <w:rFonts w:ascii="Times New Roman" w:hAnsi="Times New Roman"/>
              </w:rPr>
            </w:pPr>
            <w:r w:rsidRPr="006E2BF1">
              <w:rPr>
                <w:rFonts w:ascii="Times New Roman" w:hAnsi="Times New Roman"/>
              </w:rPr>
              <w:t>5</w:t>
            </w:r>
          </w:p>
        </w:tc>
      </w:tr>
      <w:tr w:rsidR="00E94C71" w:rsidRPr="006E2BF1" w14:paraId="7C9C6519" w14:textId="77777777" w:rsidTr="007466DA">
        <w:tc>
          <w:tcPr>
            <w:tcW w:w="426" w:type="dxa"/>
          </w:tcPr>
          <w:p w14:paraId="3E5E269E" w14:textId="77777777" w:rsidR="00E94C71" w:rsidRPr="006E2BF1" w:rsidRDefault="00E94C71" w:rsidP="007466DA">
            <w:pPr>
              <w:spacing w:after="0" w:line="240" w:lineRule="auto"/>
              <w:jc w:val="both"/>
              <w:rPr>
                <w:rFonts w:ascii="Times New Roman" w:hAnsi="Times New Roman"/>
              </w:rPr>
            </w:pPr>
          </w:p>
          <w:p w14:paraId="3CFC5E1E"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7</w:t>
            </w:r>
          </w:p>
        </w:tc>
        <w:tc>
          <w:tcPr>
            <w:tcW w:w="2722" w:type="dxa"/>
          </w:tcPr>
          <w:p w14:paraId="38B37778"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Научность работы</w:t>
            </w:r>
          </w:p>
        </w:tc>
        <w:tc>
          <w:tcPr>
            <w:tcW w:w="5074" w:type="dxa"/>
          </w:tcPr>
          <w:p w14:paraId="57FB16E0"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Научность языка изложения</w:t>
            </w:r>
          </w:p>
          <w:p w14:paraId="56A978DF"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Правильность структуры (соподчиненность)</w:t>
            </w:r>
          </w:p>
          <w:p w14:paraId="3E8EF9A0"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Логика изложения – от общего к частному</w:t>
            </w:r>
          </w:p>
          <w:p w14:paraId="0E0B3736"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Постановка проблемы, цели, задачи</w:t>
            </w:r>
          </w:p>
          <w:p w14:paraId="5F51BC0D"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Наличие аналитического материала</w:t>
            </w:r>
          </w:p>
        </w:tc>
        <w:tc>
          <w:tcPr>
            <w:tcW w:w="425" w:type="dxa"/>
          </w:tcPr>
          <w:p w14:paraId="5DA829B8"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1755605F"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415EDEE6"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6F99F4D8"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0052F3C4"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tc>
        <w:tc>
          <w:tcPr>
            <w:tcW w:w="1060" w:type="dxa"/>
          </w:tcPr>
          <w:p w14:paraId="095E4BE5" w14:textId="77777777" w:rsidR="00E94C71" w:rsidRPr="006E2BF1" w:rsidRDefault="00E94C71" w:rsidP="007466DA">
            <w:pPr>
              <w:spacing w:after="0" w:line="240" w:lineRule="auto"/>
              <w:jc w:val="center"/>
              <w:rPr>
                <w:rFonts w:ascii="Times New Roman" w:hAnsi="Times New Roman"/>
              </w:rPr>
            </w:pPr>
          </w:p>
          <w:p w14:paraId="019251AF" w14:textId="77777777" w:rsidR="00E94C71" w:rsidRPr="006E2BF1" w:rsidRDefault="00E94C71" w:rsidP="007466DA">
            <w:pPr>
              <w:spacing w:after="0" w:line="240" w:lineRule="auto"/>
              <w:jc w:val="center"/>
              <w:rPr>
                <w:rFonts w:ascii="Times New Roman" w:hAnsi="Times New Roman"/>
              </w:rPr>
            </w:pPr>
          </w:p>
          <w:p w14:paraId="65545EFC" w14:textId="77777777" w:rsidR="00E94C71" w:rsidRPr="006E2BF1" w:rsidRDefault="00E94C71" w:rsidP="007466DA">
            <w:pPr>
              <w:spacing w:after="0" w:line="240" w:lineRule="auto"/>
              <w:jc w:val="center"/>
              <w:rPr>
                <w:rFonts w:ascii="Times New Roman" w:hAnsi="Times New Roman"/>
              </w:rPr>
            </w:pPr>
          </w:p>
          <w:p w14:paraId="70CCD1E0" w14:textId="77777777" w:rsidR="00E94C71" w:rsidRPr="006E2BF1" w:rsidRDefault="00E94C71" w:rsidP="007466DA">
            <w:pPr>
              <w:spacing w:after="0" w:line="240" w:lineRule="auto"/>
              <w:jc w:val="center"/>
              <w:rPr>
                <w:rFonts w:ascii="Times New Roman" w:hAnsi="Times New Roman"/>
              </w:rPr>
            </w:pPr>
            <w:r w:rsidRPr="006E2BF1">
              <w:rPr>
                <w:rFonts w:ascii="Times New Roman" w:hAnsi="Times New Roman"/>
              </w:rPr>
              <w:t>5</w:t>
            </w:r>
          </w:p>
        </w:tc>
      </w:tr>
      <w:tr w:rsidR="00E94C71" w:rsidRPr="006E2BF1" w14:paraId="571A2513" w14:textId="77777777" w:rsidTr="007466DA">
        <w:tc>
          <w:tcPr>
            <w:tcW w:w="426" w:type="dxa"/>
          </w:tcPr>
          <w:p w14:paraId="16DF717C" w14:textId="77777777" w:rsidR="00E94C71" w:rsidRPr="006E2BF1" w:rsidRDefault="00E94C71" w:rsidP="007466DA">
            <w:pPr>
              <w:spacing w:after="0" w:line="240" w:lineRule="auto"/>
              <w:jc w:val="both"/>
              <w:rPr>
                <w:rFonts w:ascii="Times New Roman" w:hAnsi="Times New Roman"/>
              </w:rPr>
            </w:pPr>
          </w:p>
          <w:p w14:paraId="15117033"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8</w:t>
            </w:r>
          </w:p>
        </w:tc>
        <w:tc>
          <w:tcPr>
            <w:tcW w:w="2722" w:type="dxa"/>
          </w:tcPr>
          <w:p w14:paraId="590A194F"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Использование средств визуализации при презентации</w:t>
            </w:r>
          </w:p>
        </w:tc>
        <w:tc>
          <w:tcPr>
            <w:tcW w:w="5074" w:type="dxa"/>
          </w:tcPr>
          <w:p w14:paraId="7379E228"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Использование вербальных средств</w:t>
            </w:r>
          </w:p>
          <w:p w14:paraId="25E61F67"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Использование невербальных средств</w:t>
            </w:r>
          </w:p>
          <w:p w14:paraId="084F8A76"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Использование презентации</w:t>
            </w:r>
          </w:p>
          <w:p w14:paraId="6E7F94C0"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Использование наглядных пособий</w:t>
            </w:r>
          </w:p>
          <w:p w14:paraId="2F7A7952"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Умение презентовать себя</w:t>
            </w:r>
          </w:p>
        </w:tc>
        <w:tc>
          <w:tcPr>
            <w:tcW w:w="425" w:type="dxa"/>
          </w:tcPr>
          <w:p w14:paraId="088D041A"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24E30D99"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358D6A3E"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0D31A731"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44E7AE09"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tc>
        <w:tc>
          <w:tcPr>
            <w:tcW w:w="1060" w:type="dxa"/>
          </w:tcPr>
          <w:p w14:paraId="070C61B2" w14:textId="77777777" w:rsidR="00E94C71" w:rsidRPr="006E2BF1" w:rsidRDefault="00E94C71" w:rsidP="007466DA">
            <w:pPr>
              <w:spacing w:after="0" w:line="240" w:lineRule="auto"/>
              <w:jc w:val="center"/>
              <w:rPr>
                <w:rFonts w:ascii="Times New Roman" w:hAnsi="Times New Roman"/>
              </w:rPr>
            </w:pPr>
          </w:p>
          <w:p w14:paraId="010C95A7" w14:textId="77777777" w:rsidR="00E94C71" w:rsidRPr="006E2BF1" w:rsidRDefault="00E94C71" w:rsidP="007466DA">
            <w:pPr>
              <w:spacing w:after="0" w:line="240" w:lineRule="auto"/>
              <w:jc w:val="center"/>
              <w:rPr>
                <w:rFonts w:ascii="Times New Roman" w:hAnsi="Times New Roman"/>
              </w:rPr>
            </w:pPr>
          </w:p>
          <w:p w14:paraId="5AD5CCAE" w14:textId="77777777" w:rsidR="00E94C71" w:rsidRPr="006E2BF1" w:rsidRDefault="00E94C71" w:rsidP="007466DA">
            <w:pPr>
              <w:spacing w:after="0" w:line="240" w:lineRule="auto"/>
              <w:jc w:val="center"/>
              <w:rPr>
                <w:rFonts w:ascii="Times New Roman" w:hAnsi="Times New Roman"/>
              </w:rPr>
            </w:pPr>
            <w:r w:rsidRPr="006E2BF1">
              <w:rPr>
                <w:rFonts w:ascii="Times New Roman" w:hAnsi="Times New Roman"/>
              </w:rPr>
              <w:t>5</w:t>
            </w:r>
          </w:p>
        </w:tc>
      </w:tr>
      <w:tr w:rsidR="00E94C71" w:rsidRPr="006E2BF1" w14:paraId="5D4D8855" w14:textId="77777777" w:rsidTr="007466DA">
        <w:tc>
          <w:tcPr>
            <w:tcW w:w="426" w:type="dxa"/>
          </w:tcPr>
          <w:p w14:paraId="210D247E" w14:textId="77777777" w:rsidR="00E94C71" w:rsidRPr="006E2BF1" w:rsidRDefault="00E94C71" w:rsidP="007466DA">
            <w:pPr>
              <w:spacing w:after="0" w:line="240" w:lineRule="auto"/>
              <w:jc w:val="both"/>
              <w:rPr>
                <w:rFonts w:ascii="Times New Roman" w:hAnsi="Times New Roman"/>
              </w:rPr>
            </w:pPr>
          </w:p>
          <w:p w14:paraId="103DC068"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9</w:t>
            </w:r>
          </w:p>
        </w:tc>
        <w:tc>
          <w:tcPr>
            <w:tcW w:w="2722" w:type="dxa"/>
          </w:tcPr>
          <w:p w14:paraId="2C0B05F6"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Степень самостоятельности, дисциплинированности и правильность оформления</w:t>
            </w:r>
          </w:p>
        </w:tc>
        <w:tc>
          <w:tcPr>
            <w:tcW w:w="5074" w:type="dxa"/>
          </w:tcPr>
          <w:p w14:paraId="3DF08057"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Выполнение этапов дипломной работы в соответствии с планом-графиком</w:t>
            </w:r>
          </w:p>
          <w:p w14:paraId="4E785881"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Высокая степень самостоятельности</w:t>
            </w:r>
          </w:p>
          <w:p w14:paraId="79E830F7"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Отсутствие орфографических и пунктуационных ошибок</w:t>
            </w:r>
          </w:p>
          <w:p w14:paraId="5BAB6758"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Наличие логических связей между главами и параграфами работы</w:t>
            </w:r>
          </w:p>
          <w:p w14:paraId="59A87F4C"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Соблюдение требований к оформлению работы в соответствии с методическими рекомендациями.</w:t>
            </w:r>
          </w:p>
        </w:tc>
        <w:tc>
          <w:tcPr>
            <w:tcW w:w="425" w:type="dxa"/>
          </w:tcPr>
          <w:p w14:paraId="302868C4"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1947FF19" w14:textId="77777777" w:rsidR="00E94C71" w:rsidRPr="006E2BF1" w:rsidRDefault="00E94C71" w:rsidP="007466DA">
            <w:pPr>
              <w:spacing w:after="0" w:line="240" w:lineRule="auto"/>
              <w:jc w:val="both"/>
              <w:rPr>
                <w:rFonts w:ascii="Times New Roman" w:hAnsi="Times New Roman"/>
              </w:rPr>
            </w:pPr>
          </w:p>
          <w:p w14:paraId="7A121807"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2330BC5B"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1FB6B39F" w14:textId="77777777" w:rsidR="00E94C71" w:rsidRPr="006E2BF1" w:rsidRDefault="00E94C71" w:rsidP="007466DA">
            <w:pPr>
              <w:spacing w:after="0" w:line="240" w:lineRule="auto"/>
              <w:jc w:val="both"/>
              <w:rPr>
                <w:rFonts w:ascii="Times New Roman" w:hAnsi="Times New Roman"/>
              </w:rPr>
            </w:pPr>
          </w:p>
          <w:p w14:paraId="3F1595F5"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p w14:paraId="3A269E83" w14:textId="77777777" w:rsidR="00E94C71" w:rsidRPr="006E2BF1" w:rsidRDefault="00E94C71" w:rsidP="007466DA">
            <w:pPr>
              <w:spacing w:after="0" w:line="240" w:lineRule="auto"/>
              <w:jc w:val="both"/>
              <w:rPr>
                <w:rFonts w:ascii="Times New Roman" w:hAnsi="Times New Roman"/>
              </w:rPr>
            </w:pPr>
          </w:p>
          <w:p w14:paraId="769BDE81" w14:textId="77777777" w:rsidR="00E94C71" w:rsidRPr="006E2BF1" w:rsidRDefault="00E94C71" w:rsidP="007466DA">
            <w:pPr>
              <w:spacing w:after="0" w:line="240" w:lineRule="auto"/>
              <w:jc w:val="both"/>
              <w:rPr>
                <w:rFonts w:ascii="Times New Roman" w:hAnsi="Times New Roman"/>
              </w:rPr>
            </w:pPr>
            <w:r w:rsidRPr="006E2BF1">
              <w:rPr>
                <w:rFonts w:ascii="Times New Roman" w:hAnsi="Times New Roman"/>
              </w:rPr>
              <w:t>1</w:t>
            </w:r>
          </w:p>
        </w:tc>
        <w:tc>
          <w:tcPr>
            <w:tcW w:w="1060" w:type="dxa"/>
          </w:tcPr>
          <w:p w14:paraId="54B3EFAD" w14:textId="77777777" w:rsidR="00E94C71" w:rsidRPr="006E2BF1" w:rsidRDefault="00E94C71" w:rsidP="007466DA">
            <w:pPr>
              <w:spacing w:after="0" w:line="240" w:lineRule="auto"/>
              <w:jc w:val="center"/>
              <w:rPr>
                <w:rFonts w:ascii="Times New Roman" w:hAnsi="Times New Roman"/>
              </w:rPr>
            </w:pPr>
          </w:p>
          <w:p w14:paraId="15FEA095" w14:textId="77777777" w:rsidR="00E94C71" w:rsidRPr="006E2BF1" w:rsidRDefault="00E94C71" w:rsidP="007466DA">
            <w:pPr>
              <w:spacing w:after="0" w:line="240" w:lineRule="auto"/>
              <w:jc w:val="center"/>
              <w:rPr>
                <w:rFonts w:ascii="Times New Roman" w:hAnsi="Times New Roman"/>
              </w:rPr>
            </w:pPr>
          </w:p>
          <w:p w14:paraId="64633AB6" w14:textId="77777777" w:rsidR="00E94C71" w:rsidRPr="006E2BF1" w:rsidRDefault="00E94C71" w:rsidP="007466DA">
            <w:pPr>
              <w:spacing w:after="0" w:line="240" w:lineRule="auto"/>
              <w:jc w:val="center"/>
              <w:rPr>
                <w:rFonts w:ascii="Times New Roman" w:hAnsi="Times New Roman"/>
              </w:rPr>
            </w:pPr>
          </w:p>
          <w:p w14:paraId="4DD03600" w14:textId="77777777" w:rsidR="00E94C71" w:rsidRPr="006E2BF1" w:rsidRDefault="00E94C71" w:rsidP="007466DA">
            <w:pPr>
              <w:spacing w:after="0" w:line="240" w:lineRule="auto"/>
              <w:jc w:val="center"/>
              <w:rPr>
                <w:rFonts w:ascii="Times New Roman" w:hAnsi="Times New Roman"/>
              </w:rPr>
            </w:pPr>
          </w:p>
          <w:p w14:paraId="47B48EB1" w14:textId="77777777" w:rsidR="00E94C71" w:rsidRPr="006E2BF1" w:rsidRDefault="00E94C71" w:rsidP="007466DA">
            <w:pPr>
              <w:spacing w:after="0" w:line="240" w:lineRule="auto"/>
              <w:jc w:val="center"/>
              <w:rPr>
                <w:rFonts w:ascii="Times New Roman" w:hAnsi="Times New Roman"/>
              </w:rPr>
            </w:pPr>
          </w:p>
          <w:p w14:paraId="74D2FD54" w14:textId="77777777" w:rsidR="00E94C71" w:rsidRPr="006E2BF1" w:rsidRDefault="00E94C71" w:rsidP="007466DA">
            <w:pPr>
              <w:spacing w:after="0" w:line="240" w:lineRule="auto"/>
              <w:jc w:val="center"/>
              <w:rPr>
                <w:rFonts w:ascii="Times New Roman" w:hAnsi="Times New Roman"/>
              </w:rPr>
            </w:pPr>
            <w:r w:rsidRPr="006E2BF1">
              <w:rPr>
                <w:rFonts w:ascii="Times New Roman" w:hAnsi="Times New Roman"/>
              </w:rPr>
              <w:t>5</w:t>
            </w:r>
          </w:p>
        </w:tc>
      </w:tr>
    </w:tbl>
    <w:p w14:paraId="027418CC" w14:textId="77777777" w:rsidR="00E94C71" w:rsidRPr="006E2BF1" w:rsidRDefault="00E94C71" w:rsidP="00E94C71">
      <w:pPr>
        <w:spacing w:after="0" w:line="240" w:lineRule="auto"/>
        <w:ind w:firstLine="709"/>
        <w:jc w:val="both"/>
        <w:rPr>
          <w:rFonts w:ascii="Times New Roman" w:hAnsi="Times New Roman"/>
          <w:sz w:val="24"/>
          <w:szCs w:val="24"/>
        </w:rPr>
      </w:pPr>
      <w:r w:rsidRPr="006E2BF1">
        <w:rPr>
          <w:rFonts w:ascii="Times New Roman" w:hAnsi="Times New Roman"/>
          <w:sz w:val="24"/>
          <w:szCs w:val="24"/>
        </w:rPr>
        <w:lastRenderedPageBreak/>
        <w:t>В соответствии с данными критериями подсчитывается средний балл, соответствующий оценке защиты обучающегося. Итоговая оценка складывается из оценок отзыва, рецензии, защиты обучающегося.</w:t>
      </w:r>
    </w:p>
    <w:p w14:paraId="3AE7FD83" w14:textId="77777777" w:rsidR="00E94C71" w:rsidRPr="006E2BF1" w:rsidRDefault="00E94C71" w:rsidP="000278A3">
      <w:pPr>
        <w:spacing w:after="0" w:line="360" w:lineRule="auto"/>
        <w:contextualSpacing/>
        <w:jc w:val="both"/>
        <w:rPr>
          <w:sz w:val="24"/>
          <w:szCs w:val="24"/>
        </w:rPr>
      </w:pPr>
    </w:p>
    <w:sectPr w:rsidR="00E94C71" w:rsidRPr="006E2BF1" w:rsidSect="001F4784">
      <w:footerReference w:type="default" r:id="rId11"/>
      <w:pgSz w:w="11909" w:h="16838"/>
      <w:pgMar w:top="1135" w:right="768" w:bottom="1276" w:left="1701" w:header="0" w:footer="16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98B01" w14:textId="77777777" w:rsidR="00641732" w:rsidRDefault="00641732" w:rsidP="004578D4">
      <w:pPr>
        <w:spacing w:after="0" w:line="240" w:lineRule="auto"/>
      </w:pPr>
      <w:r>
        <w:separator/>
      </w:r>
    </w:p>
  </w:endnote>
  <w:endnote w:type="continuationSeparator" w:id="0">
    <w:p w14:paraId="22C69611" w14:textId="77777777" w:rsidR="00641732" w:rsidRDefault="00641732" w:rsidP="0045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465C" w14:textId="77777777" w:rsidR="009F3B21" w:rsidRPr="009F39AD" w:rsidRDefault="009F3B21">
    <w:pPr>
      <w:pStyle w:val="a8"/>
      <w:jc w:val="center"/>
      <w:rPr>
        <w:rFonts w:ascii="Times New Roman" w:hAnsi="Times New Roman"/>
      </w:rPr>
    </w:pPr>
    <w:r w:rsidRPr="009F39AD">
      <w:rPr>
        <w:rFonts w:ascii="Times New Roman" w:hAnsi="Times New Roman"/>
      </w:rPr>
      <w:fldChar w:fldCharType="begin"/>
    </w:r>
    <w:r w:rsidRPr="009F39AD">
      <w:rPr>
        <w:rFonts w:ascii="Times New Roman" w:hAnsi="Times New Roman"/>
      </w:rPr>
      <w:instrText xml:space="preserve"> PAGE   \* MERGEFORMAT </w:instrText>
    </w:r>
    <w:r w:rsidRPr="009F39AD">
      <w:rPr>
        <w:rFonts w:ascii="Times New Roman" w:hAnsi="Times New Roman"/>
      </w:rPr>
      <w:fldChar w:fldCharType="separate"/>
    </w:r>
    <w:r w:rsidR="0076508B">
      <w:rPr>
        <w:rFonts w:ascii="Times New Roman" w:hAnsi="Times New Roman"/>
        <w:noProof/>
      </w:rPr>
      <w:t>37</w:t>
    </w:r>
    <w:r w:rsidRPr="009F39AD">
      <w:rPr>
        <w:rFonts w:ascii="Times New Roman" w:hAnsi="Times New Roman"/>
        <w:noProof/>
      </w:rPr>
      <w:fldChar w:fldCharType="end"/>
    </w:r>
  </w:p>
  <w:p w14:paraId="0985EFB2" w14:textId="77777777" w:rsidR="009F3B21" w:rsidRDefault="009F3B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4CB2D" w14:textId="77777777" w:rsidR="00641732" w:rsidRDefault="00641732" w:rsidP="004578D4">
      <w:pPr>
        <w:spacing w:after="0" w:line="240" w:lineRule="auto"/>
      </w:pPr>
      <w:r>
        <w:separator/>
      </w:r>
    </w:p>
  </w:footnote>
  <w:footnote w:type="continuationSeparator" w:id="0">
    <w:p w14:paraId="3B1909D2" w14:textId="77777777" w:rsidR="00641732" w:rsidRDefault="00641732" w:rsidP="004578D4">
      <w:pPr>
        <w:spacing w:after="0" w:line="240" w:lineRule="auto"/>
      </w:pPr>
      <w:r>
        <w:continuationSeparator/>
      </w:r>
    </w:p>
  </w:footnote>
  <w:footnote w:id="1">
    <w:p w14:paraId="5BF48F25" w14:textId="2BBE2995" w:rsidR="009F3B21" w:rsidRPr="003A58AA" w:rsidRDefault="009F3B21" w:rsidP="00BC58C0">
      <w:pPr>
        <w:pStyle w:val="af5"/>
        <w:ind w:firstLine="709"/>
      </w:pPr>
      <w:r w:rsidRPr="00BC58C0">
        <w:rPr>
          <w:rFonts w:ascii="Times New Roman" w:hAnsi="Times New Roman"/>
          <w:vertAlign w:val="superscript"/>
        </w:rPr>
        <w:footnoteRef/>
      </w:r>
      <w:r w:rsidRPr="003A58AA">
        <w:rPr>
          <w:rFonts w:ascii="Times New Roman" w:hAnsi="Times New Roman"/>
        </w:rPr>
        <w:t>Белоусова, С.Н. Маркетинг / С.Н. Белоусова, А.Г. Белоусов. - 2-е изд., доп. и перераб. - Ростов-на- Дону: Феникс, 2013. – 256.</w:t>
      </w:r>
    </w:p>
  </w:footnote>
  <w:footnote w:id="2">
    <w:p w14:paraId="4F9FFE4B" w14:textId="77777777" w:rsidR="000367CB" w:rsidRPr="00BF3DED" w:rsidRDefault="000367CB" w:rsidP="000367CB">
      <w:pPr>
        <w:pStyle w:val="af5"/>
        <w:ind w:firstLine="709"/>
        <w:rPr>
          <w:rFonts w:ascii="Times New Roman" w:hAnsi="Times New Roman"/>
        </w:rPr>
      </w:pPr>
      <w:r w:rsidRPr="00BF3DED">
        <w:rPr>
          <w:rStyle w:val="af7"/>
          <w:rFonts w:ascii="Times New Roman" w:hAnsi="Times New Roman"/>
        </w:rPr>
        <w:footnoteRef/>
      </w:r>
      <w:r w:rsidRPr="00BF3DED">
        <w:rPr>
          <w:rFonts w:ascii="Times New Roman" w:hAnsi="Times New Roman"/>
        </w:rPr>
        <w:t xml:space="preserve"> Рассел </w:t>
      </w:r>
      <w:r w:rsidRPr="00BF3DED">
        <w:rPr>
          <w:rFonts w:ascii="Times New Roman" w:hAnsi="Times New Roman"/>
        </w:rPr>
        <w:t>Б. Почему я не христианин. - М.: Политиздат, 2016. - С.112.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B0CC8"/>
    <w:multiLevelType w:val="multilevel"/>
    <w:tmpl w:val="202A37D6"/>
    <w:lvl w:ilvl="0">
      <w:start w:val="4"/>
      <w:numFmt w:val="decimal"/>
      <w:lvlText w:val="%1"/>
      <w:lvlJc w:val="left"/>
      <w:pPr>
        <w:ind w:left="420" w:hanging="420"/>
      </w:pPr>
      <w:rPr>
        <w:rFonts w:cs="Times New Roman" w:hint="default"/>
      </w:rPr>
    </w:lvl>
    <w:lvl w:ilvl="1">
      <w:start w:val="16"/>
      <w:numFmt w:val="decimal"/>
      <w:lvlText w:val="%1.%2"/>
      <w:lvlJc w:val="left"/>
      <w:pPr>
        <w:ind w:left="1100" w:hanging="420"/>
      </w:pPr>
      <w:rPr>
        <w:rFonts w:cs="Times New Roman" w:hint="default"/>
      </w:rPr>
    </w:lvl>
    <w:lvl w:ilvl="2">
      <w:start w:val="1"/>
      <w:numFmt w:val="decimal"/>
      <w:lvlText w:val="%1.%2.%3"/>
      <w:lvlJc w:val="left"/>
      <w:pPr>
        <w:ind w:left="2080" w:hanging="720"/>
      </w:pPr>
      <w:rPr>
        <w:rFonts w:cs="Times New Roman" w:hint="default"/>
      </w:rPr>
    </w:lvl>
    <w:lvl w:ilvl="3">
      <w:start w:val="1"/>
      <w:numFmt w:val="decimal"/>
      <w:lvlText w:val="%1.%2.%3.%4"/>
      <w:lvlJc w:val="left"/>
      <w:pPr>
        <w:ind w:left="2760" w:hanging="72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480" w:hanging="108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200" w:hanging="1440"/>
      </w:pPr>
      <w:rPr>
        <w:rFonts w:cs="Times New Roman" w:hint="default"/>
      </w:rPr>
    </w:lvl>
    <w:lvl w:ilvl="8">
      <w:start w:val="1"/>
      <w:numFmt w:val="decimal"/>
      <w:lvlText w:val="%1.%2.%3.%4.%5.%6.%7.%8.%9"/>
      <w:lvlJc w:val="left"/>
      <w:pPr>
        <w:ind w:left="7240" w:hanging="1800"/>
      </w:pPr>
      <w:rPr>
        <w:rFonts w:cs="Times New Roman" w:hint="default"/>
      </w:rPr>
    </w:lvl>
  </w:abstractNum>
  <w:abstractNum w:abstractNumId="1" w15:restartNumberingAfterBreak="0">
    <w:nsid w:val="36C200EB"/>
    <w:multiLevelType w:val="multilevel"/>
    <w:tmpl w:val="D1BA71D8"/>
    <w:lvl w:ilvl="0">
      <w:start w:val="5"/>
      <w:numFmt w:val="decimal"/>
      <w:lvlText w:val="%1"/>
      <w:lvlJc w:val="left"/>
      <w:pPr>
        <w:ind w:left="420" w:hanging="420"/>
      </w:pPr>
      <w:rPr>
        <w:rFonts w:hint="default"/>
      </w:rPr>
    </w:lvl>
    <w:lvl w:ilvl="1">
      <w:start w:val="13"/>
      <w:numFmt w:val="decimal"/>
      <w:lvlText w:val="%1.%2"/>
      <w:lvlJc w:val="left"/>
      <w:pPr>
        <w:ind w:left="1160" w:hanging="4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2" w15:restartNumberingAfterBreak="0">
    <w:nsid w:val="3C385DDF"/>
    <w:multiLevelType w:val="hybridMultilevel"/>
    <w:tmpl w:val="F5D486BE"/>
    <w:lvl w:ilvl="0" w:tplc="8ADA3108">
      <w:start w:val="1"/>
      <w:numFmt w:val="bullet"/>
      <w:lvlText w:val=""/>
      <w:lvlJc w:val="left"/>
      <w:pPr>
        <w:ind w:left="2771"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4F3737D5"/>
    <w:multiLevelType w:val="multilevel"/>
    <w:tmpl w:val="ECC83C04"/>
    <w:styleLink w:val="1"/>
    <w:lvl w:ilvl="0">
      <w:start w:val="1"/>
      <w:numFmt w:val="decimal"/>
      <w:lvlText w:val="%1"/>
      <w:lvlJc w:val="left"/>
      <w:rPr>
        <w:rFonts w:ascii="Times New Roman" w:eastAsia="Times New Roman" w:hAnsi="Times New Roman" w:cs="Times New Roman"/>
        <w:bCs/>
        <w:iCs/>
        <w:smallCaps w:val="0"/>
        <w:strike w:val="0"/>
        <w:color w:val="000000"/>
        <w:spacing w:val="0"/>
        <w:w w:val="100"/>
        <w:position w:val="0"/>
        <w:sz w:val="23"/>
        <w:szCs w:val="23"/>
        <w:u w:val="none"/>
      </w:rPr>
    </w:lvl>
    <w:lvl w:ilvl="1">
      <w:start w:val="2"/>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3006428"/>
    <w:multiLevelType w:val="hybridMultilevel"/>
    <w:tmpl w:val="2B720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37325D"/>
    <w:multiLevelType w:val="hybridMultilevel"/>
    <w:tmpl w:val="A1967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C124B8"/>
    <w:multiLevelType w:val="multilevel"/>
    <w:tmpl w:val="D758DAA0"/>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b/>
        <w:bCs/>
      </w:rPr>
    </w:lvl>
    <w:lvl w:ilvl="2">
      <w:start w:val="1"/>
      <w:numFmt w:val="decimal"/>
      <w:lvlText w:val="%1.%2.%3"/>
      <w:lvlJc w:val="left"/>
      <w:pPr>
        <w:ind w:left="2138" w:hanging="720"/>
      </w:pPr>
      <w:rPr>
        <w:rFonts w:cs="Times New Roman" w:hint="default"/>
        <w:b/>
        <w:bCs/>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58E227F5"/>
    <w:multiLevelType w:val="multilevel"/>
    <w:tmpl w:val="ECC83C04"/>
    <w:styleLink w:val="2"/>
    <w:lvl w:ilvl="0">
      <w:start w:val="1"/>
      <w:numFmt w:val="decimal"/>
      <w:lvlText w:val="%1"/>
      <w:lvlJc w:val="left"/>
      <w:rPr>
        <w:rFonts w:ascii="Times New Roman" w:eastAsia="Times New Roman" w:hAnsi="Times New Roman" w:cs="Times New Roman"/>
        <w:bCs/>
        <w:iCs/>
        <w:smallCaps w:val="0"/>
        <w:strike w:val="0"/>
        <w:color w:val="000000"/>
        <w:spacing w:val="0"/>
        <w:w w:val="100"/>
        <w:position w:val="0"/>
        <w:sz w:val="23"/>
        <w:szCs w:val="23"/>
        <w:u w:val="none"/>
      </w:rPr>
    </w:lvl>
    <w:lvl w:ilvl="1">
      <w:start w:val="2"/>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A5E675E"/>
    <w:multiLevelType w:val="hybridMultilevel"/>
    <w:tmpl w:val="77905400"/>
    <w:lvl w:ilvl="0" w:tplc="8ADA31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D634FCD"/>
    <w:multiLevelType w:val="hybridMultilevel"/>
    <w:tmpl w:val="4ECEAC5C"/>
    <w:lvl w:ilvl="0" w:tplc="8ADA31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6D4E0D"/>
    <w:multiLevelType w:val="hybridMultilevel"/>
    <w:tmpl w:val="085E533A"/>
    <w:lvl w:ilvl="0" w:tplc="8ADA31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3050E9"/>
    <w:multiLevelType w:val="hybridMultilevel"/>
    <w:tmpl w:val="BE266EC2"/>
    <w:lvl w:ilvl="0" w:tplc="FCD4D960">
      <w:start w:val="3"/>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2" w15:restartNumberingAfterBreak="0">
    <w:nsid w:val="78BB755C"/>
    <w:multiLevelType w:val="multilevel"/>
    <w:tmpl w:val="302C59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794983695">
    <w:abstractNumId w:val="3"/>
  </w:num>
  <w:num w:numId="2" w16cid:durableId="89620241">
    <w:abstractNumId w:val="7"/>
  </w:num>
  <w:num w:numId="3" w16cid:durableId="1463302655">
    <w:abstractNumId w:val="2"/>
  </w:num>
  <w:num w:numId="4" w16cid:durableId="341277213">
    <w:abstractNumId w:val="0"/>
  </w:num>
  <w:num w:numId="5" w16cid:durableId="1287275947">
    <w:abstractNumId w:val="11"/>
  </w:num>
  <w:num w:numId="6" w16cid:durableId="2011566863">
    <w:abstractNumId w:val="6"/>
  </w:num>
  <w:num w:numId="7" w16cid:durableId="1665862233">
    <w:abstractNumId w:val="12"/>
  </w:num>
  <w:num w:numId="8" w16cid:durableId="1023626036">
    <w:abstractNumId w:val="8"/>
  </w:num>
  <w:num w:numId="9" w16cid:durableId="907229219">
    <w:abstractNumId w:val="9"/>
  </w:num>
  <w:num w:numId="10" w16cid:durableId="522133370">
    <w:abstractNumId w:val="10"/>
  </w:num>
  <w:num w:numId="11" w16cid:durableId="830490751">
    <w:abstractNumId w:val="1"/>
  </w:num>
  <w:num w:numId="12" w16cid:durableId="1801341976">
    <w:abstractNumId w:val="5"/>
  </w:num>
  <w:num w:numId="13" w16cid:durableId="32089540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E7E"/>
    <w:rsid w:val="000002B3"/>
    <w:rsid w:val="00021828"/>
    <w:rsid w:val="00022CFD"/>
    <w:rsid w:val="00025478"/>
    <w:rsid w:val="000278A3"/>
    <w:rsid w:val="00030697"/>
    <w:rsid w:val="000367CB"/>
    <w:rsid w:val="00037166"/>
    <w:rsid w:val="00046027"/>
    <w:rsid w:val="0005446E"/>
    <w:rsid w:val="00070DEA"/>
    <w:rsid w:val="00073509"/>
    <w:rsid w:val="00073B28"/>
    <w:rsid w:val="00082ACD"/>
    <w:rsid w:val="00082EB3"/>
    <w:rsid w:val="0008409D"/>
    <w:rsid w:val="00097F69"/>
    <w:rsid w:val="000A065A"/>
    <w:rsid w:val="000A51C9"/>
    <w:rsid w:val="000A6173"/>
    <w:rsid w:val="000B48AD"/>
    <w:rsid w:val="000B7EAE"/>
    <w:rsid w:val="000C13D6"/>
    <w:rsid w:val="000C5E22"/>
    <w:rsid w:val="000C5ED1"/>
    <w:rsid w:val="000C6D72"/>
    <w:rsid w:val="000C6F6B"/>
    <w:rsid w:val="000D19FB"/>
    <w:rsid w:val="000F7301"/>
    <w:rsid w:val="001111CE"/>
    <w:rsid w:val="00113481"/>
    <w:rsid w:val="00121E8B"/>
    <w:rsid w:val="001250C9"/>
    <w:rsid w:val="001350C9"/>
    <w:rsid w:val="00141175"/>
    <w:rsid w:val="00142CC9"/>
    <w:rsid w:val="001473B5"/>
    <w:rsid w:val="0015117B"/>
    <w:rsid w:val="00151A90"/>
    <w:rsid w:val="00154965"/>
    <w:rsid w:val="00157C70"/>
    <w:rsid w:val="00157F58"/>
    <w:rsid w:val="00167FF9"/>
    <w:rsid w:val="00170560"/>
    <w:rsid w:val="001775E6"/>
    <w:rsid w:val="00182E23"/>
    <w:rsid w:val="00185600"/>
    <w:rsid w:val="001865B3"/>
    <w:rsid w:val="00197513"/>
    <w:rsid w:val="001A7024"/>
    <w:rsid w:val="001A70F7"/>
    <w:rsid w:val="001B5587"/>
    <w:rsid w:val="001B728F"/>
    <w:rsid w:val="001D1227"/>
    <w:rsid w:val="001D12BA"/>
    <w:rsid w:val="001D1FBF"/>
    <w:rsid w:val="001D276D"/>
    <w:rsid w:val="001D4301"/>
    <w:rsid w:val="001D5CAA"/>
    <w:rsid w:val="001E728F"/>
    <w:rsid w:val="001F4784"/>
    <w:rsid w:val="00204B4E"/>
    <w:rsid w:val="0020554B"/>
    <w:rsid w:val="00207424"/>
    <w:rsid w:val="002131C2"/>
    <w:rsid w:val="002139E3"/>
    <w:rsid w:val="002167BA"/>
    <w:rsid w:val="00224780"/>
    <w:rsid w:val="002327BC"/>
    <w:rsid w:val="00241B40"/>
    <w:rsid w:val="002468C8"/>
    <w:rsid w:val="0025266B"/>
    <w:rsid w:val="0025503F"/>
    <w:rsid w:val="002575F6"/>
    <w:rsid w:val="002649E1"/>
    <w:rsid w:val="002717CC"/>
    <w:rsid w:val="002815E1"/>
    <w:rsid w:val="00285F36"/>
    <w:rsid w:val="00296663"/>
    <w:rsid w:val="002B11F6"/>
    <w:rsid w:val="002C07C7"/>
    <w:rsid w:val="002C1968"/>
    <w:rsid w:val="002C2D84"/>
    <w:rsid w:val="002C74D6"/>
    <w:rsid w:val="002D5EDD"/>
    <w:rsid w:val="002D6535"/>
    <w:rsid w:val="002D676C"/>
    <w:rsid w:val="002F3C82"/>
    <w:rsid w:val="00330DC4"/>
    <w:rsid w:val="0033612D"/>
    <w:rsid w:val="003368A4"/>
    <w:rsid w:val="0034050C"/>
    <w:rsid w:val="00340E81"/>
    <w:rsid w:val="0037753F"/>
    <w:rsid w:val="00387ACB"/>
    <w:rsid w:val="0039299F"/>
    <w:rsid w:val="00396891"/>
    <w:rsid w:val="003A58AA"/>
    <w:rsid w:val="003A609B"/>
    <w:rsid w:val="003B0B15"/>
    <w:rsid w:val="003C07D4"/>
    <w:rsid w:val="003C5F2E"/>
    <w:rsid w:val="003C703D"/>
    <w:rsid w:val="003C7180"/>
    <w:rsid w:val="003D2C2C"/>
    <w:rsid w:val="003D3EEC"/>
    <w:rsid w:val="003E2E0B"/>
    <w:rsid w:val="003E3F37"/>
    <w:rsid w:val="003E4067"/>
    <w:rsid w:val="003E59B2"/>
    <w:rsid w:val="003F22E0"/>
    <w:rsid w:val="003F2C4F"/>
    <w:rsid w:val="003F46A6"/>
    <w:rsid w:val="00405A46"/>
    <w:rsid w:val="00412320"/>
    <w:rsid w:val="004236D6"/>
    <w:rsid w:val="00427953"/>
    <w:rsid w:val="00431FE7"/>
    <w:rsid w:val="004373E1"/>
    <w:rsid w:val="00445129"/>
    <w:rsid w:val="00445EBF"/>
    <w:rsid w:val="00450D4B"/>
    <w:rsid w:val="004568C2"/>
    <w:rsid w:val="0045775F"/>
    <w:rsid w:val="004578D4"/>
    <w:rsid w:val="004631F4"/>
    <w:rsid w:val="004631F8"/>
    <w:rsid w:val="004649E5"/>
    <w:rsid w:val="004653AE"/>
    <w:rsid w:val="00470595"/>
    <w:rsid w:val="0047496E"/>
    <w:rsid w:val="00477740"/>
    <w:rsid w:val="00480962"/>
    <w:rsid w:val="004851BE"/>
    <w:rsid w:val="00490E42"/>
    <w:rsid w:val="0049205B"/>
    <w:rsid w:val="00495E88"/>
    <w:rsid w:val="00496677"/>
    <w:rsid w:val="004A07B3"/>
    <w:rsid w:val="004A5209"/>
    <w:rsid w:val="004A7022"/>
    <w:rsid w:val="004A7F0C"/>
    <w:rsid w:val="004B2193"/>
    <w:rsid w:val="004B3A7F"/>
    <w:rsid w:val="004E4A65"/>
    <w:rsid w:val="004E4DE5"/>
    <w:rsid w:val="004E6322"/>
    <w:rsid w:val="004F154B"/>
    <w:rsid w:val="004F29E0"/>
    <w:rsid w:val="004F3C6B"/>
    <w:rsid w:val="005104BC"/>
    <w:rsid w:val="00515E78"/>
    <w:rsid w:val="005264E0"/>
    <w:rsid w:val="00544A6F"/>
    <w:rsid w:val="00544AD2"/>
    <w:rsid w:val="005531ED"/>
    <w:rsid w:val="00554E4C"/>
    <w:rsid w:val="00562038"/>
    <w:rsid w:val="00562F29"/>
    <w:rsid w:val="005665C1"/>
    <w:rsid w:val="00566645"/>
    <w:rsid w:val="00575A6C"/>
    <w:rsid w:val="00576E70"/>
    <w:rsid w:val="00581E73"/>
    <w:rsid w:val="005A152D"/>
    <w:rsid w:val="005A20A4"/>
    <w:rsid w:val="005B5219"/>
    <w:rsid w:val="005B5AC1"/>
    <w:rsid w:val="005B5B8F"/>
    <w:rsid w:val="005C6102"/>
    <w:rsid w:val="005D3996"/>
    <w:rsid w:val="005E6F81"/>
    <w:rsid w:val="005E7EB8"/>
    <w:rsid w:val="005F13EF"/>
    <w:rsid w:val="005F5314"/>
    <w:rsid w:val="00604AC3"/>
    <w:rsid w:val="00607D99"/>
    <w:rsid w:val="0061659B"/>
    <w:rsid w:val="006215B2"/>
    <w:rsid w:val="006245CE"/>
    <w:rsid w:val="0063795D"/>
    <w:rsid w:val="00640327"/>
    <w:rsid w:val="00640558"/>
    <w:rsid w:val="00641732"/>
    <w:rsid w:val="00641ED1"/>
    <w:rsid w:val="006433FC"/>
    <w:rsid w:val="006458D9"/>
    <w:rsid w:val="00651A99"/>
    <w:rsid w:val="0065666A"/>
    <w:rsid w:val="0065748D"/>
    <w:rsid w:val="006619BC"/>
    <w:rsid w:val="0066597C"/>
    <w:rsid w:val="00667B56"/>
    <w:rsid w:val="00670C7B"/>
    <w:rsid w:val="0068478A"/>
    <w:rsid w:val="00684A79"/>
    <w:rsid w:val="00690C36"/>
    <w:rsid w:val="0069206E"/>
    <w:rsid w:val="0069354F"/>
    <w:rsid w:val="0069444B"/>
    <w:rsid w:val="00696DCD"/>
    <w:rsid w:val="006A307A"/>
    <w:rsid w:val="006B0C2B"/>
    <w:rsid w:val="006B4315"/>
    <w:rsid w:val="006B7A49"/>
    <w:rsid w:val="006B7DB4"/>
    <w:rsid w:val="006C0023"/>
    <w:rsid w:val="006C3B07"/>
    <w:rsid w:val="006D2774"/>
    <w:rsid w:val="006D35A0"/>
    <w:rsid w:val="006E2BF1"/>
    <w:rsid w:val="006E3CF9"/>
    <w:rsid w:val="00700641"/>
    <w:rsid w:val="00700DE5"/>
    <w:rsid w:val="00707D8E"/>
    <w:rsid w:val="00711A60"/>
    <w:rsid w:val="00711CE0"/>
    <w:rsid w:val="00715337"/>
    <w:rsid w:val="00725EFB"/>
    <w:rsid w:val="00732B1A"/>
    <w:rsid w:val="0073475F"/>
    <w:rsid w:val="00736BF1"/>
    <w:rsid w:val="007466DA"/>
    <w:rsid w:val="00746DB2"/>
    <w:rsid w:val="007523D3"/>
    <w:rsid w:val="007542D0"/>
    <w:rsid w:val="00763761"/>
    <w:rsid w:val="0076508B"/>
    <w:rsid w:val="00765DBC"/>
    <w:rsid w:val="00771141"/>
    <w:rsid w:val="00772409"/>
    <w:rsid w:val="007762AE"/>
    <w:rsid w:val="007804A9"/>
    <w:rsid w:val="00784003"/>
    <w:rsid w:val="0078657D"/>
    <w:rsid w:val="00790A51"/>
    <w:rsid w:val="007922CD"/>
    <w:rsid w:val="00795BF8"/>
    <w:rsid w:val="007A07B6"/>
    <w:rsid w:val="007A7AFD"/>
    <w:rsid w:val="007B55B0"/>
    <w:rsid w:val="007B5F38"/>
    <w:rsid w:val="007C0536"/>
    <w:rsid w:val="007C0DDE"/>
    <w:rsid w:val="007C2FA2"/>
    <w:rsid w:val="007C300C"/>
    <w:rsid w:val="007C3110"/>
    <w:rsid w:val="007D24D6"/>
    <w:rsid w:val="007D46A2"/>
    <w:rsid w:val="007E19F6"/>
    <w:rsid w:val="007E59EA"/>
    <w:rsid w:val="007E6506"/>
    <w:rsid w:val="007E67CA"/>
    <w:rsid w:val="0080070F"/>
    <w:rsid w:val="00802A1D"/>
    <w:rsid w:val="00804B41"/>
    <w:rsid w:val="00816DD5"/>
    <w:rsid w:val="00823A81"/>
    <w:rsid w:val="0082428A"/>
    <w:rsid w:val="0083748B"/>
    <w:rsid w:val="0085064E"/>
    <w:rsid w:val="00893BE2"/>
    <w:rsid w:val="0089472F"/>
    <w:rsid w:val="00896E98"/>
    <w:rsid w:val="008A145F"/>
    <w:rsid w:val="008A2A21"/>
    <w:rsid w:val="008A2A71"/>
    <w:rsid w:val="008A34DD"/>
    <w:rsid w:val="008A6A18"/>
    <w:rsid w:val="008A7EA7"/>
    <w:rsid w:val="008B21B4"/>
    <w:rsid w:val="008B33FB"/>
    <w:rsid w:val="008B4FB5"/>
    <w:rsid w:val="008C2D3F"/>
    <w:rsid w:val="008C45D3"/>
    <w:rsid w:val="008C522F"/>
    <w:rsid w:val="008D162E"/>
    <w:rsid w:val="008D3158"/>
    <w:rsid w:val="008D3BEA"/>
    <w:rsid w:val="008D5E21"/>
    <w:rsid w:val="008E3256"/>
    <w:rsid w:val="008E525C"/>
    <w:rsid w:val="009141FC"/>
    <w:rsid w:val="00914B49"/>
    <w:rsid w:val="00914FCB"/>
    <w:rsid w:val="0091594C"/>
    <w:rsid w:val="0092133A"/>
    <w:rsid w:val="00923F8A"/>
    <w:rsid w:val="009255E5"/>
    <w:rsid w:val="00941822"/>
    <w:rsid w:val="009426D6"/>
    <w:rsid w:val="0095466E"/>
    <w:rsid w:val="009563AD"/>
    <w:rsid w:val="00957668"/>
    <w:rsid w:val="0096224B"/>
    <w:rsid w:val="009638D6"/>
    <w:rsid w:val="009725CB"/>
    <w:rsid w:val="009764BC"/>
    <w:rsid w:val="00976D41"/>
    <w:rsid w:val="009771E6"/>
    <w:rsid w:val="00980E7E"/>
    <w:rsid w:val="00986ED9"/>
    <w:rsid w:val="00993B3B"/>
    <w:rsid w:val="00993D35"/>
    <w:rsid w:val="00995828"/>
    <w:rsid w:val="00996D43"/>
    <w:rsid w:val="009B0ABB"/>
    <w:rsid w:val="009B5BDD"/>
    <w:rsid w:val="009C4C79"/>
    <w:rsid w:val="009C734E"/>
    <w:rsid w:val="009D3413"/>
    <w:rsid w:val="009D60EC"/>
    <w:rsid w:val="009E61D6"/>
    <w:rsid w:val="009F0E39"/>
    <w:rsid w:val="009F1FD1"/>
    <w:rsid w:val="009F39AD"/>
    <w:rsid w:val="009F3B21"/>
    <w:rsid w:val="009F6586"/>
    <w:rsid w:val="00A01A96"/>
    <w:rsid w:val="00A25D28"/>
    <w:rsid w:val="00A30A11"/>
    <w:rsid w:val="00A30AFA"/>
    <w:rsid w:val="00A36DD6"/>
    <w:rsid w:val="00A409F8"/>
    <w:rsid w:val="00A4745B"/>
    <w:rsid w:val="00A50CED"/>
    <w:rsid w:val="00A52542"/>
    <w:rsid w:val="00A72DE9"/>
    <w:rsid w:val="00A7434A"/>
    <w:rsid w:val="00A76093"/>
    <w:rsid w:val="00A81C48"/>
    <w:rsid w:val="00A85108"/>
    <w:rsid w:val="00A85CEC"/>
    <w:rsid w:val="00A95100"/>
    <w:rsid w:val="00AA3AAC"/>
    <w:rsid w:val="00AA4BD0"/>
    <w:rsid w:val="00AB5108"/>
    <w:rsid w:val="00AB5B74"/>
    <w:rsid w:val="00AB7831"/>
    <w:rsid w:val="00AC22F1"/>
    <w:rsid w:val="00AD0C0B"/>
    <w:rsid w:val="00AD5BC3"/>
    <w:rsid w:val="00AF35BE"/>
    <w:rsid w:val="00AF70FA"/>
    <w:rsid w:val="00B0135D"/>
    <w:rsid w:val="00B01C38"/>
    <w:rsid w:val="00B10C22"/>
    <w:rsid w:val="00B13BBE"/>
    <w:rsid w:val="00B16888"/>
    <w:rsid w:val="00B20638"/>
    <w:rsid w:val="00B23F55"/>
    <w:rsid w:val="00B3730E"/>
    <w:rsid w:val="00B51389"/>
    <w:rsid w:val="00B57CF2"/>
    <w:rsid w:val="00B73D1B"/>
    <w:rsid w:val="00B76053"/>
    <w:rsid w:val="00B765AA"/>
    <w:rsid w:val="00B80F2F"/>
    <w:rsid w:val="00B874AD"/>
    <w:rsid w:val="00B911B1"/>
    <w:rsid w:val="00B93DEA"/>
    <w:rsid w:val="00B96807"/>
    <w:rsid w:val="00BA3E09"/>
    <w:rsid w:val="00BA53CB"/>
    <w:rsid w:val="00BC1660"/>
    <w:rsid w:val="00BC58C0"/>
    <w:rsid w:val="00BD044B"/>
    <w:rsid w:val="00BD0EA6"/>
    <w:rsid w:val="00BD1269"/>
    <w:rsid w:val="00BD4E84"/>
    <w:rsid w:val="00BD6992"/>
    <w:rsid w:val="00BD7D07"/>
    <w:rsid w:val="00BD7DDC"/>
    <w:rsid w:val="00BE0D64"/>
    <w:rsid w:val="00BE6A98"/>
    <w:rsid w:val="00BF3DED"/>
    <w:rsid w:val="00BF3F2F"/>
    <w:rsid w:val="00C033BF"/>
    <w:rsid w:val="00C046D9"/>
    <w:rsid w:val="00C07ABF"/>
    <w:rsid w:val="00C14EE8"/>
    <w:rsid w:val="00C179BB"/>
    <w:rsid w:val="00C2639C"/>
    <w:rsid w:val="00C31189"/>
    <w:rsid w:val="00C3318D"/>
    <w:rsid w:val="00C34389"/>
    <w:rsid w:val="00C3506C"/>
    <w:rsid w:val="00C40A3E"/>
    <w:rsid w:val="00C40A90"/>
    <w:rsid w:val="00C41468"/>
    <w:rsid w:val="00C42792"/>
    <w:rsid w:val="00C54A09"/>
    <w:rsid w:val="00C604E2"/>
    <w:rsid w:val="00C65BCA"/>
    <w:rsid w:val="00C66109"/>
    <w:rsid w:val="00C8102C"/>
    <w:rsid w:val="00C84A75"/>
    <w:rsid w:val="00C93DAA"/>
    <w:rsid w:val="00CA19EC"/>
    <w:rsid w:val="00CA7FC6"/>
    <w:rsid w:val="00CB2277"/>
    <w:rsid w:val="00CD2821"/>
    <w:rsid w:val="00CE507A"/>
    <w:rsid w:val="00CF471D"/>
    <w:rsid w:val="00D00E79"/>
    <w:rsid w:val="00D06E48"/>
    <w:rsid w:val="00D07384"/>
    <w:rsid w:val="00D154A5"/>
    <w:rsid w:val="00D21ADD"/>
    <w:rsid w:val="00D229EA"/>
    <w:rsid w:val="00D24433"/>
    <w:rsid w:val="00D30D98"/>
    <w:rsid w:val="00D31B60"/>
    <w:rsid w:val="00D326E4"/>
    <w:rsid w:val="00D378F2"/>
    <w:rsid w:val="00D44F5A"/>
    <w:rsid w:val="00D51A1E"/>
    <w:rsid w:val="00D54E38"/>
    <w:rsid w:val="00D66665"/>
    <w:rsid w:val="00D70769"/>
    <w:rsid w:val="00D7503D"/>
    <w:rsid w:val="00D83FD9"/>
    <w:rsid w:val="00D92D73"/>
    <w:rsid w:val="00D962EE"/>
    <w:rsid w:val="00D96F6E"/>
    <w:rsid w:val="00DA1043"/>
    <w:rsid w:val="00DA6FF3"/>
    <w:rsid w:val="00DB176E"/>
    <w:rsid w:val="00DB5E4C"/>
    <w:rsid w:val="00DC61E0"/>
    <w:rsid w:val="00DD1830"/>
    <w:rsid w:val="00DE0A3B"/>
    <w:rsid w:val="00DE1F9E"/>
    <w:rsid w:val="00DE67A4"/>
    <w:rsid w:val="00DF08BB"/>
    <w:rsid w:val="00DF4219"/>
    <w:rsid w:val="00E014A2"/>
    <w:rsid w:val="00E05942"/>
    <w:rsid w:val="00E05D75"/>
    <w:rsid w:val="00E129AF"/>
    <w:rsid w:val="00E25634"/>
    <w:rsid w:val="00E42E5F"/>
    <w:rsid w:val="00E4477A"/>
    <w:rsid w:val="00E452D2"/>
    <w:rsid w:val="00E50EA1"/>
    <w:rsid w:val="00E54395"/>
    <w:rsid w:val="00E56BB0"/>
    <w:rsid w:val="00E60206"/>
    <w:rsid w:val="00E61CED"/>
    <w:rsid w:val="00E629F3"/>
    <w:rsid w:val="00E70579"/>
    <w:rsid w:val="00E70C79"/>
    <w:rsid w:val="00E75E2C"/>
    <w:rsid w:val="00E85847"/>
    <w:rsid w:val="00E86820"/>
    <w:rsid w:val="00E94C71"/>
    <w:rsid w:val="00E96626"/>
    <w:rsid w:val="00EA0387"/>
    <w:rsid w:val="00EA0672"/>
    <w:rsid w:val="00EA5935"/>
    <w:rsid w:val="00EB1BFD"/>
    <w:rsid w:val="00EB3B3F"/>
    <w:rsid w:val="00EB4896"/>
    <w:rsid w:val="00EB6F5C"/>
    <w:rsid w:val="00EC0B45"/>
    <w:rsid w:val="00EC6F77"/>
    <w:rsid w:val="00EC76B4"/>
    <w:rsid w:val="00ED11D0"/>
    <w:rsid w:val="00ED4336"/>
    <w:rsid w:val="00ED690D"/>
    <w:rsid w:val="00EF0638"/>
    <w:rsid w:val="00F04731"/>
    <w:rsid w:val="00F062CC"/>
    <w:rsid w:val="00F11B40"/>
    <w:rsid w:val="00F15447"/>
    <w:rsid w:val="00F15B3C"/>
    <w:rsid w:val="00F16B7E"/>
    <w:rsid w:val="00F20F81"/>
    <w:rsid w:val="00F20F99"/>
    <w:rsid w:val="00F21271"/>
    <w:rsid w:val="00F2251B"/>
    <w:rsid w:val="00F35177"/>
    <w:rsid w:val="00F37C4A"/>
    <w:rsid w:val="00F4024E"/>
    <w:rsid w:val="00F44EE6"/>
    <w:rsid w:val="00F609D7"/>
    <w:rsid w:val="00F61904"/>
    <w:rsid w:val="00F626E2"/>
    <w:rsid w:val="00F67314"/>
    <w:rsid w:val="00F71EE2"/>
    <w:rsid w:val="00F74539"/>
    <w:rsid w:val="00F75A47"/>
    <w:rsid w:val="00F84B7E"/>
    <w:rsid w:val="00F85D17"/>
    <w:rsid w:val="00F85E66"/>
    <w:rsid w:val="00F95254"/>
    <w:rsid w:val="00FA28CD"/>
    <w:rsid w:val="00FB1493"/>
    <w:rsid w:val="00FB2841"/>
    <w:rsid w:val="00FB31D4"/>
    <w:rsid w:val="00FB55A8"/>
    <w:rsid w:val="00FC5E89"/>
    <w:rsid w:val="00FD2CE7"/>
    <w:rsid w:val="00FE296B"/>
    <w:rsid w:val="00FE4587"/>
    <w:rsid w:val="00FE4CD5"/>
    <w:rsid w:val="00FE6387"/>
    <w:rsid w:val="00FF756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D07836"/>
  <w15:docId w15:val="{44F8582A-D389-485A-9D74-342D5722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A18"/>
    <w:pPr>
      <w:spacing w:after="200" w:line="276" w:lineRule="auto"/>
    </w:pPr>
  </w:style>
  <w:style w:type="paragraph" w:styleId="10">
    <w:name w:val="heading 1"/>
    <w:basedOn w:val="a"/>
    <w:next w:val="a"/>
    <w:link w:val="11"/>
    <w:qFormat/>
    <w:locked/>
    <w:rsid w:val="003929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9"/>
    <w:qFormat/>
    <w:rsid w:val="00AA3AAC"/>
    <w:pPr>
      <w:keepNext/>
      <w:keepLines/>
      <w:spacing w:before="100" w:beforeAutospacing="1" w:after="100" w:afterAutospacing="1"/>
      <w:outlineLvl w:val="1"/>
    </w:pPr>
    <w:rPr>
      <w:rFonts w:ascii="Times New Roman" w:hAnsi="Times New Roman"/>
      <w:b/>
      <w:bCs/>
      <w:i/>
      <w:iCs/>
      <w:lang w:eastAsia="en-US"/>
    </w:rPr>
  </w:style>
  <w:style w:type="paragraph" w:styleId="3">
    <w:name w:val="heading 3"/>
    <w:basedOn w:val="a"/>
    <w:next w:val="a"/>
    <w:link w:val="30"/>
    <w:uiPriority w:val="99"/>
    <w:qFormat/>
    <w:rsid w:val="00DB176E"/>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locked/>
    <w:rsid w:val="00AA3AAC"/>
    <w:rPr>
      <w:rFonts w:ascii="Times New Roman" w:hAnsi="Times New Roman" w:cs="Times New Roman"/>
      <w:b/>
      <w:bCs/>
      <w:i/>
      <w:iCs/>
      <w:lang w:eastAsia="en-US"/>
    </w:rPr>
  </w:style>
  <w:style w:type="character" w:customStyle="1" w:styleId="30">
    <w:name w:val="Заголовок 3 Знак"/>
    <w:basedOn w:val="a0"/>
    <w:link w:val="3"/>
    <w:uiPriority w:val="99"/>
    <w:semiHidden/>
    <w:locked/>
    <w:rsid w:val="00DB176E"/>
    <w:rPr>
      <w:rFonts w:ascii="Cambria" w:hAnsi="Cambria" w:cs="Times New Roman"/>
      <w:b/>
      <w:bCs/>
      <w:color w:val="4F81BD"/>
    </w:rPr>
  </w:style>
  <w:style w:type="character" w:customStyle="1" w:styleId="a3">
    <w:name w:val="Основной текст_"/>
    <w:basedOn w:val="a0"/>
    <w:link w:val="22"/>
    <w:uiPriority w:val="99"/>
    <w:locked/>
    <w:rsid w:val="00980E7E"/>
    <w:rPr>
      <w:rFonts w:ascii="Times New Roman" w:hAnsi="Times New Roman" w:cs="Times New Roman"/>
      <w:sz w:val="23"/>
      <w:szCs w:val="23"/>
      <w:shd w:val="clear" w:color="auto" w:fill="FFFFFF"/>
    </w:rPr>
  </w:style>
  <w:style w:type="paragraph" w:customStyle="1" w:styleId="22">
    <w:name w:val="Основной текст2"/>
    <w:basedOn w:val="a"/>
    <w:link w:val="a3"/>
    <w:uiPriority w:val="99"/>
    <w:rsid w:val="00980E7E"/>
    <w:pPr>
      <w:widowControl w:val="0"/>
      <w:shd w:val="clear" w:color="auto" w:fill="FFFFFF"/>
      <w:spacing w:before="120" w:after="0" w:line="274" w:lineRule="exact"/>
      <w:ind w:hanging="420"/>
      <w:jc w:val="both"/>
    </w:pPr>
    <w:rPr>
      <w:rFonts w:ascii="Times New Roman" w:hAnsi="Times New Roman"/>
      <w:sz w:val="23"/>
      <w:szCs w:val="23"/>
    </w:rPr>
  </w:style>
  <w:style w:type="character" w:customStyle="1" w:styleId="a4">
    <w:name w:val="Основной текст + Курсив"/>
    <w:basedOn w:val="a3"/>
    <w:uiPriority w:val="99"/>
    <w:rsid w:val="00980E7E"/>
    <w:rPr>
      <w:rFonts w:ascii="Times New Roman" w:hAnsi="Times New Roman" w:cs="Times New Roman"/>
      <w:i/>
      <w:iCs/>
      <w:color w:val="000000"/>
      <w:spacing w:val="0"/>
      <w:w w:val="100"/>
      <w:position w:val="0"/>
      <w:sz w:val="23"/>
      <w:szCs w:val="23"/>
      <w:u w:val="none"/>
      <w:shd w:val="clear" w:color="auto" w:fill="FFFFFF"/>
      <w:lang w:val="ru-RU"/>
    </w:rPr>
  </w:style>
  <w:style w:type="character" w:customStyle="1" w:styleId="31">
    <w:name w:val="Подпись к таблице (3)_"/>
    <w:basedOn w:val="a0"/>
    <w:link w:val="32"/>
    <w:uiPriority w:val="99"/>
    <w:locked/>
    <w:rsid w:val="00980E7E"/>
    <w:rPr>
      <w:rFonts w:ascii="Times New Roman" w:hAnsi="Times New Roman" w:cs="Times New Roman"/>
      <w:sz w:val="23"/>
      <w:szCs w:val="23"/>
      <w:shd w:val="clear" w:color="auto" w:fill="FFFFFF"/>
    </w:rPr>
  </w:style>
  <w:style w:type="paragraph" w:customStyle="1" w:styleId="32">
    <w:name w:val="Подпись к таблице (3)"/>
    <w:basedOn w:val="a"/>
    <w:link w:val="31"/>
    <w:uiPriority w:val="99"/>
    <w:rsid w:val="00980E7E"/>
    <w:pPr>
      <w:widowControl w:val="0"/>
      <w:shd w:val="clear" w:color="auto" w:fill="FFFFFF"/>
      <w:spacing w:after="0" w:line="274" w:lineRule="exact"/>
      <w:jc w:val="both"/>
    </w:pPr>
    <w:rPr>
      <w:rFonts w:ascii="Times New Roman" w:hAnsi="Times New Roman"/>
      <w:sz w:val="23"/>
      <w:szCs w:val="23"/>
    </w:rPr>
  </w:style>
  <w:style w:type="character" w:customStyle="1" w:styleId="5">
    <w:name w:val="Основной текст (5)_"/>
    <w:basedOn w:val="a0"/>
    <w:link w:val="50"/>
    <w:uiPriority w:val="99"/>
    <w:locked/>
    <w:rsid w:val="00980E7E"/>
    <w:rPr>
      <w:rFonts w:ascii="Times New Roman" w:hAnsi="Times New Roman" w:cs="Times New Roman"/>
      <w:b/>
      <w:bCs/>
      <w:i/>
      <w:iCs/>
      <w:sz w:val="23"/>
      <w:szCs w:val="23"/>
      <w:shd w:val="clear" w:color="auto" w:fill="FFFFFF"/>
    </w:rPr>
  </w:style>
  <w:style w:type="character" w:customStyle="1" w:styleId="51">
    <w:name w:val="Основной текст (5) + Не полужирный"/>
    <w:aliases w:val="Не курсив"/>
    <w:basedOn w:val="5"/>
    <w:uiPriority w:val="99"/>
    <w:rsid w:val="00980E7E"/>
    <w:rPr>
      <w:rFonts w:ascii="Times New Roman" w:hAnsi="Times New Roman" w:cs="Times New Roman"/>
      <w:b/>
      <w:bCs/>
      <w:i/>
      <w:iCs/>
      <w:color w:val="000000"/>
      <w:spacing w:val="0"/>
      <w:w w:val="100"/>
      <w:position w:val="0"/>
      <w:sz w:val="23"/>
      <w:szCs w:val="23"/>
      <w:shd w:val="clear" w:color="auto" w:fill="FFFFFF"/>
    </w:rPr>
  </w:style>
  <w:style w:type="character" w:customStyle="1" w:styleId="510pt">
    <w:name w:val="Основной текст (5) + 10 pt"/>
    <w:aliases w:val="Не полужирный,Не курсив2"/>
    <w:basedOn w:val="5"/>
    <w:uiPriority w:val="99"/>
    <w:rsid w:val="00980E7E"/>
    <w:rPr>
      <w:rFonts w:ascii="Times New Roman" w:hAnsi="Times New Roman" w:cs="Times New Roman"/>
      <w:b/>
      <w:bCs/>
      <w:i/>
      <w:iCs/>
      <w:color w:val="000000"/>
      <w:spacing w:val="0"/>
      <w:w w:val="100"/>
      <w:position w:val="0"/>
      <w:sz w:val="20"/>
      <w:szCs w:val="20"/>
      <w:shd w:val="clear" w:color="auto" w:fill="FFFFFF"/>
    </w:rPr>
  </w:style>
  <w:style w:type="character" w:customStyle="1" w:styleId="510pt1">
    <w:name w:val="Основной текст (5) + 10 pt1"/>
    <w:aliases w:val="Не полужирный1,Не курсив1,Интервал 2 pt"/>
    <w:basedOn w:val="5"/>
    <w:uiPriority w:val="99"/>
    <w:rsid w:val="00980E7E"/>
    <w:rPr>
      <w:rFonts w:ascii="Times New Roman" w:hAnsi="Times New Roman" w:cs="Times New Roman"/>
      <w:b/>
      <w:bCs/>
      <w:i/>
      <w:iCs/>
      <w:color w:val="000000"/>
      <w:spacing w:val="40"/>
      <w:w w:val="100"/>
      <w:position w:val="0"/>
      <w:sz w:val="20"/>
      <w:szCs w:val="20"/>
      <w:shd w:val="clear" w:color="auto" w:fill="FFFFFF"/>
    </w:rPr>
  </w:style>
  <w:style w:type="paragraph" w:customStyle="1" w:styleId="50">
    <w:name w:val="Основной текст (5)"/>
    <w:basedOn w:val="a"/>
    <w:link w:val="5"/>
    <w:uiPriority w:val="99"/>
    <w:rsid w:val="00980E7E"/>
    <w:pPr>
      <w:widowControl w:val="0"/>
      <w:shd w:val="clear" w:color="auto" w:fill="FFFFFF"/>
      <w:spacing w:after="0" w:line="322" w:lineRule="exact"/>
      <w:jc w:val="both"/>
    </w:pPr>
    <w:rPr>
      <w:rFonts w:ascii="Times New Roman" w:hAnsi="Times New Roman"/>
      <w:b/>
      <w:bCs/>
      <w:i/>
      <w:iCs/>
      <w:sz w:val="23"/>
      <w:szCs w:val="23"/>
    </w:rPr>
  </w:style>
  <w:style w:type="character" w:customStyle="1" w:styleId="33">
    <w:name w:val="Основной текст (3)_"/>
    <w:basedOn w:val="a0"/>
    <w:link w:val="34"/>
    <w:uiPriority w:val="99"/>
    <w:locked/>
    <w:rsid w:val="001250C9"/>
    <w:rPr>
      <w:rFonts w:ascii="Times New Roman" w:hAnsi="Times New Roman" w:cs="Times New Roman"/>
      <w:b/>
      <w:bCs/>
      <w:sz w:val="21"/>
      <w:szCs w:val="21"/>
      <w:shd w:val="clear" w:color="auto" w:fill="FFFFFF"/>
    </w:rPr>
  </w:style>
  <w:style w:type="character" w:customStyle="1" w:styleId="35">
    <w:name w:val="Основной текст (3) + Малые прописные"/>
    <w:basedOn w:val="33"/>
    <w:uiPriority w:val="99"/>
    <w:rsid w:val="001250C9"/>
    <w:rPr>
      <w:rFonts w:ascii="Times New Roman" w:hAnsi="Times New Roman" w:cs="Times New Roman"/>
      <w:b/>
      <w:bCs/>
      <w:smallCaps/>
      <w:color w:val="000000"/>
      <w:spacing w:val="0"/>
      <w:w w:val="100"/>
      <w:position w:val="0"/>
      <w:sz w:val="21"/>
      <w:szCs w:val="21"/>
      <w:u w:val="single"/>
      <w:shd w:val="clear" w:color="auto" w:fill="FFFFFF"/>
      <w:lang w:val="ru-RU"/>
    </w:rPr>
  </w:style>
  <w:style w:type="character" w:customStyle="1" w:styleId="100">
    <w:name w:val="Основной текст + 10"/>
    <w:aliases w:val="5 pt,Полужирный"/>
    <w:basedOn w:val="a3"/>
    <w:uiPriority w:val="99"/>
    <w:rsid w:val="001250C9"/>
    <w:rPr>
      <w:rFonts w:ascii="Times New Roman" w:hAnsi="Times New Roman" w:cs="Times New Roman"/>
      <w:b/>
      <w:bCs/>
      <w:color w:val="000000"/>
      <w:spacing w:val="0"/>
      <w:w w:val="100"/>
      <w:position w:val="0"/>
      <w:sz w:val="21"/>
      <w:szCs w:val="21"/>
      <w:u w:val="none"/>
      <w:shd w:val="clear" w:color="auto" w:fill="FFFFFF"/>
      <w:lang w:val="ru-RU"/>
    </w:rPr>
  </w:style>
  <w:style w:type="character" w:customStyle="1" w:styleId="4">
    <w:name w:val="Подпись к таблице (4)_"/>
    <w:basedOn w:val="a0"/>
    <w:link w:val="40"/>
    <w:uiPriority w:val="99"/>
    <w:locked/>
    <w:rsid w:val="001250C9"/>
    <w:rPr>
      <w:rFonts w:ascii="Times New Roman" w:hAnsi="Times New Roman" w:cs="Times New Roman"/>
      <w:sz w:val="17"/>
      <w:szCs w:val="17"/>
      <w:shd w:val="clear" w:color="auto" w:fill="FFFFFF"/>
    </w:rPr>
  </w:style>
  <w:style w:type="character" w:customStyle="1" w:styleId="12">
    <w:name w:val="Основной текст1"/>
    <w:basedOn w:val="a3"/>
    <w:uiPriority w:val="99"/>
    <w:rsid w:val="001250C9"/>
    <w:rPr>
      <w:rFonts w:ascii="Times New Roman" w:hAnsi="Times New Roman" w:cs="Times New Roman"/>
      <w:color w:val="000000"/>
      <w:spacing w:val="0"/>
      <w:w w:val="100"/>
      <w:position w:val="0"/>
      <w:sz w:val="23"/>
      <w:szCs w:val="23"/>
      <w:u w:val="single"/>
      <w:shd w:val="clear" w:color="auto" w:fill="FFFFFF"/>
      <w:lang w:val="ru-RU"/>
    </w:rPr>
  </w:style>
  <w:style w:type="character" w:customStyle="1" w:styleId="2pt">
    <w:name w:val="Основной текст + Интервал 2 pt"/>
    <w:basedOn w:val="a3"/>
    <w:uiPriority w:val="99"/>
    <w:rsid w:val="001250C9"/>
    <w:rPr>
      <w:rFonts w:ascii="Times New Roman" w:hAnsi="Times New Roman" w:cs="Times New Roman"/>
      <w:color w:val="000000"/>
      <w:spacing w:val="50"/>
      <w:w w:val="100"/>
      <w:position w:val="0"/>
      <w:sz w:val="23"/>
      <w:szCs w:val="23"/>
      <w:u w:val="none"/>
      <w:shd w:val="clear" w:color="auto" w:fill="FFFFFF"/>
      <w:lang w:val="ru-RU"/>
    </w:rPr>
  </w:style>
  <w:style w:type="paragraph" w:customStyle="1" w:styleId="34">
    <w:name w:val="Основной текст (3)"/>
    <w:basedOn w:val="a"/>
    <w:link w:val="33"/>
    <w:uiPriority w:val="99"/>
    <w:rsid w:val="001250C9"/>
    <w:pPr>
      <w:widowControl w:val="0"/>
      <w:shd w:val="clear" w:color="auto" w:fill="FFFFFF"/>
      <w:spacing w:before="600" w:after="600" w:line="240" w:lineRule="atLeast"/>
      <w:jc w:val="center"/>
    </w:pPr>
    <w:rPr>
      <w:rFonts w:ascii="Times New Roman" w:hAnsi="Times New Roman"/>
      <w:b/>
      <w:bCs/>
      <w:sz w:val="21"/>
      <w:szCs w:val="21"/>
    </w:rPr>
  </w:style>
  <w:style w:type="paragraph" w:customStyle="1" w:styleId="40">
    <w:name w:val="Подпись к таблице (4)"/>
    <w:basedOn w:val="a"/>
    <w:link w:val="4"/>
    <w:uiPriority w:val="99"/>
    <w:rsid w:val="001250C9"/>
    <w:pPr>
      <w:widowControl w:val="0"/>
      <w:shd w:val="clear" w:color="auto" w:fill="FFFFFF"/>
      <w:spacing w:after="0" w:line="240" w:lineRule="atLeast"/>
    </w:pPr>
    <w:rPr>
      <w:rFonts w:ascii="Times New Roman" w:hAnsi="Times New Roman"/>
      <w:sz w:val="17"/>
      <w:szCs w:val="17"/>
    </w:rPr>
  </w:style>
  <w:style w:type="table" w:styleId="a5">
    <w:name w:val="Table Grid"/>
    <w:basedOn w:val="a1"/>
    <w:uiPriority w:val="99"/>
    <w:rsid w:val="00A50CE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5B5AC1"/>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5B5AC1"/>
    <w:rPr>
      <w:rFonts w:cs="Times New Roman"/>
    </w:rPr>
  </w:style>
  <w:style w:type="paragraph" w:styleId="a8">
    <w:name w:val="footer"/>
    <w:basedOn w:val="a"/>
    <w:link w:val="a9"/>
    <w:uiPriority w:val="99"/>
    <w:rsid w:val="005B5AC1"/>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5B5AC1"/>
    <w:rPr>
      <w:rFonts w:cs="Times New Roman"/>
    </w:rPr>
  </w:style>
  <w:style w:type="paragraph" w:styleId="HTML">
    <w:name w:val="HTML Preformatted"/>
    <w:basedOn w:val="a"/>
    <w:link w:val="HTML0"/>
    <w:uiPriority w:val="99"/>
    <w:rsid w:val="008A3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8A34DD"/>
    <w:rPr>
      <w:rFonts w:ascii="Courier New" w:hAnsi="Courier New" w:cs="Courier New"/>
      <w:sz w:val="20"/>
      <w:szCs w:val="20"/>
    </w:rPr>
  </w:style>
  <w:style w:type="paragraph" w:customStyle="1" w:styleId="13">
    <w:name w:val="Обычный1"/>
    <w:uiPriority w:val="99"/>
    <w:rsid w:val="008A34DD"/>
    <w:pPr>
      <w:widowControl w:val="0"/>
      <w:spacing w:line="280" w:lineRule="auto"/>
      <w:ind w:firstLine="320"/>
      <w:jc w:val="both"/>
    </w:pPr>
    <w:rPr>
      <w:rFonts w:ascii="Times New Roman" w:hAnsi="Times New Roman"/>
      <w:sz w:val="20"/>
      <w:szCs w:val="20"/>
    </w:rPr>
  </w:style>
  <w:style w:type="paragraph" w:styleId="aa">
    <w:name w:val="No Spacing"/>
    <w:uiPriority w:val="1"/>
    <w:qFormat/>
    <w:rsid w:val="009255E5"/>
    <w:pPr>
      <w:jc w:val="right"/>
    </w:pPr>
    <w:rPr>
      <w:lang w:eastAsia="en-US"/>
    </w:rPr>
  </w:style>
  <w:style w:type="paragraph" w:styleId="ab">
    <w:name w:val="List Paragraph"/>
    <w:basedOn w:val="a"/>
    <w:uiPriority w:val="99"/>
    <w:qFormat/>
    <w:rsid w:val="00667B56"/>
    <w:pPr>
      <w:ind w:left="720"/>
      <w:contextualSpacing/>
    </w:pPr>
  </w:style>
  <w:style w:type="paragraph" w:styleId="ac">
    <w:name w:val="Balloon Text"/>
    <w:basedOn w:val="a"/>
    <w:link w:val="ad"/>
    <w:uiPriority w:val="99"/>
    <w:semiHidden/>
    <w:rsid w:val="0042795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427953"/>
    <w:rPr>
      <w:rFonts w:ascii="Tahoma" w:hAnsi="Tahoma" w:cs="Tahoma"/>
      <w:sz w:val="16"/>
      <w:szCs w:val="16"/>
    </w:rPr>
  </w:style>
  <w:style w:type="paragraph" w:customStyle="1" w:styleId="ConsPlusNormal">
    <w:name w:val="ConsPlusNormal"/>
    <w:uiPriority w:val="99"/>
    <w:rsid w:val="007C0536"/>
    <w:pPr>
      <w:widowControl w:val="0"/>
      <w:autoSpaceDE w:val="0"/>
      <w:autoSpaceDN w:val="0"/>
      <w:adjustRightInd w:val="0"/>
    </w:pPr>
    <w:rPr>
      <w:rFonts w:ascii="Arial" w:hAnsi="Arial" w:cs="Arial"/>
      <w:sz w:val="20"/>
      <w:szCs w:val="20"/>
    </w:rPr>
  </w:style>
  <w:style w:type="paragraph" w:styleId="ae">
    <w:name w:val="Normal (Web)"/>
    <w:basedOn w:val="a"/>
    <w:uiPriority w:val="99"/>
    <w:rsid w:val="0063795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3795D"/>
    <w:rPr>
      <w:rFonts w:cs="Times New Roman"/>
    </w:rPr>
  </w:style>
  <w:style w:type="character" w:styleId="af">
    <w:name w:val="Strong"/>
    <w:basedOn w:val="a0"/>
    <w:uiPriority w:val="99"/>
    <w:qFormat/>
    <w:rsid w:val="00993B3B"/>
    <w:rPr>
      <w:rFonts w:cs="Times New Roman"/>
      <w:b/>
      <w:bCs/>
    </w:rPr>
  </w:style>
  <w:style w:type="character" w:styleId="af0">
    <w:name w:val="Hyperlink"/>
    <w:basedOn w:val="a0"/>
    <w:uiPriority w:val="99"/>
    <w:rsid w:val="00C41468"/>
    <w:rPr>
      <w:rFonts w:cs="Times New Roman"/>
      <w:color w:val="F47E00"/>
      <w:u w:val="none"/>
      <w:effect w:val="none"/>
      <w:shd w:val="clear" w:color="auto" w:fill="auto"/>
    </w:rPr>
  </w:style>
  <w:style w:type="character" w:styleId="af1">
    <w:name w:val="Emphasis"/>
    <w:basedOn w:val="a0"/>
    <w:uiPriority w:val="99"/>
    <w:qFormat/>
    <w:rsid w:val="009D3413"/>
    <w:rPr>
      <w:rFonts w:cs="Times New Roman"/>
      <w:i/>
      <w:iCs/>
    </w:rPr>
  </w:style>
  <w:style w:type="paragraph" w:customStyle="1" w:styleId="Default">
    <w:name w:val="Default"/>
    <w:uiPriority w:val="99"/>
    <w:rsid w:val="00445129"/>
    <w:pPr>
      <w:autoSpaceDE w:val="0"/>
      <w:autoSpaceDN w:val="0"/>
      <w:adjustRightInd w:val="0"/>
    </w:pPr>
    <w:rPr>
      <w:rFonts w:ascii="Times New Roman" w:hAnsi="Times New Roman"/>
      <w:color w:val="000000"/>
      <w:sz w:val="24"/>
      <w:szCs w:val="24"/>
    </w:rPr>
  </w:style>
  <w:style w:type="paragraph" w:styleId="af2">
    <w:name w:val="endnote text"/>
    <w:basedOn w:val="a"/>
    <w:link w:val="af3"/>
    <w:uiPriority w:val="99"/>
    <w:semiHidden/>
    <w:rsid w:val="00F15B3C"/>
    <w:pPr>
      <w:spacing w:after="0" w:line="240" w:lineRule="auto"/>
    </w:pPr>
    <w:rPr>
      <w:sz w:val="20"/>
      <w:szCs w:val="20"/>
    </w:rPr>
  </w:style>
  <w:style w:type="character" w:customStyle="1" w:styleId="af3">
    <w:name w:val="Текст концевой сноски Знак"/>
    <w:basedOn w:val="a0"/>
    <w:link w:val="af2"/>
    <w:uiPriority w:val="99"/>
    <w:semiHidden/>
    <w:locked/>
    <w:rsid w:val="00F15B3C"/>
    <w:rPr>
      <w:rFonts w:cs="Times New Roman"/>
      <w:sz w:val="20"/>
      <w:szCs w:val="20"/>
    </w:rPr>
  </w:style>
  <w:style w:type="character" w:styleId="af4">
    <w:name w:val="endnote reference"/>
    <w:basedOn w:val="a0"/>
    <w:uiPriority w:val="99"/>
    <w:semiHidden/>
    <w:rsid w:val="00F15B3C"/>
    <w:rPr>
      <w:rFonts w:cs="Times New Roman"/>
      <w:vertAlign w:val="superscript"/>
    </w:rPr>
  </w:style>
  <w:style w:type="paragraph" w:styleId="af5">
    <w:name w:val="footnote text"/>
    <w:basedOn w:val="a"/>
    <w:link w:val="af6"/>
    <w:uiPriority w:val="99"/>
    <w:semiHidden/>
    <w:rsid w:val="00F15B3C"/>
    <w:pPr>
      <w:spacing w:after="0" w:line="240" w:lineRule="auto"/>
    </w:pPr>
    <w:rPr>
      <w:sz w:val="20"/>
      <w:szCs w:val="20"/>
    </w:rPr>
  </w:style>
  <w:style w:type="character" w:customStyle="1" w:styleId="af6">
    <w:name w:val="Текст сноски Знак"/>
    <w:basedOn w:val="a0"/>
    <w:link w:val="af5"/>
    <w:uiPriority w:val="99"/>
    <w:semiHidden/>
    <w:locked/>
    <w:rsid w:val="00F15B3C"/>
    <w:rPr>
      <w:rFonts w:cs="Times New Roman"/>
      <w:sz w:val="20"/>
      <w:szCs w:val="20"/>
    </w:rPr>
  </w:style>
  <w:style w:type="character" w:styleId="af7">
    <w:name w:val="footnote reference"/>
    <w:basedOn w:val="a0"/>
    <w:uiPriority w:val="99"/>
    <w:semiHidden/>
    <w:rsid w:val="00F15B3C"/>
    <w:rPr>
      <w:rFonts w:cs="Times New Roman"/>
      <w:vertAlign w:val="superscript"/>
    </w:rPr>
  </w:style>
  <w:style w:type="numbering" w:customStyle="1" w:styleId="1">
    <w:name w:val="Стиль1"/>
    <w:rsid w:val="00CC6C89"/>
    <w:pPr>
      <w:numPr>
        <w:numId w:val="1"/>
      </w:numPr>
    </w:pPr>
  </w:style>
  <w:style w:type="numbering" w:customStyle="1" w:styleId="2">
    <w:name w:val="Стиль2"/>
    <w:rsid w:val="00CC6C89"/>
    <w:pPr>
      <w:numPr>
        <w:numId w:val="2"/>
      </w:numPr>
    </w:pPr>
  </w:style>
  <w:style w:type="character" w:customStyle="1" w:styleId="11">
    <w:name w:val="Заголовок 1 Знак"/>
    <w:basedOn w:val="a0"/>
    <w:link w:val="10"/>
    <w:rsid w:val="0039299F"/>
    <w:rPr>
      <w:rFonts w:asciiTheme="majorHAnsi" w:eastAsiaTheme="majorEastAsia" w:hAnsiTheme="majorHAnsi" w:cstheme="majorBidi"/>
      <w:b/>
      <w:bCs/>
      <w:color w:val="365F91" w:themeColor="accent1" w:themeShade="BF"/>
      <w:sz w:val="28"/>
      <w:szCs w:val="28"/>
    </w:rPr>
  </w:style>
  <w:style w:type="character" w:styleId="af8">
    <w:name w:val="FollowedHyperlink"/>
    <w:basedOn w:val="a0"/>
    <w:uiPriority w:val="99"/>
    <w:semiHidden/>
    <w:unhideWhenUsed/>
    <w:rsid w:val="00576E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05835">
      <w:bodyDiv w:val="1"/>
      <w:marLeft w:val="0"/>
      <w:marRight w:val="0"/>
      <w:marTop w:val="0"/>
      <w:marBottom w:val="0"/>
      <w:divBdr>
        <w:top w:val="none" w:sz="0" w:space="0" w:color="auto"/>
        <w:left w:val="none" w:sz="0" w:space="0" w:color="auto"/>
        <w:bottom w:val="none" w:sz="0" w:space="0" w:color="auto"/>
        <w:right w:val="none" w:sz="0" w:space="0" w:color="auto"/>
      </w:divBdr>
    </w:div>
    <w:div w:id="425422962">
      <w:marLeft w:val="0"/>
      <w:marRight w:val="0"/>
      <w:marTop w:val="0"/>
      <w:marBottom w:val="0"/>
      <w:divBdr>
        <w:top w:val="none" w:sz="0" w:space="0" w:color="auto"/>
        <w:left w:val="none" w:sz="0" w:space="0" w:color="auto"/>
        <w:bottom w:val="none" w:sz="0" w:space="0" w:color="auto"/>
        <w:right w:val="none" w:sz="0" w:space="0" w:color="auto"/>
      </w:divBdr>
      <w:divsChild>
        <w:div w:id="425422993">
          <w:marLeft w:val="0"/>
          <w:marRight w:val="0"/>
          <w:marTop w:val="0"/>
          <w:marBottom w:val="0"/>
          <w:divBdr>
            <w:top w:val="none" w:sz="0" w:space="0" w:color="auto"/>
            <w:left w:val="none" w:sz="0" w:space="0" w:color="auto"/>
            <w:bottom w:val="none" w:sz="0" w:space="0" w:color="auto"/>
            <w:right w:val="none" w:sz="0" w:space="0" w:color="auto"/>
          </w:divBdr>
          <w:divsChild>
            <w:div w:id="425423018">
              <w:marLeft w:val="0"/>
              <w:marRight w:val="0"/>
              <w:marTop w:val="0"/>
              <w:marBottom w:val="0"/>
              <w:divBdr>
                <w:top w:val="none" w:sz="0" w:space="0" w:color="auto"/>
                <w:left w:val="none" w:sz="0" w:space="0" w:color="auto"/>
                <w:bottom w:val="none" w:sz="0" w:space="0" w:color="auto"/>
                <w:right w:val="none" w:sz="0" w:space="0" w:color="auto"/>
              </w:divBdr>
              <w:divsChild>
                <w:div w:id="425422995">
                  <w:marLeft w:val="-300"/>
                  <w:marRight w:val="-300"/>
                  <w:marTop w:val="0"/>
                  <w:marBottom w:val="0"/>
                  <w:divBdr>
                    <w:top w:val="none" w:sz="0" w:space="0" w:color="auto"/>
                    <w:left w:val="none" w:sz="0" w:space="0" w:color="auto"/>
                    <w:bottom w:val="none" w:sz="0" w:space="0" w:color="auto"/>
                    <w:right w:val="none" w:sz="0" w:space="0" w:color="auto"/>
                  </w:divBdr>
                  <w:divsChild>
                    <w:div w:id="425422976">
                      <w:marLeft w:val="0"/>
                      <w:marRight w:val="0"/>
                      <w:marTop w:val="0"/>
                      <w:marBottom w:val="0"/>
                      <w:divBdr>
                        <w:top w:val="none" w:sz="0" w:space="0" w:color="auto"/>
                        <w:left w:val="none" w:sz="0" w:space="0" w:color="auto"/>
                        <w:bottom w:val="none" w:sz="0" w:space="0" w:color="auto"/>
                        <w:right w:val="none" w:sz="0" w:space="0" w:color="auto"/>
                      </w:divBdr>
                      <w:divsChild>
                        <w:div w:id="4254230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25422965">
      <w:marLeft w:val="0"/>
      <w:marRight w:val="0"/>
      <w:marTop w:val="0"/>
      <w:marBottom w:val="0"/>
      <w:divBdr>
        <w:top w:val="none" w:sz="0" w:space="0" w:color="auto"/>
        <w:left w:val="none" w:sz="0" w:space="0" w:color="auto"/>
        <w:bottom w:val="none" w:sz="0" w:space="0" w:color="auto"/>
        <w:right w:val="none" w:sz="0" w:space="0" w:color="auto"/>
      </w:divBdr>
      <w:divsChild>
        <w:div w:id="425423044">
          <w:marLeft w:val="0"/>
          <w:marRight w:val="0"/>
          <w:marTop w:val="0"/>
          <w:marBottom w:val="0"/>
          <w:divBdr>
            <w:top w:val="none" w:sz="0" w:space="0" w:color="auto"/>
            <w:left w:val="none" w:sz="0" w:space="0" w:color="auto"/>
            <w:bottom w:val="none" w:sz="0" w:space="0" w:color="auto"/>
            <w:right w:val="none" w:sz="0" w:space="0" w:color="auto"/>
          </w:divBdr>
          <w:divsChild>
            <w:div w:id="425422999">
              <w:marLeft w:val="0"/>
              <w:marRight w:val="0"/>
              <w:marTop w:val="0"/>
              <w:marBottom w:val="0"/>
              <w:divBdr>
                <w:top w:val="none" w:sz="0" w:space="0" w:color="auto"/>
                <w:left w:val="none" w:sz="0" w:space="0" w:color="auto"/>
                <w:bottom w:val="none" w:sz="0" w:space="0" w:color="auto"/>
                <w:right w:val="none" w:sz="0" w:space="0" w:color="auto"/>
              </w:divBdr>
              <w:divsChild>
                <w:div w:id="425423053">
                  <w:marLeft w:val="0"/>
                  <w:marRight w:val="0"/>
                  <w:marTop w:val="0"/>
                  <w:marBottom w:val="0"/>
                  <w:divBdr>
                    <w:top w:val="none" w:sz="0" w:space="0" w:color="auto"/>
                    <w:left w:val="none" w:sz="0" w:space="0" w:color="auto"/>
                    <w:bottom w:val="none" w:sz="0" w:space="0" w:color="auto"/>
                    <w:right w:val="none" w:sz="0" w:space="0" w:color="auto"/>
                  </w:divBdr>
                  <w:divsChild>
                    <w:div w:id="425423039">
                      <w:marLeft w:val="-225"/>
                      <w:marRight w:val="-225"/>
                      <w:marTop w:val="0"/>
                      <w:marBottom w:val="0"/>
                      <w:divBdr>
                        <w:top w:val="none" w:sz="0" w:space="0" w:color="auto"/>
                        <w:left w:val="none" w:sz="0" w:space="0" w:color="auto"/>
                        <w:bottom w:val="none" w:sz="0" w:space="0" w:color="auto"/>
                        <w:right w:val="none" w:sz="0" w:space="0" w:color="auto"/>
                      </w:divBdr>
                      <w:divsChild>
                        <w:div w:id="425422975">
                          <w:marLeft w:val="0"/>
                          <w:marRight w:val="0"/>
                          <w:marTop w:val="0"/>
                          <w:marBottom w:val="0"/>
                          <w:divBdr>
                            <w:top w:val="none" w:sz="0" w:space="0" w:color="auto"/>
                            <w:left w:val="none" w:sz="0" w:space="0" w:color="auto"/>
                            <w:bottom w:val="none" w:sz="0" w:space="0" w:color="auto"/>
                            <w:right w:val="none" w:sz="0" w:space="0" w:color="auto"/>
                          </w:divBdr>
                          <w:divsChild>
                            <w:div w:id="425423032">
                              <w:marLeft w:val="0"/>
                              <w:marRight w:val="0"/>
                              <w:marTop w:val="0"/>
                              <w:marBottom w:val="0"/>
                              <w:divBdr>
                                <w:top w:val="none" w:sz="0" w:space="0" w:color="auto"/>
                                <w:left w:val="none" w:sz="0" w:space="0" w:color="auto"/>
                                <w:bottom w:val="none" w:sz="0" w:space="0" w:color="auto"/>
                                <w:right w:val="none" w:sz="0" w:space="0" w:color="auto"/>
                              </w:divBdr>
                              <w:divsChild>
                                <w:div w:id="425423007">
                                  <w:marLeft w:val="0"/>
                                  <w:marRight w:val="0"/>
                                  <w:marTop w:val="0"/>
                                  <w:marBottom w:val="0"/>
                                  <w:divBdr>
                                    <w:top w:val="none" w:sz="0" w:space="0" w:color="auto"/>
                                    <w:left w:val="none" w:sz="0" w:space="0" w:color="auto"/>
                                    <w:bottom w:val="none" w:sz="0" w:space="0" w:color="auto"/>
                                    <w:right w:val="none" w:sz="0" w:space="0" w:color="auto"/>
                                  </w:divBdr>
                                  <w:divsChild>
                                    <w:div w:id="4254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422969">
      <w:marLeft w:val="0"/>
      <w:marRight w:val="0"/>
      <w:marTop w:val="0"/>
      <w:marBottom w:val="0"/>
      <w:divBdr>
        <w:top w:val="none" w:sz="0" w:space="0" w:color="auto"/>
        <w:left w:val="none" w:sz="0" w:space="0" w:color="auto"/>
        <w:bottom w:val="none" w:sz="0" w:space="0" w:color="auto"/>
        <w:right w:val="none" w:sz="0" w:space="0" w:color="auto"/>
      </w:divBdr>
      <w:divsChild>
        <w:div w:id="425422990">
          <w:marLeft w:val="0"/>
          <w:marRight w:val="0"/>
          <w:marTop w:val="0"/>
          <w:marBottom w:val="0"/>
          <w:divBdr>
            <w:top w:val="none" w:sz="0" w:space="0" w:color="auto"/>
            <w:left w:val="none" w:sz="0" w:space="0" w:color="auto"/>
            <w:bottom w:val="none" w:sz="0" w:space="0" w:color="auto"/>
            <w:right w:val="none" w:sz="0" w:space="0" w:color="auto"/>
          </w:divBdr>
          <w:divsChild>
            <w:div w:id="425422974">
              <w:marLeft w:val="-225"/>
              <w:marRight w:val="-225"/>
              <w:marTop w:val="0"/>
              <w:marBottom w:val="0"/>
              <w:divBdr>
                <w:top w:val="none" w:sz="0" w:space="0" w:color="auto"/>
                <w:left w:val="none" w:sz="0" w:space="0" w:color="auto"/>
                <w:bottom w:val="none" w:sz="0" w:space="0" w:color="auto"/>
                <w:right w:val="none" w:sz="0" w:space="0" w:color="auto"/>
              </w:divBdr>
              <w:divsChild>
                <w:div w:id="425423017">
                  <w:marLeft w:val="0"/>
                  <w:marRight w:val="0"/>
                  <w:marTop w:val="0"/>
                  <w:marBottom w:val="0"/>
                  <w:divBdr>
                    <w:top w:val="none" w:sz="0" w:space="0" w:color="auto"/>
                    <w:left w:val="none" w:sz="0" w:space="0" w:color="auto"/>
                    <w:bottom w:val="none" w:sz="0" w:space="0" w:color="auto"/>
                    <w:right w:val="none" w:sz="0" w:space="0" w:color="auto"/>
                  </w:divBdr>
                  <w:divsChild>
                    <w:div w:id="4254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2971">
      <w:marLeft w:val="0"/>
      <w:marRight w:val="0"/>
      <w:marTop w:val="0"/>
      <w:marBottom w:val="0"/>
      <w:divBdr>
        <w:top w:val="none" w:sz="0" w:space="0" w:color="auto"/>
        <w:left w:val="none" w:sz="0" w:space="0" w:color="auto"/>
        <w:bottom w:val="none" w:sz="0" w:space="0" w:color="auto"/>
        <w:right w:val="none" w:sz="0" w:space="0" w:color="auto"/>
      </w:divBdr>
      <w:divsChild>
        <w:div w:id="425422987">
          <w:marLeft w:val="0"/>
          <w:marRight w:val="0"/>
          <w:marTop w:val="0"/>
          <w:marBottom w:val="0"/>
          <w:divBdr>
            <w:top w:val="none" w:sz="0" w:space="0" w:color="auto"/>
            <w:left w:val="none" w:sz="0" w:space="0" w:color="auto"/>
            <w:bottom w:val="none" w:sz="0" w:space="0" w:color="auto"/>
            <w:right w:val="none" w:sz="0" w:space="0" w:color="auto"/>
          </w:divBdr>
          <w:divsChild>
            <w:div w:id="425423045">
              <w:marLeft w:val="0"/>
              <w:marRight w:val="0"/>
              <w:marTop w:val="0"/>
              <w:marBottom w:val="0"/>
              <w:divBdr>
                <w:top w:val="none" w:sz="0" w:space="0" w:color="auto"/>
                <w:left w:val="none" w:sz="0" w:space="0" w:color="auto"/>
                <w:bottom w:val="none" w:sz="0" w:space="0" w:color="auto"/>
                <w:right w:val="none" w:sz="0" w:space="0" w:color="auto"/>
              </w:divBdr>
              <w:divsChild>
                <w:div w:id="425422989">
                  <w:marLeft w:val="-300"/>
                  <w:marRight w:val="-300"/>
                  <w:marTop w:val="0"/>
                  <w:marBottom w:val="0"/>
                  <w:divBdr>
                    <w:top w:val="none" w:sz="0" w:space="0" w:color="auto"/>
                    <w:left w:val="none" w:sz="0" w:space="0" w:color="auto"/>
                    <w:bottom w:val="none" w:sz="0" w:space="0" w:color="auto"/>
                    <w:right w:val="none" w:sz="0" w:space="0" w:color="auto"/>
                  </w:divBdr>
                  <w:divsChild>
                    <w:div w:id="425423052">
                      <w:marLeft w:val="0"/>
                      <w:marRight w:val="0"/>
                      <w:marTop w:val="0"/>
                      <w:marBottom w:val="0"/>
                      <w:divBdr>
                        <w:top w:val="none" w:sz="0" w:space="0" w:color="auto"/>
                        <w:left w:val="none" w:sz="0" w:space="0" w:color="auto"/>
                        <w:bottom w:val="none" w:sz="0" w:space="0" w:color="auto"/>
                        <w:right w:val="none" w:sz="0" w:space="0" w:color="auto"/>
                      </w:divBdr>
                      <w:divsChild>
                        <w:div w:id="4254230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25422980">
      <w:marLeft w:val="0"/>
      <w:marRight w:val="0"/>
      <w:marTop w:val="0"/>
      <w:marBottom w:val="0"/>
      <w:divBdr>
        <w:top w:val="none" w:sz="0" w:space="0" w:color="auto"/>
        <w:left w:val="none" w:sz="0" w:space="0" w:color="auto"/>
        <w:bottom w:val="none" w:sz="0" w:space="0" w:color="auto"/>
        <w:right w:val="none" w:sz="0" w:space="0" w:color="auto"/>
      </w:divBdr>
      <w:divsChild>
        <w:div w:id="425423008">
          <w:marLeft w:val="0"/>
          <w:marRight w:val="0"/>
          <w:marTop w:val="0"/>
          <w:marBottom w:val="0"/>
          <w:divBdr>
            <w:top w:val="none" w:sz="0" w:space="0" w:color="auto"/>
            <w:left w:val="none" w:sz="0" w:space="0" w:color="auto"/>
            <w:bottom w:val="none" w:sz="0" w:space="0" w:color="auto"/>
            <w:right w:val="none" w:sz="0" w:space="0" w:color="auto"/>
          </w:divBdr>
          <w:divsChild>
            <w:div w:id="425423037">
              <w:marLeft w:val="0"/>
              <w:marRight w:val="0"/>
              <w:marTop w:val="0"/>
              <w:marBottom w:val="0"/>
              <w:divBdr>
                <w:top w:val="none" w:sz="0" w:space="0" w:color="auto"/>
                <w:left w:val="none" w:sz="0" w:space="0" w:color="auto"/>
                <w:bottom w:val="none" w:sz="0" w:space="0" w:color="auto"/>
                <w:right w:val="none" w:sz="0" w:space="0" w:color="auto"/>
              </w:divBdr>
              <w:divsChild>
                <w:div w:id="425423046">
                  <w:marLeft w:val="0"/>
                  <w:marRight w:val="0"/>
                  <w:marTop w:val="0"/>
                  <w:marBottom w:val="0"/>
                  <w:divBdr>
                    <w:top w:val="none" w:sz="0" w:space="0" w:color="auto"/>
                    <w:left w:val="none" w:sz="0" w:space="0" w:color="auto"/>
                    <w:bottom w:val="none" w:sz="0" w:space="0" w:color="auto"/>
                    <w:right w:val="none" w:sz="0" w:space="0" w:color="auto"/>
                  </w:divBdr>
                  <w:divsChild>
                    <w:div w:id="425423012">
                      <w:marLeft w:val="0"/>
                      <w:marRight w:val="0"/>
                      <w:marTop w:val="0"/>
                      <w:marBottom w:val="0"/>
                      <w:divBdr>
                        <w:top w:val="none" w:sz="0" w:space="0" w:color="auto"/>
                        <w:left w:val="none" w:sz="0" w:space="0" w:color="auto"/>
                        <w:bottom w:val="none" w:sz="0" w:space="0" w:color="auto"/>
                        <w:right w:val="none" w:sz="0" w:space="0" w:color="auto"/>
                      </w:divBdr>
                      <w:divsChild>
                        <w:div w:id="425423024">
                          <w:marLeft w:val="0"/>
                          <w:marRight w:val="0"/>
                          <w:marTop w:val="0"/>
                          <w:marBottom w:val="0"/>
                          <w:divBdr>
                            <w:top w:val="none" w:sz="0" w:space="0" w:color="auto"/>
                            <w:left w:val="none" w:sz="0" w:space="0" w:color="auto"/>
                            <w:bottom w:val="none" w:sz="0" w:space="0" w:color="auto"/>
                            <w:right w:val="none" w:sz="0" w:space="0" w:color="auto"/>
                          </w:divBdr>
                          <w:divsChild>
                            <w:div w:id="425423005">
                              <w:marLeft w:val="0"/>
                              <w:marRight w:val="0"/>
                              <w:marTop w:val="0"/>
                              <w:marBottom w:val="0"/>
                              <w:divBdr>
                                <w:top w:val="none" w:sz="0" w:space="0" w:color="auto"/>
                                <w:left w:val="none" w:sz="0" w:space="0" w:color="auto"/>
                                <w:bottom w:val="none" w:sz="0" w:space="0" w:color="auto"/>
                                <w:right w:val="none" w:sz="0" w:space="0" w:color="auto"/>
                              </w:divBdr>
                              <w:divsChild>
                                <w:div w:id="4254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422986">
      <w:marLeft w:val="0"/>
      <w:marRight w:val="0"/>
      <w:marTop w:val="0"/>
      <w:marBottom w:val="0"/>
      <w:divBdr>
        <w:top w:val="none" w:sz="0" w:space="0" w:color="auto"/>
        <w:left w:val="none" w:sz="0" w:space="0" w:color="auto"/>
        <w:bottom w:val="none" w:sz="0" w:space="0" w:color="auto"/>
        <w:right w:val="none" w:sz="0" w:space="0" w:color="auto"/>
      </w:divBdr>
    </w:div>
    <w:div w:id="425422996">
      <w:marLeft w:val="0"/>
      <w:marRight w:val="0"/>
      <w:marTop w:val="0"/>
      <w:marBottom w:val="0"/>
      <w:divBdr>
        <w:top w:val="none" w:sz="0" w:space="0" w:color="auto"/>
        <w:left w:val="none" w:sz="0" w:space="0" w:color="auto"/>
        <w:bottom w:val="none" w:sz="0" w:space="0" w:color="auto"/>
        <w:right w:val="none" w:sz="0" w:space="0" w:color="auto"/>
      </w:divBdr>
      <w:divsChild>
        <w:div w:id="425423015">
          <w:marLeft w:val="0"/>
          <w:marRight w:val="0"/>
          <w:marTop w:val="0"/>
          <w:marBottom w:val="0"/>
          <w:divBdr>
            <w:top w:val="none" w:sz="0" w:space="0" w:color="auto"/>
            <w:left w:val="none" w:sz="0" w:space="0" w:color="auto"/>
            <w:bottom w:val="none" w:sz="0" w:space="0" w:color="auto"/>
            <w:right w:val="none" w:sz="0" w:space="0" w:color="auto"/>
          </w:divBdr>
          <w:divsChild>
            <w:div w:id="425423003">
              <w:marLeft w:val="0"/>
              <w:marRight w:val="0"/>
              <w:marTop w:val="0"/>
              <w:marBottom w:val="0"/>
              <w:divBdr>
                <w:top w:val="none" w:sz="0" w:space="0" w:color="auto"/>
                <w:left w:val="none" w:sz="0" w:space="0" w:color="auto"/>
                <w:bottom w:val="none" w:sz="0" w:space="0" w:color="auto"/>
                <w:right w:val="none" w:sz="0" w:space="0" w:color="auto"/>
              </w:divBdr>
              <w:divsChild>
                <w:div w:id="425422963">
                  <w:marLeft w:val="0"/>
                  <w:marRight w:val="0"/>
                  <w:marTop w:val="0"/>
                  <w:marBottom w:val="0"/>
                  <w:divBdr>
                    <w:top w:val="none" w:sz="0" w:space="0" w:color="auto"/>
                    <w:left w:val="none" w:sz="0" w:space="0" w:color="auto"/>
                    <w:bottom w:val="none" w:sz="0" w:space="0" w:color="auto"/>
                    <w:right w:val="none" w:sz="0" w:space="0" w:color="auto"/>
                  </w:divBdr>
                  <w:divsChild>
                    <w:div w:id="425422982">
                      <w:marLeft w:val="3840"/>
                      <w:marRight w:val="3840"/>
                      <w:marTop w:val="0"/>
                      <w:marBottom w:val="0"/>
                      <w:divBdr>
                        <w:top w:val="none" w:sz="0" w:space="0" w:color="auto"/>
                        <w:left w:val="none" w:sz="0" w:space="0" w:color="auto"/>
                        <w:bottom w:val="none" w:sz="0" w:space="0" w:color="auto"/>
                        <w:right w:val="none" w:sz="0" w:space="0" w:color="auto"/>
                      </w:divBdr>
                      <w:divsChild>
                        <w:div w:id="425423051">
                          <w:marLeft w:val="0"/>
                          <w:marRight w:val="0"/>
                          <w:marTop w:val="0"/>
                          <w:marBottom w:val="450"/>
                          <w:divBdr>
                            <w:top w:val="none" w:sz="0" w:space="0" w:color="auto"/>
                            <w:left w:val="none" w:sz="0" w:space="0" w:color="auto"/>
                            <w:bottom w:val="none" w:sz="0" w:space="0" w:color="auto"/>
                            <w:right w:val="none" w:sz="0" w:space="0" w:color="auto"/>
                          </w:divBdr>
                          <w:divsChild>
                            <w:div w:id="425422966">
                              <w:marLeft w:val="0"/>
                              <w:marRight w:val="0"/>
                              <w:marTop w:val="0"/>
                              <w:marBottom w:val="0"/>
                              <w:divBdr>
                                <w:top w:val="single" w:sz="6" w:space="0" w:color="0089EA"/>
                                <w:left w:val="single" w:sz="6" w:space="0" w:color="0089EA"/>
                                <w:bottom w:val="single" w:sz="6" w:space="0" w:color="0089EA"/>
                                <w:right w:val="single" w:sz="6" w:space="0" w:color="0089EA"/>
                              </w:divBdr>
                              <w:divsChild>
                                <w:div w:id="425423019">
                                  <w:marLeft w:val="0"/>
                                  <w:marRight w:val="0"/>
                                  <w:marTop w:val="0"/>
                                  <w:marBottom w:val="0"/>
                                  <w:divBdr>
                                    <w:top w:val="none" w:sz="0" w:space="0" w:color="auto"/>
                                    <w:left w:val="none" w:sz="0" w:space="0" w:color="auto"/>
                                    <w:bottom w:val="none" w:sz="0" w:space="0" w:color="auto"/>
                                    <w:right w:val="none" w:sz="0" w:space="0" w:color="auto"/>
                                  </w:divBdr>
                                  <w:divsChild>
                                    <w:div w:id="425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422998">
      <w:marLeft w:val="0"/>
      <w:marRight w:val="0"/>
      <w:marTop w:val="0"/>
      <w:marBottom w:val="0"/>
      <w:divBdr>
        <w:top w:val="none" w:sz="0" w:space="0" w:color="auto"/>
        <w:left w:val="none" w:sz="0" w:space="0" w:color="auto"/>
        <w:bottom w:val="none" w:sz="0" w:space="0" w:color="auto"/>
        <w:right w:val="none" w:sz="0" w:space="0" w:color="auto"/>
      </w:divBdr>
      <w:divsChild>
        <w:div w:id="425423014">
          <w:marLeft w:val="240"/>
          <w:marRight w:val="0"/>
          <w:marTop w:val="75"/>
          <w:marBottom w:val="75"/>
          <w:divBdr>
            <w:top w:val="none" w:sz="0" w:space="0" w:color="auto"/>
            <w:left w:val="none" w:sz="0" w:space="0" w:color="auto"/>
            <w:bottom w:val="none" w:sz="0" w:space="0" w:color="auto"/>
            <w:right w:val="none" w:sz="0" w:space="0" w:color="auto"/>
          </w:divBdr>
        </w:div>
      </w:divsChild>
    </w:div>
    <w:div w:id="425423001">
      <w:marLeft w:val="0"/>
      <w:marRight w:val="0"/>
      <w:marTop w:val="0"/>
      <w:marBottom w:val="0"/>
      <w:divBdr>
        <w:top w:val="none" w:sz="0" w:space="0" w:color="auto"/>
        <w:left w:val="none" w:sz="0" w:space="0" w:color="auto"/>
        <w:bottom w:val="none" w:sz="0" w:space="0" w:color="auto"/>
        <w:right w:val="none" w:sz="0" w:space="0" w:color="auto"/>
      </w:divBdr>
      <w:divsChild>
        <w:div w:id="425422994">
          <w:marLeft w:val="0"/>
          <w:marRight w:val="0"/>
          <w:marTop w:val="0"/>
          <w:marBottom w:val="0"/>
          <w:divBdr>
            <w:top w:val="none" w:sz="0" w:space="0" w:color="auto"/>
            <w:left w:val="none" w:sz="0" w:space="0" w:color="auto"/>
            <w:bottom w:val="none" w:sz="0" w:space="0" w:color="auto"/>
            <w:right w:val="none" w:sz="0" w:space="0" w:color="auto"/>
          </w:divBdr>
          <w:divsChild>
            <w:div w:id="425422964">
              <w:marLeft w:val="-225"/>
              <w:marRight w:val="-225"/>
              <w:marTop w:val="0"/>
              <w:marBottom w:val="0"/>
              <w:divBdr>
                <w:top w:val="none" w:sz="0" w:space="0" w:color="auto"/>
                <w:left w:val="none" w:sz="0" w:space="0" w:color="auto"/>
                <w:bottom w:val="none" w:sz="0" w:space="0" w:color="auto"/>
                <w:right w:val="none" w:sz="0" w:space="0" w:color="auto"/>
              </w:divBdr>
              <w:divsChild>
                <w:div w:id="425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3002">
      <w:marLeft w:val="0"/>
      <w:marRight w:val="0"/>
      <w:marTop w:val="0"/>
      <w:marBottom w:val="0"/>
      <w:divBdr>
        <w:top w:val="none" w:sz="0" w:space="0" w:color="auto"/>
        <w:left w:val="none" w:sz="0" w:space="0" w:color="auto"/>
        <w:bottom w:val="none" w:sz="0" w:space="0" w:color="auto"/>
        <w:right w:val="none" w:sz="0" w:space="0" w:color="auto"/>
      </w:divBdr>
      <w:divsChild>
        <w:div w:id="425423022">
          <w:marLeft w:val="0"/>
          <w:marRight w:val="0"/>
          <w:marTop w:val="0"/>
          <w:marBottom w:val="0"/>
          <w:divBdr>
            <w:top w:val="none" w:sz="0" w:space="0" w:color="auto"/>
            <w:left w:val="none" w:sz="0" w:space="0" w:color="auto"/>
            <w:bottom w:val="none" w:sz="0" w:space="0" w:color="auto"/>
            <w:right w:val="none" w:sz="0" w:space="0" w:color="auto"/>
          </w:divBdr>
          <w:divsChild>
            <w:div w:id="425423026">
              <w:marLeft w:val="-225"/>
              <w:marRight w:val="-225"/>
              <w:marTop w:val="0"/>
              <w:marBottom w:val="0"/>
              <w:divBdr>
                <w:top w:val="none" w:sz="0" w:space="0" w:color="auto"/>
                <w:left w:val="none" w:sz="0" w:space="0" w:color="auto"/>
                <w:bottom w:val="none" w:sz="0" w:space="0" w:color="auto"/>
                <w:right w:val="none" w:sz="0" w:space="0" w:color="auto"/>
              </w:divBdr>
              <w:divsChild>
                <w:div w:id="4254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3004">
      <w:marLeft w:val="0"/>
      <w:marRight w:val="0"/>
      <w:marTop w:val="0"/>
      <w:marBottom w:val="0"/>
      <w:divBdr>
        <w:top w:val="none" w:sz="0" w:space="0" w:color="auto"/>
        <w:left w:val="none" w:sz="0" w:space="0" w:color="auto"/>
        <w:bottom w:val="none" w:sz="0" w:space="0" w:color="auto"/>
        <w:right w:val="none" w:sz="0" w:space="0" w:color="auto"/>
      </w:divBdr>
      <w:divsChild>
        <w:div w:id="425423036">
          <w:marLeft w:val="0"/>
          <w:marRight w:val="0"/>
          <w:marTop w:val="0"/>
          <w:marBottom w:val="0"/>
          <w:divBdr>
            <w:top w:val="none" w:sz="0" w:space="0" w:color="auto"/>
            <w:left w:val="none" w:sz="0" w:space="0" w:color="auto"/>
            <w:bottom w:val="none" w:sz="0" w:space="0" w:color="auto"/>
            <w:right w:val="none" w:sz="0" w:space="0" w:color="auto"/>
          </w:divBdr>
          <w:divsChild>
            <w:div w:id="425423009">
              <w:marLeft w:val="0"/>
              <w:marRight w:val="0"/>
              <w:marTop w:val="0"/>
              <w:marBottom w:val="0"/>
              <w:divBdr>
                <w:top w:val="none" w:sz="0" w:space="0" w:color="auto"/>
                <w:left w:val="none" w:sz="0" w:space="0" w:color="auto"/>
                <w:bottom w:val="none" w:sz="0" w:space="0" w:color="auto"/>
                <w:right w:val="none" w:sz="0" w:space="0" w:color="auto"/>
              </w:divBdr>
              <w:divsChild>
                <w:div w:id="425423029">
                  <w:marLeft w:val="0"/>
                  <w:marRight w:val="0"/>
                  <w:marTop w:val="0"/>
                  <w:marBottom w:val="0"/>
                  <w:divBdr>
                    <w:top w:val="none" w:sz="0" w:space="0" w:color="auto"/>
                    <w:left w:val="none" w:sz="0" w:space="0" w:color="auto"/>
                    <w:bottom w:val="none" w:sz="0" w:space="0" w:color="auto"/>
                    <w:right w:val="none" w:sz="0" w:space="0" w:color="auto"/>
                  </w:divBdr>
                  <w:divsChild>
                    <w:div w:id="425422972">
                      <w:marLeft w:val="75"/>
                      <w:marRight w:val="0"/>
                      <w:marTop w:val="60"/>
                      <w:marBottom w:val="0"/>
                      <w:divBdr>
                        <w:top w:val="none" w:sz="0" w:space="0" w:color="auto"/>
                        <w:left w:val="none" w:sz="0" w:space="0" w:color="auto"/>
                        <w:bottom w:val="none" w:sz="0" w:space="0" w:color="auto"/>
                        <w:right w:val="none" w:sz="0" w:space="0" w:color="auto"/>
                      </w:divBdr>
                      <w:divsChild>
                        <w:div w:id="425422988">
                          <w:marLeft w:val="0"/>
                          <w:marRight w:val="0"/>
                          <w:marTop w:val="0"/>
                          <w:marBottom w:val="0"/>
                          <w:divBdr>
                            <w:top w:val="none" w:sz="0" w:space="0" w:color="auto"/>
                            <w:left w:val="none" w:sz="0" w:space="0" w:color="auto"/>
                            <w:bottom w:val="none" w:sz="0" w:space="0" w:color="auto"/>
                            <w:right w:val="none" w:sz="0" w:space="0" w:color="auto"/>
                          </w:divBdr>
                          <w:divsChild>
                            <w:div w:id="425423035">
                              <w:marLeft w:val="75"/>
                              <w:marRight w:val="75"/>
                              <w:marTop w:val="75"/>
                              <w:marBottom w:val="75"/>
                              <w:divBdr>
                                <w:top w:val="none" w:sz="0" w:space="0" w:color="auto"/>
                                <w:left w:val="none" w:sz="0" w:space="0" w:color="auto"/>
                                <w:bottom w:val="none" w:sz="0" w:space="0" w:color="auto"/>
                                <w:right w:val="none" w:sz="0" w:space="0" w:color="auto"/>
                              </w:divBdr>
                              <w:divsChild>
                                <w:div w:id="425422968">
                                  <w:marLeft w:val="0"/>
                                  <w:marRight w:val="0"/>
                                  <w:marTop w:val="0"/>
                                  <w:marBottom w:val="0"/>
                                  <w:divBdr>
                                    <w:top w:val="none" w:sz="0" w:space="0" w:color="auto"/>
                                    <w:left w:val="none" w:sz="0" w:space="0" w:color="auto"/>
                                    <w:bottom w:val="none" w:sz="0" w:space="0" w:color="auto"/>
                                    <w:right w:val="none" w:sz="0" w:space="0" w:color="auto"/>
                                  </w:divBdr>
                                  <w:divsChild>
                                    <w:div w:id="425423033">
                                      <w:marLeft w:val="0"/>
                                      <w:marRight w:val="0"/>
                                      <w:marTop w:val="0"/>
                                      <w:marBottom w:val="0"/>
                                      <w:divBdr>
                                        <w:top w:val="none" w:sz="0" w:space="0" w:color="auto"/>
                                        <w:left w:val="none" w:sz="0" w:space="0" w:color="auto"/>
                                        <w:bottom w:val="none" w:sz="0" w:space="0" w:color="auto"/>
                                        <w:right w:val="none" w:sz="0" w:space="0" w:color="auto"/>
                                      </w:divBdr>
                                      <w:divsChild>
                                        <w:div w:id="425423047">
                                          <w:marLeft w:val="0"/>
                                          <w:marRight w:val="0"/>
                                          <w:marTop w:val="150"/>
                                          <w:marBottom w:val="0"/>
                                          <w:divBdr>
                                            <w:top w:val="none" w:sz="0" w:space="0" w:color="auto"/>
                                            <w:left w:val="none" w:sz="0" w:space="0" w:color="auto"/>
                                            <w:bottom w:val="none" w:sz="0" w:space="0" w:color="auto"/>
                                            <w:right w:val="none" w:sz="0" w:space="0" w:color="auto"/>
                                          </w:divBdr>
                                          <w:divsChild>
                                            <w:div w:id="4254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423006">
      <w:marLeft w:val="0"/>
      <w:marRight w:val="0"/>
      <w:marTop w:val="0"/>
      <w:marBottom w:val="0"/>
      <w:divBdr>
        <w:top w:val="none" w:sz="0" w:space="0" w:color="auto"/>
        <w:left w:val="none" w:sz="0" w:space="0" w:color="auto"/>
        <w:bottom w:val="none" w:sz="0" w:space="0" w:color="auto"/>
        <w:right w:val="none" w:sz="0" w:space="0" w:color="auto"/>
      </w:divBdr>
      <w:divsChild>
        <w:div w:id="425423050">
          <w:marLeft w:val="0"/>
          <w:marRight w:val="0"/>
          <w:marTop w:val="0"/>
          <w:marBottom w:val="0"/>
          <w:divBdr>
            <w:top w:val="none" w:sz="0" w:space="0" w:color="auto"/>
            <w:left w:val="none" w:sz="0" w:space="0" w:color="auto"/>
            <w:bottom w:val="none" w:sz="0" w:space="0" w:color="auto"/>
            <w:right w:val="none" w:sz="0" w:space="0" w:color="auto"/>
          </w:divBdr>
          <w:divsChild>
            <w:div w:id="425423040">
              <w:marLeft w:val="0"/>
              <w:marRight w:val="0"/>
              <w:marTop w:val="0"/>
              <w:marBottom w:val="0"/>
              <w:divBdr>
                <w:top w:val="none" w:sz="0" w:space="0" w:color="auto"/>
                <w:left w:val="none" w:sz="0" w:space="0" w:color="auto"/>
                <w:bottom w:val="none" w:sz="0" w:space="0" w:color="auto"/>
                <w:right w:val="none" w:sz="0" w:space="0" w:color="auto"/>
              </w:divBdr>
              <w:divsChild>
                <w:div w:id="425422983">
                  <w:marLeft w:val="-225"/>
                  <w:marRight w:val="-225"/>
                  <w:marTop w:val="0"/>
                  <w:marBottom w:val="450"/>
                  <w:divBdr>
                    <w:top w:val="none" w:sz="0" w:space="0" w:color="auto"/>
                    <w:left w:val="none" w:sz="0" w:space="0" w:color="auto"/>
                    <w:bottom w:val="none" w:sz="0" w:space="0" w:color="auto"/>
                    <w:right w:val="none" w:sz="0" w:space="0" w:color="auto"/>
                  </w:divBdr>
                  <w:divsChild>
                    <w:div w:id="425423034">
                      <w:marLeft w:val="0"/>
                      <w:marRight w:val="0"/>
                      <w:marTop w:val="0"/>
                      <w:marBottom w:val="0"/>
                      <w:divBdr>
                        <w:top w:val="none" w:sz="0" w:space="0" w:color="auto"/>
                        <w:left w:val="none" w:sz="0" w:space="0" w:color="auto"/>
                        <w:bottom w:val="none" w:sz="0" w:space="0" w:color="auto"/>
                        <w:right w:val="none" w:sz="0" w:space="0" w:color="auto"/>
                      </w:divBdr>
                      <w:divsChild>
                        <w:div w:id="425422991">
                          <w:marLeft w:val="0"/>
                          <w:marRight w:val="0"/>
                          <w:marTop w:val="0"/>
                          <w:marBottom w:val="0"/>
                          <w:divBdr>
                            <w:top w:val="none" w:sz="0" w:space="0" w:color="auto"/>
                            <w:left w:val="none" w:sz="0" w:space="0" w:color="auto"/>
                            <w:bottom w:val="none" w:sz="0" w:space="0" w:color="auto"/>
                            <w:right w:val="none" w:sz="0" w:space="0" w:color="auto"/>
                          </w:divBdr>
                          <w:divsChild>
                            <w:div w:id="4254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23021">
      <w:marLeft w:val="0"/>
      <w:marRight w:val="0"/>
      <w:marTop w:val="0"/>
      <w:marBottom w:val="0"/>
      <w:divBdr>
        <w:top w:val="none" w:sz="0" w:space="0" w:color="auto"/>
        <w:left w:val="none" w:sz="0" w:space="0" w:color="auto"/>
        <w:bottom w:val="none" w:sz="0" w:space="0" w:color="auto"/>
        <w:right w:val="none" w:sz="0" w:space="0" w:color="auto"/>
      </w:divBdr>
    </w:div>
    <w:div w:id="425423027">
      <w:marLeft w:val="0"/>
      <w:marRight w:val="0"/>
      <w:marTop w:val="0"/>
      <w:marBottom w:val="0"/>
      <w:divBdr>
        <w:top w:val="none" w:sz="0" w:space="0" w:color="auto"/>
        <w:left w:val="none" w:sz="0" w:space="0" w:color="auto"/>
        <w:bottom w:val="none" w:sz="0" w:space="0" w:color="auto"/>
        <w:right w:val="none" w:sz="0" w:space="0" w:color="auto"/>
      </w:divBdr>
      <w:divsChild>
        <w:div w:id="425423025">
          <w:marLeft w:val="0"/>
          <w:marRight w:val="0"/>
          <w:marTop w:val="0"/>
          <w:marBottom w:val="0"/>
          <w:divBdr>
            <w:top w:val="none" w:sz="0" w:space="0" w:color="auto"/>
            <w:left w:val="none" w:sz="0" w:space="0" w:color="auto"/>
            <w:bottom w:val="none" w:sz="0" w:space="0" w:color="auto"/>
            <w:right w:val="none" w:sz="0" w:space="0" w:color="auto"/>
          </w:divBdr>
          <w:divsChild>
            <w:div w:id="425423043">
              <w:marLeft w:val="0"/>
              <w:marRight w:val="0"/>
              <w:marTop w:val="0"/>
              <w:marBottom w:val="0"/>
              <w:divBdr>
                <w:top w:val="none" w:sz="0" w:space="0" w:color="auto"/>
                <w:left w:val="none" w:sz="0" w:space="0" w:color="auto"/>
                <w:bottom w:val="none" w:sz="0" w:space="0" w:color="auto"/>
                <w:right w:val="none" w:sz="0" w:space="0" w:color="auto"/>
              </w:divBdr>
              <w:divsChild>
                <w:div w:id="425423011">
                  <w:marLeft w:val="0"/>
                  <w:marRight w:val="0"/>
                  <w:marTop w:val="0"/>
                  <w:marBottom w:val="0"/>
                  <w:divBdr>
                    <w:top w:val="none" w:sz="0" w:space="0" w:color="auto"/>
                    <w:left w:val="none" w:sz="0" w:space="0" w:color="auto"/>
                    <w:bottom w:val="none" w:sz="0" w:space="0" w:color="auto"/>
                    <w:right w:val="none" w:sz="0" w:space="0" w:color="auto"/>
                  </w:divBdr>
                  <w:divsChild>
                    <w:div w:id="425422992">
                      <w:marLeft w:val="75"/>
                      <w:marRight w:val="0"/>
                      <w:marTop w:val="60"/>
                      <w:marBottom w:val="0"/>
                      <w:divBdr>
                        <w:top w:val="none" w:sz="0" w:space="0" w:color="auto"/>
                        <w:left w:val="none" w:sz="0" w:space="0" w:color="auto"/>
                        <w:bottom w:val="none" w:sz="0" w:space="0" w:color="auto"/>
                        <w:right w:val="none" w:sz="0" w:space="0" w:color="auto"/>
                      </w:divBdr>
                      <w:divsChild>
                        <w:div w:id="425423023">
                          <w:marLeft w:val="0"/>
                          <w:marRight w:val="0"/>
                          <w:marTop w:val="0"/>
                          <w:marBottom w:val="0"/>
                          <w:divBdr>
                            <w:top w:val="none" w:sz="0" w:space="0" w:color="auto"/>
                            <w:left w:val="none" w:sz="0" w:space="0" w:color="auto"/>
                            <w:bottom w:val="none" w:sz="0" w:space="0" w:color="auto"/>
                            <w:right w:val="none" w:sz="0" w:space="0" w:color="auto"/>
                          </w:divBdr>
                          <w:divsChild>
                            <w:div w:id="425422970">
                              <w:marLeft w:val="75"/>
                              <w:marRight w:val="75"/>
                              <w:marTop w:val="75"/>
                              <w:marBottom w:val="75"/>
                              <w:divBdr>
                                <w:top w:val="none" w:sz="0" w:space="0" w:color="auto"/>
                                <w:left w:val="none" w:sz="0" w:space="0" w:color="auto"/>
                                <w:bottom w:val="none" w:sz="0" w:space="0" w:color="auto"/>
                                <w:right w:val="none" w:sz="0" w:space="0" w:color="auto"/>
                              </w:divBdr>
                              <w:divsChild>
                                <w:div w:id="425422981">
                                  <w:marLeft w:val="0"/>
                                  <w:marRight w:val="0"/>
                                  <w:marTop w:val="0"/>
                                  <w:marBottom w:val="0"/>
                                  <w:divBdr>
                                    <w:top w:val="none" w:sz="0" w:space="0" w:color="auto"/>
                                    <w:left w:val="none" w:sz="0" w:space="0" w:color="auto"/>
                                    <w:bottom w:val="none" w:sz="0" w:space="0" w:color="auto"/>
                                    <w:right w:val="none" w:sz="0" w:space="0" w:color="auto"/>
                                  </w:divBdr>
                                  <w:divsChild>
                                    <w:div w:id="425423016">
                                      <w:marLeft w:val="0"/>
                                      <w:marRight w:val="0"/>
                                      <w:marTop w:val="0"/>
                                      <w:marBottom w:val="0"/>
                                      <w:divBdr>
                                        <w:top w:val="none" w:sz="0" w:space="0" w:color="auto"/>
                                        <w:left w:val="none" w:sz="0" w:space="0" w:color="auto"/>
                                        <w:bottom w:val="none" w:sz="0" w:space="0" w:color="auto"/>
                                        <w:right w:val="none" w:sz="0" w:space="0" w:color="auto"/>
                                      </w:divBdr>
                                      <w:divsChild>
                                        <w:div w:id="425423038">
                                          <w:marLeft w:val="0"/>
                                          <w:marRight w:val="0"/>
                                          <w:marTop w:val="150"/>
                                          <w:marBottom w:val="0"/>
                                          <w:divBdr>
                                            <w:top w:val="none" w:sz="0" w:space="0" w:color="auto"/>
                                            <w:left w:val="none" w:sz="0" w:space="0" w:color="auto"/>
                                            <w:bottom w:val="none" w:sz="0" w:space="0" w:color="auto"/>
                                            <w:right w:val="none" w:sz="0" w:space="0" w:color="auto"/>
                                          </w:divBdr>
                                          <w:divsChild>
                                            <w:div w:id="4254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423028">
      <w:marLeft w:val="0"/>
      <w:marRight w:val="0"/>
      <w:marTop w:val="0"/>
      <w:marBottom w:val="0"/>
      <w:divBdr>
        <w:top w:val="none" w:sz="0" w:space="0" w:color="auto"/>
        <w:left w:val="none" w:sz="0" w:space="0" w:color="auto"/>
        <w:bottom w:val="none" w:sz="0" w:space="0" w:color="auto"/>
        <w:right w:val="none" w:sz="0" w:space="0" w:color="auto"/>
      </w:divBdr>
      <w:divsChild>
        <w:div w:id="425423013">
          <w:marLeft w:val="240"/>
          <w:marRight w:val="0"/>
          <w:marTop w:val="75"/>
          <w:marBottom w:val="75"/>
          <w:divBdr>
            <w:top w:val="none" w:sz="0" w:space="0" w:color="auto"/>
            <w:left w:val="none" w:sz="0" w:space="0" w:color="auto"/>
            <w:bottom w:val="none" w:sz="0" w:space="0" w:color="auto"/>
            <w:right w:val="none" w:sz="0" w:space="0" w:color="auto"/>
          </w:divBdr>
        </w:div>
      </w:divsChild>
    </w:div>
    <w:div w:id="425423042">
      <w:marLeft w:val="0"/>
      <w:marRight w:val="0"/>
      <w:marTop w:val="0"/>
      <w:marBottom w:val="0"/>
      <w:divBdr>
        <w:top w:val="none" w:sz="0" w:space="0" w:color="auto"/>
        <w:left w:val="none" w:sz="0" w:space="0" w:color="auto"/>
        <w:bottom w:val="none" w:sz="0" w:space="0" w:color="auto"/>
        <w:right w:val="none" w:sz="0" w:space="0" w:color="auto"/>
      </w:divBdr>
      <w:divsChild>
        <w:div w:id="425423041">
          <w:marLeft w:val="0"/>
          <w:marRight w:val="0"/>
          <w:marTop w:val="0"/>
          <w:marBottom w:val="0"/>
          <w:divBdr>
            <w:top w:val="none" w:sz="0" w:space="0" w:color="auto"/>
            <w:left w:val="none" w:sz="0" w:space="0" w:color="auto"/>
            <w:bottom w:val="none" w:sz="0" w:space="0" w:color="auto"/>
            <w:right w:val="none" w:sz="0" w:space="0" w:color="auto"/>
          </w:divBdr>
          <w:divsChild>
            <w:div w:id="425423049">
              <w:marLeft w:val="0"/>
              <w:marRight w:val="0"/>
              <w:marTop w:val="0"/>
              <w:marBottom w:val="0"/>
              <w:divBdr>
                <w:top w:val="none" w:sz="0" w:space="0" w:color="auto"/>
                <w:left w:val="none" w:sz="0" w:space="0" w:color="auto"/>
                <w:bottom w:val="none" w:sz="0" w:space="0" w:color="auto"/>
                <w:right w:val="none" w:sz="0" w:space="0" w:color="auto"/>
              </w:divBdr>
              <w:divsChild>
                <w:div w:id="425422973">
                  <w:marLeft w:val="-225"/>
                  <w:marRight w:val="-225"/>
                  <w:marTop w:val="0"/>
                  <w:marBottom w:val="450"/>
                  <w:divBdr>
                    <w:top w:val="none" w:sz="0" w:space="0" w:color="auto"/>
                    <w:left w:val="none" w:sz="0" w:space="0" w:color="auto"/>
                    <w:bottom w:val="none" w:sz="0" w:space="0" w:color="auto"/>
                    <w:right w:val="none" w:sz="0" w:space="0" w:color="auto"/>
                  </w:divBdr>
                  <w:divsChild>
                    <w:div w:id="425422967">
                      <w:marLeft w:val="0"/>
                      <w:marRight w:val="0"/>
                      <w:marTop w:val="0"/>
                      <w:marBottom w:val="0"/>
                      <w:divBdr>
                        <w:top w:val="none" w:sz="0" w:space="0" w:color="auto"/>
                        <w:left w:val="none" w:sz="0" w:space="0" w:color="auto"/>
                        <w:bottom w:val="none" w:sz="0" w:space="0" w:color="auto"/>
                        <w:right w:val="none" w:sz="0" w:space="0" w:color="auto"/>
                      </w:divBdr>
                      <w:divsChild>
                        <w:div w:id="425423030">
                          <w:marLeft w:val="0"/>
                          <w:marRight w:val="0"/>
                          <w:marTop w:val="0"/>
                          <w:marBottom w:val="0"/>
                          <w:divBdr>
                            <w:top w:val="none" w:sz="0" w:space="0" w:color="auto"/>
                            <w:left w:val="none" w:sz="0" w:space="0" w:color="auto"/>
                            <w:bottom w:val="none" w:sz="0" w:space="0" w:color="auto"/>
                            <w:right w:val="none" w:sz="0" w:space="0" w:color="auto"/>
                          </w:divBdr>
                          <w:divsChild>
                            <w:div w:id="4254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801792">
      <w:bodyDiv w:val="1"/>
      <w:marLeft w:val="0"/>
      <w:marRight w:val="0"/>
      <w:marTop w:val="0"/>
      <w:marBottom w:val="0"/>
      <w:divBdr>
        <w:top w:val="none" w:sz="0" w:space="0" w:color="auto"/>
        <w:left w:val="none" w:sz="0" w:space="0" w:color="auto"/>
        <w:bottom w:val="none" w:sz="0" w:space="0" w:color="auto"/>
        <w:right w:val="none" w:sz="0" w:space="0" w:color="auto"/>
      </w:divBdr>
    </w:div>
    <w:div w:id="1458983769">
      <w:bodyDiv w:val="1"/>
      <w:marLeft w:val="0"/>
      <w:marRight w:val="0"/>
      <w:marTop w:val="0"/>
      <w:marBottom w:val="0"/>
      <w:divBdr>
        <w:top w:val="none" w:sz="0" w:space="0" w:color="auto"/>
        <w:left w:val="none" w:sz="0" w:space="0" w:color="auto"/>
        <w:bottom w:val="none" w:sz="0" w:space="0" w:color="auto"/>
        <w:right w:val="none" w:sz="0" w:space="0" w:color="auto"/>
      </w:divBdr>
    </w:div>
    <w:div w:id="1479765251">
      <w:bodyDiv w:val="1"/>
      <w:marLeft w:val="0"/>
      <w:marRight w:val="0"/>
      <w:marTop w:val="0"/>
      <w:marBottom w:val="0"/>
      <w:divBdr>
        <w:top w:val="none" w:sz="0" w:space="0" w:color="auto"/>
        <w:left w:val="none" w:sz="0" w:space="0" w:color="auto"/>
        <w:bottom w:val="none" w:sz="0" w:space="0" w:color="auto"/>
        <w:right w:val="none" w:sz="0" w:space="0" w:color="auto"/>
      </w:divBdr>
    </w:div>
    <w:div w:id="1505785317">
      <w:bodyDiv w:val="1"/>
      <w:marLeft w:val="0"/>
      <w:marRight w:val="0"/>
      <w:marTop w:val="0"/>
      <w:marBottom w:val="0"/>
      <w:divBdr>
        <w:top w:val="none" w:sz="0" w:space="0" w:color="auto"/>
        <w:left w:val="none" w:sz="0" w:space="0" w:color="auto"/>
        <w:bottom w:val="none" w:sz="0" w:space="0" w:color="auto"/>
        <w:right w:val="none" w:sz="0" w:space="0" w:color="auto"/>
      </w:divBdr>
    </w:div>
    <w:div w:id="1595626715">
      <w:bodyDiv w:val="1"/>
      <w:marLeft w:val="0"/>
      <w:marRight w:val="0"/>
      <w:marTop w:val="0"/>
      <w:marBottom w:val="0"/>
      <w:divBdr>
        <w:top w:val="none" w:sz="0" w:space="0" w:color="auto"/>
        <w:left w:val="none" w:sz="0" w:space="0" w:color="auto"/>
        <w:bottom w:val="none" w:sz="0" w:space="0" w:color="auto"/>
        <w:right w:val="none" w:sz="0" w:space="0" w:color="auto"/>
      </w:divBdr>
    </w:div>
    <w:div w:id="19621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contentuni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BA47-BD03-4A26-A113-08A060E6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37</Pages>
  <Words>12759</Words>
  <Characters>72727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Пономарева Екатерина Михайловна</cp:lastModifiedBy>
  <cp:revision>20</cp:revision>
  <cp:lastPrinted>2025-03-18T08:58:00Z</cp:lastPrinted>
  <dcterms:created xsi:type="dcterms:W3CDTF">2023-01-09T11:50:00Z</dcterms:created>
  <dcterms:modified xsi:type="dcterms:W3CDTF">2025-03-18T12:30:00Z</dcterms:modified>
</cp:coreProperties>
</file>