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17" w:rsidRPr="003E62B1" w:rsidRDefault="000E5D17" w:rsidP="000E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bookmarkStart w:id="0" w:name="_GoBack"/>
      <w:r w:rsidRPr="003E62B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43.02.01 Организация обслуживания в общественном питании</w:t>
      </w:r>
      <w:bookmarkEnd w:id="0"/>
    </w:p>
    <w:p w:rsidR="000E5D17" w:rsidRDefault="000E5D17" w:rsidP="000E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Квалификация – м</w:t>
      </w:r>
      <w:r w:rsidRPr="003E62B1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енеджер</w:t>
      </w:r>
    </w:p>
    <w:p w:rsidR="000E5D17" w:rsidRDefault="000E5D17" w:rsidP="000E5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E62B1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Область профессиональной деятельности</w:t>
      </w:r>
      <w:r>
        <w:rPr>
          <w:rFonts w:ascii="Calibri" w:hAnsi="Calibri" w:cs="Calibri"/>
        </w:rPr>
        <w:t xml:space="preserve">: </w:t>
      </w:r>
    </w:p>
    <w:p w:rsidR="000E5D17" w:rsidRPr="003E62B1" w:rsidRDefault="000E5D17" w:rsidP="000E5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6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обслуживания в организациях общественного питания разных типов и классов.</w:t>
      </w:r>
    </w:p>
    <w:p w:rsidR="000E5D17" w:rsidRDefault="000E5D17" w:rsidP="000E5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204470</wp:posOffset>
            </wp:positionV>
            <wp:extent cx="2860675" cy="1513205"/>
            <wp:effectExtent l="19050" t="0" r="0" b="0"/>
            <wp:wrapTight wrapText="bothSides">
              <wp:wrapPolygon edited="0">
                <wp:start x="-144" y="0"/>
                <wp:lineTo x="-144" y="21210"/>
                <wp:lineTo x="21576" y="21210"/>
                <wp:lineTo x="21576" y="0"/>
                <wp:lineTo x="-144" y="0"/>
              </wp:wrapPolygon>
            </wp:wrapTight>
            <wp:docPr id="2" name="Рисунок 4" descr="https://yatec.edu.yar.ru/abiturientam/obsluzhivanie__foto_/1_w300_h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tec.edu.yar.ru/abiturientam/obsluzhivanie__foto_/1_w300_h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2B1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Объектами профессиональной деятельности</w:t>
      </w:r>
      <w:r>
        <w:rPr>
          <w:rFonts w:ascii="Calibri" w:hAnsi="Calibri" w:cs="Calibri"/>
        </w:rPr>
        <w:t xml:space="preserve"> </w:t>
      </w:r>
      <w:r w:rsidRPr="003E62B1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являются</w:t>
      </w:r>
      <w:r>
        <w:rPr>
          <w:rFonts w:ascii="Calibri" w:hAnsi="Calibri" w:cs="Calibri"/>
        </w:rPr>
        <w:t>:</w:t>
      </w:r>
    </w:p>
    <w:p w:rsidR="000E5D17" w:rsidRPr="003E62B1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62B1">
        <w:rPr>
          <w:rFonts w:ascii="Times New Roman" w:hAnsi="Times New Roman" w:cs="Times New Roman"/>
          <w:sz w:val="28"/>
          <w:szCs w:val="28"/>
        </w:rPr>
        <w:t>услуги организаций общественного питания;</w:t>
      </w:r>
    </w:p>
    <w:p w:rsidR="000E5D17" w:rsidRPr="003E62B1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62B1">
        <w:rPr>
          <w:rFonts w:ascii="Times New Roman" w:hAnsi="Times New Roman" w:cs="Times New Roman"/>
          <w:sz w:val="28"/>
          <w:szCs w:val="28"/>
        </w:rPr>
        <w:t>процессы, обеспечивающие предоставление услуг организаций общественного питания;</w:t>
      </w:r>
    </w:p>
    <w:p w:rsidR="000E5D17" w:rsidRPr="003E62B1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62B1">
        <w:rPr>
          <w:rFonts w:ascii="Times New Roman" w:hAnsi="Times New Roman" w:cs="Times New Roman"/>
          <w:sz w:val="28"/>
          <w:szCs w:val="28"/>
        </w:rPr>
        <w:t>продукция общественного питания;</w:t>
      </w:r>
    </w:p>
    <w:p w:rsidR="000E5D17" w:rsidRPr="003E62B1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62B1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0E5D17" w:rsidRPr="003E62B1" w:rsidRDefault="000E5D17" w:rsidP="000E5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</w:pPr>
      <w:r w:rsidRPr="003E62B1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>Менеджер готовится к следующим видам деятельности:</w:t>
      </w:r>
    </w:p>
    <w:p w:rsidR="000E5D17" w:rsidRPr="005D5AA5" w:rsidRDefault="000E5D17" w:rsidP="000E5D1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D5AA5">
        <w:rPr>
          <w:rFonts w:ascii="Times New Roman" w:hAnsi="Times New Roman" w:cs="Times New Roman"/>
          <w:b/>
          <w:sz w:val="28"/>
          <w:szCs w:val="28"/>
        </w:rPr>
        <w:t>Организация питания в организациях общественного питания:</w:t>
      </w:r>
    </w:p>
    <w:p w:rsidR="000E5D17" w:rsidRPr="005D5AA5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AA5">
        <w:rPr>
          <w:rFonts w:ascii="Times New Roman" w:hAnsi="Times New Roman" w:cs="Times New Roman"/>
          <w:sz w:val="24"/>
          <w:szCs w:val="24"/>
        </w:rPr>
        <w:t>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0E5D17" w:rsidRPr="005D5AA5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AA5">
        <w:rPr>
          <w:rFonts w:ascii="Times New Roman" w:hAnsi="Times New Roman" w:cs="Times New Roman"/>
          <w:sz w:val="24"/>
          <w:szCs w:val="24"/>
        </w:rPr>
        <w:t>Участвовать в оценке эффективности деятельности организации общественного питания.</w:t>
      </w:r>
    </w:p>
    <w:p w:rsidR="000E5D17" w:rsidRPr="005D5AA5" w:rsidRDefault="000E5D17" w:rsidP="000E5D1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73025</wp:posOffset>
            </wp:positionV>
            <wp:extent cx="2860675" cy="1901825"/>
            <wp:effectExtent l="19050" t="0" r="0" b="0"/>
            <wp:wrapTight wrapText="bothSides">
              <wp:wrapPolygon edited="0">
                <wp:start x="-144" y="0"/>
                <wp:lineTo x="-144" y="21420"/>
                <wp:lineTo x="21576" y="21420"/>
                <wp:lineTo x="21576" y="0"/>
                <wp:lineTo x="-144" y="0"/>
              </wp:wrapPolygon>
            </wp:wrapTight>
            <wp:docPr id="7" name="Рисунок 7" descr="https://yatec.edu.yar.ru/abiturientam/obsluzhivanie__foto_/2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tec.edu.yar.ru/abiturientam/obsluzhivanie__foto_/2_w300_h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AA5">
        <w:rPr>
          <w:rFonts w:ascii="Times New Roman" w:hAnsi="Times New Roman" w:cs="Times New Roman"/>
          <w:b/>
          <w:sz w:val="28"/>
          <w:szCs w:val="28"/>
        </w:rPr>
        <w:t>Организация обслуживания в организациях общественного питания:</w:t>
      </w:r>
    </w:p>
    <w:p w:rsidR="000E5D17" w:rsidRPr="005D5AA5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AA5">
        <w:rPr>
          <w:rFonts w:ascii="Times New Roman" w:hAnsi="Times New Roman" w:cs="Times New Roman"/>
          <w:sz w:val="24"/>
          <w:szCs w:val="24"/>
        </w:rPr>
        <w:t>Организовывать и контролировать подготовку организаций общественного питания к приему потребителей.</w:t>
      </w:r>
    </w:p>
    <w:p w:rsidR="000E5D17" w:rsidRPr="005D5AA5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AA5">
        <w:rPr>
          <w:rFonts w:ascii="Times New Roman" w:hAnsi="Times New Roman" w:cs="Times New Roman"/>
          <w:sz w:val="24"/>
          <w:szCs w:val="24"/>
        </w:rPr>
        <w:t xml:space="preserve">Управлять работой официантов, барменов, </w:t>
      </w:r>
      <w:proofErr w:type="spellStart"/>
      <w:r w:rsidRPr="005D5AA5">
        <w:rPr>
          <w:rFonts w:ascii="Times New Roman" w:hAnsi="Times New Roman" w:cs="Times New Roman"/>
          <w:sz w:val="24"/>
          <w:szCs w:val="24"/>
        </w:rPr>
        <w:t>сомелье</w:t>
      </w:r>
      <w:proofErr w:type="spellEnd"/>
      <w:r w:rsidRPr="005D5AA5">
        <w:rPr>
          <w:rFonts w:ascii="Times New Roman" w:hAnsi="Times New Roman" w:cs="Times New Roman"/>
          <w:sz w:val="24"/>
          <w:szCs w:val="24"/>
        </w:rPr>
        <w:t xml:space="preserve"> и других работников по обслуживанию потребителей.</w:t>
      </w:r>
    </w:p>
    <w:p w:rsidR="000E5D17" w:rsidRPr="005D5AA5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AA5">
        <w:rPr>
          <w:rFonts w:ascii="Times New Roman" w:hAnsi="Times New Roman" w:cs="Times New Roman"/>
          <w:sz w:val="24"/>
          <w:szCs w:val="24"/>
        </w:rPr>
        <w:t>Осуществлять информационное обеспечение процесса обслуживания в организациях общественного питания.</w:t>
      </w:r>
    </w:p>
    <w:p w:rsidR="000E5D17" w:rsidRPr="005D5AA5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AA5">
        <w:rPr>
          <w:rFonts w:ascii="Times New Roman" w:hAnsi="Times New Roman" w:cs="Times New Roman"/>
          <w:sz w:val="24"/>
          <w:szCs w:val="24"/>
        </w:rPr>
        <w:t>Разрабатывать и представлять предложения по повышению качества обслуживания.</w:t>
      </w:r>
    </w:p>
    <w:p w:rsidR="000E5D17" w:rsidRPr="005D5AA5" w:rsidRDefault="000E5D17" w:rsidP="000E5D1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D5AA5">
        <w:rPr>
          <w:rFonts w:ascii="Times New Roman" w:hAnsi="Times New Roman" w:cs="Times New Roman"/>
          <w:b/>
          <w:sz w:val="28"/>
          <w:szCs w:val="28"/>
        </w:rPr>
        <w:t>Маркетинговая деятельность в организациях общественного питания:</w:t>
      </w:r>
      <w:r w:rsidRPr="005D5AA5">
        <w:t xml:space="preserve"> </w:t>
      </w:r>
    </w:p>
    <w:p w:rsidR="000E5D17" w:rsidRPr="005D5AA5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AA5">
        <w:rPr>
          <w:rFonts w:ascii="Times New Roman" w:hAnsi="Times New Roman" w:cs="Times New Roman"/>
          <w:sz w:val="24"/>
          <w:szCs w:val="24"/>
        </w:rPr>
        <w:t>Выявлять потребности потребителей продукции и услуг организации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A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5AA5">
        <w:rPr>
          <w:rFonts w:ascii="Times New Roman" w:hAnsi="Times New Roman" w:cs="Times New Roman"/>
          <w:sz w:val="24"/>
          <w:szCs w:val="24"/>
        </w:rPr>
        <w:t>итания.</w:t>
      </w:r>
    </w:p>
    <w:p w:rsidR="000E5D17" w:rsidRPr="005D5AA5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AA5">
        <w:rPr>
          <w:rFonts w:ascii="Times New Roman" w:hAnsi="Times New Roman" w:cs="Times New Roman"/>
          <w:sz w:val="24"/>
          <w:szCs w:val="24"/>
        </w:rPr>
        <w:t>Оценивать конкурентоспособность продукции и услуг общественного питания, оказываемых организацией.</w:t>
      </w:r>
    </w:p>
    <w:p w:rsidR="000E5D17" w:rsidRPr="005D5AA5" w:rsidRDefault="000E5D17" w:rsidP="000E5D1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D5AA5">
        <w:rPr>
          <w:rFonts w:ascii="Times New Roman" w:hAnsi="Times New Roman" w:cs="Times New Roman"/>
          <w:b/>
          <w:sz w:val="28"/>
          <w:szCs w:val="28"/>
        </w:rPr>
        <w:t>Контроль качества продукции и услуг общественного питания:</w:t>
      </w:r>
    </w:p>
    <w:p w:rsidR="000E5D17" w:rsidRPr="005D5AA5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AA5">
        <w:rPr>
          <w:rFonts w:ascii="Times New Roman" w:hAnsi="Times New Roman" w:cs="Times New Roman"/>
          <w:sz w:val="24"/>
          <w:szCs w:val="24"/>
        </w:rPr>
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0E5D17" w:rsidRPr="005D5AA5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AA5">
        <w:rPr>
          <w:rFonts w:ascii="Times New Roman" w:hAnsi="Times New Roman" w:cs="Times New Roman"/>
          <w:sz w:val="24"/>
          <w:szCs w:val="24"/>
        </w:rPr>
        <w:t>Проводить производственный контроль продукции в организациях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A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5AA5">
        <w:rPr>
          <w:rFonts w:ascii="Times New Roman" w:hAnsi="Times New Roman" w:cs="Times New Roman"/>
          <w:sz w:val="24"/>
          <w:szCs w:val="24"/>
        </w:rPr>
        <w:t>итания.</w:t>
      </w:r>
    </w:p>
    <w:p w:rsidR="000E5D17" w:rsidRPr="005D5AA5" w:rsidRDefault="000E5D17" w:rsidP="000E5D17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AA5">
        <w:rPr>
          <w:rFonts w:ascii="Times New Roman" w:hAnsi="Times New Roman" w:cs="Times New Roman"/>
          <w:sz w:val="24"/>
          <w:szCs w:val="24"/>
        </w:rPr>
        <w:t>Проводить контроль качества услуг общественного питания.</w:t>
      </w:r>
    </w:p>
    <w:p w:rsidR="000E5D17" w:rsidRDefault="000E5D17" w:rsidP="000E5D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</w:rPr>
      </w:pPr>
    </w:p>
    <w:p w:rsidR="000E5D17" w:rsidRPr="00CF4E56" w:rsidRDefault="000E5D17" w:rsidP="000E5D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E2EF6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</w:rPr>
        <w:t>В рамках специальности получают рабочую профессию</w:t>
      </w:r>
      <w:r w:rsidRPr="000E2EF6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CF4E5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официант</w:t>
      </w:r>
    </w:p>
    <w:p w:rsidR="000E5D17" w:rsidRPr="00CF4E56" w:rsidRDefault="000E5D17" w:rsidP="000E5D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</w:pPr>
      <w:r w:rsidRPr="00CF4E56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  <w:t>Срок обучения (очное обучение):</w:t>
      </w:r>
      <w:r w:rsidRPr="00CF4E56">
        <w:rPr>
          <w:sz w:val="32"/>
          <w:szCs w:val="32"/>
        </w:rPr>
        <w:t xml:space="preserve"> </w:t>
      </w:r>
    </w:p>
    <w:p w:rsidR="000E5D17" w:rsidRPr="00CF4E56" w:rsidRDefault="000E5D17" w:rsidP="000E5D17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4E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базе 9 классов – 3 г. 10 мес. </w:t>
      </w:r>
    </w:p>
    <w:sectPr w:rsidR="000E5D17" w:rsidRPr="00CF4E56" w:rsidSect="00A436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0B2F"/>
    <w:multiLevelType w:val="hybridMultilevel"/>
    <w:tmpl w:val="706AF852"/>
    <w:lvl w:ilvl="0" w:tplc="F93E8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E5D17"/>
    <w:rsid w:val="0001077F"/>
    <w:rsid w:val="000338A5"/>
    <w:rsid w:val="000E5D17"/>
    <w:rsid w:val="004B34FE"/>
    <w:rsid w:val="00956A23"/>
    <w:rsid w:val="00A51577"/>
    <w:rsid w:val="00CC3A2E"/>
    <w:rsid w:val="00DB436B"/>
    <w:rsid w:val="00E636E6"/>
    <w:rsid w:val="00E802F8"/>
    <w:rsid w:val="00F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17"/>
    <w:pPr>
      <w:ind w:left="720"/>
      <w:contextualSpacing/>
    </w:pPr>
  </w:style>
  <w:style w:type="paragraph" w:customStyle="1" w:styleId="ConsPlusNormal">
    <w:name w:val="ConsPlusNormal"/>
    <w:rsid w:val="000E5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2018-05-29T11:19:00Z</dcterms:created>
  <dcterms:modified xsi:type="dcterms:W3CDTF">2018-05-29T11:19:00Z</dcterms:modified>
</cp:coreProperties>
</file>