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B76" w:rsidRDefault="00421B76" w:rsidP="00421B76">
      <w:pPr>
        <w:spacing w:after="1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Пресс-релиз</w:t>
      </w:r>
    </w:p>
    <w:p w:rsidR="00452774" w:rsidRPr="003914ED" w:rsidRDefault="00452774" w:rsidP="003914ED">
      <w:pPr>
        <w:spacing w:after="1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914E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регионе пройдет Форум «Наставничество»</w:t>
      </w:r>
    </w:p>
    <w:p w:rsidR="00AC7EBC" w:rsidRPr="003914ED" w:rsidRDefault="003914ED" w:rsidP="003914ED">
      <w:pPr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452774" w:rsidRPr="003914ED">
        <w:rPr>
          <w:rFonts w:ascii="Times New Roman" w:eastAsia="Times New Roman" w:hAnsi="Times New Roman" w:cs="Times New Roman"/>
          <w:color w:val="000000"/>
          <w:sz w:val="28"/>
          <w:szCs w:val="28"/>
        </w:rPr>
        <w:t>сенью в Ярославской области пройдет Форум «Наставничество». Жители региона, планирующие открыть свой бизнес, смогут пройти обучение основам п</w:t>
      </w:r>
      <w:r w:rsidR="006F48B9" w:rsidRPr="003914ED">
        <w:rPr>
          <w:rFonts w:ascii="Times New Roman" w:eastAsia="Times New Roman" w:hAnsi="Times New Roman" w:cs="Times New Roman"/>
          <w:color w:val="000000"/>
          <w:sz w:val="28"/>
          <w:szCs w:val="28"/>
        </w:rPr>
        <w:t>редпринимательской грамотности</w:t>
      </w:r>
      <w:r w:rsidR="004632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="006F48B9" w:rsidRPr="003914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стажировк</w:t>
      </w:r>
      <w:r w:rsidR="0046325D">
        <w:rPr>
          <w:rFonts w:ascii="Times New Roman" w:eastAsia="Times New Roman" w:hAnsi="Times New Roman" w:cs="Times New Roman"/>
          <w:color w:val="000000"/>
          <w:sz w:val="28"/>
          <w:szCs w:val="28"/>
        </w:rPr>
        <w:t>у в компаниях малого бизнеса</w:t>
      </w:r>
      <w:r w:rsidR="006F48B9" w:rsidRPr="003914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 руководством наставников.</w:t>
      </w:r>
    </w:p>
    <w:p w:rsidR="00AC7EBC" w:rsidRPr="003914ED" w:rsidRDefault="00AC7EBC" w:rsidP="003914ED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914ED">
        <w:rPr>
          <w:rFonts w:ascii="Times New Roman" w:hAnsi="Times New Roman" w:cs="Times New Roman"/>
          <w:sz w:val="28"/>
          <w:szCs w:val="28"/>
        </w:rPr>
        <w:t>- Развитие предпринимательства через создание условий для поддержки начинающих и действующих предпринимателей, а также тех, кто только задум</w:t>
      </w:r>
      <w:r w:rsidR="006F48B9" w:rsidRPr="003914ED">
        <w:rPr>
          <w:rFonts w:ascii="Times New Roman" w:hAnsi="Times New Roman" w:cs="Times New Roman"/>
          <w:sz w:val="28"/>
          <w:szCs w:val="28"/>
        </w:rPr>
        <w:t>ывается заняться своим бизнесом</w:t>
      </w:r>
      <w:r w:rsidRPr="003914ED">
        <w:rPr>
          <w:rFonts w:ascii="Times New Roman" w:hAnsi="Times New Roman" w:cs="Times New Roman"/>
          <w:sz w:val="28"/>
          <w:szCs w:val="28"/>
        </w:rPr>
        <w:t xml:space="preserve"> – одна из приоритетных задач Инвестиционного блока Правительства Ярославской области, - отметила заместитель директора департамента инвестиций и промышленности – председатель комитета поддержки предпринимательства Галина </w:t>
      </w:r>
      <w:proofErr w:type="spellStart"/>
      <w:r w:rsidRPr="003914ED">
        <w:rPr>
          <w:rFonts w:ascii="Times New Roman" w:hAnsi="Times New Roman" w:cs="Times New Roman"/>
          <w:sz w:val="28"/>
          <w:szCs w:val="28"/>
        </w:rPr>
        <w:t>Крохмаль</w:t>
      </w:r>
      <w:proofErr w:type="spellEnd"/>
      <w:r w:rsidRPr="003914ED">
        <w:rPr>
          <w:rFonts w:ascii="Times New Roman" w:hAnsi="Times New Roman" w:cs="Times New Roman"/>
          <w:sz w:val="28"/>
          <w:szCs w:val="28"/>
        </w:rPr>
        <w:t>. - Как помочь тем, кто выбрал непростой путь предпринимательства? Один из ответов – нужен наставник, тот, кто может честно и открыто поделиться своим опытом, указать на ошибки, поддержать</w:t>
      </w:r>
      <w:r w:rsidR="0036759D">
        <w:rPr>
          <w:rFonts w:ascii="Times New Roman" w:hAnsi="Times New Roman" w:cs="Times New Roman"/>
          <w:sz w:val="28"/>
          <w:szCs w:val="28"/>
        </w:rPr>
        <w:t>, вдохновить</w:t>
      </w:r>
      <w:r w:rsidRPr="003914ED">
        <w:rPr>
          <w:rFonts w:ascii="Times New Roman" w:hAnsi="Times New Roman" w:cs="Times New Roman"/>
          <w:sz w:val="28"/>
          <w:szCs w:val="28"/>
        </w:rPr>
        <w:t>. Именно поэтому мы запускаем прогр</w:t>
      </w:r>
      <w:r w:rsidR="006F48B9" w:rsidRPr="003914ED">
        <w:rPr>
          <w:rFonts w:ascii="Times New Roman" w:hAnsi="Times New Roman" w:cs="Times New Roman"/>
          <w:sz w:val="28"/>
          <w:szCs w:val="28"/>
        </w:rPr>
        <w:t>амму по развитию наставничества.</w:t>
      </w:r>
    </w:p>
    <w:p w:rsidR="006F48B9" w:rsidRPr="003914ED" w:rsidRDefault="006F48B9" w:rsidP="003914ED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914ED">
        <w:rPr>
          <w:rFonts w:ascii="Times New Roman" w:hAnsi="Times New Roman" w:cs="Times New Roman"/>
          <w:sz w:val="28"/>
          <w:szCs w:val="28"/>
        </w:rPr>
        <w:t>23 сентября стартует серия практических</w:t>
      </w:r>
      <w:r w:rsidR="004C3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14ED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Pr="003914ED">
        <w:rPr>
          <w:rFonts w:ascii="Times New Roman" w:hAnsi="Times New Roman" w:cs="Times New Roman"/>
          <w:sz w:val="28"/>
          <w:szCs w:val="28"/>
        </w:rPr>
        <w:t xml:space="preserve"> от действующих экспертов-наставников</w:t>
      </w:r>
      <w:r w:rsidR="004C3E19">
        <w:rPr>
          <w:rFonts w:ascii="Times New Roman" w:hAnsi="Times New Roman" w:cs="Times New Roman"/>
          <w:sz w:val="28"/>
          <w:szCs w:val="28"/>
        </w:rPr>
        <w:t xml:space="preserve"> </w:t>
      </w:r>
      <w:r w:rsidRPr="003914ED">
        <w:rPr>
          <w:rFonts w:ascii="Times New Roman" w:hAnsi="Times New Roman" w:cs="Times New Roman"/>
          <w:sz w:val="28"/>
          <w:szCs w:val="28"/>
        </w:rPr>
        <w:t>для начинающих предпринимателей по различным темам: «Что такое предпринимательство? Как открыть свое дело?», «Создание системы продаж и продвижения», «Основы финансовой грамотности», «Эффективность руководителя», «Работа в команде», «Психология ведения успешных переговоров», «Тайм-менеджмент», «Управление конфликтами».</w:t>
      </w:r>
    </w:p>
    <w:p w:rsidR="006F48B9" w:rsidRPr="003914ED" w:rsidRDefault="006F48B9" w:rsidP="003914ED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914ED">
        <w:rPr>
          <w:rFonts w:ascii="Times New Roman" w:hAnsi="Times New Roman" w:cs="Times New Roman"/>
          <w:sz w:val="28"/>
          <w:szCs w:val="28"/>
        </w:rPr>
        <w:t>Участников, по результатам обучения</w:t>
      </w:r>
      <w:r w:rsidR="004C3E19">
        <w:rPr>
          <w:rFonts w:ascii="Times New Roman" w:hAnsi="Times New Roman" w:cs="Times New Roman"/>
          <w:sz w:val="28"/>
          <w:szCs w:val="28"/>
        </w:rPr>
        <w:t xml:space="preserve"> </w:t>
      </w:r>
      <w:r w:rsidRPr="003914ED">
        <w:rPr>
          <w:rFonts w:ascii="Times New Roman" w:hAnsi="Times New Roman" w:cs="Times New Roman"/>
          <w:sz w:val="28"/>
          <w:szCs w:val="28"/>
        </w:rPr>
        <w:t xml:space="preserve">успешно прошедших тестирование, ждет </w:t>
      </w:r>
      <w:r w:rsidR="00CD7ED5">
        <w:rPr>
          <w:rFonts w:ascii="Times New Roman" w:hAnsi="Times New Roman" w:cs="Times New Roman"/>
          <w:sz w:val="28"/>
          <w:szCs w:val="28"/>
        </w:rPr>
        <w:t xml:space="preserve">работа с наставниками и </w:t>
      </w:r>
      <w:r w:rsidRPr="003914ED">
        <w:rPr>
          <w:rFonts w:ascii="Times New Roman" w:hAnsi="Times New Roman" w:cs="Times New Roman"/>
          <w:sz w:val="28"/>
          <w:szCs w:val="28"/>
        </w:rPr>
        <w:t>стажировка на действующих предприятиях. Будущие предприниматели смогут выбрать интересующую их отрасль для стажировки, это может быть мебельное производство или</w:t>
      </w:r>
      <w:r w:rsidR="004C3E19">
        <w:rPr>
          <w:rFonts w:ascii="Times New Roman" w:hAnsi="Times New Roman" w:cs="Times New Roman"/>
          <w:sz w:val="28"/>
          <w:szCs w:val="28"/>
        </w:rPr>
        <w:t xml:space="preserve"> </w:t>
      </w:r>
      <w:r w:rsidRPr="003914ED">
        <w:rPr>
          <w:rFonts w:ascii="Times New Roman" w:hAnsi="Times New Roman" w:cs="Times New Roman"/>
          <w:sz w:val="28"/>
          <w:szCs w:val="28"/>
        </w:rPr>
        <w:t xml:space="preserve">создание дизайнерской одежды, юридические или рекламные услуги, образовательные центры или предприятия </w:t>
      </w:r>
      <w:r w:rsidR="00CD7ED5">
        <w:rPr>
          <w:rFonts w:ascii="Times New Roman" w:hAnsi="Times New Roman" w:cs="Times New Roman"/>
          <w:sz w:val="28"/>
          <w:szCs w:val="28"/>
        </w:rPr>
        <w:t>сферы гостеприимства</w:t>
      </w:r>
      <w:r w:rsidRPr="003914ED">
        <w:rPr>
          <w:rFonts w:ascii="Times New Roman" w:hAnsi="Times New Roman" w:cs="Times New Roman"/>
          <w:sz w:val="28"/>
          <w:szCs w:val="28"/>
        </w:rPr>
        <w:t>, и многое другое.  Стажировка позволит узнать, на что нужно обратить внимание при открытии своего бизнеса, с какими сложностями мож</w:t>
      </w:r>
      <w:r w:rsidR="001A3A86">
        <w:rPr>
          <w:rFonts w:ascii="Times New Roman" w:hAnsi="Times New Roman" w:cs="Times New Roman"/>
          <w:sz w:val="28"/>
          <w:szCs w:val="28"/>
        </w:rPr>
        <w:t>но</w:t>
      </w:r>
      <w:r w:rsidRPr="003914ED">
        <w:rPr>
          <w:rFonts w:ascii="Times New Roman" w:hAnsi="Times New Roman" w:cs="Times New Roman"/>
          <w:sz w:val="28"/>
          <w:szCs w:val="28"/>
        </w:rPr>
        <w:t xml:space="preserve"> столкнуться, как правильно предлагать п</w:t>
      </w:r>
      <w:r w:rsidR="001A3A86">
        <w:rPr>
          <w:rFonts w:ascii="Times New Roman" w:hAnsi="Times New Roman" w:cs="Times New Roman"/>
          <w:sz w:val="28"/>
          <w:szCs w:val="28"/>
        </w:rPr>
        <w:t>родукты,</w:t>
      </w:r>
      <w:r w:rsidR="004C3E19">
        <w:rPr>
          <w:rFonts w:ascii="Times New Roman" w:hAnsi="Times New Roman" w:cs="Times New Roman"/>
          <w:sz w:val="28"/>
          <w:szCs w:val="28"/>
        </w:rPr>
        <w:t xml:space="preserve"> </w:t>
      </w:r>
      <w:r w:rsidRPr="003914ED">
        <w:rPr>
          <w:rFonts w:ascii="Times New Roman" w:hAnsi="Times New Roman" w:cs="Times New Roman"/>
          <w:sz w:val="28"/>
          <w:szCs w:val="28"/>
        </w:rPr>
        <w:t>услуги и выбрать целевую аудиторию.</w:t>
      </w:r>
    </w:p>
    <w:p w:rsidR="009E1D92" w:rsidRPr="003914ED" w:rsidRDefault="009E1D92" w:rsidP="003914ED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914ED">
        <w:rPr>
          <w:rFonts w:ascii="Times New Roman" w:hAnsi="Times New Roman" w:cs="Times New Roman"/>
          <w:sz w:val="28"/>
          <w:szCs w:val="28"/>
        </w:rPr>
        <w:t xml:space="preserve">Принять участие в проекте можно и в качестве наставника. Организаторы приглашают действующих предпринимателей, готовых стать наставниками, тех, кто готов развивать рынок, повышать культуру потребления, получать новые знания, энергию и идеи для развития своего предприятия. </w:t>
      </w:r>
    </w:p>
    <w:p w:rsidR="009E1D92" w:rsidRPr="003914ED" w:rsidRDefault="009E1D92" w:rsidP="003914ED">
      <w:pPr>
        <w:spacing w:after="12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E1D92" w:rsidRPr="003914ED" w:rsidRDefault="009E1D92" w:rsidP="003914ED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914ED">
        <w:rPr>
          <w:rFonts w:ascii="Times New Roman" w:hAnsi="Times New Roman" w:cs="Times New Roman"/>
          <w:sz w:val="28"/>
          <w:szCs w:val="28"/>
        </w:rPr>
        <w:lastRenderedPageBreak/>
        <w:t xml:space="preserve">Для потенциальных наставников также пройдет серия полезных обучающих мероприятий </w:t>
      </w:r>
      <w:proofErr w:type="gramStart"/>
      <w:r w:rsidRPr="003914ED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3914ED">
        <w:rPr>
          <w:rFonts w:ascii="Times New Roman" w:hAnsi="Times New Roman" w:cs="Times New Roman"/>
          <w:sz w:val="28"/>
          <w:szCs w:val="28"/>
        </w:rPr>
        <w:t xml:space="preserve"> действующих бизнес-наставников по темам «Наставничество. Цели и принципы», «Инструменты наставничества», «Система действий наставника, направленных на формирование основных навыков ведения предпринимательской деятельности», «Кадры решают все. Как собрать эффективную команду?», «Решение конфликтов с клиентами», «Инвестиции для МСП», «Как сделать ваш проект интересным для инвестора», «Новые методы продвижения». </w:t>
      </w:r>
    </w:p>
    <w:p w:rsidR="009E1D92" w:rsidRPr="003914ED" w:rsidRDefault="009E1D92" w:rsidP="003914ED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914ED">
        <w:rPr>
          <w:rFonts w:ascii="Times New Roman" w:hAnsi="Times New Roman" w:cs="Times New Roman"/>
          <w:sz w:val="28"/>
          <w:szCs w:val="28"/>
        </w:rPr>
        <w:t>Всем, прошедшим обучение, как начинающим предпринимателям, так и наставникам, будут выданы сертификаты о прохождении обучения.</w:t>
      </w:r>
    </w:p>
    <w:p w:rsidR="009E1D92" w:rsidRPr="003914ED" w:rsidRDefault="009E1D92" w:rsidP="003914ED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914ED">
        <w:rPr>
          <w:rFonts w:ascii="Times New Roman" w:hAnsi="Times New Roman" w:cs="Times New Roman"/>
          <w:sz w:val="28"/>
          <w:szCs w:val="28"/>
        </w:rPr>
        <w:t xml:space="preserve">Регистрация на форум открыта на сайте </w:t>
      </w:r>
      <w:proofErr w:type="spellStart"/>
      <w:r w:rsidRPr="003914ED">
        <w:rPr>
          <w:rFonts w:ascii="Times New Roman" w:hAnsi="Times New Roman" w:cs="Times New Roman"/>
          <w:sz w:val="28"/>
          <w:szCs w:val="28"/>
          <w:highlight w:val="yellow"/>
        </w:rPr>
        <w:t>зарядисвоедело</w:t>
      </w:r>
      <w:proofErr w:type="gramStart"/>
      <w:r w:rsidRPr="003914ED">
        <w:rPr>
          <w:rFonts w:ascii="Times New Roman" w:hAnsi="Times New Roman" w:cs="Times New Roman"/>
          <w:sz w:val="28"/>
          <w:szCs w:val="28"/>
          <w:highlight w:val="yellow"/>
        </w:rPr>
        <w:t>.р</w:t>
      </w:r>
      <w:proofErr w:type="gramEnd"/>
      <w:r w:rsidRPr="003914ED">
        <w:rPr>
          <w:rFonts w:ascii="Times New Roman" w:hAnsi="Times New Roman" w:cs="Times New Roman"/>
          <w:sz w:val="28"/>
          <w:szCs w:val="28"/>
          <w:highlight w:val="yellow"/>
        </w:rPr>
        <w:t>ф</w:t>
      </w:r>
      <w:proofErr w:type="spellEnd"/>
      <w:r w:rsidR="00046229">
        <w:rPr>
          <w:rFonts w:ascii="Times New Roman" w:hAnsi="Times New Roman" w:cs="Times New Roman"/>
          <w:sz w:val="28"/>
          <w:szCs w:val="28"/>
        </w:rPr>
        <w:t xml:space="preserve"> </w:t>
      </w:r>
      <w:r w:rsidRPr="003914ED">
        <w:rPr>
          <w:rFonts w:ascii="Times New Roman" w:hAnsi="Times New Roman" w:cs="Times New Roman"/>
          <w:sz w:val="28"/>
          <w:szCs w:val="28"/>
        </w:rPr>
        <w:t>до 22 сентября для участников, и до 4 октября для наставников.</w:t>
      </w:r>
    </w:p>
    <w:p w:rsidR="002865A5" w:rsidRPr="001A3A86" w:rsidRDefault="003914ED" w:rsidP="001A3A86">
      <w:pPr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14ED"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Мероприятие организует Инвестиционный блок Правительства области для популяризации предпринимательства в соответствии с задачами Национального проекта «Малое и среднее предпринимательство и поддержка индивидуальной предпринимательской инициативы».</w:t>
      </w:r>
      <w:bookmarkStart w:id="0" w:name="_GoBack"/>
      <w:bookmarkEnd w:id="0"/>
    </w:p>
    <w:sectPr w:rsidR="002865A5" w:rsidRPr="001A3A86" w:rsidSect="00473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52194"/>
    <w:multiLevelType w:val="hybridMultilevel"/>
    <w:tmpl w:val="E522C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881041"/>
    <w:multiLevelType w:val="hybridMultilevel"/>
    <w:tmpl w:val="2F02A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897FE1"/>
    <w:multiLevelType w:val="hybridMultilevel"/>
    <w:tmpl w:val="80FA8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FC6131"/>
    <w:multiLevelType w:val="hybridMultilevel"/>
    <w:tmpl w:val="C9426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92344"/>
    <w:rsid w:val="00046229"/>
    <w:rsid w:val="00050AD7"/>
    <w:rsid w:val="0019076A"/>
    <w:rsid w:val="001A3A86"/>
    <w:rsid w:val="001B3E05"/>
    <w:rsid w:val="002512BC"/>
    <w:rsid w:val="002865A5"/>
    <w:rsid w:val="002943CA"/>
    <w:rsid w:val="002A6D25"/>
    <w:rsid w:val="0036759D"/>
    <w:rsid w:val="003914ED"/>
    <w:rsid w:val="00392344"/>
    <w:rsid w:val="00421B76"/>
    <w:rsid w:val="00452774"/>
    <w:rsid w:val="0046325D"/>
    <w:rsid w:val="0047360D"/>
    <w:rsid w:val="004C3E19"/>
    <w:rsid w:val="005446BF"/>
    <w:rsid w:val="005F4041"/>
    <w:rsid w:val="006B18E0"/>
    <w:rsid w:val="006F48B9"/>
    <w:rsid w:val="00845494"/>
    <w:rsid w:val="00886E86"/>
    <w:rsid w:val="009E1D92"/>
    <w:rsid w:val="00A1790B"/>
    <w:rsid w:val="00A46041"/>
    <w:rsid w:val="00A47F69"/>
    <w:rsid w:val="00AC7EBC"/>
    <w:rsid w:val="00C23E9D"/>
    <w:rsid w:val="00C91931"/>
    <w:rsid w:val="00CD7ED5"/>
    <w:rsid w:val="00DA22B8"/>
    <w:rsid w:val="00DE5704"/>
    <w:rsid w:val="00E87727"/>
    <w:rsid w:val="00EB4B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7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2344"/>
    <w:pPr>
      <w:ind w:left="720"/>
      <w:contextualSpacing/>
    </w:pPr>
  </w:style>
  <w:style w:type="table" w:styleId="a4">
    <w:name w:val="Table Grid"/>
    <w:basedOn w:val="a1"/>
    <w:uiPriority w:val="59"/>
    <w:rsid w:val="00E8772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2344"/>
    <w:pPr>
      <w:ind w:left="720"/>
      <w:contextualSpacing/>
    </w:pPr>
  </w:style>
  <w:style w:type="table" w:styleId="a4">
    <w:name w:val="Table Grid"/>
    <w:basedOn w:val="a1"/>
    <w:uiPriority w:val="59"/>
    <w:rsid w:val="00E8772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4FD59-3C46-450E-8608-D5B9B3EE9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2019-08-31T11:02:00Z</dcterms:created>
  <dcterms:modified xsi:type="dcterms:W3CDTF">2019-08-31T14:17:00Z</dcterms:modified>
</cp:coreProperties>
</file>