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B2" w:rsidRPr="00CC76B2" w:rsidRDefault="00CC76B2" w:rsidP="00CC7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6B2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CC76B2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CC76B2" w:rsidRPr="00CC76B2" w:rsidRDefault="00CC76B2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FE" w:rsidRDefault="009726E7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-1996</wp:posOffset>
            </wp:positionV>
            <wp:extent cx="2391863" cy="1480457"/>
            <wp:effectExtent l="19050" t="0" r="8437" b="0"/>
            <wp:wrapSquare wrapText="bothSides"/>
            <wp:docPr id="2" name="Рисунок 1" descr="F:\Александров 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ександров А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63" cy="148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FAF" w:rsidRPr="00CC76B2">
        <w:rPr>
          <w:rFonts w:ascii="Times New Roman" w:hAnsi="Times New Roman" w:cs="Times New Roman"/>
          <w:b/>
          <w:sz w:val="28"/>
          <w:szCs w:val="28"/>
        </w:rPr>
        <w:t>Александров Алексей Александрович</w:t>
      </w:r>
      <w:r w:rsidR="00F86714" w:rsidRPr="00CC76B2">
        <w:rPr>
          <w:rFonts w:ascii="Times New Roman" w:hAnsi="Times New Roman" w:cs="Times New Roman"/>
          <w:b/>
          <w:sz w:val="28"/>
          <w:szCs w:val="28"/>
        </w:rPr>
        <w:t>,</w:t>
      </w:r>
      <w:r w:rsidR="00F86714" w:rsidRPr="00CC76B2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113FAF" w:rsidRPr="00CC76B2">
        <w:rPr>
          <w:rFonts w:ascii="Times New Roman" w:hAnsi="Times New Roman" w:cs="Times New Roman"/>
          <w:sz w:val="28"/>
          <w:szCs w:val="28"/>
        </w:rPr>
        <w:t>иностранных языков</w:t>
      </w:r>
      <w:r>
        <w:rPr>
          <w:rFonts w:ascii="Times New Roman" w:hAnsi="Times New Roman" w:cs="Times New Roman"/>
          <w:sz w:val="28"/>
          <w:szCs w:val="28"/>
        </w:rPr>
        <w:t>, руководитель литературно-поэтической студии «Глобус» при колледже, куратор проекта колледжа «Бессмертный полк».</w:t>
      </w:r>
    </w:p>
    <w:p w:rsidR="00F10150" w:rsidRPr="00CC76B2" w:rsidRDefault="00F10150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Российского союза писателей с 2020 г.</w:t>
      </w:r>
    </w:p>
    <w:p w:rsidR="00F86714" w:rsidRPr="00CC76B2" w:rsidRDefault="00F8671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C76B2">
        <w:rPr>
          <w:rFonts w:ascii="Times New Roman" w:hAnsi="Times New Roman" w:cs="Times New Roman"/>
          <w:sz w:val="28"/>
          <w:szCs w:val="28"/>
        </w:rPr>
        <w:t>: «</w:t>
      </w:r>
      <w:r w:rsidR="00113FAF" w:rsidRPr="00CC76B2">
        <w:rPr>
          <w:rFonts w:ascii="Times New Roman" w:hAnsi="Times New Roman" w:cs="Times New Roman"/>
          <w:sz w:val="28"/>
          <w:szCs w:val="28"/>
        </w:rPr>
        <w:t>Английский язык</w:t>
      </w:r>
      <w:r w:rsidRPr="00CC76B2">
        <w:rPr>
          <w:rFonts w:ascii="Times New Roman" w:hAnsi="Times New Roman" w:cs="Times New Roman"/>
          <w:sz w:val="28"/>
          <w:szCs w:val="28"/>
        </w:rPr>
        <w:t xml:space="preserve">», </w:t>
      </w:r>
      <w:r w:rsidR="00113FAF" w:rsidRPr="00CC76B2">
        <w:rPr>
          <w:rFonts w:ascii="Times New Roman" w:hAnsi="Times New Roman" w:cs="Times New Roman"/>
          <w:sz w:val="28"/>
          <w:szCs w:val="28"/>
        </w:rPr>
        <w:t>«Английский язык в сфере профессиональной коммуникации», «Немецкий язык», «Немецкий язык в сфере профессиональной коммуникации»</w:t>
      </w:r>
    </w:p>
    <w:p w:rsidR="00F86714" w:rsidRPr="00CC76B2" w:rsidRDefault="00F8671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C76B2">
        <w:rPr>
          <w:rFonts w:ascii="Times New Roman" w:hAnsi="Times New Roman" w:cs="Times New Roman"/>
          <w:sz w:val="28"/>
          <w:szCs w:val="28"/>
        </w:rPr>
        <w:t xml:space="preserve">:   </w:t>
      </w:r>
      <w:r w:rsidR="00F10150">
        <w:rPr>
          <w:rFonts w:ascii="Times New Roman" w:hAnsi="Times New Roman" w:cs="Times New Roman"/>
          <w:sz w:val="28"/>
          <w:szCs w:val="28"/>
        </w:rPr>
        <w:t>8 лет</w:t>
      </w:r>
      <w:r w:rsidRPr="00CC7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714" w:rsidRPr="00CC76B2" w:rsidRDefault="00F8671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C76B2">
        <w:rPr>
          <w:rFonts w:ascii="Times New Roman" w:hAnsi="Times New Roman" w:cs="Times New Roman"/>
          <w:sz w:val="28"/>
          <w:szCs w:val="28"/>
        </w:rPr>
        <w:t xml:space="preserve">: </w:t>
      </w:r>
      <w:r w:rsidR="00113FAF" w:rsidRPr="00CC76B2">
        <w:rPr>
          <w:rFonts w:ascii="Times New Roman" w:hAnsi="Times New Roman" w:cs="Times New Roman"/>
          <w:sz w:val="28"/>
          <w:szCs w:val="28"/>
        </w:rPr>
        <w:t>Военная академия экономики, финансов и права</w:t>
      </w:r>
      <w:r w:rsidR="00410AE1">
        <w:rPr>
          <w:rFonts w:ascii="Times New Roman" w:hAnsi="Times New Roman" w:cs="Times New Roman"/>
          <w:sz w:val="28"/>
          <w:szCs w:val="28"/>
        </w:rPr>
        <w:t>, диплом с отличием</w:t>
      </w:r>
      <w:r w:rsidR="002732B6" w:rsidRPr="00CC76B2">
        <w:rPr>
          <w:rFonts w:ascii="Times New Roman" w:hAnsi="Times New Roman" w:cs="Times New Roman"/>
          <w:sz w:val="28"/>
          <w:szCs w:val="28"/>
        </w:rPr>
        <w:t>, переводчик референт, специалист в международно-правовой области, Ярославский институт «Знание», разработчик приложений для работы с базами данных, техник по обслуживанию компьютерной техники и инсталляции операционных систем</w:t>
      </w:r>
    </w:p>
    <w:p w:rsidR="002732B6" w:rsidRPr="00CC76B2" w:rsidRDefault="00F8671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Pr="00CC76B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732B6" w:rsidRPr="00CC76B2" w:rsidRDefault="002732B6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>ДЦ «</w:t>
      </w:r>
      <w:proofErr w:type="spellStart"/>
      <w:r w:rsidRPr="00CC76B2">
        <w:rPr>
          <w:rFonts w:ascii="Times New Roman" w:hAnsi="Times New Roman" w:cs="Times New Roman"/>
          <w:sz w:val="28"/>
          <w:szCs w:val="28"/>
        </w:rPr>
        <w:t>Бертельсман</w:t>
      </w:r>
      <w:proofErr w:type="spellEnd"/>
      <w:r w:rsidRPr="00CC76B2">
        <w:rPr>
          <w:rFonts w:ascii="Times New Roman" w:hAnsi="Times New Roman" w:cs="Times New Roman"/>
          <w:sz w:val="28"/>
          <w:szCs w:val="28"/>
        </w:rPr>
        <w:t>» - ассистент зам. ген. директора по работе с клиентами (4 года),</w:t>
      </w:r>
    </w:p>
    <w:p w:rsidR="002732B6" w:rsidRPr="00CC76B2" w:rsidRDefault="002732B6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>ЗАО «СМАРТС» - начальник отдела роуминга (3 года),</w:t>
      </w:r>
    </w:p>
    <w:p w:rsidR="000C1A64" w:rsidRPr="00CC76B2" w:rsidRDefault="000C1A6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CC76B2">
        <w:rPr>
          <w:rFonts w:ascii="Times New Roman" w:hAnsi="Times New Roman" w:cs="Times New Roman"/>
          <w:sz w:val="28"/>
          <w:szCs w:val="28"/>
        </w:rPr>
        <w:t>Юниаструм</w:t>
      </w:r>
      <w:proofErr w:type="spellEnd"/>
      <w:r w:rsidRPr="00CC76B2">
        <w:rPr>
          <w:rFonts w:ascii="Times New Roman" w:hAnsi="Times New Roman" w:cs="Times New Roman"/>
          <w:sz w:val="28"/>
          <w:szCs w:val="28"/>
        </w:rPr>
        <w:t xml:space="preserve"> банк» - начальник отдела продаж (2 года),</w:t>
      </w:r>
    </w:p>
    <w:p w:rsidR="000C1A64" w:rsidRPr="00CC76B2" w:rsidRDefault="000C1A6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C76B2">
        <w:rPr>
          <w:rFonts w:ascii="Times New Roman" w:hAnsi="Times New Roman" w:cs="Times New Roman"/>
          <w:sz w:val="28"/>
          <w:szCs w:val="28"/>
        </w:rPr>
        <w:t>Аквалайн</w:t>
      </w:r>
      <w:proofErr w:type="spellEnd"/>
      <w:r w:rsidRPr="00CC7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6B2">
        <w:rPr>
          <w:rFonts w:ascii="Times New Roman" w:hAnsi="Times New Roman" w:cs="Times New Roman"/>
          <w:sz w:val="28"/>
          <w:szCs w:val="28"/>
        </w:rPr>
        <w:t>сити</w:t>
      </w:r>
      <w:proofErr w:type="spellEnd"/>
      <w:r w:rsidRPr="00CC76B2">
        <w:rPr>
          <w:rFonts w:ascii="Times New Roman" w:hAnsi="Times New Roman" w:cs="Times New Roman"/>
          <w:sz w:val="28"/>
          <w:szCs w:val="28"/>
        </w:rPr>
        <w:t>» - генеральный директор (6 лет)</w:t>
      </w:r>
    </w:p>
    <w:p w:rsidR="00F86714" w:rsidRPr="00CC76B2" w:rsidRDefault="000C1A6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>О</w:t>
      </w:r>
      <w:r w:rsidR="00F86714" w:rsidRPr="00CC76B2">
        <w:rPr>
          <w:rFonts w:ascii="Times New Roman" w:hAnsi="Times New Roman" w:cs="Times New Roman"/>
          <w:sz w:val="28"/>
          <w:szCs w:val="28"/>
        </w:rPr>
        <w:t xml:space="preserve">бщий трудовой стаж </w:t>
      </w:r>
      <w:r w:rsidR="009726E7">
        <w:rPr>
          <w:rFonts w:ascii="Times New Roman" w:hAnsi="Times New Roman" w:cs="Times New Roman"/>
          <w:sz w:val="28"/>
          <w:szCs w:val="28"/>
        </w:rPr>
        <w:t>32</w:t>
      </w:r>
      <w:r w:rsidR="00F86714" w:rsidRPr="00CC76B2">
        <w:rPr>
          <w:rFonts w:ascii="Times New Roman" w:hAnsi="Times New Roman" w:cs="Times New Roman"/>
          <w:sz w:val="28"/>
          <w:szCs w:val="28"/>
        </w:rPr>
        <w:t xml:space="preserve"> </w:t>
      </w:r>
      <w:r w:rsidR="009726E7">
        <w:rPr>
          <w:rFonts w:ascii="Times New Roman" w:hAnsi="Times New Roman" w:cs="Times New Roman"/>
          <w:sz w:val="28"/>
          <w:szCs w:val="28"/>
        </w:rPr>
        <w:t>года</w:t>
      </w:r>
      <w:r w:rsidR="00F86714" w:rsidRPr="00CC76B2">
        <w:rPr>
          <w:rFonts w:ascii="Times New Roman" w:hAnsi="Times New Roman" w:cs="Times New Roman"/>
          <w:sz w:val="28"/>
          <w:szCs w:val="28"/>
        </w:rPr>
        <w:t>.</w:t>
      </w:r>
    </w:p>
    <w:p w:rsidR="00F86714" w:rsidRPr="00CC76B2" w:rsidRDefault="00F86714" w:rsidP="006A0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bookmarkStart w:id="0" w:name="_GoBack"/>
      <w:bookmarkEnd w:id="0"/>
      <w:r w:rsidRPr="00CC76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6714" w:rsidRDefault="00F8671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Награды и звания</w:t>
      </w:r>
      <w:r w:rsidRPr="00CC76B2">
        <w:rPr>
          <w:rFonts w:ascii="Times New Roman" w:hAnsi="Times New Roman" w:cs="Times New Roman"/>
          <w:sz w:val="28"/>
          <w:szCs w:val="28"/>
        </w:rPr>
        <w:t>:</w:t>
      </w:r>
    </w:p>
    <w:p w:rsidR="00F10150" w:rsidRDefault="00F10150" w:rsidP="00F10150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</w:t>
      </w:r>
      <w:r w:rsidRPr="00CC76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Российского союза писателей</w:t>
      </w:r>
      <w:r w:rsidR="00D6106A">
        <w:rPr>
          <w:rFonts w:ascii="Times New Roman" w:hAnsi="Times New Roman" w:cs="Times New Roman"/>
          <w:sz w:val="28"/>
          <w:szCs w:val="28"/>
        </w:rPr>
        <w:t xml:space="preserve">: звезда «НАСЛЕДИЕ» </w:t>
      </w:r>
      <w:r w:rsidR="00D610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6106A" w:rsidRPr="00D6106A">
        <w:rPr>
          <w:rFonts w:ascii="Times New Roman" w:hAnsi="Times New Roman" w:cs="Times New Roman"/>
          <w:sz w:val="28"/>
          <w:szCs w:val="28"/>
        </w:rPr>
        <w:t xml:space="preserve"> </w:t>
      </w:r>
      <w:r w:rsidR="00D6106A">
        <w:rPr>
          <w:rFonts w:ascii="Times New Roman" w:hAnsi="Times New Roman" w:cs="Times New Roman"/>
          <w:sz w:val="28"/>
          <w:szCs w:val="28"/>
        </w:rPr>
        <w:t>степени за литературную деятельность в духе традиций русской литературы; юбилейные медали за вклад в развитие русской литературы.</w:t>
      </w:r>
    </w:p>
    <w:p w:rsidR="00F0463D" w:rsidRDefault="00F0463D" w:rsidP="006A05D6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463D">
        <w:rPr>
          <w:rFonts w:ascii="Times New Roman" w:hAnsi="Times New Roman" w:cs="Times New Roman"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 xml:space="preserve">успешной сдачи экзамена на уровень </w:t>
      </w:r>
      <w:r w:rsidRPr="00F046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46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0463D">
        <w:rPr>
          <w:rFonts w:ascii="Times New Roman" w:hAnsi="Times New Roman" w:cs="Times New Roman"/>
          <w:sz w:val="28"/>
          <w:szCs w:val="28"/>
        </w:rPr>
        <w:t xml:space="preserve"> </w:t>
      </w:r>
      <w:r w:rsidR="00232BFE">
        <w:rPr>
          <w:rFonts w:ascii="Times New Roman" w:hAnsi="Times New Roman" w:cs="Times New Roman"/>
          <w:sz w:val="28"/>
          <w:szCs w:val="28"/>
        </w:rPr>
        <w:t>в</w:t>
      </w:r>
      <w:r w:rsidRPr="00F0463D">
        <w:rPr>
          <w:rFonts w:ascii="Times New Roman" w:hAnsi="Times New Roman" w:cs="Times New Roman"/>
          <w:sz w:val="28"/>
          <w:szCs w:val="28"/>
        </w:rPr>
        <w:t xml:space="preserve"> Гёте-Институт</w:t>
      </w:r>
      <w:r w:rsidR="00232BFE">
        <w:rPr>
          <w:rFonts w:ascii="Times New Roman" w:hAnsi="Times New Roman" w:cs="Times New Roman"/>
          <w:sz w:val="28"/>
          <w:szCs w:val="28"/>
        </w:rPr>
        <w:t>е г. Москва</w:t>
      </w:r>
      <w:r w:rsidRPr="00F0463D">
        <w:rPr>
          <w:rFonts w:ascii="Times New Roman" w:hAnsi="Times New Roman" w:cs="Times New Roman"/>
          <w:sz w:val="28"/>
          <w:szCs w:val="28"/>
        </w:rPr>
        <w:t xml:space="preserve"> (Сертификат «Центрального экзамена высшей ступени» ZOP)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DE6">
        <w:rPr>
          <w:rFonts w:ascii="Times New Roman" w:hAnsi="Times New Roman" w:cs="Times New Roman"/>
          <w:sz w:val="28"/>
          <w:szCs w:val="28"/>
        </w:rPr>
        <w:t>(2001)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15F" w:rsidRDefault="0048615F" w:rsidP="006A05D6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</w:t>
      </w:r>
      <w:r w:rsidRPr="0048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</w:t>
      </w:r>
      <w:r w:rsidRPr="0048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48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знатоков английского языка от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Skyteach</w:t>
      </w:r>
      <w:proofErr w:type="spellEnd"/>
      <w:r w:rsidRPr="0048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48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48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– Мастер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000D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00D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DE6" w:rsidRDefault="00000DE6" w:rsidP="006A05D6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CB08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тестирования педагогов об успешном прохождении тест</w:t>
      </w:r>
      <w:r w:rsidR="00CB08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«ИКТ-компетентность»</w:t>
      </w:r>
      <w:r w:rsidR="00CB08D4">
        <w:rPr>
          <w:rFonts w:ascii="Times New Roman" w:hAnsi="Times New Roman" w:cs="Times New Roman"/>
          <w:sz w:val="28"/>
          <w:szCs w:val="28"/>
        </w:rPr>
        <w:t>, «Учитель иностранного языка», «Основы детской психологии, обучения и воспитания»</w:t>
      </w:r>
      <w:r w:rsidR="00CB08D4" w:rsidRPr="00CB0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08D4" w:rsidRPr="00CB08D4">
        <w:rPr>
          <w:rFonts w:ascii="Times New Roman" w:hAnsi="Times New Roman" w:cs="Times New Roman"/>
          <w:sz w:val="28"/>
          <w:szCs w:val="28"/>
        </w:rPr>
        <w:t>(2018)</w:t>
      </w:r>
      <w:r w:rsidR="00CB08D4">
        <w:rPr>
          <w:rFonts w:ascii="Times New Roman" w:hAnsi="Times New Roman" w:cs="Times New Roman"/>
          <w:sz w:val="28"/>
          <w:szCs w:val="28"/>
        </w:rPr>
        <w:t>.</w:t>
      </w:r>
    </w:p>
    <w:p w:rsidR="00000DE6" w:rsidRPr="00000DE6" w:rsidRDefault="00000DE6" w:rsidP="00000D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DE6">
        <w:rPr>
          <w:rFonts w:ascii="Times New Roman" w:hAnsi="Times New Roman" w:cs="Times New Roman"/>
          <w:sz w:val="28"/>
          <w:szCs w:val="28"/>
        </w:rPr>
        <w:t xml:space="preserve">Почетные грамоты: Территориальной администрации </w:t>
      </w:r>
      <w:proofErr w:type="spellStart"/>
      <w:r w:rsidRPr="00000DE6">
        <w:rPr>
          <w:rFonts w:ascii="Times New Roman" w:hAnsi="Times New Roman" w:cs="Times New Roman"/>
          <w:sz w:val="28"/>
          <w:szCs w:val="28"/>
        </w:rPr>
        <w:t>Красноперекопского</w:t>
      </w:r>
      <w:proofErr w:type="spellEnd"/>
      <w:r w:rsidRPr="00000DE6">
        <w:rPr>
          <w:rFonts w:ascii="Times New Roman" w:hAnsi="Times New Roman" w:cs="Times New Roman"/>
          <w:sz w:val="28"/>
          <w:szCs w:val="28"/>
        </w:rPr>
        <w:t xml:space="preserve"> района Мэрии </w:t>
      </w:r>
      <w:proofErr w:type="gramStart"/>
      <w:r w:rsidRPr="00000D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0DE6">
        <w:rPr>
          <w:rFonts w:ascii="Times New Roman" w:hAnsi="Times New Roman" w:cs="Times New Roman"/>
          <w:sz w:val="28"/>
          <w:szCs w:val="28"/>
        </w:rPr>
        <w:t>. Ярославля</w:t>
      </w:r>
    </w:p>
    <w:p w:rsidR="00000DE6" w:rsidRPr="00000DE6" w:rsidRDefault="00000DE6" w:rsidP="00000D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DE6">
        <w:rPr>
          <w:rFonts w:ascii="Times New Roman" w:hAnsi="Times New Roman" w:cs="Times New Roman"/>
          <w:sz w:val="28"/>
          <w:szCs w:val="28"/>
        </w:rPr>
        <w:lastRenderedPageBreak/>
        <w:t>Благодарность Управления по молодежной политике мэрии города Ярославля за активное участие в развитии детского и молодежного туризма</w:t>
      </w:r>
      <w:r w:rsidR="00210DBA">
        <w:rPr>
          <w:rFonts w:ascii="Times New Roman" w:hAnsi="Times New Roman" w:cs="Times New Roman"/>
          <w:sz w:val="28"/>
          <w:szCs w:val="28"/>
        </w:rPr>
        <w:t xml:space="preserve"> (2019)</w:t>
      </w:r>
      <w:r w:rsidRPr="00000DE6">
        <w:rPr>
          <w:rFonts w:ascii="Times New Roman" w:hAnsi="Times New Roman" w:cs="Times New Roman"/>
          <w:sz w:val="28"/>
          <w:szCs w:val="28"/>
        </w:rPr>
        <w:t>.</w:t>
      </w:r>
    </w:p>
    <w:p w:rsidR="00000DE6" w:rsidRPr="0048615F" w:rsidRDefault="00000DE6" w:rsidP="006A05D6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ЯТЭК за подготовку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0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научно-практической конференции «Моя Родина – Россия» (2017).</w:t>
      </w:r>
    </w:p>
    <w:p w:rsidR="006A05D6" w:rsidRPr="0048615F" w:rsidRDefault="006A05D6" w:rsidP="006A05D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86714" w:rsidRPr="00CC76B2" w:rsidRDefault="00F86714" w:rsidP="006A0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стажировки </w:t>
      </w:r>
      <w:r w:rsidRPr="00CC76B2">
        <w:rPr>
          <w:rFonts w:ascii="Times New Roman" w:hAnsi="Times New Roman" w:cs="Times New Roman"/>
          <w:sz w:val="28"/>
          <w:szCs w:val="28"/>
        </w:rPr>
        <w:t>(последние 5 лет):</w:t>
      </w:r>
    </w:p>
    <w:tbl>
      <w:tblPr>
        <w:tblStyle w:val="a3"/>
        <w:tblW w:w="0" w:type="auto"/>
        <w:tblLook w:val="04A0"/>
      </w:tblPr>
      <w:tblGrid>
        <w:gridCol w:w="3227"/>
        <w:gridCol w:w="5245"/>
        <w:gridCol w:w="1099"/>
      </w:tblGrid>
      <w:tr w:rsidR="00F86714" w:rsidRPr="00CC76B2" w:rsidTr="0048615F">
        <w:tc>
          <w:tcPr>
            <w:tcW w:w="3227" w:type="dxa"/>
          </w:tcPr>
          <w:p w:rsidR="00F86714" w:rsidRPr="00CC76B2" w:rsidRDefault="00F86714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245" w:type="dxa"/>
          </w:tcPr>
          <w:p w:rsidR="00F86714" w:rsidRPr="00CC76B2" w:rsidRDefault="00F86714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099" w:type="dxa"/>
          </w:tcPr>
          <w:p w:rsidR="00F86714" w:rsidRPr="00CC76B2" w:rsidRDefault="00F86714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86714" w:rsidRPr="00CC76B2" w:rsidTr="0048615F">
        <w:tc>
          <w:tcPr>
            <w:tcW w:w="3227" w:type="dxa"/>
          </w:tcPr>
          <w:p w:rsidR="00F86714" w:rsidRPr="00CC76B2" w:rsidRDefault="00F86714" w:rsidP="00CB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0808" w:rsidRPr="00CC76B2">
              <w:rPr>
                <w:rFonts w:ascii="Times New Roman" w:hAnsi="Times New Roman" w:cs="Times New Roman"/>
                <w:sz w:val="28"/>
                <w:szCs w:val="28"/>
              </w:rPr>
              <w:t xml:space="preserve">АУ ЯО </w:t>
            </w: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</w:t>
            </w:r>
          </w:p>
        </w:tc>
        <w:tc>
          <w:tcPr>
            <w:tcW w:w="5245" w:type="dxa"/>
          </w:tcPr>
          <w:p w:rsidR="00F86714" w:rsidRPr="00CC76B2" w:rsidRDefault="00C25043" w:rsidP="00CB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Концептуальные основы преподавания гуманитарных дисциплин в условиях реализации ФГОС</w:t>
            </w:r>
          </w:p>
        </w:tc>
        <w:tc>
          <w:tcPr>
            <w:tcW w:w="1099" w:type="dxa"/>
          </w:tcPr>
          <w:p w:rsidR="00F86714" w:rsidRPr="00CC76B2" w:rsidRDefault="00F0463D" w:rsidP="00F04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6714" w:rsidRPr="00CC76B2" w:rsidTr="0048615F">
        <w:tc>
          <w:tcPr>
            <w:tcW w:w="3227" w:type="dxa"/>
          </w:tcPr>
          <w:p w:rsidR="00F86714" w:rsidRPr="00CC76B2" w:rsidRDefault="00F86714" w:rsidP="00CB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5245" w:type="dxa"/>
          </w:tcPr>
          <w:p w:rsidR="00F86714" w:rsidRPr="00CC76B2" w:rsidRDefault="00C25043" w:rsidP="00CB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Способы организации учебной деятельности по английскому языку</w:t>
            </w:r>
          </w:p>
        </w:tc>
        <w:tc>
          <w:tcPr>
            <w:tcW w:w="1099" w:type="dxa"/>
          </w:tcPr>
          <w:p w:rsidR="00F86714" w:rsidRPr="00CC76B2" w:rsidRDefault="00C25043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00DE6" w:rsidRPr="00CC76B2" w:rsidTr="0048615F">
        <w:tc>
          <w:tcPr>
            <w:tcW w:w="3227" w:type="dxa"/>
          </w:tcPr>
          <w:p w:rsidR="00000DE6" w:rsidRPr="00CC76B2" w:rsidRDefault="00000DE6" w:rsidP="00CB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5245" w:type="dxa"/>
          </w:tcPr>
          <w:p w:rsidR="00000DE6" w:rsidRDefault="00000DE6" w:rsidP="00CB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программа для педагогов УПО, ориентированных на 1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1099" w:type="dxa"/>
          </w:tcPr>
          <w:p w:rsidR="00000DE6" w:rsidRDefault="00000DE6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00DE6" w:rsidRPr="00CC76B2" w:rsidTr="0048615F">
        <w:tc>
          <w:tcPr>
            <w:tcW w:w="3227" w:type="dxa"/>
          </w:tcPr>
          <w:p w:rsidR="00000DE6" w:rsidRDefault="00000DE6" w:rsidP="0085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«ИНФОУРОК»</w:t>
            </w:r>
          </w:p>
        </w:tc>
        <w:tc>
          <w:tcPr>
            <w:tcW w:w="5245" w:type="dxa"/>
          </w:tcPr>
          <w:p w:rsidR="00000DE6" w:rsidRPr="00232BFE" w:rsidRDefault="00000DE6" w:rsidP="00CB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эффективного взаимодействия с поколением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099" w:type="dxa"/>
          </w:tcPr>
          <w:p w:rsidR="00000DE6" w:rsidRPr="00232BFE" w:rsidRDefault="00000DE6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00DE6" w:rsidRPr="00CC76B2" w:rsidTr="0048615F">
        <w:tc>
          <w:tcPr>
            <w:tcW w:w="3227" w:type="dxa"/>
          </w:tcPr>
          <w:p w:rsidR="00000DE6" w:rsidRDefault="00000DE6" w:rsidP="0085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</w:t>
            </w:r>
            <w:r w:rsidRPr="00000DE6">
              <w:rPr>
                <w:rFonts w:ascii="Times New Roman" w:hAnsi="Times New Roman" w:cs="Times New Roman"/>
                <w:sz w:val="28"/>
                <w:szCs w:val="28"/>
              </w:rPr>
              <w:t>«Институт развития образования»</w:t>
            </w:r>
          </w:p>
        </w:tc>
        <w:tc>
          <w:tcPr>
            <w:tcW w:w="5245" w:type="dxa"/>
          </w:tcPr>
          <w:p w:rsidR="00000DE6" w:rsidRDefault="00000DE6" w:rsidP="00CB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УМО реализации ФГОС СПО по макету ТОП-50.</w:t>
            </w:r>
          </w:p>
        </w:tc>
        <w:tc>
          <w:tcPr>
            <w:tcW w:w="1099" w:type="dxa"/>
          </w:tcPr>
          <w:p w:rsidR="00000DE6" w:rsidRPr="00000DE6" w:rsidRDefault="00000DE6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00DE6" w:rsidRPr="00CC76B2" w:rsidTr="0048615F">
        <w:tc>
          <w:tcPr>
            <w:tcW w:w="3227" w:type="dxa"/>
          </w:tcPr>
          <w:p w:rsidR="00000DE6" w:rsidRPr="00CC76B2" w:rsidRDefault="00000DE6" w:rsidP="0085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торгово-экономический колледж</w:t>
            </w:r>
          </w:p>
        </w:tc>
        <w:tc>
          <w:tcPr>
            <w:tcW w:w="5245" w:type="dxa"/>
          </w:tcPr>
          <w:p w:rsidR="00000DE6" w:rsidRPr="00852261" w:rsidRDefault="00000DE6" w:rsidP="00CB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работы в системе дистанционного обучения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000DE6" w:rsidRPr="00852261" w:rsidRDefault="00000DE6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</w:tr>
      <w:tr w:rsidR="00000DE6" w:rsidRPr="00CC76B2" w:rsidTr="0048615F">
        <w:tc>
          <w:tcPr>
            <w:tcW w:w="3227" w:type="dxa"/>
          </w:tcPr>
          <w:p w:rsidR="00000DE6" w:rsidRPr="00852261" w:rsidRDefault="00000DE6" w:rsidP="0085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Центр инновационного образования и воспитания»</w:t>
            </w:r>
          </w:p>
        </w:tc>
        <w:tc>
          <w:tcPr>
            <w:tcW w:w="5245" w:type="dxa"/>
          </w:tcPr>
          <w:p w:rsidR="00000DE6" w:rsidRDefault="00000DE6" w:rsidP="00CB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использование сайтов в сети интернет в образовательном процессе в целях обучения и воспитания обучающихся </w:t>
            </w:r>
          </w:p>
        </w:tc>
        <w:tc>
          <w:tcPr>
            <w:tcW w:w="1099" w:type="dxa"/>
          </w:tcPr>
          <w:p w:rsidR="00000DE6" w:rsidRPr="00852261" w:rsidRDefault="00000DE6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00DE6" w:rsidRPr="00CC76B2" w:rsidTr="0048615F">
        <w:tc>
          <w:tcPr>
            <w:tcW w:w="3227" w:type="dxa"/>
          </w:tcPr>
          <w:p w:rsidR="00000DE6" w:rsidRDefault="00000DE6" w:rsidP="0085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ЯГПУ им К.Д. Ушинского</w:t>
            </w:r>
          </w:p>
        </w:tc>
        <w:tc>
          <w:tcPr>
            <w:tcW w:w="5245" w:type="dxa"/>
          </w:tcPr>
          <w:p w:rsidR="00000DE6" w:rsidRDefault="00000DE6" w:rsidP="00CB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Магистратура «Управление качеством образования»</w:t>
            </w:r>
          </w:p>
        </w:tc>
        <w:tc>
          <w:tcPr>
            <w:tcW w:w="1099" w:type="dxa"/>
          </w:tcPr>
          <w:p w:rsidR="00000DE6" w:rsidRDefault="00000DE6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000DE6" w:rsidRPr="00CC76B2" w:rsidTr="0048615F">
        <w:tc>
          <w:tcPr>
            <w:tcW w:w="3227" w:type="dxa"/>
          </w:tcPr>
          <w:p w:rsidR="00000DE6" w:rsidRDefault="00000DE6" w:rsidP="0085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ЯФ Школа Уильяма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Рейли</w:t>
            </w:r>
            <w:proofErr w:type="spellEnd"/>
          </w:p>
        </w:tc>
        <w:tc>
          <w:tcPr>
            <w:tcW w:w="5245" w:type="dxa"/>
          </w:tcPr>
          <w:p w:rsidR="00000DE6" w:rsidRDefault="00000DE6" w:rsidP="00CB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курс уровень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000DE6" w:rsidRDefault="00000DE6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000DE6" w:rsidRPr="00CC76B2" w:rsidTr="0048615F">
        <w:tc>
          <w:tcPr>
            <w:tcW w:w="3227" w:type="dxa"/>
          </w:tcPr>
          <w:p w:rsidR="00000DE6" w:rsidRDefault="00000DE6" w:rsidP="0085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«ИНФОУРОК»</w:t>
            </w:r>
          </w:p>
        </w:tc>
        <w:tc>
          <w:tcPr>
            <w:tcW w:w="5245" w:type="dxa"/>
          </w:tcPr>
          <w:p w:rsidR="00000DE6" w:rsidRDefault="00000DE6" w:rsidP="00CB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насилия в школьной среде</w:t>
            </w:r>
          </w:p>
        </w:tc>
        <w:tc>
          <w:tcPr>
            <w:tcW w:w="1099" w:type="dxa"/>
          </w:tcPr>
          <w:p w:rsidR="00000DE6" w:rsidRDefault="00000DE6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A05D6" w:rsidRPr="00CC76B2" w:rsidRDefault="006A05D6" w:rsidP="003608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14" w:rsidRPr="00CC76B2" w:rsidRDefault="00F86714" w:rsidP="003608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 w:rsidRPr="00CC76B2"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tbl>
      <w:tblPr>
        <w:tblStyle w:val="a3"/>
        <w:tblW w:w="0" w:type="auto"/>
        <w:tblLook w:val="04A0"/>
      </w:tblPr>
      <w:tblGrid>
        <w:gridCol w:w="3652"/>
        <w:gridCol w:w="4820"/>
        <w:gridCol w:w="1099"/>
      </w:tblGrid>
      <w:tr w:rsidR="00F86714" w:rsidRPr="00CC76B2" w:rsidTr="00CB08D4">
        <w:tc>
          <w:tcPr>
            <w:tcW w:w="3652" w:type="dxa"/>
          </w:tcPr>
          <w:p w:rsidR="00F86714" w:rsidRPr="00CC76B2" w:rsidRDefault="00F86714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20" w:type="dxa"/>
          </w:tcPr>
          <w:p w:rsidR="00F86714" w:rsidRPr="00CC76B2" w:rsidRDefault="00F86714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1099" w:type="dxa"/>
          </w:tcPr>
          <w:p w:rsidR="00F86714" w:rsidRPr="00CC76B2" w:rsidRDefault="00F86714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86714" w:rsidRPr="00CC76B2" w:rsidTr="00CB08D4">
        <w:tc>
          <w:tcPr>
            <w:tcW w:w="3652" w:type="dxa"/>
          </w:tcPr>
          <w:p w:rsidR="00F86714" w:rsidRPr="00CC76B2" w:rsidRDefault="00C25043" w:rsidP="00CB0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ЯГПУ им. К.Д.Ушинского, Вестник</w:t>
            </w:r>
          </w:p>
        </w:tc>
        <w:tc>
          <w:tcPr>
            <w:tcW w:w="4820" w:type="dxa"/>
          </w:tcPr>
          <w:p w:rsidR="00F86714" w:rsidRPr="00CC76B2" w:rsidRDefault="00C25043" w:rsidP="00CB0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Статья «Дворянство центральной Германии перед началом Наполеоновских войн»</w:t>
            </w:r>
          </w:p>
        </w:tc>
        <w:tc>
          <w:tcPr>
            <w:tcW w:w="1099" w:type="dxa"/>
          </w:tcPr>
          <w:p w:rsidR="00F86714" w:rsidRPr="00CC76B2" w:rsidRDefault="006A0D47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4/2005</w:t>
            </w:r>
          </w:p>
        </w:tc>
      </w:tr>
      <w:tr w:rsidR="00F86714" w:rsidRPr="00CC76B2" w:rsidTr="00CB08D4">
        <w:tc>
          <w:tcPr>
            <w:tcW w:w="3652" w:type="dxa"/>
          </w:tcPr>
          <w:p w:rsidR="00F86714" w:rsidRPr="00CC76B2" w:rsidRDefault="006A0D47" w:rsidP="00CB0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ЯГПУ им. К.Д.Ушинского, Вестник</w:t>
            </w:r>
          </w:p>
        </w:tc>
        <w:tc>
          <w:tcPr>
            <w:tcW w:w="4820" w:type="dxa"/>
          </w:tcPr>
          <w:p w:rsidR="00F86714" w:rsidRPr="00CC76B2" w:rsidRDefault="006A0D47" w:rsidP="00CB0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Статья «Особенности реформирования государств Рейнского союза»</w:t>
            </w:r>
          </w:p>
        </w:tc>
        <w:tc>
          <w:tcPr>
            <w:tcW w:w="1099" w:type="dxa"/>
          </w:tcPr>
          <w:p w:rsidR="00F86714" w:rsidRPr="00CC76B2" w:rsidRDefault="006A0D47" w:rsidP="00CB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3/2005</w:t>
            </w:r>
          </w:p>
        </w:tc>
      </w:tr>
      <w:tr w:rsidR="006A0D47" w:rsidRPr="00CC76B2" w:rsidTr="00CB08D4">
        <w:tc>
          <w:tcPr>
            <w:tcW w:w="3652" w:type="dxa"/>
          </w:tcPr>
          <w:p w:rsidR="006A0D47" w:rsidRPr="00CC76B2" w:rsidRDefault="006A0D47" w:rsidP="00CB0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ЯГПУ им. К.Д.Ушинского, Вестник</w:t>
            </w:r>
          </w:p>
        </w:tc>
        <w:tc>
          <w:tcPr>
            <w:tcW w:w="4820" w:type="dxa"/>
          </w:tcPr>
          <w:p w:rsidR="006A0D47" w:rsidRPr="00CC76B2" w:rsidRDefault="006A0D47" w:rsidP="006A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Статья «</w:t>
            </w:r>
            <w:proofErr w:type="gramStart"/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Рейнский</w:t>
            </w:r>
            <w:proofErr w:type="gramEnd"/>
            <w:r w:rsidRPr="00CC76B2">
              <w:rPr>
                <w:rFonts w:ascii="Times New Roman" w:hAnsi="Times New Roman" w:cs="Times New Roman"/>
                <w:sz w:val="28"/>
                <w:szCs w:val="28"/>
              </w:rPr>
              <w:t xml:space="preserve"> союза – аспекты политико-государственной эволюции»</w:t>
            </w:r>
          </w:p>
        </w:tc>
        <w:tc>
          <w:tcPr>
            <w:tcW w:w="1099" w:type="dxa"/>
          </w:tcPr>
          <w:p w:rsidR="006A0D47" w:rsidRPr="00CC76B2" w:rsidRDefault="006A0D47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4/2007</w:t>
            </w:r>
          </w:p>
        </w:tc>
      </w:tr>
      <w:tr w:rsidR="006A0D47" w:rsidRPr="00CC76B2" w:rsidTr="00CB08D4">
        <w:tc>
          <w:tcPr>
            <w:tcW w:w="3652" w:type="dxa"/>
          </w:tcPr>
          <w:p w:rsidR="006A0D47" w:rsidRPr="00CC76B2" w:rsidRDefault="00AB4F7E" w:rsidP="00CB0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ТРОО «Бизнес-Наука-Общество», Тамбов</w:t>
            </w:r>
          </w:p>
        </w:tc>
        <w:tc>
          <w:tcPr>
            <w:tcW w:w="4820" w:type="dxa"/>
          </w:tcPr>
          <w:p w:rsidR="006A0D47" w:rsidRPr="00CC76B2" w:rsidRDefault="00AB4F7E" w:rsidP="00AB4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 xml:space="preserve">Статья «Особенности положения германских крестьян на рубеже 18-19 </w:t>
            </w:r>
            <w:proofErr w:type="spellStart"/>
            <w:proofErr w:type="gramStart"/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99" w:type="dxa"/>
          </w:tcPr>
          <w:p w:rsidR="006A0D47" w:rsidRPr="00CC76B2" w:rsidRDefault="00AB4F7E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52261" w:rsidRPr="00CC76B2" w:rsidTr="00CB08D4">
        <w:tc>
          <w:tcPr>
            <w:tcW w:w="3652" w:type="dxa"/>
          </w:tcPr>
          <w:p w:rsidR="00852261" w:rsidRPr="00852261" w:rsidRDefault="00852261" w:rsidP="00CB0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852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научно-практическая конференция</w:t>
            </w:r>
            <w:r w:rsidR="00F5288C">
              <w:rPr>
                <w:rFonts w:ascii="Times New Roman" w:hAnsi="Times New Roman" w:cs="Times New Roman"/>
                <w:sz w:val="28"/>
                <w:szCs w:val="28"/>
              </w:rPr>
              <w:t xml:space="preserve"> «СПО: актуальные проблемы и современные технологии»</w:t>
            </w:r>
          </w:p>
        </w:tc>
        <w:tc>
          <w:tcPr>
            <w:tcW w:w="4820" w:type="dxa"/>
          </w:tcPr>
          <w:p w:rsidR="00852261" w:rsidRPr="00CC76B2" w:rsidRDefault="00F5288C" w:rsidP="00AB4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«Использование информационных технологий на уроках иностранного языка»</w:t>
            </w:r>
          </w:p>
        </w:tc>
        <w:tc>
          <w:tcPr>
            <w:tcW w:w="1099" w:type="dxa"/>
          </w:tcPr>
          <w:p w:rsidR="00852261" w:rsidRPr="00CC76B2" w:rsidRDefault="00F5288C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1306E" w:rsidRPr="00CC76B2" w:rsidTr="00CB08D4">
        <w:tc>
          <w:tcPr>
            <w:tcW w:w="3652" w:type="dxa"/>
          </w:tcPr>
          <w:p w:rsidR="00F1306E" w:rsidRDefault="00F1306E" w:rsidP="00CB0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Антология русской поэзии 2019 г.</w:t>
            </w:r>
          </w:p>
        </w:tc>
        <w:tc>
          <w:tcPr>
            <w:tcW w:w="4820" w:type="dxa"/>
          </w:tcPr>
          <w:p w:rsidR="00F1306E" w:rsidRDefault="00F1306E" w:rsidP="00F1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Опубликованы стихотворения</w:t>
            </w:r>
          </w:p>
        </w:tc>
        <w:tc>
          <w:tcPr>
            <w:tcW w:w="1099" w:type="dxa"/>
          </w:tcPr>
          <w:p w:rsidR="00F1306E" w:rsidRDefault="00F1306E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5288C" w:rsidRPr="00CC76B2" w:rsidTr="00CB08D4">
        <w:tc>
          <w:tcPr>
            <w:tcW w:w="3652" w:type="dxa"/>
          </w:tcPr>
          <w:p w:rsidR="00F5288C" w:rsidRPr="00F5288C" w:rsidRDefault="00F5288C" w:rsidP="00CB0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конференция «Чтения К.Д. Ушинского»</w:t>
            </w:r>
          </w:p>
        </w:tc>
        <w:tc>
          <w:tcPr>
            <w:tcW w:w="4820" w:type="dxa"/>
          </w:tcPr>
          <w:p w:rsidR="00F5288C" w:rsidRDefault="00F5288C" w:rsidP="00AB4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«От иностранного языка через страноведение к межкультурной компетенции»</w:t>
            </w:r>
          </w:p>
        </w:tc>
        <w:tc>
          <w:tcPr>
            <w:tcW w:w="1099" w:type="dxa"/>
          </w:tcPr>
          <w:p w:rsidR="00F5288C" w:rsidRDefault="00232BFE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32BFE" w:rsidRPr="00CC76B2" w:rsidTr="00CB08D4">
        <w:tc>
          <w:tcPr>
            <w:tcW w:w="3652" w:type="dxa"/>
          </w:tcPr>
          <w:p w:rsidR="00232BFE" w:rsidRPr="00232BFE" w:rsidRDefault="00232BFE" w:rsidP="00CB0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32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научно-практическая конференция «Современное начальное образование: опыт реальность и перспективы»</w:t>
            </w:r>
          </w:p>
        </w:tc>
        <w:tc>
          <w:tcPr>
            <w:tcW w:w="4820" w:type="dxa"/>
          </w:tcPr>
          <w:p w:rsidR="00232BFE" w:rsidRDefault="00232BFE" w:rsidP="00232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Статья: «Современные проблемы и тенденции в области образования, влияющие на характер образовательных программ»</w:t>
            </w:r>
          </w:p>
        </w:tc>
        <w:tc>
          <w:tcPr>
            <w:tcW w:w="1099" w:type="dxa"/>
          </w:tcPr>
          <w:p w:rsidR="00232BFE" w:rsidRDefault="00232BFE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726E7" w:rsidRPr="00CC76B2" w:rsidTr="00CB08D4">
        <w:tc>
          <w:tcPr>
            <w:tcW w:w="3652" w:type="dxa"/>
          </w:tcPr>
          <w:p w:rsidR="009726E7" w:rsidRPr="009726E7" w:rsidRDefault="009726E7" w:rsidP="00972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городская конференция «Наши герои, наши победы»</w:t>
            </w:r>
          </w:p>
        </w:tc>
        <w:tc>
          <w:tcPr>
            <w:tcW w:w="4820" w:type="dxa"/>
          </w:tcPr>
          <w:p w:rsidR="009726E7" w:rsidRPr="009726E7" w:rsidRDefault="009726E7" w:rsidP="00232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Алена Крестьянинова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72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в направлении «История одного солдата»</w:t>
            </w:r>
          </w:p>
        </w:tc>
        <w:tc>
          <w:tcPr>
            <w:tcW w:w="1099" w:type="dxa"/>
          </w:tcPr>
          <w:p w:rsidR="009726E7" w:rsidRDefault="009726E7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1306E" w:rsidRPr="00CC76B2" w:rsidTr="00F1306E">
        <w:trPr>
          <w:trHeight w:val="79"/>
        </w:trPr>
        <w:tc>
          <w:tcPr>
            <w:tcW w:w="3652" w:type="dxa"/>
          </w:tcPr>
          <w:p w:rsidR="00F1306E" w:rsidRDefault="00F1306E" w:rsidP="00972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премия имени Сергея Есенина «Русь моя»</w:t>
            </w:r>
          </w:p>
        </w:tc>
        <w:tc>
          <w:tcPr>
            <w:tcW w:w="4820" w:type="dxa"/>
          </w:tcPr>
          <w:p w:rsidR="00F1306E" w:rsidRDefault="00F1306E" w:rsidP="00232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Номинант премии</w:t>
            </w:r>
          </w:p>
        </w:tc>
        <w:tc>
          <w:tcPr>
            <w:tcW w:w="1099" w:type="dxa"/>
          </w:tcPr>
          <w:p w:rsidR="00F1306E" w:rsidRDefault="00F1306E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1306E" w:rsidRPr="00CC76B2" w:rsidTr="00F1306E">
        <w:trPr>
          <w:trHeight w:val="79"/>
        </w:trPr>
        <w:tc>
          <w:tcPr>
            <w:tcW w:w="3652" w:type="dxa"/>
          </w:tcPr>
          <w:p w:rsidR="00F1306E" w:rsidRDefault="00F1306E" w:rsidP="00972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премия «Георгиевская лента»</w:t>
            </w:r>
          </w:p>
        </w:tc>
        <w:tc>
          <w:tcPr>
            <w:tcW w:w="4820" w:type="dxa"/>
          </w:tcPr>
          <w:p w:rsidR="00F1306E" w:rsidRDefault="00F1306E" w:rsidP="00232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Номинант премии</w:t>
            </w:r>
          </w:p>
        </w:tc>
        <w:tc>
          <w:tcPr>
            <w:tcW w:w="1099" w:type="dxa"/>
          </w:tcPr>
          <w:p w:rsidR="00F1306E" w:rsidRDefault="00F1306E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1306E" w:rsidRPr="00CC76B2" w:rsidTr="00F1306E">
        <w:trPr>
          <w:trHeight w:val="79"/>
        </w:trPr>
        <w:tc>
          <w:tcPr>
            <w:tcW w:w="3652" w:type="dxa"/>
          </w:tcPr>
          <w:p w:rsidR="00F1306E" w:rsidRDefault="00F1306E" w:rsidP="00F1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премия «Наследие»</w:t>
            </w:r>
          </w:p>
        </w:tc>
        <w:tc>
          <w:tcPr>
            <w:tcW w:w="4820" w:type="dxa"/>
          </w:tcPr>
          <w:p w:rsidR="00F1306E" w:rsidRDefault="00F1306E" w:rsidP="00232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Номинант премии</w:t>
            </w:r>
          </w:p>
        </w:tc>
        <w:tc>
          <w:tcPr>
            <w:tcW w:w="1099" w:type="dxa"/>
          </w:tcPr>
          <w:p w:rsidR="00F1306E" w:rsidRDefault="00F1306E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A05D6" w:rsidRPr="00CC76B2" w:rsidRDefault="006A05D6" w:rsidP="003608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05D6" w:rsidRPr="00CC76B2" w:rsidSect="00CB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86714"/>
    <w:rsid w:val="00000DE6"/>
    <w:rsid w:val="000A046F"/>
    <w:rsid w:val="000C1A64"/>
    <w:rsid w:val="00113FAF"/>
    <w:rsid w:val="00164161"/>
    <w:rsid w:val="00210DBA"/>
    <w:rsid w:val="00232BFE"/>
    <w:rsid w:val="002732B6"/>
    <w:rsid w:val="00306C74"/>
    <w:rsid w:val="00360808"/>
    <w:rsid w:val="00410AE1"/>
    <w:rsid w:val="00416C21"/>
    <w:rsid w:val="0048615F"/>
    <w:rsid w:val="00505817"/>
    <w:rsid w:val="005862AC"/>
    <w:rsid w:val="006A05D6"/>
    <w:rsid w:val="006A0D47"/>
    <w:rsid w:val="00852261"/>
    <w:rsid w:val="008C5B8D"/>
    <w:rsid w:val="008E0703"/>
    <w:rsid w:val="009726E7"/>
    <w:rsid w:val="009B561B"/>
    <w:rsid w:val="00AB4F7E"/>
    <w:rsid w:val="00B85B1C"/>
    <w:rsid w:val="00C079B1"/>
    <w:rsid w:val="00C25043"/>
    <w:rsid w:val="00CB08D4"/>
    <w:rsid w:val="00CC76B2"/>
    <w:rsid w:val="00D6106A"/>
    <w:rsid w:val="00E701C3"/>
    <w:rsid w:val="00F03F17"/>
    <w:rsid w:val="00F0463D"/>
    <w:rsid w:val="00F10150"/>
    <w:rsid w:val="00F1306E"/>
    <w:rsid w:val="00F5288C"/>
    <w:rsid w:val="00F8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71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564C-8D27-4161-8A67-EB423BD6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Buh2_2005</dc:creator>
  <cp:lastModifiedBy>Admin</cp:lastModifiedBy>
  <cp:revision>2</cp:revision>
  <dcterms:created xsi:type="dcterms:W3CDTF">2020-09-25T09:22:00Z</dcterms:created>
  <dcterms:modified xsi:type="dcterms:W3CDTF">2020-09-25T09:22:00Z</dcterms:modified>
</cp:coreProperties>
</file>