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C8" w:rsidRPr="0090793C" w:rsidRDefault="00F62793" w:rsidP="00F62793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-272415</wp:posOffset>
            </wp:positionV>
            <wp:extent cx="1919045" cy="2476500"/>
            <wp:effectExtent l="19050" t="0" r="5005" b="0"/>
            <wp:wrapNone/>
            <wp:docPr id="2" name="Рисунок 2" descr="C:\Users\Kruchinina\AppData\Local\Packages\microsoft.microsoftedge_8wekyb3d8bbwe\AC\#!001\MicrosoftEdge\Cache\GKPQSAN2\SJc9_W0pbl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uchinina\AppData\Local\Packages\microsoft.microsoftedge_8wekyb3d8bbwe\AC\#!001\MicrosoftEdge\Cache\GKPQSAN2\SJc9_W0pbl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76" cy="247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BC8" w:rsidRPr="0090793C">
        <w:rPr>
          <w:rFonts w:ascii="Times New Roman" w:hAnsi="Times New Roman" w:cs="Times New Roman"/>
          <w:b/>
          <w:i/>
          <w:sz w:val="28"/>
          <w:szCs w:val="28"/>
          <w:u w:val="single"/>
        </w:rPr>
        <w:t>Портфолио преподавателя</w:t>
      </w:r>
    </w:p>
    <w:p w:rsidR="00616BC8" w:rsidRDefault="00F62793" w:rsidP="00F62793">
      <w:pPr>
        <w:tabs>
          <w:tab w:val="left" w:pos="220"/>
          <w:tab w:val="center" w:pos="4677"/>
        </w:tabs>
        <w:jc w:val="right"/>
      </w:pP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 w:rsidR="00E040BD" w:rsidRPr="00616BC8">
        <w:rPr>
          <w:rFonts w:ascii="Times New Roman" w:hAnsi="Times New Roman" w:cs="Times New Roman"/>
          <w:b/>
          <w:i/>
          <w:sz w:val="40"/>
          <w:szCs w:val="40"/>
        </w:rPr>
        <w:t>Ермолова Александра Сергеевна</w:t>
      </w:r>
    </w:p>
    <w:p w:rsidR="00605574" w:rsidRDefault="00E040BD" w:rsidP="00F62793">
      <w:pPr>
        <w:jc w:val="right"/>
        <w:rPr>
          <w:rFonts w:ascii="Times New Roman" w:hAnsi="Times New Roman" w:cs="Times New Roman"/>
          <w:sz w:val="32"/>
          <w:szCs w:val="32"/>
        </w:rPr>
      </w:pPr>
      <w:r w:rsidRPr="00616BC8">
        <w:rPr>
          <w:rFonts w:ascii="Times New Roman" w:hAnsi="Times New Roman" w:cs="Times New Roman"/>
          <w:sz w:val="32"/>
          <w:szCs w:val="32"/>
        </w:rPr>
        <w:t>мастер производственного обучения</w:t>
      </w:r>
    </w:p>
    <w:p w:rsidR="00F62793" w:rsidRPr="00A20AE3" w:rsidRDefault="00A20AE3" w:rsidP="00A20AE3">
      <w:pPr>
        <w:tabs>
          <w:tab w:val="left" w:pos="3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Педагогический стаж: 3 года</w:t>
      </w:r>
    </w:p>
    <w:p w:rsidR="00A20AE3" w:rsidRDefault="00A20A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793" w:rsidRDefault="00F627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6BC8" w:rsidRPr="00616BC8" w:rsidRDefault="00616BC8" w:rsidP="00F62793">
      <w:pPr>
        <w:jc w:val="both"/>
        <w:rPr>
          <w:rFonts w:ascii="Times New Roman" w:hAnsi="Times New Roman" w:cs="Times New Roman"/>
          <w:sz w:val="28"/>
          <w:szCs w:val="28"/>
        </w:rPr>
      </w:pPr>
      <w:r w:rsidRPr="0090793C">
        <w:rPr>
          <w:rFonts w:ascii="Times New Roman" w:hAnsi="Times New Roman" w:cs="Times New Roman"/>
          <w:b/>
          <w:sz w:val="28"/>
          <w:szCs w:val="28"/>
          <w:u w:val="single"/>
        </w:rPr>
        <w:t>Преподаваемые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технология производства </w:t>
      </w:r>
      <w:r w:rsidR="00617B5C">
        <w:rPr>
          <w:rFonts w:ascii="Times New Roman" w:hAnsi="Times New Roman" w:cs="Times New Roman"/>
          <w:sz w:val="28"/>
          <w:szCs w:val="28"/>
        </w:rPr>
        <w:t>продукции общественного питания, коммерция.</w:t>
      </w:r>
    </w:p>
    <w:p w:rsidR="0090793C" w:rsidRDefault="00E040BD">
      <w:pPr>
        <w:rPr>
          <w:u w:val="single"/>
        </w:rPr>
      </w:pPr>
      <w:r w:rsidRPr="0090793C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  <w:r w:rsidRPr="0090793C">
        <w:rPr>
          <w:u w:val="single"/>
        </w:rPr>
        <w:t>:</w:t>
      </w:r>
    </w:p>
    <w:p w:rsidR="0090793C" w:rsidRDefault="00E040BD" w:rsidP="006C79E0">
      <w:pPr>
        <w:rPr>
          <w:u w:val="single"/>
        </w:rPr>
      </w:pPr>
      <w:r w:rsidRPr="00616BC8">
        <w:rPr>
          <w:rFonts w:ascii="Times New Roman" w:hAnsi="Times New Roman" w:cs="Times New Roman"/>
          <w:sz w:val="32"/>
          <w:szCs w:val="32"/>
        </w:rPr>
        <w:t>ГПОУ ЯО Ярославский торгово-экономический коллед</w:t>
      </w:r>
      <w:r w:rsidR="006C79E0" w:rsidRPr="00616BC8">
        <w:rPr>
          <w:rFonts w:ascii="Times New Roman" w:hAnsi="Times New Roman" w:cs="Times New Roman"/>
          <w:sz w:val="32"/>
          <w:szCs w:val="32"/>
        </w:rPr>
        <w:t>ж (</w:t>
      </w:r>
      <w:r w:rsidR="00616BC8">
        <w:rPr>
          <w:rFonts w:ascii="Times New Roman" w:hAnsi="Times New Roman" w:cs="Times New Roman"/>
          <w:sz w:val="32"/>
          <w:szCs w:val="32"/>
        </w:rPr>
        <w:t>технолог</w:t>
      </w:r>
      <w:r w:rsidRPr="00616BC8">
        <w:rPr>
          <w:rFonts w:ascii="Times New Roman" w:hAnsi="Times New Roman" w:cs="Times New Roman"/>
          <w:sz w:val="32"/>
          <w:szCs w:val="32"/>
        </w:rPr>
        <w:t xml:space="preserve"> общественного питания) </w:t>
      </w:r>
    </w:p>
    <w:p w:rsidR="00616BC8" w:rsidRPr="0090793C" w:rsidRDefault="00616BC8" w:rsidP="006C79E0">
      <w:pPr>
        <w:rPr>
          <w:rStyle w:val="a4"/>
          <w:b w:val="0"/>
          <w:bCs w:val="0"/>
          <w:u w:val="single"/>
        </w:rPr>
      </w:pPr>
      <w:r w:rsidRPr="00616BC8">
        <w:rPr>
          <w:rStyle w:val="a4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Ярославский филиал негосударственного образовательного учреждения высшего профессионального образования "Московская академия предпринимательства при Правительстве Москвы" (коммерция торговое дело)</w:t>
      </w:r>
    </w:p>
    <w:p w:rsidR="00E040BD" w:rsidRPr="00F62793" w:rsidRDefault="006C79E0" w:rsidP="006C79E0">
      <w:pPr>
        <w:rPr>
          <w:u w:val="single"/>
        </w:rPr>
      </w:pPr>
      <w:r w:rsidRPr="00F62793">
        <w:rPr>
          <w:rFonts w:ascii="Times New Roman" w:hAnsi="Times New Roman" w:cs="Times New Roman"/>
          <w:b/>
          <w:sz w:val="28"/>
          <w:szCs w:val="28"/>
          <w:u w:val="single"/>
        </w:rPr>
        <w:t>Повышение квалификации и стажировки</w:t>
      </w:r>
      <w:r w:rsidRPr="00F62793">
        <w:rPr>
          <w:u w:val="single"/>
        </w:rPr>
        <w:t xml:space="preserve">:  </w:t>
      </w:r>
    </w:p>
    <w:tbl>
      <w:tblPr>
        <w:tblStyle w:val="a3"/>
        <w:tblW w:w="0" w:type="auto"/>
        <w:tblLook w:val="04A0"/>
      </w:tblPr>
      <w:tblGrid>
        <w:gridCol w:w="3190"/>
        <w:gridCol w:w="4431"/>
        <w:gridCol w:w="1950"/>
      </w:tblGrid>
      <w:tr w:rsidR="00616BC8" w:rsidTr="00B04968">
        <w:tc>
          <w:tcPr>
            <w:tcW w:w="3190" w:type="dxa"/>
          </w:tcPr>
          <w:p w:rsidR="00616BC8" w:rsidRDefault="00616BC8" w:rsidP="00B04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431" w:type="dxa"/>
          </w:tcPr>
          <w:p w:rsidR="00616BC8" w:rsidRDefault="00616BC8" w:rsidP="00B04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950" w:type="dxa"/>
          </w:tcPr>
          <w:p w:rsidR="00616BC8" w:rsidRDefault="00616BC8" w:rsidP="00B04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16BC8" w:rsidTr="00B04968">
        <w:tc>
          <w:tcPr>
            <w:tcW w:w="3190" w:type="dxa"/>
          </w:tcPr>
          <w:p w:rsidR="00616BC8" w:rsidRDefault="00616BC8" w:rsidP="0061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4431" w:type="dxa"/>
          </w:tcPr>
          <w:p w:rsidR="00616BC8" w:rsidRDefault="005A19CD" w:rsidP="0061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лабораторных и практических занятий с применением современных технологий подготовки квалифицированных рабочих, служащих и специалистов среднего звена»</w:t>
            </w:r>
          </w:p>
        </w:tc>
        <w:tc>
          <w:tcPr>
            <w:tcW w:w="1950" w:type="dxa"/>
          </w:tcPr>
          <w:p w:rsidR="00616BC8" w:rsidRDefault="00616BC8" w:rsidP="00F6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0793C" w:rsidTr="00B04968">
        <w:tc>
          <w:tcPr>
            <w:tcW w:w="3190" w:type="dxa"/>
          </w:tcPr>
          <w:p w:rsidR="0090793C" w:rsidRPr="00F62793" w:rsidRDefault="00F62793" w:rsidP="0061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79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4431" w:type="dxa"/>
          </w:tcPr>
          <w:p w:rsidR="0090793C" w:rsidRPr="00F62793" w:rsidRDefault="00F62793" w:rsidP="00F62793">
            <w:pPr>
              <w:tabs>
                <w:tab w:val="left" w:pos="28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79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первой помощи</w:t>
            </w:r>
            <w:r w:rsidRPr="00F627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50" w:type="dxa"/>
          </w:tcPr>
          <w:p w:rsidR="0090793C" w:rsidRDefault="00F62793" w:rsidP="00F6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62793" w:rsidTr="00B04968">
        <w:tc>
          <w:tcPr>
            <w:tcW w:w="3190" w:type="dxa"/>
          </w:tcPr>
          <w:p w:rsidR="00F62793" w:rsidRPr="00F62793" w:rsidRDefault="00F62793" w:rsidP="00617B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215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</w:t>
            </w:r>
            <w:r w:rsidRPr="008C0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Pr="008C0215">
              <w:rPr>
                <w:rFonts w:ascii="Times New Roman" w:hAnsi="Times New Roman" w:cs="Times New Roman"/>
                <w:sz w:val="28"/>
                <w:szCs w:val="28"/>
              </w:rPr>
              <w:br/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4431" w:type="dxa"/>
          </w:tcPr>
          <w:p w:rsidR="00F62793" w:rsidRPr="00F62793" w:rsidRDefault="00F62793" w:rsidP="00F62793">
            <w:pPr>
              <w:tabs>
                <w:tab w:val="left" w:pos="283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профессиональной </w:t>
            </w:r>
            <w:r w:rsidRPr="008C0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переподготовки «Организация образовательного процесса для обучающихся с ОВЗ»</w:t>
            </w:r>
          </w:p>
        </w:tc>
        <w:tc>
          <w:tcPr>
            <w:tcW w:w="1950" w:type="dxa"/>
          </w:tcPr>
          <w:p w:rsidR="00F62793" w:rsidRDefault="00F62793" w:rsidP="00F6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</w:tr>
      <w:tr w:rsidR="00617B5C" w:rsidTr="00B04968">
        <w:tc>
          <w:tcPr>
            <w:tcW w:w="3190" w:type="dxa"/>
          </w:tcPr>
          <w:p w:rsidR="00617B5C" w:rsidRDefault="0090793C" w:rsidP="0061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 Центр инновационного образования и воспитания»</w:t>
            </w:r>
          </w:p>
        </w:tc>
        <w:tc>
          <w:tcPr>
            <w:tcW w:w="4431" w:type="dxa"/>
          </w:tcPr>
          <w:p w:rsidR="0090793C" w:rsidRPr="0090793C" w:rsidRDefault="0069633D" w:rsidP="0090793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90793C" w:rsidRPr="0090793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  </w:r>
            </w:hyperlink>
          </w:p>
          <w:p w:rsidR="00617B5C" w:rsidRDefault="00617B5C" w:rsidP="0061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17B5C" w:rsidRDefault="0090793C" w:rsidP="00F6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17B5C" w:rsidTr="00B04968">
        <w:tc>
          <w:tcPr>
            <w:tcW w:w="3190" w:type="dxa"/>
          </w:tcPr>
          <w:p w:rsidR="00617B5C" w:rsidRDefault="00617B5C" w:rsidP="0061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Центр инновационного образования и воспитания»</w:t>
            </w:r>
          </w:p>
        </w:tc>
        <w:tc>
          <w:tcPr>
            <w:tcW w:w="4431" w:type="dxa"/>
          </w:tcPr>
          <w:p w:rsidR="00617B5C" w:rsidRDefault="00617B5C" w:rsidP="0061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950" w:type="dxa"/>
          </w:tcPr>
          <w:p w:rsidR="00617B5C" w:rsidRDefault="00617B5C" w:rsidP="00F6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17B5C" w:rsidTr="00B04968">
        <w:tc>
          <w:tcPr>
            <w:tcW w:w="3190" w:type="dxa"/>
          </w:tcPr>
          <w:p w:rsidR="00617B5C" w:rsidRDefault="00617B5C" w:rsidP="00B04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Институт Повы</w:t>
            </w:r>
            <w:r w:rsidR="0090793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Квалификации и профессиональной подготовки»</w:t>
            </w:r>
          </w:p>
        </w:tc>
        <w:tc>
          <w:tcPr>
            <w:tcW w:w="4431" w:type="dxa"/>
          </w:tcPr>
          <w:p w:rsidR="00617B5C" w:rsidRDefault="00617B5C" w:rsidP="00B04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« Педагогика и психология»</w:t>
            </w:r>
          </w:p>
        </w:tc>
        <w:tc>
          <w:tcPr>
            <w:tcW w:w="1950" w:type="dxa"/>
          </w:tcPr>
          <w:p w:rsidR="00617B5C" w:rsidRDefault="00617B5C" w:rsidP="009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16BC8" w:rsidRDefault="00616BC8" w:rsidP="006C79E0"/>
    <w:sectPr w:rsidR="00616BC8" w:rsidSect="0060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CA" w:rsidRDefault="006F3BCA" w:rsidP="00F62793">
      <w:pPr>
        <w:spacing w:after="0" w:line="240" w:lineRule="auto"/>
      </w:pPr>
      <w:r>
        <w:separator/>
      </w:r>
    </w:p>
  </w:endnote>
  <w:endnote w:type="continuationSeparator" w:id="1">
    <w:p w:rsidR="006F3BCA" w:rsidRDefault="006F3BCA" w:rsidP="00F6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CA" w:rsidRDefault="006F3BCA" w:rsidP="00F62793">
      <w:pPr>
        <w:spacing w:after="0" w:line="240" w:lineRule="auto"/>
      </w:pPr>
      <w:r>
        <w:separator/>
      </w:r>
    </w:p>
  </w:footnote>
  <w:footnote w:type="continuationSeparator" w:id="1">
    <w:p w:rsidR="006F3BCA" w:rsidRDefault="006F3BCA" w:rsidP="00F62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0BD"/>
    <w:rsid w:val="000D43E4"/>
    <w:rsid w:val="0046273F"/>
    <w:rsid w:val="005A19CD"/>
    <w:rsid w:val="00605574"/>
    <w:rsid w:val="00616BC8"/>
    <w:rsid w:val="00617B5C"/>
    <w:rsid w:val="0069633D"/>
    <w:rsid w:val="006C79E0"/>
    <w:rsid w:val="006F3BCA"/>
    <w:rsid w:val="00836ADE"/>
    <w:rsid w:val="00851891"/>
    <w:rsid w:val="0090793C"/>
    <w:rsid w:val="00943DD1"/>
    <w:rsid w:val="009A2040"/>
    <w:rsid w:val="00A20AE3"/>
    <w:rsid w:val="00B25431"/>
    <w:rsid w:val="00DA1AD0"/>
    <w:rsid w:val="00E040BD"/>
    <w:rsid w:val="00F6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74"/>
  </w:style>
  <w:style w:type="paragraph" w:styleId="3">
    <w:name w:val="heading 3"/>
    <w:basedOn w:val="a"/>
    <w:link w:val="30"/>
    <w:uiPriority w:val="9"/>
    <w:qFormat/>
    <w:rsid w:val="0090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6BC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079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90793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6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793"/>
  </w:style>
  <w:style w:type="paragraph" w:styleId="a8">
    <w:name w:val="footer"/>
    <w:basedOn w:val="a"/>
    <w:link w:val="a9"/>
    <w:uiPriority w:val="99"/>
    <w:semiHidden/>
    <w:unhideWhenUsed/>
    <w:rsid w:val="00F6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xn--d1abkefqip0a2f.xn--p1ai/index.php/kartochka-programmy/item/372-zashchita-obuchayushchikhsya-ot-informatsii-rasprostranyaemoj-posredstvom-seti-internet-prichinyayushchej-vred-zdorovyu-i-ili-razvitiyu-detej-a-takzhe-ne-sootvetstvuyushchej-zadacham-obrazovaniya-v-obrazovatelnykh-organizatsiyak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</dc:creator>
  <cp:lastModifiedBy>Пользователь</cp:lastModifiedBy>
  <cp:revision>2</cp:revision>
  <dcterms:created xsi:type="dcterms:W3CDTF">2020-09-28T06:25:00Z</dcterms:created>
  <dcterms:modified xsi:type="dcterms:W3CDTF">2020-09-28T06:25:00Z</dcterms:modified>
</cp:coreProperties>
</file>