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4B" w:rsidRPr="00C71CEE" w:rsidRDefault="00DC234B" w:rsidP="005B1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CEE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spellStart"/>
      <w:r w:rsidRPr="00C71CEE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C71CEE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преподавателя</w:t>
      </w:r>
    </w:p>
    <w:p w:rsidR="00DC234B" w:rsidRPr="00C71CEE" w:rsidRDefault="006E77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02865" cy="1468755"/>
            <wp:effectExtent l="0" t="0" r="6985" b="0"/>
            <wp:wrapSquare wrapText="bothSides"/>
            <wp:docPr id="3" name="Рисунок 3" descr="atMiDZ5q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MiDZ5q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34B" w:rsidRDefault="00DC23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225C">
        <w:rPr>
          <w:rFonts w:ascii="Times New Roman" w:hAnsi="Times New Roman" w:cs="Times New Roman"/>
          <w:b/>
          <w:bCs/>
          <w:sz w:val="28"/>
          <w:szCs w:val="28"/>
        </w:rPr>
        <w:t>Мандрикина</w:t>
      </w:r>
      <w:proofErr w:type="spellEnd"/>
      <w:r w:rsidRPr="00F3225C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Павловна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95174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="000B285A">
        <w:rPr>
          <w:rFonts w:ascii="Times New Roman" w:hAnsi="Times New Roman" w:cs="Times New Roman"/>
          <w:sz w:val="28"/>
          <w:szCs w:val="28"/>
        </w:rPr>
        <w:t>общеобразовательных 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DC234B" w:rsidRPr="00C71CEE" w:rsidRDefault="00DC234B">
      <w:pPr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bCs/>
          <w:sz w:val="28"/>
          <w:szCs w:val="28"/>
        </w:rPr>
        <w:t>Преподаваемые дисциплины</w:t>
      </w:r>
      <w:r w:rsidRPr="00C71C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="000B285A">
        <w:rPr>
          <w:rFonts w:ascii="Times New Roman" w:hAnsi="Times New Roman" w:cs="Times New Roman"/>
          <w:sz w:val="28"/>
          <w:szCs w:val="28"/>
        </w:rPr>
        <w:t>, английский язык в профессиональной деятельности</w:t>
      </w:r>
    </w:p>
    <w:p w:rsidR="00DC234B" w:rsidRPr="00C71CEE" w:rsidRDefault="00DC234B">
      <w:pPr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bCs/>
          <w:sz w:val="28"/>
          <w:szCs w:val="28"/>
        </w:rPr>
        <w:t>Педагогический стаж</w:t>
      </w:r>
      <w:r w:rsidRPr="00C71CEE">
        <w:rPr>
          <w:rFonts w:ascii="Times New Roman" w:hAnsi="Times New Roman" w:cs="Times New Roman"/>
          <w:sz w:val="28"/>
          <w:szCs w:val="28"/>
        </w:rPr>
        <w:t>:</w:t>
      </w:r>
      <w:r w:rsidR="000B285A">
        <w:rPr>
          <w:rFonts w:ascii="Times New Roman" w:hAnsi="Times New Roman" w:cs="Times New Roman"/>
          <w:sz w:val="28"/>
          <w:szCs w:val="28"/>
        </w:rPr>
        <w:t>8 лет</w:t>
      </w:r>
    </w:p>
    <w:p w:rsidR="00DC234B" w:rsidRPr="00BB68AF" w:rsidRDefault="00DC234B">
      <w:pPr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Московский психолого-социальный институт, специальность- </w:t>
      </w:r>
      <w:r w:rsidRPr="00F3225C">
        <w:rPr>
          <w:rFonts w:ascii="Times New Roman" w:hAnsi="Times New Roman" w:cs="Times New Roman"/>
          <w:i/>
          <w:iCs/>
          <w:sz w:val="28"/>
          <w:szCs w:val="28"/>
        </w:rPr>
        <w:t xml:space="preserve">перевод и </w:t>
      </w:r>
      <w:proofErr w:type="spellStart"/>
      <w:r w:rsidRPr="00F3225C">
        <w:rPr>
          <w:rFonts w:ascii="Times New Roman" w:hAnsi="Times New Roman" w:cs="Times New Roman"/>
          <w:i/>
          <w:iCs/>
          <w:sz w:val="28"/>
          <w:szCs w:val="28"/>
        </w:rPr>
        <w:t>переводоведение</w:t>
      </w:r>
      <w:proofErr w:type="spellEnd"/>
      <w:r w:rsidRPr="00C71CEE">
        <w:rPr>
          <w:rFonts w:ascii="Times New Roman" w:hAnsi="Times New Roman" w:cs="Times New Roman"/>
          <w:sz w:val="28"/>
          <w:szCs w:val="28"/>
        </w:rPr>
        <w:t>, квалификация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25C">
        <w:rPr>
          <w:rFonts w:ascii="Times New Roman" w:hAnsi="Times New Roman" w:cs="Times New Roman"/>
          <w:i/>
          <w:iCs/>
          <w:sz w:val="28"/>
          <w:szCs w:val="28"/>
        </w:rPr>
        <w:t>лингвист, переводчик</w:t>
      </w:r>
    </w:p>
    <w:p w:rsidR="00D90303" w:rsidRPr="00D90303" w:rsidRDefault="00DC234B" w:rsidP="00D90303">
      <w:pPr>
        <w:rPr>
          <w:rFonts w:ascii="Times New Roman" w:hAnsi="Times New Roman" w:cs="Times New Roman"/>
          <w:sz w:val="28"/>
          <w:szCs w:val="28"/>
        </w:rPr>
      </w:pPr>
      <w:r w:rsidRPr="00E348B6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Техникум бытового серви</w:t>
      </w:r>
      <w:r w:rsidR="000B285A">
        <w:rPr>
          <w:rFonts w:ascii="Times New Roman" w:hAnsi="Times New Roman" w:cs="Times New Roman"/>
          <w:sz w:val="28"/>
          <w:szCs w:val="28"/>
        </w:rPr>
        <w:t>са/ Колледж сервиса и дизайна, ГПОУ ЯО Ярославский т</w:t>
      </w:r>
      <w:r w:rsidRPr="00F23E42">
        <w:rPr>
          <w:rFonts w:ascii="Times New Roman" w:hAnsi="Times New Roman" w:cs="Times New Roman"/>
          <w:sz w:val="28"/>
          <w:szCs w:val="28"/>
        </w:rPr>
        <w:t>оргово-экономический колледж</w:t>
      </w:r>
    </w:p>
    <w:p w:rsidR="00DC234B" w:rsidRDefault="00DC234B" w:rsidP="00D903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призёра Всероссийского профессионального конкурса педагогического мастерства «Олимпиада работников образовательных учреждений» по направлению «английский язык» (2013)</w:t>
      </w:r>
    </w:p>
    <w:p w:rsidR="00D90303" w:rsidRDefault="00D90303" w:rsidP="00D903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работу на областной олимпиаде по английскому языку среди обучающихся профессиональных образовательных организаций Ярославской области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 жюри (2016)</w:t>
      </w:r>
    </w:p>
    <w:p w:rsidR="00D90303" w:rsidRDefault="00D90303" w:rsidP="00D903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за подготовку победителя областной олимпиады по дисциплине «Английский язык» среди </w:t>
      </w:r>
      <w:r w:rsidRPr="00D90303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(2018)</w:t>
      </w:r>
    </w:p>
    <w:p w:rsidR="00D90303" w:rsidRDefault="002E7DE7" w:rsidP="002E7D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всероссийского конкурса "Горизонты педагогики". </w:t>
      </w:r>
      <w:r w:rsidRPr="002E7DE7">
        <w:rPr>
          <w:rFonts w:ascii="Times New Roman" w:hAnsi="Times New Roman" w:cs="Times New Roman"/>
          <w:sz w:val="28"/>
          <w:szCs w:val="28"/>
        </w:rPr>
        <w:t xml:space="preserve">Блиц-олимпиада: "Взаимодействие учителя и учащихся в </w:t>
      </w:r>
      <w:r>
        <w:rPr>
          <w:rFonts w:ascii="Times New Roman" w:hAnsi="Times New Roman" w:cs="Times New Roman"/>
          <w:sz w:val="28"/>
          <w:szCs w:val="28"/>
        </w:rPr>
        <w:t>процессе обучения (1 место) (2020)</w:t>
      </w:r>
    </w:p>
    <w:p w:rsidR="002B68FF" w:rsidRDefault="002B68FF" w:rsidP="002E7D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№0000042943 на право участия в оценке демонстрационного экзамена по стандартам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>(2019)</w:t>
      </w:r>
    </w:p>
    <w:p w:rsidR="00D90303" w:rsidRDefault="00D90303" w:rsidP="00D9030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2B68FF" w:rsidRDefault="002B68FF" w:rsidP="00D9030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2B68FF" w:rsidRDefault="002B68FF" w:rsidP="00D9030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2B68FF" w:rsidRPr="00C71CEE" w:rsidRDefault="002B68FF" w:rsidP="00D9030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DC234B" w:rsidRDefault="00DC234B" w:rsidP="00AB0421">
      <w:pPr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Повышение </w:t>
      </w:r>
      <w:r w:rsidR="000E7C92" w:rsidRPr="00AB0421">
        <w:rPr>
          <w:rFonts w:ascii="Times New Roman" w:hAnsi="Times New Roman" w:cs="Times New Roman"/>
          <w:b/>
          <w:bCs/>
          <w:sz w:val="28"/>
          <w:szCs w:val="28"/>
        </w:rPr>
        <w:t>квалификаци</w:t>
      </w:r>
      <w:proofErr w:type="gramStart"/>
      <w:r w:rsidR="000E7C92" w:rsidRPr="00AB042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71C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1CEE">
        <w:rPr>
          <w:rFonts w:ascii="Times New Roman" w:hAnsi="Times New Roman" w:cs="Times New Roman"/>
          <w:sz w:val="28"/>
          <w:szCs w:val="28"/>
        </w:rPr>
        <w:t>последние 5 лет)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6744" w:rsidRDefault="00766744" w:rsidP="00AB0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«Центр инновационного образования и воспитания»</w:t>
      </w:r>
    </w:p>
    <w:p w:rsidR="00766744" w:rsidRDefault="00766744" w:rsidP="0076674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повышения квалификации «Навыки оказания первой помощи педагогическими работниками в условиях реализации ст.41 «Охрана здоровья обучающихся» ФЗ «Об образовании в РФ»</w:t>
      </w:r>
    </w:p>
    <w:p w:rsidR="00766744" w:rsidRDefault="00766744" w:rsidP="007667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ДПО ЯО Институт развития образования:</w:t>
      </w:r>
    </w:p>
    <w:p w:rsidR="00766744" w:rsidRPr="00766744" w:rsidRDefault="00766744" w:rsidP="00766744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«Педагог профессиональной образовательной организации»</w:t>
      </w:r>
      <w:r w:rsidR="00E55EF5">
        <w:rPr>
          <w:rFonts w:ascii="Times New Roman" w:hAnsi="Times New Roman" w:cs="Times New Roman"/>
          <w:sz w:val="28"/>
          <w:szCs w:val="28"/>
        </w:rPr>
        <w:t>- 300 часов</w:t>
      </w:r>
      <w:r>
        <w:rPr>
          <w:rFonts w:ascii="Times New Roman" w:hAnsi="Times New Roman" w:cs="Times New Roman"/>
          <w:sz w:val="28"/>
          <w:szCs w:val="28"/>
        </w:rPr>
        <w:t xml:space="preserve"> (2017)</w:t>
      </w:r>
    </w:p>
    <w:p w:rsidR="00766744" w:rsidRPr="002B68FF" w:rsidRDefault="00E55EF5" w:rsidP="00766744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«Конструктор сетевых программ»- 36 часов (2018)</w:t>
      </w:r>
    </w:p>
    <w:p w:rsidR="002B68FF" w:rsidRPr="00E55EF5" w:rsidRDefault="002B68FF" w:rsidP="00766744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«Основы работы в системе дистанционного обучения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>»- 16 часов (2019)</w:t>
      </w:r>
    </w:p>
    <w:p w:rsidR="00E55EF5" w:rsidRDefault="00E55EF5" w:rsidP="00E55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ЯО Ярославский колледж управления и профессиональных технологий (Ресурсный учебно-методический центр):</w:t>
      </w:r>
    </w:p>
    <w:p w:rsidR="00E55EF5" w:rsidRPr="002B68FF" w:rsidRDefault="00E55EF5" w:rsidP="00E55EF5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«Инклюзивная практика в профессиональном образовании региона»- 72 часа (2019)</w:t>
      </w:r>
    </w:p>
    <w:p w:rsidR="002B68FF" w:rsidRDefault="002B68FF" w:rsidP="002B6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образовательный портал «Солнечный Свет»</w:t>
      </w:r>
    </w:p>
    <w:p w:rsidR="002B68FF" w:rsidRDefault="002B68FF" w:rsidP="002B68F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«Профилактика несчастных случаев в образовательном процессе. Нормативно-методические основы и практика» (2020)</w:t>
      </w:r>
    </w:p>
    <w:p w:rsidR="002B68FF" w:rsidRDefault="002B68FF" w:rsidP="002B6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Научно-Производственное Объединение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ПрофЭкспортСофт</w:t>
      </w:r>
      <w:proofErr w:type="spellEnd"/>
    </w:p>
    <w:p w:rsidR="002B68FF" w:rsidRPr="002B68FF" w:rsidRDefault="002B68FF" w:rsidP="002B68F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«Использование современных дистанционных технологий и интерактив</w:t>
      </w:r>
      <w:r w:rsidR="00CA7909">
        <w:rPr>
          <w:rFonts w:ascii="Times New Roman" w:hAnsi="Times New Roman" w:cs="Times New Roman"/>
          <w:sz w:val="28"/>
          <w:szCs w:val="28"/>
        </w:rPr>
        <w:t>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ФГОС»- 72 часа (2020)</w:t>
      </w:r>
    </w:p>
    <w:p w:rsidR="00E55EF5" w:rsidRPr="00E55EF5" w:rsidRDefault="00E55EF5" w:rsidP="00E55EF5">
      <w:pPr>
        <w:rPr>
          <w:rFonts w:ascii="Times New Roman" w:hAnsi="Times New Roman" w:cs="Times New Roman"/>
          <w:b/>
          <w:sz w:val="28"/>
          <w:szCs w:val="28"/>
        </w:rPr>
      </w:pPr>
    </w:p>
    <w:p w:rsidR="00766744" w:rsidRPr="00766744" w:rsidRDefault="00766744" w:rsidP="007667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6380"/>
      </w:tblGrid>
      <w:tr w:rsidR="00DC234B" w:rsidRPr="00F92424" w:rsidTr="00766744">
        <w:trPr>
          <w:trHeight w:val="593"/>
        </w:trPr>
        <w:tc>
          <w:tcPr>
            <w:tcW w:w="6380" w:type="dxa"/>
            <w:vMerge w:val="restart"/>
          </w:tcPr>
          <w:p w:rsidR="00766744" w:rsidRPr="00766744" w:rsidRDefault="00766744" w:rsidP="0076674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C234B" w:rsidRPr="0085327B" w:rsidTr="00766744">
        <w:trPr>
          <w:trHeight w:val="1697"/>
        </w:trPr>
        <w:tc>
          <w:tcPr>
            <w:tcW w:w="6380" w:type="dxa"/>
            <w:vMerge/>
          </w:tcPr>
          <w:p w:rsidR="00DC234B" w:rsidRPr="0085327B" w:rsidRDefault="00DC234B" w:rsidP="004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34B" w:rsidRDefault="00DC234B" w:rsidP="00CA7909">
      <w:pPr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bCs/>
          <w:sz w:val="28"/>
          <w:szCs w:val="28"/>
        </w:rPr>
        <w:t>Научно-методическая и 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 (доклады, выступления, печатные издания на региональном и федеральном уровне) педагога и его студентов</w:t>
      </w:r>
    </w:p>
    <w:p w:rsidR="000E7C92" w:rsidRDefault="000E7C92" w:rsidP="00AB04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4"/>
        <w:gridCol w:w="4723"/>
        <w:gridCol w:w="2350"/>
      </w:tblGrid>
      <w:tr w:rsidR="00DC234B" w:rsidRPr="00F92424">
        <w:tc>
          <w:tcPr>
            <w:tcW w:w="2093" w:type="dxa"/>
          </w:tcPr>
          <w:p w:rsidR="00DC234B" w:rsidRPr="00F92424" w:rsidRDefault="00DC234B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424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4961" w:type="dxa"/>
          </w:tcPr>
          <w:p w:rsidR="00DC234B" w:rsidRPr="00F92424" w:rsidRDefault="00DC234B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42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2517" w:type="dxa"/>
          </w:tcPr>
          <w:p w:rsidR="00DC234B" w:rsidRPr="00F92424" w:rsidRDefault="00DC234B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42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C234B" w:rsidRPr="00F92424" w:rsidTr="000E7C92">
        <w:trPr>
          <w:trHeight w:val="1335"/>
        </w:trPr>
        <w:tc>
          <w:tcPr>
            <w:tcW w:w="2093" w:type="dxa"/>
          </w:tcPr>
          <w:p w:rsidR="000E7C92" w:rsidRDefault="00CA7909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ГПОУ </w:t>
            </w:r>
            <w:r w:rsidR="000E7C92">
              <w:rPr>
                <w:rFonts w:ascii="Times New Roman" w:hAnsi="Times New Roman" w:cs="Times New Roman"/>
                <w:sz w:val="28"/>
                <w:szCs w:val="28"/>
              </w:rPr>
              <w:t>ЯО Ярославский колледж сервиса и дизайна</w:t>
            </w:r>
          </w:p>
          <w:p w:rsidR="000E7C92" w:rsidRDefault="000E7C92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34B" w:rsidRPr="00F92424" w:rsidRDefault="00DC234B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234B" w:rsidRPr="00F92424" w:rsidRDefault="000E7C92" w:rsidP="000E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(студенты): Тема «Актуальность использования информационных технологий и английского языка в сфере гостиничного сервиса»</w:t>
            </w:r>
          </w:p>
        </w:tc>
        <w:tc>
          <w:tcPr>
            <w:tcW w:w="2517" w:type="dxa"/>
          </w:tcPr>
          <w:p w:rsidR="00DC234B" w:rsidRPr="00F92424" w:rsidRDefault="000E7C92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E7C92" w:rsidRPr="00F92424">
        <w:trPr>
          <w:trHeight w:val="1890"/>
        </w:trPr>
        <w:tc>
          <w:tcPr>
            <w:tcW w:w="2093" w:type="dxa"/>
          </w:tcPr>
          <w:p w:rsidR="000E7C92" w:rsidRDefault="000E7C92" w:rsidP="00F9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ЯО Ярославский торгово-экономический колледж</w:t>
            </w:r>
          </w:p>
        </w:tc>
        <w:tc>
          <w:tcPr>
            <w:tcW w:w="4961" w:type="dxa"/>
          </w:tcPr>
          <w:p w:rsidR="000E7C92" w:rsidRPr="00F92424" w:rsidRDefault="000E7C92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конференция: Тема « Использование проектных технологий на занятиях по английскому языку»</w:t>
            </w:r>
          </w:p>
        </w:tc>
        <w:tc>
          <w:tcPr>
            <w:tcW w:w="2517" w:type="dxa"/>
          </w:tcPr>
          <w:p w:rsidR="000E7C92" w:rsidRPr="00F92424" w:rsidRDefault="000E7C92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A7909" w:rsidRPr="00F92424">
        <w:trPr>
          <w:trHeight w:val="1890"/>
        </w:trPr>
        <w:tc>
          <w:tcPr>
            <w:tcW w:w="2093" w:type="dxa"/>
          </w:tcPr>
          <w:p w:rsidR="00CA7909" w:rsidRDefault="00CA7909" w:rsidP="00F9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ГПОАУ ЯО Ярославский промышленно-экономический 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им.Н.П.Пастухова</w:t>
            </w:r>
            <w:proofErr w:type="spellEnd"/>
          </w:p>
        </w:tc>
        <w:tc>
          <w:tcPr>
            <w:tcW w:w="4961" w:type="dxa"/>
          </w:tcPr>
          <w:p w:rsidR="00CA7909" w:rsidRDefault="00CA7909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7909">
              <w:rPr>
                <w:rFonts w:ascii="Times New Roman" w:hAnsi="Times New Roman" w:cs="Times New Roman"/>
                <w:sz w:val="28"/>
                <w:szCs w:val="28"/>
              </w:rPr>
              <w:t>чебно-методический семинар «Реализация профессионально-ориентированного содержания в процес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 обучения иностранному языку»:</w:t>
            </w:r>
          </w:p>
          <w:p w:rsidR="00CA7909" w:rsidRDefault="00CA7909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CA7909">
              <w:rPr>
                <w:rFonts w:ascii="Times New Roman" w:hAnsi="Times New Roman" w:cs="Times New Roman"/>
                <w:sz w:val="28"/>
                <w:szCs w:val="28"/>
              </w:rPr>
              <w:t xml:space="preserve">Роль иностранного </w:t>
            </w:r>
            <w:proofErr w:type="gramStart"/>
            <w:r w:rsidRPr="00CA7909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End"/>
            <w:r w:rsidRPr="00CA7909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подготовке обучающихся (на примере специальности «Гостиничное дело»)</w:t>
            </w:r>
          </w:p>
        </w:tc>
        <w:tc>
          <w:tcPr>
            <w:tcW w:w="2517" w:type="dxa"/>
          </w:tcPr>
          <w:p w:rsidR="00CA7909" w:rsidRDefault="00CA7909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A7909" w:rsidRPr="00F92424">
        <w:trPr>
          <w:trHeight w:val="1890"/>
        </w:trPr>
        <w:tc>
          <w:tcPr>
            <w:tcW w:w="2093" w:type="dxa"/>
          </w:tcPr>
          <w:p w:rsidR="00CA7909" w:rsidRDefault="006E77AA" w:rsidP="00CA7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909" w:rsidRPr="00CA7909">
              <w:rPr>
                <w:rFonts w:ascii="Times New Roman" w:hAnsi="Times New Roman" w:cs="Times New Roman"/>
                <w:sz w:val="28"/>
                <w:szCs w:val="28"/>
              </w:rPr>
              <w:t>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огический сборник</w:t>
            </w:r>
            <w:r w:rsidR="00CA7909" w:rsidRPr="00CA7909">
              <w:rPr>
                <w:rFonts w:ascii="Times New Roman" w:hAnsi="Times New Roman" w:cs="Times New Roman"/>
                <w:sz w:val="28"/>
                <w:szCs w:val="28"/>
              </w:rPr>
              <w:t xml:space="preserve"> "Горизонты педагогики" </w:t>
            </w:r>
            <w:hyperlink r:id="rId6" w:history="1">
              <w:r w:rsidRPr="00A955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http://pedgorizont.ru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7909" w:rsidRPr="00CA7909" w:rsidRDefault="006E77AA" w:rsidP="00CA7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сетевое издание «Солнечный Свет»</w:t>
            </w:r>
          </w:p>
          <w:p w:rsidR="00CA7909" w:rsidRPr="00CA7909" w:rsidRDefault="00CA7909" w:rsidP="00CA7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909" w:rsidRDefault="00CA7909" w:rsidP="00F9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7909" w:rsidRDefault="00CA7909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Публикация </w:t>
            </w:r>
            <w:r w:rsidRPr="00CA7909">
              <w:rPr>
                <w:rFonts w:ascii="Times New Roman" w:hAnsi="Times New Roman" w:cs="Times New Roman"/>
                <w:sz w:val="28"/>
                <w:szCs w:val="28"/>
              </w:rPr>
              <w:t>на страницах педагогического сборника "Горизонты педагогики"</w:t>
            </w:r>
            <w:r w:rsidR="006E77AA">
              <w:rPr>
                <w:rFonts w:ascii="Times New Roman" w:hAnsi="Times New Roman" w:cs="Times New Roman"/>
                <w:sz w:val="28"/>
                <w:szCs w:val="28"/>
              </w:rPr>
              <w:t>; в международном сетевом издании Солнечный Свет»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7909">
              <w:rPr>
                <w:rFonts w:ascii="Times New Roman" w:hAnsi="Times New Roman" w:cs="Times New Roman"/>
                <w:sz w:val="28"/>
                <w:szCs w:val="28"/>
              </w:rPr>
              <w:t>"ИКТ на уроках английско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языка как способ активизации </w:t>
            </w:r>
            <w:r w:rsidRPr="00CA7909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 обучающихся"</w:t>
            </w:r>
          </w:p>
        </w:tc>
        <w:tc>
          <w:tcPr>
            <w:tcW w:w="2517" w:type="dxa"/>
          </w:tcPr>
          <w:p w:rsidR="00CA7909" w:rsidRDefault="00CA7909" w:rsidP="00F9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bookmarkStart w:id="0" w:name="_GoBack"/>
            <w:bookmarkEnd w:id="0"/>
          </w:p>
        </w:tc>
      </w:tr>
    </w:tbl>
    <w:p w:rsidR="00DC234B" w:rsidRDefault="00DC234B" w:rsidP="00AB0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234B" w:rsidSect="00E2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A0E"/>
    <w:multiLevelType w:val="hybridMultilevel"/>
    <w:tmpl w:val="EE12DAFE"/>
    <w:lvl w:ilvl="0" w:tplc="E8CA4A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77012A"/>
    <w:multiLevelType w:val="hybridMultilevel"/>
    <w:tmpl w:val="B21E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F5373"/>
    <w:multiLevelType w:val="hybridMultilevel"/>
    <w:tmpl w:val="74E63904"/>
    <w:lvl w:ilvl="0" w:tplc="0278F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00066"/>
    <w:multiLevelType w:val="hybridMultilevel"/>
    <w:tmpl w:val="CB7A9A8A"/>
    <w:lvl w:ilvl="0" w:tplc="0278F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10541"/>
    <w:multiLevelType w:val="hybridMultilevel"/>
    <w:tmpl w:val="D25CCA5A"/>
    <w:lvl w:ilvl="0" w:tplc="0278F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72F7C"/>
    <w:multiLevelType w:val="hybridMultilevel"/>
    <w:tmpl w:val="BAB2BEA6"/>
    <w:lvl w:ilvl="0" w:tplc="0278F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C94B9C"/>
    <w:multiLevelType w:val="hybridMultilevel"/>
    <w:tmpl w:val="5CA45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B1060"/>
    <w:rsid w:val="000613F0"/>
    <w:rsid w:val="000B285A"/>
    <w:rsid w:val="000E7C92"/>
    <w:rsid w:val="001F1B5D"/>
    <w:rsid w:val="002862BB"/>
    <w:rsid w:val="002A67C0"/>
    <w:rsid w:val="002B68FF"/>
    <w:rsid w:val="002E7DE7"/>
    <w:rsid w:val="00306C5E"/>
    <w:rsid w:val="004A0F6E"/>
    <w:rsid w:val="004F69BC"/>
    <w:rsid w:val="005B1060"/>
    <w:rsid w:val="005F4164"/>
    <w:rsid w:val="006E77AA"/>
    <w:rsid w:val="00766744"/>
    <w:rsid w:val="007679AC"/>
    <w:rsid w:val="0085327B"/>
    <w:rsid w:val="008B3F83"/>
    <w:rsid w:val="009C18AC"/>
    <w:rsid w:val="009F2B40"/>
    <w:rsid w:val="00A63F55"/>
    <w:rsid w:val="00AB0421"/>
    <w:rsid w:val="00AF342B"/>
    <w:rsid w:val="00BB68AF"/>
    <w:rsid w:val="00C71CEE"/>
    <w:rsid w:val="00CA7909"/>
    <w:rsid w:val="00D90303"/>
    <w:rsid w:val="00DC234B"/>
    <w:rsid w:val="00E22F31"/>
    <w:rsid w:val="00E348B6"/>
    <w:rsid w:val="00E50056"/>
    <w:rsid w:val="00E55EF5"/>
    <w:rsid w:val="00F23E42"/>
    <w:rsid w:val="00F3225C"/>
    <w:rsid w:val="00F92424"/>
    <w:rsid w:val="00F9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1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71CEE"/>
    <w:pPr>
      <w:ind w:left="720"/>
    </w:pPr>
  </w:style>
  <w:style w:type="character" w:styleId="a7">
    <w:name w:val="Hyperlink"/>
    <w:basedOn w:val="a0"/>
    <w:uiPriority w:val="99"/>
    <w:unhideWhenUsed/>
    <w:rsid w:val="006E7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1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71CEE"/>
    <w:pPr>
      <w:ind w:left="720"/>
    </w:pPr>
  </w:style>
  <w:style w:type="character" w:styleId="a7">
    <w:name w:val="Hyperlink"/>
    <w:basedOn w:val="a0"/>
    <w:uiPriority w:val="99"/>
    <w:unhideWhenUsed/>
    <w:rsid w:val="006E7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gorizon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преподавателя</vt:lpstr>
    </vt:vector>
  </TitlesOfParts>
  <Company>SPecialiST RePack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преподавателя</dc:title>
  <dc:creator>user</dc:creator>
  <cp:lastModifiedBy>Пользователь</cp:lastModifiedBy>
  <cp:revision>2</cp:revision>
  <cp:lastPrinted>2015-03-12T13:52:00Z</cp:lastPrinted>
  <dcterms:created xsi:type="dcterms:W3CDTF">2020-09-28T06:07:00Z</dcterms:created>
  <dcterms:modified xsi:type="dcterms:W3CDTF">2020-09-28T06:07:00Z</dcterms:modified>
</cp:coreProperties>
</file>