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2" w:rsidRPr="001C48D1" w:rsidRDefault="001C48D1">
      <w:pPr>
        <w:rPr>
          <w:rFonts w:ascii="Times New Roman" w:hAnsi="Times New Roman" w:cs="Times New Roman"/>
          <w:b/>
          <w:sz w:val="32"/>
          <w:szCs w:val="32"/>
        </w:rPr>
      </w:pPr>
      <w:r w:rsidRPr="001C48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62050" cy="1676400"/>
            <wp:effectExtent l="19050" t="0" r="0" b="0"/>
            <wp:wrapSquare wrapText="bothSides"/>
            <wp:docPr id="3" name="Рисунок 1" descr="E:\портфолио Винокурова\IMG_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фолио Винокурова\IMG_5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1E92" w:rsidRPr="001C48D1">
        <w:rPr>
          <w:rFonts w:ascii="Times New Roman" w:hAnsi="Times New Roman" w:cs="Times New Roman"/>
          <w:b/>
          <w:sz w:val="32"/>
          <w:szCs w:val="32"/>
        </w:rPr>
        <w:t>Винокурова</w:t>
      </w:r>
      <w:proofErr w:type="spellEnd"/>
      <w:r w:rsidR="00E01E92" w:rsidRPr="001C48D1">
        <w:rPr>
          <w:rFonts w:ascii="Times New Roman" w:hAnsi="Times New Roman" w:cs="Times New Roman"/>
          <w:b/>
          <w:sz w:val="32"/>
          <w:szCs w:val="32"/>
        </w:rPr>
        <w:t xml:space="preserve"> Анна Николаевна</w:t>
      </w:r>
    </w:p>
    <w:p w:rsidR="002F6E19" w:rsidRDefault="00E01E92">
      <w:pPr>
        <w:rPr>
          <w:rFonts w:ascii="Times New Roman" w:hAnsi="Times New Roman" w:cs="Times New Roman"/>
          <w:sz w:val="28"/>
          <w:szCs w:val="28"/>
        </w:rPr>
      </w:pPr>
      <w:r w:rsidRPr="00EA0203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 w:rsidR="00367467">
        <w:rPr>
          <w:rFonts w:ascii="Times New Roman" w:hAnsi="Times New Roman" w:cs="Times New Roman"/>
          <w:sz w:val="28"/>
          <w:szCs w:val="28"/>
        </w:rPr>
        <w:t xml:space="preserve">, высшая </w:t>
      </w:r>
      <w:r w:rsidR="006379CE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5B1060" w:rsidRDefault="0037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  Департамента образованияЯрославской области </w:t>
      </w:r>
      <w:r w:rsidR="00367467">
        <w:rPr>
          <w:rFonts w:ascii="Times New Roman" w:hAnsi="Times New Roman" w:cs="Times New Roman"/>
          <w:sz w:val="28"/>
          <w:szCs w:val="28"/>
        </w:rPr>
        <w:t xml:space="preserve"> от 25.05.2018 № 02-14\11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E19" w:rsidRDefault="002F6E19" w:rsidP="002F6E19">
      <w:pPr>
        <w:rPr>
          <w:rFonts w:ascii="Times New Roman" w:hAnsi="Times New Roman" w:cs="Times New Roman"/>
          <w:sz w:val="28"/>
          <w:szCs w:val="28"/>
        </w:rPr>
      </w:pPr>
      <w:r w:rsidRPr="00EA020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367467">
        <w:rPr>
          <w:rFonts w:ascii="Times New Roman" w:hAnsi="Times New Roman" w:cs="Times New Roman"/>
          <w:sz w:val="28"/>
          <w:szCs w:val="28"/>
        </w:rPr>
        <w:t xml:space="preserve">, высшая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   </w:t>
      </w:r>
    </w:p>
    <w:p w:rsidR="002F6E19" w:rsidRPr="00C71CEE" w:rsidRDefault="002F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  Департамента образованияЯрославской области </w:t>
      </w:r>
      <w:r w:rsidR="00367467">
        <w:rPr>
          <w:rFonts w:ascii="Times New Roman" w:hAnsi="Times New Roman" w:cs="Times New Roman"/>
          <w:sz w:val="28"/>
          <w:szCs w:val="28"/>
        </w:rPr>
        <w:t xml:space="preserve"> от 28.12.2018 № 02-14\28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3C676D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2F6E19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 экологические основы природопользования, микробиология, санитария и</w:t>
      </w:r>
      <w:r w:rsidR="0093240B">
        <w:rPr>
          <w:rFonts w:ascii="Times New Roman" w:hAnsi="Times New Roman" w:cs="Times New Roman"/>
          <w:sz w:val="28"/>
          <w:szCs w:val="28"/>
        </w:rPr>
        <w:t xml:space="preserve"> гигиена в пищевом производстве, безопасность жизнедеятельности.</w:t>
      </w:r>
    </w:p>
    <w:p w:rsidR="00AB0421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FF66C3">
        <w:rPr>
          <w:rFonts w:ascii="Times New Roman" w:hAnsi="Times New Roman" w:cs="Times New Roman"/>
          <w:sz w:val="28"/>
          <w:szCs w:val="28"/>
        </w:rPr>
        <w:t>19</w:t>
      </w:r>
      <w:r w:rsidR="003A4F0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7026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92" w:rsidRDefault="00E01E92" w:rsidP="00A0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Ярославский государственный университет им. П.Г. Демидова, </w:t>
      </w:r>
      <w:r w:rsidR="00B7324F">
        <w:rPr>
          <w:rFonts w:ascii="Times New Roman" w:hAnsi="Times New Roman" w:cs="Times New Roman"/>
          <w:sz w:val="28"/>
          <w:szCs w:val="28"/>
        </w:rPr>
        <w:t>педагогическая психология</w:t>
      </w:r>
      <w:r w:rsidR="00B857D2">
        <w:rPr>
          <w:rFonts w:ascii="Times New Roman" w:hAnsi="Times New Roman" w:cs="Times New Roman"/>
          <w:sz w:val="28"/>
          <w:szCs w:val="28"/>
        </w:rPr>
        <w:t>,</w:t>
      </w:r>
      <w:r w:rsidR="004C0BB7">
        <w:rPr>
          <w:rFonts w:ascii="Times New Roman" w:hAnsi="Times New Roman" w:cs="Times New Roman"/>
          <w:sz w:val="28"/>
          <w:szCs w:val="28"/>
        </w:rPr>
        <w:t>аспирантура</w:t>
      </w:r>
    </w:p>
    <w:p w:rsidR="00E01E92" w:rsidRDefault="00E01E92" w:rsidP="00A0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Нижегородский коммерческий институт, менеджер по специальности «Менеджмент организации»</w:t>
      </w:r>
    </w:p>
    <w:p w:rsidR="00E01E92" w:rsidRDefault="00E01E92" w:rsidP="00A0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им. К.Д. Ушинского, специальност</w:t>
      </w:r>
      <w:r w:rsidR="004C0BB7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- химия и биология, квалификация - учитель химии и биологии</w:t>
      </w:r>
    </w:p>
    <w:p w:rsidR="00E348B6" w:rsidRPr="00CA4BAD" w:rsidRDefault="00E348B6" w:rsidP="00CA4BAD">
      <w:pPr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A4BAD">
        <w:rPr>
          <w:rFonts w:ascii="Times New Roman" w:hAnsi="Times New Roman" w:cs="Times New Roman"/>
          <w:sz w:val="28"/>
          <w:szCs w:val="28"/>
        </w:rPr>
        <w:t xml:space="preserve">: </w:t>
      </w:r>
      <w:r w:rsidR="00CA4BAD" w:rsidRPr="00CA4BAD">
        <w:rPr>
          <w:rFonts w:ascii="Times New Roman" w:hAnsi="Times New Roman" w:cs="Times New Roman"/>
          <w:sz w:val="28"/>
          <w:szCs w:val="28"/>
        </w:rPr>
        <w:t>Организация и планирование воспитательного процесса, воспитательная работа со студентами, организация внеклассных мероприятий, руководство работой классных руково</w:t>
      </w:r>
      <w:r w:rsidR="00CA4BAD">
        <w:rPr>
          <w:rFonts w:ascii="Times New Roman" w:hAnsi="Times New Roman" w:cs="Times New Roman"/>
          <w:sz w:val="28"/>
          <w:szCs w:val="28"/>
        </w:rPr>
        <w:t>дителей</w:t>
      </w:r>
      <w:r w:rsidR="00CA4BAD" w:rsidRPr="00CA4BAD">
        <w:rPr>
          <w:rFonts w:ascii="Times New Roman" w:hAnsi="Times New Roman" w:cs="Times New Roman"/>
          <w:sz w:val="28"/>
          <w:szCs w:val="28"/>
        </w:rPr>
        <w:t>. Дополнительное образование, документация по организации досуговой деятельности.</w:t>
      </w:r>
      <w:r w:rsidR="00486F8D">
        <w:rPr>
          <w:rFonts w:ascii="Times New Roman" w:hAnsi="Times New Roman" w:cs="Times New Roman"/>
          <w:sz w:val="28"/>
          <w:szCs w:val="28"/>
        </w:rPr>
        <w:t xml:space="preserve">Студенческое самоуправление. </w:t>
      </w:r>
      <w:r w:rsidR="00CA4BAD">
        <w:rPr>
          <w:rFonts w:ascii="Times New Roman" w:hAnsi="Times New Roman" w:cs="Times New Roman"/>
          <w:sz w:val="28"/>
          <w:szCs w:val="28"/>
        </w:rPr>
        <w:t>Организация воспитательной работы в детском оздоровительном лагере.</w:t>
      </w:r>
    </w:p>
    <w:p w:rsid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79C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креативность, красота, культура</w:t>
      </w:r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разум, рациональность</w:t>
      </w:r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единство, единомышленники</w:t>
      </w:r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– достоинство, диалог, дети</w:t>
      </w:r>
    </w:p>
    <w:p w:rsidR="00B7324F" w:rsidRPr="009C18AC" w:rsidRDefault="00C9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676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C676D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3C676D">
        <w:rPr>
          <w:rFonts w:ascii="Times New Roman" w:hAnsi="Times New Roman" w:cs="Times New Roman"/>
          <w:sz w:val="28"/>
          <w:szCs w:val="28"/>
        </w:rPr>
        <w:t>тимизм, обучение, органичность</w:t>
      </w:r>
    </w:p>
    <w:p w:rsidR="002C381F" w:rsidRDefault="00C71CEE" w:rsidP="00E01E92">
      <w:pPr>
        <w:contextualSpacing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A56225" w:rsidRDefault="00367467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д</w:t>
      </w:r>
      <w:r w:rsidR="00A56225">
        <w:rPr>
          <w:rFonts w:ascii="Times New Roman" w:hAnsi="Times New Roman" w:cs="Times New Roman"/>
          <w:sz w:val="28"/>
          <w:szCs w:val="28"/>
        </w:rPr>
        <w:t>епартамента образования Ярославской области 2017 г (приказ от 17.08.2017 № 02-14/11) за многолетний плодотворный труд, достигнутые успехи в подготовке и воспитании квалифицированных специалистов.</w:t>
      </w:r>
    </w:p>
    <w:p w:rsidR="00367467" w:rsidRDefault="00367467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Ярославской области 2014 г (приказ от 02.06.2014 № 02-14/06) за многолетний плодотворный труд, успехи, достигнутые в организации воспитательной работы, большую помощь в создании условий для творческой самореализации детей.</w:t>
      </w:r>
    </w:p>
    <w:p w:rsidR="00FF66C3" w:rsidRDefault="00FF66C3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Департамента образования Ярославской области за сопровождение и поддержку участников областного конкурса «Лучшее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ProfiJamp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- 2020» 2020 г. </w:t>
      </w:r>
    </w:p>
    <w:p w:rsidR="00367467" w:rsidRPr="00367467" w:rsidRDefault="00367467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губернатора Ярославской области за высокий уровень подготовки и большой вклад в организацию достойного выступления призера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по профессиональному мастерству среди людей с инвалидностью и ОВЗ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2018 г.</w:t>
      </w:r>
    </w:p>
    <w:p w:rsidR="00E03FBF" w:rsidRDefault="00367467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департамента образования Ярославской области за подготовку участника областной олимпиады по экологии среди студентов профессиональных образовательных организаций Ярославской области 2018 г.</w:t>
      </w:r>
    </w:p>
    <w:p w:rsidR="00447EEA" w:rsidRDefault="00447EEA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заместителя председателя Ярославской областной думы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личный вклад в организацию досуга и з</w:t>
      </w:r>
      <w:r w:rsidR="00367467">
        <w:rPr>
          <w:rFonts w:ascii="Times New Roman" w:hAnsi="Times New Roman" w:cs="Times New Roman"/>
          <w:sz w:val="28"/>
          <w:szCs w:val="28"/>
        </w:rPr>
        <w:t>анятости детей и подростков, при</w:t>
      </w:r>
      <w:r>
        <w:rPr>
          <w:rFonts w:ascii="Times New Roman" w:hAnsi="Times New Roman" w:cs="Times New Roman"/>
          <w:sz w:val="28"/>
          <w:szCs w:val="28"/>
        </w:rPr>
        <w:t xml:space="preserve">общение их к ЗОЖ, предупреждение семейного благополучия и профилактику </w:t>
      </w:r>
      <w:r w:rsidR="00543DF0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несовершеннолетних. 2016 г.</w:t>
      </w:r>
    </w:p>
    <w:p w:rsidR="00367467" w:rsidRDefault="00367467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д</w:t>
      </w:r>
      <w:r w:rsidR="002C381F">
        <w:rPr>
          <w:rFonts w:ascii="Times New Roman" w:hAnsi="Times New Roman" w:cs="Times New Roman"/>
          <w:sz w:val="28"/>
          <w:szCs w:val="28"/>
        </w:rPr>
        <w:t>епартамента образования Ярославской области за активное участие в реализации регионального этапа Центральной программы «Арт-Профи Форум»</w:t>
      </w:r>
      <w:r w:rsidR="00E82FB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E03FBF" w:rsidRDefault="00A21509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Агентства по делам молодежи</w:t>
      </w:r>
      <w:r w:rsidR="00367AE5">
        <w:rPr>
          <w:rFonts w:ascii="Times New Roman" w:hAnsi="Times New Roman" w:cs="Times New Roman"/>
          <w:sz w:val="28"/>
          <w:szCs w:val="28"/>
        </w:rPr>
        <w:t xml:space="preserve"> Ярославской области за подготовку участников областного конкурса проектов социальной рекламы «</w:t>
      </w:r>
      <w:proofErr w:type="spellStart"/>
      <w:r w:rsidR="00367AE5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="00367AE5">
        <w:rPr>
          <w:rFonts w:ascii="Times New Roman" w:hAnsi="Times New Roman" w:cs="Times New Roman"/>
          <w:sz w:val="28"/>
          <w:szCs w:val="28"/>
        </w:rPr>
        <w:t xml:space="preserve"> – наш дом»</w:t>
      </w:r>
      <w:r w:rsidR="00E82FB9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E30C32" w:rsidRPr="00367467" w:rsidRDefault="00E82FB9" w:rsidP="00E03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Благодарность Департамента образования Ярославской области за подготовку победителейИнтернет-конкурса детско-юношеского творчества, посвященного возрождению проекта ГТО 2013 г.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652"/>
        <w:gridCol w:w="4536"/>
        <w:gridCol w:w="1383"/>
      </w:tblGrid>
      <w:tr w:rsidR="00C71CEE" w:rsidRPr="00C71CEE" w:rsidTr="00384332">
        <w:tc>
          <w:tcPr>
            <w:tcW w:w="3652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4536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83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22E00" w:rsidRPr="00C71CEE" w:rsidTr="00384332">
        <w:tc>
          <w:tcPr>
            <w:tcW w:w="3652" w:type="dxa"/>
          </w:tcPr>
          <w:p w:rsidR="00F22E00" w:rsidRPr="00C71CEE" w:rsidRDefault="00FF66C3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4536" w:type="dxa"/>
          </w:tcPr>
          <w:p w:rsidR="00F22E00" w:rsidRPr="00C71CEE" w:rsidRDefault="00F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«Специалист по кадровому делопроизводству»</w:t>
            </w:r>
          </w:p>
        </w:tc>
        <w:tc>
          <w:tcPr>
            <w:tcW w:w="1383" w:type="dxa"/>
          </w:tcPr>
          <w:p w:rsidR="00F22E00" w:rsidRDefault="00F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22E00" w:rsidRPr="00C71CEE" w:rsidTr="00384332">
        <w:tc>
          <w:tcPr>
            <w:tcW w:w="3652" w:type="dxa"/>
          </w:tcPr>
          <w:p w:rsidR="00F22E00" w:rsidRPr="00C71CEE" w:rsidRDefault="00864E6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«Учитель» </w:t>
            </w:r>
          </w:p>
        </w:tc>
        <w:tc>
          <w:tcPr>
            <w:tcW w:w="4536" w:type="dxa"/>
          </w:tcPr>
          <w:p w:rsidR="00F22E00" w:rsidRPr="00C71CEE" w:rsidRDefault="0086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наставников молодых специалистов в образовательных организациях»</w:t>
            </w:r>
          </w:p>
        </w:tc>
        <w:tc>
          <w:tcPr>
            <w:tcW w:w="1383" w:type="dxa"/>
          </w:tcPr>
          <w:p w:rsidR="00F22E00" w:rsidRDefault="0086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22E00" w:rsidRPr="00C71CEE" w:rsidTr="00384332">
        <w:tc>
          <w:tcPr>
            <w:tcW w:w="3652" w:type="dxa"/>
          </w:tcPr>
          <w:p w:rsidR="00F22E00" w:rsidRDefault="00864E6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«Охтинский колледж»</w:t>
            </w:r>
          </w:p>
          <w:p w:rsidR="007929AC" w:rsidRPr="00C71CEE" w:rsidRDefault="007929AC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2E00" w:rsidRPr="00C71CEE" w:rsidRDefault="0086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специальных организационных и педагогических условий для получения профессионального образования лицами с ОВЗ и инвалидностью»</w:t>
            </w:r>
          </w:p>
        </w:tc>
        <w:tc>
          <w:tcPr>
            <w:tcW w:w="1383" w:type="dxa"/>
          </w:tcPr>
          <w:p w:rsidR="00F22E00" w:rsidRDefault="0086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929AC" w:rsidRPr="00C71CEE" w:rsidTr="00384332">
        <w:tc>
          <w:tcPr>
            <w:tcW w:w="3652" w:type="dxa"/>
          </w:tcPr>
          <w:p w:rsidR="007929AC" w:rsidRDefault="007929AC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«Ярославский колледж профессиональных технологий и управления»</w:t>
            </w:r>
          </w:p>
          <w:p w:rsidR="007929AC" w:rsidRDefault="007929AC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учебно-методический центр»</w:t>
            </w:r>
          </w:p>
        </w:tc>
        <w:tc>
          <w:tcPr>
            <w:tcW w:w="4536" w:type="dxa"/>
          </w:tcPr>
          <w:p w:rsidR="007929AC" w:rsidRDefault="00792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инклюзивного образования в профессиональной образовательной организации»</w:t>
            </w:r>
          </w:p>
        </w:tc>
        <w:tc>
          <w:tcPr>
            <w:tcW w:w="1383" w:type="dxa"/>
          </w:tcPr>
          <w:p w:rsidR="007929AC" w:rsidRDefault="00792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0782A" w:rsidRPr="00C71CEE" w:rsidTr="00384332">
        <w:tc>
          <w:tcPr>
            <w:tcW w:w="3652" w:type="dxa"/>
          </w:tcPr>
          <w:p w:rsidR="00A0782A" w:rsidRDefault="00A0782A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«Институт развития образования»</w:t>
            </w:r>
          </w:p>
        </w:tc>
        <w:tc>
          <w:tcPr>
            <w:tcW w:w="4536" w:type="dxa"/>
          </w:tcPr>
          <w:p w:rsidR="00A0782A" w:rsidRDefault="00A0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учебно-методического обеспечения реализации ФГОС СПО по макету ТОП 50»</w:t>
            </w:r>
          </w:p>
        </w:tc>
        <w:tc>
          <w:tcPr>
            <w:tcW w:w="1383" w:type="dxa"/>
          </w:tcPr>
          <w:p w:rsidR="00A0782A" w:rsidRDefault="00A0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84332" w:rsidRPr="00C71CEE" w:rsidTr="00384332">
        <w:tc>
          <w:tcPr>
            <w:tcW w:w="3652" w:type="dxa"/>
          </w:tcPr>
          <w:p w:rsidR="00384332" w:rsidRPr="00C71CEE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ДПО «Государственная академия промышленного менеджмента имени Н.П. Пастухова»</w:t>
            </w:r>
          </w:p>
        </w:tc>
        <w:tc>
          <w:tcPr>
            <w:tcW w:w="4536" w:type="dxa"/>
          </w:tcPr>
          <w:p w:rsidR="00384332" w:rsidRPr="00C71CEE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специальностям»</w:t>
            </w:r>
          </w:p>
        </w:tc>
        <w:tc>
          <w:tcPr>
            <w:tcW w:w="1383" w:type="dxa"/>
          </w:tcPr>
          <w:p w:rsidR="00384332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84332" w:rsidRPr="00C71CEE" w:rsidTr="00384332">
        <w:tc>
          <w:tcPr>
            <w:tcW w:w="3652" w:type="dxa"/>
          </w:tcPr>
          <w:p w:rsidR="00384332" w:rsidRPr="00C71CEE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4536" w:type="dxa"/>
          </w:tcPr>
          <w:p w:rsidR="00384332" w:rsidRPr="00C71CEE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конкурсов профессионального мастерства «Абилимпикс» по видам трудовой деятельности с учетом нарушенных функций и ограничений их жизнедеятельности»</w:t>
            </w:r>
          </w:p>
        </w:tc>
        <w:tc>
          <w:tcPr>
            <w:tcW w:w="1383" w:type="dxa"/>
          </w:tcPr>
          <w:p w:rsidR="00384332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222C5" w:rsidRPr="00C71CEE" w:rsidTr="00384332">
        <w:tc>
          <w:tcPr>
            <w:tcW w:w="3652" w:type="dxa"/>
          </w:tcPr>
          <w:p w:rsidR="004222C5" w:rsidRPr="00C71CEE" w:rsidRDefault="004222C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4536" w:type="dxa"/>
          </w:tcPr>
          <w:p w:rsidR="004222C5" w:rsidRPr="00C71CEE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1383" w:type="dxa"/>
          </w:tcPr>
          <w:p w:rsidR="004222C5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222C5" w:rsidRPr="00C71CEE" w:rsidTr="00384332">
        <w:tc>
          <w:tcPr>
            <w:tcW w:w="3652" w:type="dxa"/>
          </w:tcPr>
          <w:p w:rsidR="004222C5" w:rsidRPr="00C71CEE" w:rsidRDefault="004222C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«Ярославский государственный педагогический университет им К.Д. Ушинского»</w:t>
            </w:r>
          </w:p>
        </w:tc>
        <w:tc>
          <w:tcPr>
            <w:tcW w:w="4536" w:type="dxa"/>
          </w:tcPr>
          <w:p w:rsidR="004222C5" w:rsidRPr="00C71CEE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«Инклюзивная практика: современные технологии управления волонтерской деятельностью и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 мастерства руководителей волонтерских центров движения «Абилимпикс»</w:t>
            </w:r>
          </w:p>
        </w:tc>
        <w:tc>
          <w:tcPr>
            <w:tcW w:w="1383" w:type="dxa"/>
          </w:tcPr>
          <w:p w:rsidR="004222C5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A56225" w:rsidRPr="00C71CEE" w:rsidTr="00384332">
        <w:tc>
          <w:tcPr>
            <w:tcW w:w="3652" w:type="dxa"/>
          </w:tcPr>
          <w:p w:rsidR="00A56225" w:rsidRPr="008C0215" w:rsidRDefault="00A5622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Некоммерческая организация </w:t>
            </w:r>
            <w:r w:rsidRPr="008C0215">
              <w:rPr>
                <w:rFonts w:ascii="Times New Roman" w:hAnsi="Times New Roman" w:cs="Times New Roman"/>
                <w:sz w:val="28"/>
                <w:szCs w:val="28"/>
              </w:rPr>
              <w:br/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4536" w:type="dxa"/>
          </w:tcPr>
          <w:p w:rsidR="00A56225" w:rsidRPr="008C021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профессиональной переподготовки «Организация образовательного процесса для </w:t>
            </w:r>
            <w:proofErr w:type="gramStart"/>
            <w:r w:rsidRPr="008C02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1383" w:type="dxa"/>
          </w:tcPr>
          <w:p w:rsidR="00A5622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384332" w:rsidRPr="00C71CEE" w:rsidTr="00384332">
        <w:tc>
          <w:tcPr>
            <w:tcW w:w="3652" w:type="dxa"/>
          </w:tcPr>
          <w:p w:rsidR="00384332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  <w:p w:rsidR="00384332" w:rsidRPr="008C0215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84332" w:rsidRPr="008C0215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помощи»</w:t>
            </w:r>
          </w:p>
        </w:tc>
        <w:tc>
          <w:tcPr>
            <w:tcW w:w="1383" w:type="dxa"/>
          </w:tcPr>
          <w:p w:rsidR="00384332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6225" w:rsidRPr="00C71CEE" w:rsidTr="00384332">
        <w:tc>
          <w:tcPr>
            <w:tcW w:w="3652" w:type="dxa"/>
          </w:tcPr>
          <w:p w:rsidR="00A56225" w:rsidRPr="008C0215" w:rsidRDefault="00A5622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>ГОБ</w:t>
            </w:r>
            <w:r w:rsidR="008C0215" w:rsidRPr="008C0215">
              <w:rPr>
                <w:rFonts w:ascii="Times New Roman" w:hAnsi="Times New Roman" w:cs="Times New Roman"/>
                <w:sz w:val="28"/>
                <w:szCs w:val="28"/>
              </w:rPr>
              <w:t>У ДПО  ЯО «Учебно-методический центр по гражданской обороне и чрезвычайным ситуациям»</w:t>
            </w:r>
          </w:p>
        </w:tc>
        <w:tc>
          <w:tcPr>
            <w:tcW w:w="4536" w:type="dxa"/>
          </w:tcPr>
          <w:p w:rsidR="00A56225" w:rsidRPr="008C0215" w:rsidRDefault="008C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в области ГО и ЧС»</w:t>
            </w:r>
          </w:p>
        </w:tc>
        <w:tc>
          <w:tcPr>
            <w:tcW w:w="1383" w:type="dxa"/>
          </w:tcPr>
          <w:p w:rsidR="00A56225" w:rsidRDefault="008C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56225" w:rsidRPr="00C71CEE" w:rsidTr="00384332">
        <w:tc>
          <w:tcPr>
            <w:tcW w:w="3652" w:type="dxa"/>
          </w:tcPr>
          <w:p w:rsidR="00A56225" w:rsidRPr="008C0215" w:rsidRDefault="00A5622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Pr="008C0215">
              <w:rPr>
                <w:rFonts w:ascii="Times New Roman" w:hAnsi="Times New Roman" w:cs="Times New Roman"/>
                <w:sz w:val="28"/>
                <w:szCs w:val="28"/>
              </w:rPr>
              <w:br/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4536" w:type="dxa"/>
          </w:tcPr>
          <w:p w:rsidR="00A56225" w:rsidRPr="008C021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переподготовки «Безопасность жизнедеятельности в общеобразовательных организациях и организациях профессионального образования»</w:t>
            </w:r>
          </w:p>
        </w:tc>
        <w:tc>
          <w:tcPr>
            <w:tcW w:w="1383" w:type="dxa"/>
          </w:tcPr>
          <w:p w:rsidR="00A5622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F6E19" w:rsidRPr="00C71CEE" w:rsidTr="00384332">
        <w:tc>
          <w:tcPr>
            <w:tcW w:w="3652" w:type="dxa"/>
          </w:tcPr>
          <w:p w:rsidR="002F6E19" w:rsidRPr="00C71CEE" w:rsidRDefault="00447EEA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 ВО  г. Москвы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оссийский государственный социальный университет»</w:t>
            </w:r>
          </w:p>
        </w:tc>
        <w:tc>
          <w:tcPr>
            <w:tcW w:w="4536" w:type="dxa"/>
          </w:tcPr>
          <w:p w:rsidR="002F6E19" w:rsidRPr="00C71CEE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1383" w:type="dxa"/>
          </w:tcPr>
          <w:p w:rsidR="002F6E19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6E19" w:rsidRPr="00C71CEE" w:rsidTr="00384332">
        <w:tc>
          <w:tcPr>
            <w:tcW w:w="3652" w:type="dxa"/>
          </w:tcPr>
          <w:p w:rsidR="002F6E19" w:rsidRPr="00C71CEE" w:rsidRDefault="00761261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Москвы «М</w:t>
            </w:r>
            <w:r w:rsidR="00447EEA">
              <w:rPr>
                <w:rFonts w:ascii="Times New Roman" w:hAnsi="Times New Roman" w:cs="Times New Roman"/>
                <w:sz w:val="28"/>
                <w:szCs w:val="28"/>
              </w:rPr>
              <w:t>осковский городской педагогический университет»</w:t>
            </w:r>
          </w:p>
        </w:tc>
        <w:tc>
          <w:tcPr>
            <w:tcW w:w="4536" w:type="dxa"/>
          </w:tcPr>
          <w:p w:rsidR="002F6E19" w:rsidRPr="00C71CEE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«Организационно-правовые вопросы получения среднего профессионального образования и профессионального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1383" w:type="dxa"/>
          </w:tcPr>
          <w:p w:rsidR="002F6E19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2F6E19" w:rsidRPr="00C71CEE" w:rsidTr="00384332">
        <w:tc>
          <w:tcPr>
            <w:tcW w:w="3652" w:type="dxa"/>
          </w:tcPr>
          <w:p w:rsidR="002F6E19" w:rsidRPr="00C71CEE" w:rsidRDefault="00447EEA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2F6E19" w:rsidRPr="00C71CEE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педагогического процесса»</w:t>
            </w:r>
          </w:p>
        </w:tc>
        <w:tc>
          <w:tcPr>
            <w:tcW w:w="1383" w:type="dxa"/>
          </w:tcPr>
          <w:p w:rsidR="002F6E19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82FB9" w:rsidRPr="00C71CEE" w:rsidTr="00384332">
        <w:tc>
          <w:tcPr>
            <w:tcW w:w="3652" w:type="dxa"/>
          </w:tcPr>
          <w:p w:rsidR="00E82FB9" w:rsidRDefault="00E8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E82FB9" w:rsidRDefault="00E8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методика деятельности социального педагога»</w:t>
            </w:r>
          </w:p>
        </w:tc>
        <w:tc>
          <w:tcPr>
            <w:tcW w:w="1383" w:type="dxa"/>
          </w:tcPr>
          <w:p w:rsidR="00E82FB9" w:rsidRDefault="00E8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71CEE" w:rsidRPr="00C71CEE" w:rsidTr="00384332">
        <w:tc>
          <w:tcPr>
            <w:tcW w:w="3652" w:type="dxa"/>
          </w:tcPr>
          <w:p w:rsidR="00C71CEE" w:rsidRPr="00C71CEE" w:rsidRDefault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C71CEE" w:rsidRPr="00C71CEE" w:rsidRDefault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здоровья в школе»</w:t>
            </w:r>
          </w:p>
        </w:tc>
        <w:tc>
          <w:tcPr>
            <w:tcW w:w="1383" w:type="dxa"/>
          </w:tcPr>
          <w:p w:rsidR="00C71CEE" w:rsidRPr="00C71CEE" w:rsidRDefault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01E92" w:rsidRPr="00C71CEE" w:rsidTr="00384332">
        <w:tc>
          <w:tcPr>
            <w:tcW w:w="3652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СПО контрольно-оценочные средства проверки общих и профессиональных компетенций»</w:t>
            </w:r>
          </w:p>
        </w:tc>
        <w:tc>
          <w:tcPr>
            <w:tcW w:w="1383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4C0BB7" w:rsidRDefault="004C0BB7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9807" w:type="dxa"/>
        <w:tblLook w:val="04A0"/>
      </w:tblPr>
      <w:tblGrid>
        <w:gridCol w:w="4219"/>
        <w:gridCol w:w="3686"/>
        <w:gridCol w:w="1902"/>
      </w:tblGrid>
      <w:tr w:rsidR="00EC6531" w:rsidTr="00EC6531">
        <w:tc>
          <w:tcPr>
            <w:tcW w:w="4219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686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902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C6531" w:rsidTr="00EC6531">
        <w:tc>
          <w:tcPr>
            <w:tcW w:w="4219" w:type="dxa"/>
          </w:tcPr>
          <w:p w:rsidR="00EC653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</w:t>
            </w:r>
          </w:p>
          <w:p w:rsidR="00EC653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EC653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научные вопросы и современные образовательные технологии» </w:t>
            </w:r>
          </w:p>
          <w:p w:rsidR="00AB042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3686" w:type="dxa"/>
          </w:tcPr>
          <w:p w:rsidR="00AB0421" w:rsidRDefault="00EC653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«Развитие межэтнической компетентности студентов СПО»</w:t>
            </w:r>
          </w:p>
        </w:tc>
        <w:tc>
          <w:tcPr>
            <w:tcW w:w="1902" w:type="dxa"/>
          </w:tcPr>
          <w:p w:rsidR="00AB0421" w:rsidRDefault="00EC653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EC6531" w:rsidTr="00EC6531">
        <w:tc>
          <w:tcPr>
            <w:tcW w:w="4219" w:type="dxa"/>
          </w:tcPr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заочная научно-практическая конференция </w:t>
            </w:r>
          </w:p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«Перспективы развития науки и образования» г. Москва</w:t>
            </w:r>
          </w:p>
        </w:tc>
        <w:tc>
          <w:tcPr>
            <w:tcW w:w="3686" w:type="dxa"/>
          </w:tcPr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«Адаптивность    - новое качество студентов-первокурсников»</w:t>
            </w:r>
          </w:p>
        </w:tc>
        <w:tc>
          <w:tcPr>
            <w:tcW w:w="1902" w:type="dxa"/>
          </w:tcPr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EC6531" w:rsidTr="00EC6531">
        <w:tc>
          <w:tcPr>
            <w:tcW w:w="4219" w:type="dxa"/>
          </w:tcPr>
          <w:p w:rsidR="00EC6531" w:rsidRP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Межвузовская научно-методическая конференция</w:t>
            </w:r>
            <w:r w:rsidR="00B857D2">
              <w:rPr>
                <w:rFonts w:ascii="Times New Roman" w:hAnsi="Times New Roman" w:cs="Times New Roman"/>
                <w:sz w:val="28"/>
                <w:szCs w:val="28"/>
              </w:rPr>
              <w:t>, посвященная 210-летию высшего образования в Ярославской области г. Ярославль</w:t>
            </w:r>
          </w:p>
        </w:tc>
        <w:tc>
          <w:tcPr>
            <w:tcW w:w="3686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«Взаимосвязь межэтнических отношений и адаптации студентов в учреждениях среднего профессионального образования»</w:t>
            </w:r>
          </w:p>
        </w:tc>
        <w:tc>
          <w:tcPr>
            <w:tcW w:w="1902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EC6531" w:rsidTr="00EC6531">
        <w:tc>
          <w:tcPr>
            <w:tcW w:w="4219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научная конференция студентов, аспирантов и молодых ученых «Психология и современный мир» г. Архангельск</w:t>
            </w:r>
          </w:p>
        </w:tc>
        <w:tc>
          <w:tcPr>
            <w:tcW w:w="3686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«Воспитание культуры толерантности студентов в системе СПО»</w:t>
            </w:r>
          </w:p>
        </w:tc>
        <w:tc>
          <w:tcPr>
            <w:tcW w:w="1902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EC6531" w:rsidTr="00EC6531">
        <w:tc>
          <w:tcPr>
            <w:tcW w:w="4219" w:type="dxa"/>
          </w:tcPr>
          <w:p w:rsidR="00EC6531" w:rsidRPr="00B857D2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 молодых ученых, аспирантов и студентов «Молодежь. Образование. Экономика» г. Ярославль</w:t>
            </w:r>
          </w:p>
        </w:tc>
        <w:tc>
          <w:tcPr>
            <w:tcW w:w="3686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«Толерантность как проблема воспитания»</w:t>
            </w:r>
          </w:p>
        </w:tc>
        <w:tc>
          <w:tcPr>
            <w:tcW w:w="1902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EA0203" w:rsidTr="00EC6531">
        <w:tc>
          <w:tcPr>
            <w:tcW w:w="4219" w:type="dxa"/>
          </w:tcPr>
          <w:p w:rsidR="00EA0203" w:rsidRPr="00EA0203" w:rsidRDefault="00EA0203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педагогический форум «</w:t>
            </w:r>
            <w:r w:rsidR="002220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отрудничество в обучении»</w:t>
            </w:r>
          </w:p>
        </w:tc>
        <w:tc>
          <w:tcPr>
            <w:tcW w:w="3686" w:type="dxa"/>
          </w:tcPr>
          <w:p w:rsidR="00EA0203" w:rsidRDefault="00EA0203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Научно-методическая работа «Формирование  поликультурной компетентности студентов колледжа»</w:t>
            </w:r>
          </w:p>
        </w:tc>
        <w:tc>
          <w:tcPr>
            <w:tcW w:w="1902" w:type="dxa"/>
          </w:tcPr>
          <w:p w:rsidR="00EA0203" w:rsidRDefault="00EA0203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</w:tr>
      <w:tr w:rsidR="009B7107" w:rsidTr="00EC6531">
        <w:tc>
          <w:tcPr>
            <w:tcW w:w="4219" w:type="dxa"/>
          </w:tcPr>
          <w:p w:rsidR="009B7107" w:rsidRPr="009B7107" w:rsidRDefault="009B7107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XIII Международная научно-практическая конференция «ПЕДАГОГИКА И ПСИХОЛОГИЯ: АКТУАЛЬНЫЕ ПРОБЛЕМЫ ИССЛЕДОВАНИЙ </w:t>
            </w:r>
            <w:r w:rsidRPr="009B71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НА СОВРЕМЕННОМ ЭТАПЕ» </w:t>
            </w:r>
          </w:p>
        </w:tc>
        <w:tc>
          <w:tcPr>
            <w:tcW w:w="3686" w:type="dxa"/>
          </w:tcPr>
          <w:p w:rsidR="009B7107" w:rsidRDefault="009B7107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B71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Статья «Профилактика зависимостей у студентов колледжа»</w:t>
            </w:r>
          </w:p>
          <w:p w:rsidR="0093240B" w:rsidRDefault="0093240B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3240B" w:rsidRDefault="0093240B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3240B" w:rsidRPr="009B7107" w:rsidRDefault="0093240B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B7107" w:rsidRDefault="009B7107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4222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22C5" w:rsidTr="00EC6531">
        <w:tc>
          <w:tcPr>
            <w:tcW w:w="4219" w:type="dxa"/>
          </w:tcPr>
          <w:p w:rsidR="004222C5" w:rsidRPr="007929AC" w:rsidRDefault="004222C5" w:rsidP="00B92F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Международная научно-практическая конференция «Теоретические и прикладные вопросы  науки и образования»</w:t>
            </w:r>
          </w:p>
        </w:tc>
        <w:tc>
          <w:tcPr>
            <w:tcW w:w="3686" w:type="dxa"/>
          </w:tcPr>
          <w:p w:rsidR="004222C5" w:rsidRPr="009B7107" w:rsidRDefault="004222C5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«Медиация как восстановительный подход»</w:t>
            </w:r>
          </w:p>
        </w:tc>
        <w:tc>
          <w:tcPr>
            <w:tcW w:w="1902" w:type="dxa"/>
          </w:tcPr>
          <w:p w:rsidR="004222C5" w:rsidRDefault="004222C5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</w:tr>
      <w:tr w:rsidR="00FF66C3" w:rsidTr="00EC6531">
        <w:tc>
          <w:tcPr>
            <w:tcW w:w="4219" w:type="dxa"/>
          </w:tcPr>
          <w:p w:rsidR="00FF66C3" w:rsidRPr="007929AC" w:rsidRDefault="00FF66C3" w:rsidP="00B92F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научно-практическая конференция «вопросы науки и образования»</w:t>
            </w:r>
          </w:p>
        </w:tc>
        <w:tc>
          <w:tcPr>
            <w:tcW w:w="3686" w:type="dxa"/>
          </w:tcPr>
          <w:p w:rsidR="00FF66C3" w:rsidRDefault="00FF66C3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«Методика проведения конкурса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по компетенции «Торговля»</w:t>
            </w:r>
          </w:p>
        </w:tc>
        <w:tc>
          <w:tcPr>
            <w:tcW w:w="1902" w:type="dxa"/>
          </w:tcPr>
          <w:p w:rsidR="00FF66C3" w:rsidRDefault="00FF66C3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E82FB9" w:rsidTr="00E82FB9">
        <w:trPr>
          <w:trHeight w:val="1270"/>
        </w:trPr>
        <w:tc>
          <w:tcPr>
            <w:tcW w:w="4219" w:type="dxa"/>
          </w:tcPr>
          <w:p w:rsidR="00E82FB9" w:rsidRPr="00B857D2" w:rsidRDefault="00E82FB9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социально-значимый проект </w:t>
            </w:r>
            <w:r w:rsidRPr="00C95D8E">
              <w:rPr>
                <w:rFonts w:ascii="Times New Roman" w:hAnsi="Times New Roman" w:cs="Times New Roman"/>
                <w:sz w:val="28"/>
                <w:szCs w:val="28"/>
              </w:rPr>
              <w:t>«От знаний по профессии к духовным скрепам»</w:t>
            </w:r>
          </w:p>
        </w:tc>
        <w:tc>
          <w:tcPr>
            <w:tcW w:w="3686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участника</w:t>
            </w:r>
          </w:p>
        </w:tc>
        <w:tc>
          <w:tcPr>
            <w:tcW w:w="1902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E82FB9" w:rsidTr="00E82FB9">
        <w:tc>
          <w:tcPr>
            <w:tcW w:w="4219" w:type="dxa"/>
          </w:tcPr>
          <w:p w:rsidR="00E82FB9" w:rsidRPr="002C381F" w:rsidRDefault="00E82FB9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краеведческих работ, обучающихся Всероссийского туристско-краеведческого движения «Отечество»</w:t>
            </w:r>
          </w:p>
        </w:tc>
        <w:tc>
          <w:tcPr>
            <w:tcW w:w="3686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участника</w:t>
            </w:r>
          </w:p>
        </w:tc>
        <w:tc>
          <w:tcPr>
            <w:tcW w:w="1902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20DF5" w:rsidTr="00E82FB9">
        <w:tc>
          <w:tcPr>
            <w:tcW w:w="4219" w:type="dxa"/>
          </w:tcPr>
          <w:p w:rsidR="00F20DF5" w:rsidRPr="00F20DF5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художественного творчества «Ассамблея замещающих семей» региональный этап Ассамблея «замечательных» семей ЯО</w:t>
            </w:r>
          </w:p>
        </w:tc>
        <w:tc>
          <w:tcPr>
            <w:tcW w:w="3686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</w:t>
            </w:r>
          </w:p>
        </w:tc>
        <w:tc>
          <w:tcPr>
            <w:tcW w:w="1902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</w:tr>
      <w:tr w:rsidR="00F20DF5" w:rsidTr="00E82FB9">
        <w:tc>
          <w:tcPr>
            <w:tcW w:w="4219" w:type="dxa"/>
          </w:tcPr>
          <w:p w:rsidR="00F20DF5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творческих работ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детскогоэлектротравматизма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электричество»</w:t>
            </w:r>
          </w:p>
        </w:tc>
        <w:tc>
          <w:tcPr>
            <w:tcW w:w="3686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призера </w:t>
            </w:r>
          </w:p>
        </w:tc>
        <w:tc>
          <w:tcPr>
            <w:tcW w:w="1902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543DF0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открытый конкурс студенческих творческих работ «Альтернатива»</w:t>
            </w:r>
          </w:p>
        </w:tc>
        <w:tc>
          <w:tcPr>
            <w:tcW w:w="3686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Лауреата 3 степени</w:t>
            </w:r>
          </w:p>
          <w:p w:rsidR="00E30C32" w:rsidRDefault="00E30C32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32" w:rsidRDefault="00E30C32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543DF0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видеороликов «Достояние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</w:t>
            </w:r>
          </w:p>
        </w:tc>
        <w:tc>
          <w:tcPr>
            <w:tcW w:w="1902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EA0203" w:rsidTr="00E82FB9">
        <w:tc>
          <w:tcPr>
            <w:tcW w:w="4219" w:type="dxa"/>
          </w:tcPr>
          <w:p w:rsidR="00EA0203" w:rsidRPr="00EA0203" w:rsidRDefault="00EA0203" w:rsidP="00EA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студенческая научно-практическая конференция «профессиональные компетенции. Творчество. Карьера» </w:t>
            </w:r>
          </w:p>
        </w:tc>
        <w:tc>
          <w:tcPr>
            <w:tcW w:w="3686" w:type="dxa"/>
          </w:tcPr>
          <w:p w:rsidR="00EA0203" w:rsidRDefault="00EA0203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победителя в номинации «Социальная психология»</w:t>
            </w:r>
          </w:p>
        </w:tc>
        <w:tc>
          <w:tcPr>
            <w:tcW w:w="1902" w:type="dxa"/>
          </w:tcPr>
          <w:p w:rsidR="00EA0203" w:rsidRDefault="00EA0203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    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543DF0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программы «Арт-Профи Форум»</w:t>
            </w:r>
          </w:p>
        </w:tc>
        <w:tc>
          <w:tcPr>
            <w:tcW w:w="3686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1902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смотр-конкурс на лучшую образовательную организацию по осуществлению деятельности, направленной на пропаганду ЗОЖ среди несовершеннолетних «Береги себя для жизни»</w:t>
            </w:r>
          </w:p>
        </w:tc>
        <w:tc>
          <w:tcPr>
            <w:tcW w:w="3686" w:type="dxa"/>
          </w:tcPr>
          <w:p w:rsidR="00543DF0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902" w:type="dxa"/>
          </w:tcPr>
          <w:p w:rsidR="00543DF0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F20DF5" w:rsidTr="00E82FB9">
        <w:tc>
          <w:tcPr>
            <w:tcW w:w="4219" w:type="dxa"/>
          </w:tcPr>
          <w:p w:rsidR="00F20DF5" w:rsidRPr="00F20DF5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студенческая конференция «Шаг в науку»</w:t>
            </w:r>
          </w:p>
        </w:tc>
        <w:tc>
          <w:tcPr>
            <w:tcW w:w="3686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3 степени</w:t>
            </w:r>
          </w:p>
        </w:tc>
        <w:tc>
          <w:tcPr>
            <w:tcW w:w="1902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A0782A" w:rsidTr="00E82FB9">
        <w:tc>
          <w:tcPr>
            <w:tcW w:w="4219" w:type="dxa"/>
          </w:tcPr>
          <w:p w:rsidR="00A0782A" w:rsidRPr="00A0782A" w:rsidRDefault="00A0782A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экологии</w:t>
            </w:r>
            <w:r w:rsidR="004C0BB7">
              <w:rPr>
                <w:rFonts w:ascii="Times New Roman" w:hAnsi="Times New Roman" w:cs="Times New Roman"/>
                <w:sz w:val="28"/>
                <w:szCs w:val="28"/>
              </w:rPr>
              <w:t>среди обучающихся образовательных организаций ЯО</w:t>
            </w:r>
          </w:p>
        </w:tc>
        <w:tc>
          <w:tcPr>
            <w:tcW w:w="3686" w:type="dxa"/>
          </w:tcPr>
          <w:p w:rsidR="00A0782A" w:rsidRDefault="00A0782A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4C0BB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A0782A" w:rsidRDefault="00A0782A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0782A" w:rsidRDefault="00A0782A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</w:tr>
      <w:tr w:rsidR="00E03FBF" w:rsidTr="00E82FB9">
        <w:tc>
          <w:tcPr>
            <w:tcW w:w="4219" w:type="dxa"/>
          </w:tcPr>
          <w:p w:rsidR="00E03FBF" w:rsidRPr="00E03FBF" w:rsidRDefault="00E03FBF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чемпионат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профессиональному мастерству среди инвалидов и лиц с ограниченными возможностями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главного эксперта</w:t>
            </w:r>
          </w:p>
        </w:tc>
        <w:tc>
          <w:tcPr>
            <w:tcW w:w="1902" w:type="dxa"/>
          </w:tcPr>
          <w:p w:rsid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BF" w:rsidTr="00E82FB9">
        <w:tc>
          <w:tcPr>
            <w:tcW w:w="4219" w:type="dxa"/>
          </w:tcPr>
          <w:p w:rsidR="00E03FBF" w:rsidRPr="00E03FBF" w:rsidRDefault="00E03FBF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эксперта</w:t>
            </w:r>
          </w:p>
        </w:tc>
        <w:tc>
          <w:tcPr>
            <w:tcW w:w="1902" w:type="dxa"/>
          </w:tcPr>
          <w:p w:rsid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</w:tr>
      <w:tr w:rsidR="004C0BB7" w:rsidTr="00E82FB9">
        <w:tc>
          <w:tcPr>
            <w:tcW w:w="4219" w:type="dxa"/>
          </w:tcPr>
          <w:p w:rsidR="004C0BB7" w:rsidRPr="004C0BB7" w:rsidRDefault="004C0BB7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экологии среди обучающихся образовательных организаций ЯО</w:t>
            </w:r>
          </w:p>
        </w:tc>
        <w:tc>
          <w:tcPr>
            <w:tcW w:w="3686" w:type="dxa"/>
          </w:tcPr>
          <w:p w:rsidR="004C0BB7" w:rsidRDefault="004C0BB7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победителя</w:t>
            </w:r>
          </w:p>
          <w:p w:rsidR="004C0BB7" w:rsidRDefault="004C0BB7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02" w:type="dxa"/>
          </w:tcPr>
          <w:p w:rsidR="004C0BB7" w:rsidRDefault="004C0BB7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E03FBF" w:rsidTr="00E82FB9">
        <w:tc>
          <w:tcPr>
            <w:tcW w:w="4219" w:type="dxa"/>
          </w:tcPr>
          <w:p w:rsidR="00E03FBF" w:rsidRPr="00E03FBF" w:rsidRDefault="00E03FBF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чемпионат  по профессиональному мастерству среди инвалидов и лиц с ограниченными возможностями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главного эксперта</w:t>
            </w:r>
          </w:p>
        </w:tc>
        <w:tc>
          <w:tcPr>
            <w:tcW w:w="1902" w:type="dxa"/>
          </w:tcPr>
          <w:p w:rsidR="00E03FBF" w:rsidRP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3FBF" w:rsidTr="00E82FB9">
        <w:tc>
          <w:tcPr>
            <w:tcW w:w="4219" w:type="dxa"/>
          </w:tcPr>
          <w:p w:rsidR="00E03FBF" w:rsidRPr="00E03FBF" w:rsidRDefault="00E03FBF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эксперта</w:t>
            </w:r>
          </w:p>
        </w:tc>
        <w:tc>
          <w:tcPr>
            <w:tcW w:w="1902" w:type="dxa"/>
          </w:tcPr>
          <w:p w:rsidR="00E03FBF" w:rsidRPr="00E03FBF" w:rsidRDefault="00E03FB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A0782A" w:rsidTr="00E82FB9">
        <w:tc>
          <w:tcPr>
            <w:tcW w:w="4219" w:type="dxa"/>
          </w:tcPr>
          <w:p w:rsidR="00A0782A" w:rsidRDefault="00A0782A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  <w:r w:rsidR="007929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опыт создания и эффективности использования учебно-материальной базы в ОО по курсу «</w:t>
            </w:r>
            <w:r w:rsidR="007929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</w:t>
            </w:r>
          </w:p>
        </w:tc>
        <w:tc>
          <w:tcPr>
            <w:tcW w:w="3686" w:type="dxa"/>
          </w:tcPr>
          <w:p w:rsidR="00A0782A" w:rsidRDefault="007929AC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902" w:type="dxa"/>
          </w:tcPr>
          <w:p w:rsidR="00A0782A" w:rsidRDefault="007929AC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7929AC" w:rsidTr="00E82FB9">
        <w:tc>
          <w:tcPr>
            <w:tcW w:w="4219" w:type="dxa"/>
          </w:tcPr>
          <w:p w:rsidR="007929AC" w:rsidRDefault="007929AC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конкурс среди команд ПОО ЯО «Лучшие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организации»</w:t>
            </w:r>
          </w:p>
        </w:tc>
        <w:tc>
          <w:tcPr>
            <w:tcW w:w="3686" w:type="dxa"/>
          </w:tcPr>
          <w:p w:rsidR="007929AC" w:rsidRDefault="007929AC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3 место</w:t>
            </w:r>
          </w:p>
          <w:p w:rsidR="007929AC" w:rsidRDefault="007929AC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«Методическое сопровождение подготовки участников чемпионатов «Молодые профессионалы» </w:t>
            </w:r>
          </w:p>
        </w:tc>
        <w:tc>
          <w:tcPr>
            <w:tcW w:w="1902" w:type="dxa"/>
          </w:tcPr>
          <w:p w:rsidR="007929AC" w:rsidRDefault="007929AC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7929AC" w:rsidTr="00E82FB9">
        <w:tc>
          <w:tcPr>
            <w:tcW w:w="4219" w:type="dxa"/>
          </w:tcPr>
          <w:p w:rsidR="007929AC" w:rsidRDefault="007929AC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«Инклюзивная образовательная среда ПОО»</w:t>
            </w:r>
          </w:p>
        </w:tc>
        <w:tc>
          <w:tcPr>
            <w:tcW w:w="3686" w:type="dxa"/>
          </w:tcPr>
          <w:p w:rsidR="007929AC" w:rsidRDefault="007929AC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  <w:tc>
          <w:tcPr>
            <w:tcW w:w="1902" w:type="dxa"/>
          </w:tcPr>
          <w:p w:rsidR="007929AC" w:rsidRDefault="007929AC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864E62" w:rsidTr="00E82FB9">
        <w:tc>
          <w:tcPr>
            <w:tcW w:w="4219" w:type="dxa"/>
          </w:tcPr>
          <w:p w:rsidR="00864E62" w:rsidRPr="00864E62" w:rsidRDefault="00864E62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студенческого доклада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0782A">
              <w:rPr>
                <w:rFonts w:ascii="Times New Roman" w:hAnsi="Times New Roman" w:cs="Times New Roman"/>
                <w:sz w:val="28"/>
                <w:szCs w:val="28"/>
              </w:rPr>
              <w:t xml:space="preserve"> Регион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ст</w:t>
            </w:r>
            <w:r w:rsidR="00A0782A">
              <w:rPr>
                <w:rFonts w:ascii="Times New Roman" w:hAnsi="Times New Roman" w:cs="Times New Roman"/>
                <w:sz w:val="28"/>
                <w:szCs w:val="28"/>
              </w:rPr>
              <w:t>уденческой учебно-исследовательской конференции «Универсум: наука и техника»</w:t>
            </w:r>
          </w:p>
        </w:tc>
        <w:tc>
          <w:tcPr>
            <w:tcW w:w="3686" w:type="dxa"/>
          </w:tcPr>
          <w:p w:rsidR="00A0782A" w:rsidRDefault="00A0782A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82A" w:rsidRDefault="00A0782A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864E62" w:rsidRDefault="00A0782A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1902" w:type="dxa"/>
          </w:tcPr>
          <w:p w:rsidR="00864E62" w:rsidRDefault="00A0782A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874E6F" w:rsidTr="00E82FB9">
        <w:tc>
          <w:tcPr>
            <w:tcW w:w="4219" w:type="dxa"/>
          </w:tcPr>
          <w:p w:rsidR="00874E6F" w:rsidRPr="00874E6F" w:rsidRDefault="00874E6F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олимпиада для учителей «Педагогический олимп»</w:t>
            </w:r>
          </w:p>
        </w:tc>
        <w:tc>
          <w:tcPr>
            <w:tcW w:w="3686" w:type="dxa"/>
          </w:tcPr>
          <w:p w:rsidR="00874E6F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  <w:tc>
          <w:tcPr>
            <w:tcW w:w="1902" w:type="dxa"/>
          </w:tcPr>
          <w:p w:rsidR="00874E6F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F20DF5" w:rsidTr="00E82FB9">
        <w:tc>
          <w:tcPr>
            <w:tcW w:w="4219" w:type="dxa"/>
          </w:tcPr>
          <w:p w:rsidR="00F20DF5" w:rsidRPr="002220E7" w:rsidRDefault="002220E7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 олимпиада</w:t>
            </w:r>
            <w:r w:rsidR="00874E6F">
              <w:rPr>
                <w:rFonts w:ascii="Times New Roman" w:hAnsi="Times New Roman" w:cs="Times New Roman"/>
                <w:sz w:val="28"/>
                <w:szCs w:val="28"/>
              </w:rPr>
              <w:t xml:space="preserve">  для учителей «Профессиональная гордость»</w:t>
            </w:r>
          </w:p>
        </w:tc>
        <w:tc>
          <w:tcPr>
            <w:tcW w:w="3686" w:type="dxa"/>
          </w:tcPr>
          <w:p w:rsidR="00F20DF5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  <w:tc>
          <w:tcPr>
            <w:tcW w:w="1902" w:type="dxa"/>
          </w:tcPr>
          <w:p w:rsidR="00F20DF5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</w:tr>
      <w:tr w:rsidR="003749B6" w:rsidTr="00E82FB9">
        <w:tc>
          <w:tcPr>
            <w:tcW w:w="4219" w:type="dxa"/>
          </w:tcPr>
          <w:p w:rsidR="003749B6" w:rsidRPr="003749B6" w:rsidRDefault="003749B6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Международная олимпиада для учителей «Педагогический талант»</w:t>
            </w:r>
          </w:p>
        </w:tc>
        <w:tc>
          <w:tcPr>
            <w:tcW w:w="3686" w:type="dxa"/>
          </w:tcPr>
          <w:p w:rsidR="003749B6" w:rsidRDefault="003749B6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02" w:type="dxa"/>
          </w:tcPr>
          <w:p w:rsidR="003749B6" w:rsidRDefault="003749B6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8C0215" w:rsidTr="00E82FB9">
        <w:tc>
          <w:tcPr>
            <w:tcW w:w="4219" w:type="dxa"/>
          </w:tcPr>
          <w:p w:rsidR="008C0215" w:rsidRPr="008C0215" w:rsidRDefault="008C021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межведомственный семинар для специалистов органов и учреждений системы профилактики безнадзорности и правонарушений несовершеннолетних «Распространение восстановительной практики в работе с несовершеннолетними в Ярославской области»</w:t>
            </w:r>
          </w:p>
        </w:tc>
        <w:tc>
          <w:tcPr>
            <w:tcW w:w="3686" w:type="dxa"/>
          </w:tcPr>
          <w:p w:rsidR="008C0215" w:rsidRDefault="008C021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02" w:type="dxa"/>
          </w:tcPr>
          <w:p w:rsidR="008C0215" w:rsidRDefault="008C021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</w:tr>
      <w:tr w:rsidR="000F6B43" w:rsidTr="00E82FB9">
        <w:tc>
          <w:tcPr>
            <w:tcW w:w="4219" w:type="dxa"/>
          </w:tcPr>
          <w:p w:rsidR="000F6B43" w:rsidRDefault="000F6B43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семинар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подростков, подвергшихся деструктивному психологическому воздействию сторонников религиозно-экстреми</w:t>
            </w:r>
            <w:r w:rsidR="00761261">
              <w:rPr>
                <w:rFonts w:ascii="Times New Roman" w:hAnsi="Times New Roman" w:cs="Times New Roman"/>
                <w:sz w:val="28"/>
                <w:szCs w:val="28"/>
              </w:rPr>
              <w:t>стской и террористической идеологии</w:t>
            </w:r>
          </w:p>
        </w:tc>
        <w:tc>
          <w:tcPr>
            <w:tcW w:w="3686" w:type="dxa"/>
          </w:tcPr>
          <w:p w:rsidR="000F6B43" w:rsidRDefault="00761261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02" w:type="dxa"/>
          </w:tcPr>
          <w:p w:rsidR="000F6B43" w:rsidRDefault="00761261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64E62" w:rsidTr="00E82FB9">
        <w:tc>
          <w:tcPr>
            <w:tcW w:w="4219" w:type="dxa"/>
          </w:tcPr>
          <w:p w:rsidR="00864E62" w:rsidRDefault="00864E62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2020» среди преподавателей образовательных организаций СПО России»</w:t>
            </w:r>
          </w:p>
        </w:tc>
        <w:tc>
          <w:tcPr>
            <w:tcW w:w="3686" w:type="dxa"/>
          </w:tcPr>
          <w:p w:rsidR="00864E62" w:rsidRDefault="00864E62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  <w:tc>
          <w:tcPr>
            <w:tcW w:w="1902" w:type="dxa"/>
          </w:tcPr>
          <w:p w:rsidR="00864E62" w:rsidRDefault="00864E62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E82FB9" w:rsidRDefault="00E82FB9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FB9" w:rsidRDefault="00E82FB9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506" w:rsidRPr="00533506" w:rsidRDefault="00533506" w:rsidP="00533506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  <w:lang w:eastAsia="ru-RU"/>
        </w:rPr>
      </w:pPr>
      <w:r w:rsidRPr="00533506">
        <w:rPr>
          <w:rFonts w:ascii="Times New Roman" w:hAnsi="Times New Roman" w:cs="Times New Roman"/>
          <w:b w:val="0"/>
          <w:color w:val="auto"/>
        </w:rPr>
        <w:t xml:space="preserve">С 2017 года член Координационного совета </w:t>
      </w:r>
      <w:r w:rsidRPr="0053350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 патриотическому воспитанию граждан Российской Федерации, проживающих на территории города Ярославля</w:t>
      </w:r>
    </w:p>
    <w:p w:rsidR="00E50056" w:rsidRPr="00533506" w:rsidRDefault="00E50056" w:rsidP="0053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Default="00E50056" w:rsidP="00533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Pr="00E50056" w:rsidRDefault="00E50056" w:rsidP="00533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056" w:rsidRPr="00E50056" w:rsidSect="00A9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912BA"/>
    <w:rsid w:val="000C7214"/>
    <w:rsid w:val="000F6B43"/>
    <w:rsid w:val="000F6C00"/>
    <w:rsid w:val="001C48D1"/>
    <w:rsid w:val="001D7FBC"/>
    <w:rsid w:val="002220E7"/>
    <w:rsid w:val="002B7026"/>
    <w:rsid w:val="002C0DC3"/>
    <w:rsid w:val="002C381F"/>
    <w:rsid w:val="002F6E19"/>
    <w:rsid w:val="00300362"/>
    <w:rsid w:val="00306C5E"/>
    <w:rsid w:val="00313078"/>
    <w:rsid w:val="00367467"/>
    <w:rsid w:val="00367AE5"/>
    <w:rsid w:val="003749B6"/>
    <w:rsid w:val="00375237"/>
    <w:rsid w:val="00384332"/>
    <w:rsid w:val="003A4F02"/>
    <w:rsid w:val="003C676D"/>
    <w:rsid w:val="004222C5"/>
    <w:rsid w:val="00447EEA"/>
    <w:rsid w:val="004602BE"/>
    <w:rsid w:val="00486F8D"/>
    <w:rsid w:val="004C0BB7"/>
    <w:rsid w:val="004D6807"/>
    <w:rsid w:val="00533506"/>
    <w:rsid w:val="005372BA"/>
    <w:rsid w:val="00543DF0"/>
    <w:rsid w:val="0057180F"/>
    <w:rsid w:val="005A42B8"/>
    <w:rsid w:val="005B1060"/>
    <w:rsid w:val="005D43E1"/>
    <w:rsid w:val="006379CE"/>
    <w:rsid w:val="00681EF2"/>
    <w:rsid w:val="006843FA"/>
    <w:rsid w:val="00761261"/>
    <w:rsid w:val="00775CB8"/>
    <w:rsid w:val="007929AC"/>
    <w:rsid w:val="007D3CBE"/>
    <w:rsid w:val="00864E62"/>
    <w:rsid w:val="00874E6F"/>
    <w:rsid w:val="008C0215"/>
    <w:rsid w:val="0093240B"/>
    <w:rsid w:val="00951FAE"/>
    <w:rsid w:val="00965D26"/>
    <w:rsid w:val="009752D0"/>
    <w:rsid w:val="009B7107"/>
    <w:rsid w:val="009C18AC"/>
    <w:rsid w:val="009F2B40"/>
    <w:rsid w:val="00A058A2"/>
    <w:rsid w:val="00A0782A"/>
    <w:rsid w:val="00A21509"/>
    <w:rsid w:val="00A455E7"/>
    <w:rsid w:val="00A56225"/>
    <w:rsid w:val="00A91E8B"/>
    <w:rsid w:val="00AB0421"/>
    <w:rsid w:val="00AF342B"/>
    <w:rsid w:val="00B02035"/>
    <w:rsid w:val="00B46F30"/>
    <w:rsid w:val="00B50ECD"/>
    <w:rsid w:val="00B5288A"/>
    <w:rsid w:val="00B7324F"/>
    <w:rsid w:val="00B857D2"/>
    <w:rsid w:val="00C165F4"/>
    <w:rsid w:val="00C71CEE"/>
    <w:rsid w:val="00C95D8E"/>
    <w:rsid w:val="00CA4BAD"/>
    <w:rsid w:val="00CD4B21"/>
    <w:rsid w:val="00D62170"/>
    <w:rsid w:val="00E01E92"/>
    <w:rsid w:val="00E03FBF"/>
    <w:rsid w:val="00E17A77"/>
    <w:rsid w:val="00E30C32"/>
    <w:rsid w:val="00E348B6"/>
    <w:rsid w:val="00E50056"/>
    <w:rsid w:val="00E82FB9"/>
    <w:rsid w:val="00EA0203"/>
    <w:rsid w:val="00EC6531"/>
    <w:rsid w:val="00ED1306"/>
    <w:rsid w:val="00F20DF5"/>
    <w:rsid w:val="00F22E00"/>
    <w:rsid w:val="00F42862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8B"/>
  </w:style>
  <w:style w:type="paragraph" w:styleId="1">
    <w:name w:val="heading 1"/>
    <w:basedOn w:val="a"/>
    <w:next w:val="a"/>
    <w:link w:val="10"/>
    <w:uiPriority w:val="9"/>
    <w:qFormat/>
    <w:rsid w:val="0053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2018-01-10T10:00:00Z</cp:lastPrinted>
  <dcterms:created xsi:type="dcterms:W3CDTF">2020-09-28T06:16:00Z</dcterms:created>
  <dcterms:modified xsi:type="dcterms:W3CDTF">2020-09-28T06:16:00Z</dcterms:modified>
</cp:coreProperties>
</file>