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B2" w:rsidRPr="00CC76B2" w:rsidRDefault="00CC76B2" w:rsidP="00CC7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6B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CC76B2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CC76B2" w:rsidRPr="00CC76B2" w:rsidRDefault="00CC76B2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14" w:rsidRPr="00CC76B2" w:rsidRDefault="00B85B1C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1452245" cy="1817370"/>
            <wp:effectExtent l="19050" t="0" r="0" b="0"/>
            <wp:wrapSquare wrapText="bothSides"/>
            <wp:docPr id="6" name="__plpcte_target" descr="http://uld9.mycdn.me/image?t=0&amp;bid=395979687819&amp;id=395979687819&amp;plc=WEB&amp;tkn=VSgD7ryhA8Ovx808TT50i4Oju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uld9.mycdn.me/image?t=0&amp;bid=395979687819&amp;id=395979687819&amp;plc=WEB&amp;tkn=VSgD7ryhA8Ovx808TT50i4Ojup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FAF" w:rsidRPr="00CC76B2">
        <w:rPr>
          <w:rFonts w:ascii="Times New Roman" w:hAnsi="Times New Roman" w:cs="Times New Roman"/>
          <w:b/>
          <w:sz w:val="28"/>
          <w:szCs w:val="28"/>
        </w:rPr>
        <w:t>Александров Алексей Александрович</w:t>
      </w:r>
      <w:r w:rsidR="00F86714" w:rsidRPr="00CC76B2">
        <w:rPr>
          <w:rFonts w:ascii="Times New Roman" w:hAnsi="Times New Roman" w:cs="Times New Roman"/>
          <w:b/>
          <w:sz w:val="28"/>
          <w:szCs w:val="28"/>
        </w:rPr>
        <w:t>,</w:t>
      </w:r>
      <w:r w:rsidR="00F86714" w:rsidRPr="00CC76B2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113FAF" w:rsidRPr="00CC76B2">
        <w:rPr>
          <w:rFonts w:ascii="Times New Roman" w:hAnsi="Times New Roman" w:cs="Times New Roman"/>
          <w:sz w:val="28"/>
          <w:szCs w:val="28"/>
        </w:rPr>
        <w:t>иностранных языков</w:t>
      </w:r>
      <w:r w:rsidR="00F86714" w:rsidRPr="00CC76B2">
        <w:rPr>
          <w:rFonts w:ascii="Times New Roman" w:hAnsi="Times New Roman" w:cs="Times New Roman"/>
          <w:sz w:val="28"/>
          <w:szCs w:val="28"/>
        </w:rPr>
        <w:t>.</w:t>
      </w:r>
    </w:p>
    <w:p w:rsidR="00F86714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C76B2">
        <w:rPr>
          <w:rFonts w:ascii="Times New Roman" w:hAnsi="Times New Roman" w:cs="Times New Roman"/>
          <w:sz w:val="28"/>
          <w:szCs w:val="28"/>
        </w:rPr>
        <w:t>: «</w:t>
      </w:r>
      <w:r w:rsidR="00113FAF" w:rsidRPr="00CC76B2">
        <w:rPr>
          <w:rFonts w:ascii="Times New Roman" w:hAnsi="Times New Roman" w:cs="Times New Roman"/>
          <w:sz w:val="28"/>
          <w:szCs w:val="28"/>
        </w:rPr>
        <w:t>Английский язык</w:t>
      </w:r>
      <w:r w:rsidRPr="00CC76B2">
        <w:rPr>
          <w:rFonts w:ascii="Times New Roman" w:hAnsi="Times New Roman" w:cs="Times New Roman"/>
          <w:sz w:val="28"/>
          <w:szCs w:val="28"/>
        </w:rPr>
        <w:t xml:space="preserve">», </w:t>
      </w:r>
      <w:r w:rsidR="00113FAF" w:rsidRPr="00CC76B2">
        <w:rPr>
          <w:rFonts w:ascii="Times New Roman" w:hAnsi="Times New Roman" w:cs="Times New Roman"/>
          <w:sz w:val="28"/>
          <w:szCs w:val="28"/>
        </w:rPr>
        <w:t>«Английский язык в сфере профессиональной коммуникации», «Немецкий язык», «Немецкий язык в сфере профессиональной коммуникации»</w:t>
      </w:r>
    </w:p>
    <w:p w:rsidR="00F86714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C76B2">
        <w:rPr>
          <w:rFonts w:ascii="Times New Roman" w:hAnsi="Times New Roman" w:cs="Times New Roman"/>
          <w:sz w:val="28"/>
          <w:szCs w:val="28"/>
        </w:rPr>
        <w:t xml:space="preserve">:   </w:t>
      </w:r>
      <w:r w:rsidR="00113FAF" w:rsidRPr="00CC76B2">
        <w:rPr>
          <w:rFonts w:ascii="Times New Roman" w:hAnsi="Times New Roman" w:cs="Times New Roman"/>
          <w:sz w:val="28"/>
          <w:szCs w:val="28"/>
        </w:rPr>
        <w:t>3 года</w:t>
      </w:r>
      <w:r w:rsidRPr="00CC7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714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C76B2">
        <w:rPr>
          <w:rFonts w:ascii="Times New Roman" w:hAnsi="Times New Roman" w:cs="Times New Roman"/>
          <w:sz w:val="28"/>
          <w:szCs w:val="28"/>
        </w:rPr>
        <w:t xml:space="preserve">: </w:t>
      </w:r>
      <w:r w:rsidR="00113FAF" w:rsidRPr="00CC76B2">
        <w:rPr>
          <w:rFonts w:ascii="Times New Roman" w:hAnsi="Times New Roman" w:cs="Times New Roman"/>
          <w:sz w:val="28"/>
          <w:szCs w:val="28"/>
        </w:rPr>
        <w:t>Военная академия экономики, финансов и права</w:t>
      </w:r>
      <w:r w:rsidR="002732B6" w:rsidRPr="00CC76B2">
        <w:rPr>
          <w:rFonts w:ascii="Times New Roman" w:hAnsi="Times New Roman" w:cs="Times New Roman"/>
          <w:sz w:val="28"/>
          <w:szCs w:val="28"/>
        </w:rPr>
        <w:t>, переводчик референт, специалист в международно-правовой области, Ярославский институт «Знание», разработчик приложений для работы с базами данных, техник по обслуживанию компьютерной техники и инсталляции операционных систем</w:t>
      </w:r>
    </w:p>
    <w:p w:rsidR="002732B6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CC76B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732B6" w:rsidRPr="00CC76B2" w:rsidRDefault="002732B6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ДЦ «</w:t>
      </w:r>
      <w:proofErr w:type="spellStart"/>
      <w:r w:rsidRPr="00CC76B2">
        <w:rPr>
          <w:rFonts w:ascii="Times New Roman" w:hAnsi="Times New Roman" w:cs="Times New Roman"/>
          <w:sz w:val="28"/>
          <w:szCs w:val="28"/>
        </w:rPr>
        <w:t>Бертельсман</w:t>
      </w:r>
      <w:proofErr w:type="spellEnd"/>
      <w:r w:rsidRPr="00CC76B2">
        <w:rPr>
          <w:rFonts w:ascii="Times New Roman" w:hAnsi="Times New Roman" w:cs="Times New Roman"/>
          <w:sz w:val="28"/>
          <w:szCs w:val="28"/>
        </w:rPr>
        <w:t>» - ассистент зам. ген. директора по работе с клиентами (4 года),</w:t>
      </w:r>
    </w:p>
    <w:p w:rsidR="002732B6" w:rsidRPr="00CC76B2" w:rsidRDefault="002732B6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ЗАО «СМАРТС» - начальник отдела роуминга (3 года),</w:t>
      </w:r>
    </w:p>
    <w:p w:rsidR="000C1A64" w:rsidRPr="00CC76B2" w:rsidRDefault="000C1A6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CC76B2">
        <w:rPr>
          <w:rFonts w:ascii="Times New Roman" w:hAnsi="Times New Roman" w:cs="Times New Roman"/>
          <w:sz w:val="28"/>
          <w:szCs w:val="28"/>
        </w:rPr>
        <w:t>Юниаструм</w:t>
      </w:r>
      <w:proofErr w:type="spellEnd"/>
      <w:r w:rsidRPr="00CC76B2">
        <w:rPr>
          <w:rFonts w:ascii="Times New Roman" w:hAnsi="Times New Roman" w:cs="Times New Roman"/>
          <w:sz w:val="28"/>
          <w:szCs w:val="28"/>
        </w:rPr>
        <w:t xml:space="preserve"> банк» - начальник отдела продаж (2 года),</w:t>
      </w:r>
    </w:p>
    <w:p w:rsidR="000C1A64" w:rsidRPr="00CC76B2" w:rsidRDefault="000C1A6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C76B2">
        <w:rPr>
          <w:rFonts w:ascii="Times New Roman" w:hAnsi="Times New Roman" w:cs="Times New Roman"/>
          <w:sz w:val="28"/>
          <w:szCs w:val="28"/>
        </w:rPr>
        <w:t>Аквалайн</w:t>
      </w:r>
      <w:proofErr w:type="spellEnd"/>
      <w:r w:rsidRPr="00CC7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6B2">
        <w:rPr>
          <w:rFonts w:ascii="Times New Roman" w:hAnsi="Times New Roman" w:cs="Times New Roman"/>
          <w:sz w:val="28"/>
          <w:szCs w:val="28"/>
        </w:rPr>
        <w:t>сити</w:t>
      </w:r>
      <w:proofErr w:type="spellEnd"/>
      <w:r w:rsidRPr="00CC76B2">
        <w:rPr>
          <w:rFonts w:ascii="Times New Roman" w:hAnsi="Times New Roman" w:cs="Times New Roman"/>
          <w:sz w:val="28"/>
          <w:szCs w:val="28"/>
        </w:rPr>
        <w:t>» - генеральный директор (6 лет)</w:t>
      </w:r>
    </w:p>
    <w:p w:rsidR="00F86714" w:rsidRPr="00CC76B2" w:rsidRDefault="000C1A6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О</w:t>
      </w:r>
      <w:r w:rsidR="00F86714" w:rsidRPr="00CC76B2">
        <w:rPr>
          <w:rFonts w:ascii="Times New Roman" w:hAnsi="Times New Roman" w:cs="Times New Roman"/>
          <w:sz w:val="28"/>
          <w:szCs w:val="28"/>
        </w:rPr>
        <w:t xml:space="preserve">бщий трудовой стаж </w:t>
      </w:r>
      <w:r w:rsidRPr="00CC76B2">
        <w:rPr>
          <w:rFonts w:ascii="Times New Roman" w:hAnsi="Times New Roman" w:cs="Times New Roman"/>
          <w:sz w:val="28"/>
          <w:szCs w:val="28"/>
        </w:rPr>
        <w:t>2</w:t>
      </w:r>
      <w:r w:rsidR="00F86714" w:rsidRPr="00CC76B2">
        <w:rPr>
          <w:rFonts w:ascii="Times New Roman" w:hAnsi="Times New Roman" w:cs="Times New Roman"/>
          <w:sz w:val="28"/>
          <w:szCs w:val="28"/>
        </w:rPr>
        <w:t>7 лет.</w:t>
      </w:r>
    </w:p>
    <w:p w:rsidR="00F86714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bookmarkStart w:id="0" w:name="_GoBack"/>
      <w:bookmarkEnd w:id="0"/>
      <w:r w:rsidRPr="00CC76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6714" w:rsidRPr="00CC76B2" w:rsidRDefault="00F86714" w:rsidP="006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Награды и звания</w:t>
      </w:r>
      <w:r w:rsidRPr="00CC76B2">
        <w:rPr>
          <w:rFonts w:ascii="Times New Roman" w:hAnsi="Times New Roman" w:cs="Times New Roman"/>
          <w:sz w:val="28"/>
          <w:szCs w:val="28"/>
        </w:rPr>
        <w:t>:</w:t>
      </w:r>
    </w:p>
    <w:p w:rsidR="00F86714" w:rsidRPr="00CC76B2" w:rsidRDefault="00F86714" w:rsidP="006A05D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sz w:val="28"/>
          <w:szCs w:val="28"/>
        </w:rPr>
        <w:t>Почетн</w:t>
      </w:r>
      <w:r w:rsidR="000C1A64" w:rsidRPr="00CC76B2">
        <w:rPr>
          <w:rFonts w:ascii="Times New Roman" w:hAnsi="Times New Roman" w:cs="Times New Roman"/>
          <w:sz w:val="28"/>
          <w:szCs w:val="28"/>
        </w:rPr>
        <w:t>ые</w:t>
      </w:r>
      <w:r w:rsidRPr="00CC76B2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0C1A64" w:rsidRPr="00CC76B2">
        <w:rPr>
          <w:rFonts w:ascii="Times New Roman" w:hAnsi="Times New Roman" w:cs="Times New Roman"/>
          <w:sz w:val="28"/>
          <w:szCs w:val="28"/>
        </w:rPr>
        <w:t>ы</w:t>
      </w:r>
      <w:r w:rsidRPr="00CC76B2">
        <w:rPr>
          <w:rFonts w:ascii="Times New Roman" w:hAnsi="Times New Roman" w:cs="Times New Roman"/>
          <w:sz w:val="28"/>
          <w:szCs w:val="28"/>
        </w:rPr>
        <w:t xml:space="preserve">: </w:t>
      </w:r>
      <w:r w:rsidR="000C1A64" w:rsidRPr="00CC76B2">
        <w:rPr>
          <w:rFonts w:ascii="Times New Roman" w:hAnsi="Times New Roman" w:cs="Times New Roman"/>
          <w:sz w:val="28"/>
          <w:szCs w:val="28"/>
        </w:rPr>
        <w:t xml:space="preserve">Территориальной администрации </w:t>
      </w:r>
      <w:proofErr w:type="spellStart"/>
      <w:r w:rsidR="000C1A64" w:rsidRPr="00CC76B2">
        <w:rPr>
          <w:rFonts w:ascii="Times New Roman" w:hAnsi="Times New Roman" w:cs="Times New Roman"/>
          <w:sz w:val="28"/>
          <w:szCs w:val="28"/>
        </w:rPr>
        <w:t>Красноперекопского</w:t>
      </w:r>
      <w:proofErr w:type="spellEnd"/>
      <w:r w:rsidR="000C1A64" w:rsidRPr="00CC76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C76B2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Pr="00CC76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76B2">
        <w:rPr>
          <w:rFonts w:ascii="Times New Roman" w:hAnsi="Times New Roman" w:cs="Times New Roman"/>
          <w:sz w:val="28"/>
          <w:szCs w:val="28"/>
        </w:rPr>
        <w:t>. Ярославля</w:t>
      </w:r>
    </w:p>
    <w:p w:rsidR="006A05D6" w:rsidRPr="00CC76B2" w:rsidRDefault="006A05D6" w:rsidP="006A05D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86714" w:rsidRPr="00CC76B2" w:rsidRDefault="00F86714" w:rsidP="006A0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стажировки </w:t>
      </w:r>
      <w:r w:rsidRPr="00CC76B2">
        <w:rPr>
          <w:rFonts w:ascii="Times New Roman" w:hAnsi="Times New Roman" w:cs="Times New Roman"/>
          <w:sz w:val="28"/>
          <w:szCs w:val="28"/>
        </w:rPr>
        <w:t>(последние 5 лет):</w:t>
      </w:r>
    </w:p>
    <w:tbl>
      <w:tblPr>
        <w:tblStyle w:val="a3"/>
        <w:tblW w:w="0" w:type="auto"/>
        <w:tblLook w:val="04A0"/>
      </w:tblPr>
      <w:tblGrid>
        <w:gridCol w:w="3652"/>
        <w:gridCol w:w="4820"/>
        <w:gridCol w:w="1099"/>
      </w:tblGrid>
      <w:tr w:rsidR="00F86714" w:rsidRPr="00CC76B2" w:rsidTr="003B50F2">
        <w:tc>
          <w:tcPr>
            <w:tcW w:w="3652" w:type="dxa"/>
          </w:tcPr>
          <w:p w:rsidR="00F86714" w:rsidRPr="00CC76B2" w:rsidRDefault="00F86714" w:rsidP="003B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820" w:type="dxa"/>
          </w:tcPr>
          <w:p w:rsidR="00F86714" w:rsidRPr="00CC76B2" w:rsidRDefault="00F86714" w:rsidP="003B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99" w:type="dxa"/>
          </w:tcPr>
          <w:p w:rsidR="00F86714" w:rsidRPr="00CC76B2" w:rsidRDefault="00F86714" w:rsidP="003B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6714" w:rsidRPr="00CC76B2" w:rsidTr="003B50F2">
        <w:tc>
          <w:tcPr>
            <w:tcW w:w="3652" w:type="dxa"/>
          </w:tcPr>
          <w:p w:rsidR="00F86714" w:rsidRPr="00CC76B2" w:rsidRDefault="00F86714" w:rsidP="003B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0808" w:rsidRPr="00CC76B2">
              <w:rPr>
                <w:rFonts w:ascii="Times New Roman" w:hAnsi="Times New Roman" w:cs="Times New Roman"/>
                <w:sz w:val="28"/>
                <w:szCs w:val="28"/>
              </w:rPr>
              <w:t xml:space="preserve">АУ ЯО </w:t>
            </w: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Институт развития образования</w:t>
            </w:r>
          </w:p>
        </w:tc>
        <w:tc>
          <w:tcPr>
            <w:tcW w:w="4820" w:type="dxa"/>
          </w:tcPr>
          <w:p w:rsidR="00F86714" w:rsidRPr="00CC76B2" w:rsidRDefault="00C25043" w:rsidP="003B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основы преподавания гуманитарных дисциплин в условиях реализации ФГОС</w:t>
            </w:r>
          </w:p>
        </w:tc>
        <w:tc>
          <w:tcPr>
            <w:tcW w:w="1099" w:type="dxa"/>
          </w:tcPr>
          <w:p w:rsidR="00F86714" w:rsidRPr="00CC76B2" w:rsidRDefault="00C25043" w:rsidP="003B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86714" w:rsidRPr="00CC76B2" w:rsidTr="003B50F2">
        <w:tc>
          <w:tcPr>
            <w:tcW w:w="3652" w:type="dxa"/>
          </w:tcPr>
          <w:p w:rsidR="00F86714" w:rsidRPr="00CC76B2" w:rsidRDefault="00F86714" w:rsidP="003B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820" w:type="dxa"/>
          </w:tcPr>
          <w:p w:rsidR="00F86714" w:rsidRPr="00CC76B2" w:rsidRDefault="00C25043" w:rsidP="003B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учебной деятельности по английскому языку</w:t>
            </w:r>
          </w:p>
        </w:tc>
        <w:tc>
          <w:tcPr>
            <w:tcW w:w="1099" w:type="dxa"/>
          </w:tcPr>
          <w:p w:rsidR="00F86714" w:rsidRPr="00CC76B2" w:rsidRDefault="00C25043" w:rsidP="003B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6A05D6" w:rsidRPr="00CC76B2" w:rsidRDefault="006A05D6" w:rsidP="003608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14" w:rsidRPr="00CC76B2" w:rsidRDefault="00F86714" w:rsidP="003608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B2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 w:rsidRPr="00CC76B2"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Style w:val="a3"/>
        <w:tblW w:w="0" w:type="auto"/>
        <w:tblLook w:val="04A0"/>
      </w:tblPr>
      <w:tblGrid>
        <w:gridCol w:w="3652"/>
        <w:gridCol w:w="4820"/>
        <w:gridCol w:w="1099"/>
      </w:tblGrid>
      <w:tr w:rsidR="00F86714" w:rsidRPr="00CC76B2" w:rsidTr="003B50F2">
        <w:tc>
          <w:tcPr>
            <w:tcW w:w="3652" w:type="dxa"/>
          </w:tcPr>
          <w:p w:rsidR="00F86714" w:rsidRPr="00CC76B2" w:rsidRDefault="00F86714" w:rsidP="003B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20" w:type="dxa"/>
          </w:tcPr>
          <w:p w:rsidR="00F86714" w:rsidRPr="00CC76B2" w:rsidRDefault="00F86714" w:rsidP="003B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099" w:type="dxa"/>
          </w:tcPr>
          <w:p w:rsidR="00F86714" w:rsidRPr="00CC76B2" w:rsidRDefault="00F86714" w:rsidP="003B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6714" w:rsidRPr="00CC76B2" w:rsidTr="003B50F2">
        <w:tc>
          <w:tcPr>
            <w:tcW w:w="3652" w:type="dxa"/>
          </w:tcPr>
          <w:p w:rsidR="00F86714" w:rsidRPr="00CC76B2" w:rsidRDefault="00C25043" w:rsidP="003B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ЯГПУ им. К.Д.Ушинского, Вестник</w:t>
            </w:r>
          </w:p>
        </w:tc>
        <w:tc>
          <w:tcPr>
            <w:tcW w:w="4820" w:type="dxa"/>
          </w:tcPr>
          <w:p w:rsidR="00F86714" w:rsidRPr="00CC76B2" w:rsidRDefault="00C25043" w:rsidP="003B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Статья «Дворянство центральной Германии перед началом Наполеоновских войн»</w:t>
            </w:r>
          </w:p>
        </w:tc>
        <w:tc>
          <w:tcPr>
            <w:tcW w:w="1099" w:type="dxa"/>
          </w:tcPr>
          <w:p w:rsidR="00F86714" w:rsidRPr="00CC76B2" w:rsidRDefault="006A0D47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4/2005</w:t>
            </w:r>
          </w:p>
        </w:tc>
      </w:tr>
      <w:tr w:rsidR="00F86714" w:rsidRPr="00CC76B2" w:rsidTr="003B50F2">
        <w:tc>
          <w:tcPr>
            <w:tcW w:w="3652" w:type="dxa"/>
          </w:tcPr>
          <w:p w:rsidR="00F86714" w:rsidRPr="00CC76B2" w:rsidRDefault="006A0D47" w:rsidP="003B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ЯГПУ им. К.Д.Ушинского, Вестник</w:t>
            </w:r>
          </w:p>
        </w:tc>
        <w:tc>
          <w:tcPr>
            <w:tcW w:w="4820" w:type="dxa"/>
          </w:tcPr>
          <w:p w:rsidR="00F86714" w:rsidRPr="00CC76B2" w:rsidRDefault="006A0D47" w:rsidP="003B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 xml:space="preserve">Статья «Особенности реформирования государств </w:t>
            </w:r>
            <w:r w:rsidRPr="00CC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Рейнского союза»</w:t>
            </w:r>
          </w:p>
        </w:tc>
        <w:tc>
          <w:tcPr>
            <w:tcW w:w="1099" w:type="dxa"/>
          </w:tcPr>
          <w:p w:rsidR="00F86714" w:rsidRPr="00CC76B2" w:rsidRDefault="006A0D47" w:rsidP="003B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3/2005</w:t>
            </w:r>
          </w:p>
        </w:tc>
      </w:tr>
      <w:tr w:rsidR="006A0D47" w:rsidRPr="00CC76B2" w:rsidTr="003B50F2">
        <w:tc>
          <w:tcPr>
            <w:tcW w:w="3652" w:type="dxa"/>
          </w:tcPr>
          <w:p w:rsidR="006A0D47" w:rsidRPr="00CC76B2" w:rsidRDefault="006A0D47" w:rsidP="002F2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ЯГПУ им. К.Д.Ушинского, Вестник</w:t>
            </w:r>
          </w:p>
        </w:tc>
        <w:tc>
          <w:tcPr>
            <w:tcW w:w="4820" w:type="dxa"/>
          </w:tcPr>
          <w:p w:rsidR="006A0D47" w:rsidRPr="00CC76B2" w:rsidRDefault="006A0D47" w:rsidP="006A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Статья «</w:t>
            </w:r>
            <w:proofErr w:type="gramStart"/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Рейнский</w:t>
            </w:r>
            <w:proofErr w:type="gramEnd"/>
            <w:r w:rsidRPr="00CC76B2">
              <w:rPr>
                <w:rFonts w:ascii="Times New Roman" w:hAnsi="Times New Roman" w:cs="Times New Roman"/>
                <w:sz w:val="28"/>
                <w:szCs w:val="28"/>
              </w:rPr>
              <w:t xml:space="preserve"> союза – аспекты политико-государственной эволюции»</w:t>
            </w:r>
          </w:p>
        </w:tc>
        <w:tc>
          <w:tcPr>
            <w:tcW w:w="1099" w:type="dxa"/>
          </w:tcPr>
          <w:p w:rsidR="006A0D47" w:rsidRPr="00CC76B2" w:rsidRDefault="006A0D47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4/2007</w:t>
            </w:r>
          </w:p>
        </w:tc>
      </w:tr>
      <w:tr w:rsidR="006A0D47" w:rsidRPr="00CC76B2" w:rsidTr="003B50F2">
        <w:tc>
          <w:tcPr>
            <w:tcW w:w="3652" w:type="dxa"/>
          </w:tcPr>
          <w:p w:rsidR="006A0D47" w:rsidRPr="00CC76B2" w:rsidRDefault="00AB4F7E" w:rsidP="002F2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ТРОО «Бизнес-Наука-Общество», Тамбов</w:t>
            </w:r>
          </w:p>
        </w:tc>
        <w:tc>
          <w:tcPr>
            <w:tcW w:w="4820" w:type="dxa"/>
          </w:tcPr>
          <w:p w:rsidR="006A0D47" w:rsidRPr="00CC76B2" w:rsidRDefault="00AB4F7E" w:rsidP="00AB4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 xml:space="preserve">Статья «Особенности положения германских крестьян на рубеже 18-19 </w:t>
            </w:r>
            <w:proofErr w:type="spellStart"/>
            <w:proofErr w:type="gramStart"/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99" w:type="dxa"/>
          </w:tcPr>
          <w:p w:rsidR="006A0D47" w:rsidRPr="00CC76B2" w:rsidRDefault="00AB4F7E" w:rsidP="006A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B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6A05D6" w:rsidRPr="00CC76B2" w:rsidRDefault="006A05D6" w:rsidP="003608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05D6" w:rsidRPr="00CC76B2" w:rsidSect="0041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86714"/>
    <w:rsid w:val="000C1A64"/>
    <w:rsid w:val="00113FAF"/>
    <w:rsid w:val="002732B6"/>
    <w:rsid w:val="00306C74"/>
    <w:rsid w:val="00360808"/>
    <w:rsid w:val="005862AC"/>
    <w:rsid w:val="006A05D6"/>
    <w:rsid w:val="006A0D47"/>
    <w:rsid w:val="008E0703"/>
    <w:rsid w:val="009B561B"/>
    <w:rsid w:val="00AB4F7E"/>
    <w:rsid w:val="00B85B1C"/>
    <w:rsid w:val="00C25043"/>
    <w:rsid w:val="00CC76B2"/>
    <w:rsid w:val="00E701C3"/>
    <w:rsid w:val="00F03F17"/>
    <w:rsid w:val="00F8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71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F2C3-A6F5-4A11-B2DC-B2FA4819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Buh2_2005</dc:creator>
  <cp:lastModifiedBy>Maximov</cp:lastModifiedBy>
  <cp:revision>6</cp:revision>
  <dcterms:created xsi:type="dcterms:W3CDTF">2015-04-22T12:08:00Z</dcterms:created>
  <dcterms:modified xsi:type="dcterms:W3CDTF">2015-04-23T11:06:00Z</dcterms:modified>
</cp:coreProperties>
</file>