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F8" w:rsidRDefault="0030601B" w:rsidP="00A67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</w:t>
      </w:r>
      <w:proofErr w:type="spellEnd"/>
      <w:r w:rsidR="005B1060" w:rsidRPr="00C71CEE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</w:p>
    <w:p w:rsidR="00000762" w:rsidRPr="00A67EF8" w:rsidRDefault="00A67EF8" w:rsidP="00A67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447800"/>
            <wp:positionH relativeFrom="margin">
              <wp:align>left</wp:align>
            </wp:positionH>
            <wp:positionV relativeFrom="margin">
              <wp:align>top</wp:align>
            </wp:positionV>
            <wp:extent cx="1362075" cy="1695450"/>
            <wp:effectExtent l="19050" t="0" r="9525" b="0"/>
            <wp:wrapSquare wrapText="bothSides"/>
            <wp:docPr id="4" name="Рисунок 2" descr="C:\Users\Maximov\Desktop\брусе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imov\Desktop\брусенин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0601B" w:rsidRPr="00000762">
        <w:rPr>
          <w:rFonts w:ascii="Times New Roman" w:hAnsi="Times New Roman" w:cs="Times New Roman"/>
          <w:b/>
          <w:sz w:val="28"/>
          <w:szCs w:val="28"/>
        </w:rPr>
        <w:t>Брусенина</w:t>
      </w:r>
      <w:proofErr w:type="spellEnd"/>
      <w:r w:rsidR="0030601B" w:rsidRPr="00000762">
        <w:rPr>
          <w:rFonts w:ascii="Times New Roman" w:hAnsi="Times New Roman" w:cs="Times New Roman"/>
          <w:b/>
          <w:sz w:val="28"/>
          <w:szCs w:val="28"/>
        </w:rPr>
        <w:t xml:space="preserve"> Светлана Ивановна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601B" w:rsidRDefault="005B1060" w:rsidP="00000762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1CEE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30601B"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</w:p>
    <w:p w:rsidR="00000762" w:rsidRDefault="00000762" w:rsidP="00000762">
      <w:pPr>
        <w:spacing w:line="220" w:lineRule="exact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762" w:rsidRDefault="00C71CEE" w:rsidP="00A67EF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000762">
        <w:rPr>
          <w:rFonts w:ascii="Times New Roman" w:hAnsi="Times New Roman" w:cs="Times New Roman"/>
          <w:sz w:val="28"/>
          <w:szCs w:val="28"/>
        </w:rPr>
        <w:t xml:space="preserve"> География, ОБЖ,</w:t>
      </w:r>
    </w:p>
    <w:p w:rsidR="00C71CEE" w:rsidRPr="00000762" w:rsidRDefault="00000762" w:rsidP="00A67EF8">
      <w:pPr>
        <w:spacing w:line="220" w:lineRule="exact"/>
        <w:rPr>
          <w:rFonts w:ascii="Times New Roman" w:hAnsi="Times New Roman" w:cs="Times New Roman"/>
          <w:sz w:val="28"/>
          <w:szCs w:val="28"/>
        </w:rPr>
      </w:pPr>
      <w:r w:rsidRPr="00000762">
        <w:rPr>
          <w:rFonts w:ascii="Times New Roman" w:hAnsi="Times New Roman" w:cs="Times New Roman"/>
          <w:sz w:val="28"/>
          <w:szCs w:val="28"/>
        </w:rPr>
        <w:t>география туризма</w:t>
      </w:r>
    </w:p>
    <w:p w:rsidR="00000762" w:rsidRPr="00C71CEE" w:rsidRDefault="00000762" w:rsidP="00000762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000762">
        <w:rPr>
          <w:rFonts w:ascii="Times New Roman" w:hAnsi="Times New Roman" w:cs="Times New Roman"/>
          <w:sz w:val="28"/>
          <w:szCs w:val="28"/>
        </w:rPr>
        <w:t xml:space="preserve"> 13 лет</w:t>
      </w:r>
    </w:p>
    <w:p w:rsidR="00000762" w:rsidRDefault="00C71CEE" w:rsidP="00000762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000762">
        <w:rPr>
          <w:rFonts w:ascii="Times New Roman" w:hAnsi="Times New Roman" w:cs="Times New Roman"/>
          <w:sz w:val="28"/>
          <w:szCs w:val="28"/>
        </w:rPr>
        <w:t xml:space="preserve">Ярославский государственный педагогический университет </w:t>
      </w:r>
      <w:proofErr w:type="spellStart"/>
      <w:r w:rsidR="00000762">
        <w:rPr>
          <w:rFonts w:ascii="Times New Roman" w:hAnsi="Times New Roman" w:cs="Times New Roman"/>
          <w:sz w:val="28"/>
          <w:szCs w:val="28"/>
        </w:rPr>
        <w:t>им.К.Д.Ушинского</w:t>
      </w:r>
      <w:proofErr w:type="spellEnd"/>
      <w:r w:rsidR="00000762">
        <w:rPr>
          <w:rFonts w:ascii="Times New Roman" w:hAnsi="Times New Roman" w:cs="Times New Roman"/>
          <w:sz w:val="28"/>
          <w:szCs w:val="28"/>
        </w:rPr>
        <w:t>, специальность «География», квалификация «Учитель географии»; ГОУ ВПО «Нижегородский коммерческий институт», специальность «Менеджмент организации», квалификация «Менеджер».</w:t>
      </w:r>
      <w:proofErr w:type="gramEnd"/>
    </w:p>
    <w:p w:rsidR="00E348B6" w:rsidRDefault="00E348B6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18AC" w:rsidRPr="009C18AC" w:rsidRDefault="009C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  <w:r w:rsidR="006905A8" w:rsidRPr="006905A8">
        <w:rPr>
          <w:rFonts w:ascii="Times New Roman" w:hAnsi="Times New Roman" w:cs="Times New Roman"/>
          <w:sz w:val="28"/>
          <w:szCs w:val="28"/>
        </w:rPr>
        <w:t>«Педагог без любви к ребенку - все равно, что певец без голоса, музыкант без слух</w:t>
      </w:r>
      <w:r w:rsidR="009F1A0C">
        <w:rPr>
          <w:rFonts w:ascii="Times New Roman" w:hAnsi="Times New Roman" w:cs="Times New Roman"/>
          <w:sz w:val="28"/>
          <w:szCs w:val="28"/>
        </w:rPr>
        <w:t>а, живописец без чувства цвета».</w:t>
      </w:r>
      <w:bookmarkStart w:id="0" w:name="_GoBack"/>
      <w:bookmarkEnd w:id="0"/>
    </w:p>
    <w:p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0103" w:type="dxa"/>
        <w:tblLook w:val="04A0"/>
      </w:tblPr>
      <w:tblGrid>
        <w:gridCol w:w="3190"/>
        <w:gridCol w:w="5423"/>
        <w:gridCol w:w="1490"/>
      </w:tblGrid>
      <w:tr w:rsidR="00C71CEE" w:rsidRPr="00C71CEE" w:rsidTr="000A1508">
        <w:tc>
          <w:tcPr>
            <w:tcW w:w="3190" w:type="dxa"/>
          </w:tcPr>
          <w:p w:rsidR="00C71CEE" w:rsidRPr="00C71CEE" w:rsidRDefault="00306C5E" w:rsidP="000A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5423" w:type="dxa"/>
          </w:tcPr>
          <w:p w:rsidR="00C71CEE" w:rsidRPr="00C71CEE" w:rsidRDefault="00C71CEE" w:rsidP="000A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490" w:type="dxa"/>
          </w:tcPr>
          <w:p w:rsidR="00C71CEE" w:rsidRPr="00C71CEE" w:rsidRDefault="00E348B6" w:rsidP="000A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1CEE" w:rsidRPr="00C71CEE" w:rsidTr="000A1508">
        <w:tc>
          <w:tcPr>
            <w:tcW w:w="3190" w:type="dxa"/>
          </w:tcPr>
          <w:p w:rsidR="00C71CEE" w:rsidRPr="00C71CEE" w:rsidRDefault="000A1508" w:rsidP="000A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5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5423" w:type="dxa"/>
          </w:tcPr>
          <w:p w:rsidR="00C71CEE" w:rsidRPr="006905A8" w:rsidRDefault="006905A8" w:rsidP="001F4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A8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6905A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905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05A8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6905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технологии»</w:t>
            </w:r>
          </w:p>
        </w:tc>
        <w:tc>
          <w:tcPr>
            <w:tcW w:w="1490" w:type="dxa"/>
          </w:tcPr>
          <w:p w:rsidR="00C71CEE" w:rsidRDefault="00C71CEE" w:rsidP="000A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08" w:rsidRPr="000A1508" w:rsidRDefault="000A1508" w:rsidP="000A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0A1508" w:rsidRPr="00C71CEE" w:rsidTr="000A1508">
        <w:tc>
          <w:tcPr>
            <w:tcW w:w="3190" w:type="dxa"/>
          </w:tcPr>
          <w:p w:rsidR="000A1508" w:rsidRPr="000A1508" w:rsidRDefault="000A1508" w:rsidP="000A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осударственное образовательное автономное учреждение Ярославской области «Институт развития образования»</w:t>
            </w:r>
          </w:p>
        </w:tc>
        <w:tc>
          <w:tcPr>
            <w:tcW w:w="5423" w:type="dxa"/>
          </w:tcPr>
          <w:p w:rsidR="000A1508" w:rsidRPr="000A1508" w:rsidRDefault="000A1508" w:rsidP="001F455F">
            <w:pPr>
              <w:ind w:left="-71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508">
              <w:rPr>
                <w:rFonts w:ascii="Times New Roman" w:hAnsi="Times New Roman" w:cs="Times New Roman"/>
                <w:sz w:val="24"/>
                <w:szCs w:val="24"/>
              </w:rPr>
              <w:t>«ФГОС СПО:</w:t>
            </w:r>
            <w:r w:rsidR="001F4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1508">
              <w:rPr>
                <w:rFonts w:ascii="Times New Roman" w:hAnsi="Times New Roman" w:cs="Times New Roman"/>
                <w:sz w:val="24"/>
                <w:szCs w:val="24"/>
              </w:rPr>
              <w:t>контролшьно-оценочные</w:t>
            </w:r>
            <w:proofErr w:type="spellEnd"/>
            <w:r w:rsidRPr="000A150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проверки общих и профессиональных компетентностей»</w:t>
            </w:r>
          </w:p>
        </w:tc>
        <w:tc>
          <w:tcPr>
            <w:tcW w:w="1490" w:type="dxa"/>
          </w:tcPr>
          <w:p w:rsidR="000A1508" w:rsidRDefault="000A1508" w:rsidP="000A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508" w:rsidRPr="000A1508" w:rsidRDefault="000A1508" w:rsidP="000A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50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0421" w:rsidSect="0094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60"/>
    <w:rsid w:val="00000762"/>
    <w:rsid w:val="000A1508"/>
    <w:rsid w:val="001F455F"/>
    <w:rsid w:val="0030601B"/>
    <w:rsid w:val="00306C5E"/>
    <w:rsid w:val="005B1060"/>
    <w:rsid w:val="006446F2"/>
    <w:rsid w:val="006905A8"/>
    <w:rsid w:val="008E7C81"/>
    <w:rsid w:val="009470D3"/>
    <w:rsid w:val="009C18AC"/>
    <w:rsid w:val="009F1A0C"/>
    <w:rsid w:val="009F2B40"/>
    <w:rsid w:val="00A67EF8"/>
    <w:rsid w:val="00AB0421"/>
    <w:rsid w:val="00AF342B"/>
    <w:rsid w:val="00C71CEE"/>
    <w:rsid w:val="00E348B6"/>
    <w:rsid w:val="00E5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Maximov</cp:lastModifiedBy>
  <cp:revision>7</cp:revision>
  <cp:lastPrinted>2015-03-12T13:52:00Z</cp:lastPrinted>
  <dcterms:created xsi:type="dcterms:W3CDTF">2015-04-21T09:06:00Z</dcterms:created>
  <dcterms:modified xsi:type="dcterms:W3CDTF">2015-04-23T08:45:00Z</dcterms:modified>
</cp:coreProperties>
</file>