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66" w:rsidRDefault="009C1166" w:rsidP="009C1166">
      <w:pPr>
        <w:jc w:val="center"/>
      </w:pPr>
      <w:r>
        <w:t>ХАРАКТЕРИСТИКА  ОТ ОРГАНИЗАЦИИ</w:t>
      </w:r>
    </w:p>
    <w:p w:rsidR="009C1166" w:rsidRDefault="009C1166" w:rsidP="009C1166">
      <w:pPr>
        <w:jc w:val="center"/>
      </w:pPr>
    </w:p>
    <w:p w:rsidR="009C1166" w:rsidRDefault="009C1166" w:rsidP="009C1166">
      <w:r>
        <w:t>1.Срок прохождение практики: с               201   года по             201 года.</w:t>
      </w:r>
    </w:p>
    <w:p w:rsidR="009C1166" w:rsidRDefault="009C1166" w:rsidP="009C1166">
      <w:r>
        <w:t>2.Продолжительность практики</w:t>
      </w:r>
      <w:proofErr w:type="gramStart"/>
      <w:r>
        <w:t xml:space="preserve">                 ,</w:t>
      </w:r>
      <w:proofErr w:type="gramEnd"/>
      <w:r>
        <w:t xml:space="preserve"> что составляет          .3.Навыки, приобретенные во время практики______________________________</w:t>
      </w:r>
    </w:p>
    <w:p w:rsidR="009C1166" w:rsidRDefault="009C1166" w:rsidP="009C1166">
      <w:r>
        <w:t>____________________________________________________________________</w:t>
      </w:r>
    </w:p>
    <w:p w:rsidR="009C1166" w:rsidRDefault="009C1166" w:rsidP="009C1166">
      <w:r>
        <w:t>____________________________________________________________________</w:t>
      </w:r>
    </w:p>
    <w:p w:rsidR="009C1166" w:rsidRDefault="009C1166" w:rsidP="009C1166">
      <w:r>
        <w:t>4.Наблюдая за работой практиканта во время практики, можно сделать вывод,</w:t>
      </w:r>
    </w:p>
    <w:p w:rsidR="009C1166" w:rsidRDefault="009C1166" w:rsidP="009C1166">
      <w:r>
        <w:t xml:space="preserve">что практикант </w:t>
      </w:r>
      <w:proofErr w:type="gramStart"/>
      <w:r>
        <w:t>продемонстрировал</w:t>
      </w:r>
      <w:proofErr w:type="gramEnd"/>
      <w:r>
        <w:t xml:space="preserve"> /не продемонстрировал следующие способности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C1166" w:rsidTr="004D73AD">
        <w:tc>
          <w:tcPr>
            <w:tcW w:w="6380" w:type="dxa"/>
            <w:gridSpan w:val="2"/>
          </w:tcPr>
          <w:p w:rsidR="009C1166" w:rsidRPr="00811F90" w:rsidRDefault="009C1166" w:rsidP="004D73AD">
            <w:r w:rsidRPr="00811F90">
              <w:t>Общие компетенции</w:t>
            </w:r>
          </w:p>
        </w:tc>
        <w:tc>
          <w:tcPr>
            <w:tcW w:w="3191" w:type="dxa"/>
          </w:tcPr>
          <w:p w:rsidR="009C1166" w:rsidRPr="00811F90" w:rsidRDefault="009C1166" w:rsidP="004D73AD">
            <w:r w:rsidRPr="00811F90">
              <w:t>Отметка о наличии способности: (да/нет)</w:t>
            </w:r>
          </w:p>
        </w:tc>
      </w:tr>
      <w:tr w:rsidR="009C1166" w:rsidTr="004D73AD">
        <w:trPr>
          <w:trHeight w:val="860"/>
        </w:trPr>
        <w:tc>
          <w:tcPr>
            <w:tcW w:w="817" w:type="dxa"/>
          </w:tcPr>
          <w:p w:rsidR="009C1166" w:rsidRPr="00B8331B" w:rsidRDefault="009C1166" w:rsidP="004D73AD">
            <w:r w:rsidRPr="00B8331B">
              <w:t>ОК 1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>Понимать сущность и социальную значимость своей будущей профессии проявлять к ней устойчивый интерес.</w:t>
            </w:r>
          </w:p>
        </w:tc>
        <w:tc>
          <w:tcPr>
            <w:tcW w:w="3191" w:type="dxa"/>
          </w:tcPr>
          <w:p w:rsidR="009C1166" w:rsidRDefault="009C1166" w:rsidP="004D73AD"/>
        </w:tc>
      </w:tr>
      <w:tr w:rsidR="009C1166" w:rsidTr="004D73AD">
        <w:tc>
          <w:tcPr>
            <w:tcW w:w="817" w:type="dxa"/>
          </w:tcPr>
          <w:p w:rsidR="009C1166" w:rsidRPr="00B8331B" w:rsidRDefault="009C1166" w:rsidP="004D73AD">
            <w:r w:rsidRPr="00B8331B">
              <w:t>ОК 2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>Организовать собственную деятельность, выбирать типовые методы и способы выполнения профессиональных задач</w:t>
            </w:r>
            <w:proofErr w:type="gramStart"/>
            <w:r w:rsidRPr="00811F90">
              <w:rPr>
                <w:sz w:val="24"/>
                <w:szCs w:val="24"/>
              </w:rPr>
              <w:t xml:space="preserve"> ,</w:t>
            </w:r>
            <w:proofErr w:type="gramEnd"/>
            <w:r w:rsidRPr="00811F90">
              <w:rPr>
                <w:sz w:val="24"/>
                <w:szCs w:val="24"/>
              </w:rPr>
              <w:t>оценивать их эффективность и качество.</w:t>
            </w:r>
          </w:p>
        </w:tc>
        <w:tc>
          <w:tcPr>
            <w:tcW w:w="3191" w:type="dxa"/>
          </w:tcPr>
          <w:p w:rsidR="009C1166" w:rsidRDefault="009C1166" w:rsidP="004D73AD"/>
        </w:tc>
      </w:tr>
      <w:tr w:rsidR="009C1166" w:rsidTr="004D73AD">
        <w:tc>
          <w:tcPr>
            <w:tcW w:w="817" w:type="dxa"/>
          </w:tcPr>
          <w:p w:rsidR="009C1166" w:rsidRPr="00B8331B" w:rsidRDefault="009C1166" w:rsidP="004D73AD">
            <w:r w:rsidRPr="00B8331B">
              <w:t>ОК 3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 xml:space="preserve">Принимать решения стандартных и не стандартных </w:t>
            </w:r>
            <w:proofErr w:type="gramStart"/>
            <w:r w:rsidRPr="00811F90">
              <w:rPr>
                <w:sz w:val="24"/>
                <w:szCs w:val="24"/>
              </w:rPr>
              <w:t>ситуациях</w:t>
            </w:r>
            <w:proofErr w:type="gramEnd"/>
            <w:r w:rsidRPr="00811F90">
              <w:rPr>
                <w:sz w:val="24"/>
                <w:szCs w:val="24"/>
              </w:rPr>
              <w:t xml:space="preserve"> и нести за них ответственность.</w:t>
            </w:r>
          </w:p>
        </w:tc>
        <w:tc>
          <w:tcPr>
            <w:tcW w:w="3191" w:type="dxa"/>
          </w:tcPr>
          <w:p w:rsidR="009C1166" w:rsidRDefault="009C1166" w:rsidP="004D73AD"/>
        </w:tc>
      </w:tr>
      <w:tr w:rsidR="009C1166" w:rsidTr="004D73AD">
        <w:tc>
          <w:tcPr>
            <w:tcW w:w="817" w:type="dxa"/>
          </w:tcPr>
          <w:p w:rsidR="009C1166" w:rsidRPr="00B8331B" w:rsidRDefault="009C1166" w:rsidP="004D73AD">
            <w:r w:rsidRPr="00B8331B">
              <w:t>ОК 4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>Осуществлять поиск информации необходимой для эффективного выполнения профессиональных задач.</w:t>
            </w:r>
          </w:p>
        </w:tc>
        <w:tc>
          <w:tcPr>
            <w:tcW w:w="3191" w:type="dxa"/>
          </w:tcPr>
          <w:p w:rsidR="009C1166" w:rsidRDefault="009C1166" w:rsidP="004D73AD"/>
        </w:tc>
      </w:tr>
      <w:tr w:rsidR="009C1166" w:rsidTr="004D73AD">
        <w:tc>
          <w:tcPr>
            <w:tcW w:w="817" w:type="dxa"/>
          </w:tcPr>
          <w:p w:rsidR="009C1166" w:rsidRPr="00B8331B" w:rsidRDefault="009C1166" w:rsidP="004D73AD">
            <w:r w:rsidRPr="00B8331B">
              <w:t>ОК 5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>Использовать информационно коммуникационные технологии профессиональной деятельности</w:t>
            </w:r>
            <w:proofErr w:type="gramStart"/>
            <w:r w:rsidRPr="00811F9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9C1166" w:rsidRDefault="009C1166" w:rsidP="004D73AD"/>
        </w:tc>
      </w:tr>
      <w:tr w:rsidR="009C1166" w:rsidTr="004D73AD">
        <w:tc>
          <w:tcPr>
            <w:tcW w:w="817" w:type="dxa"/>
          </w:tcPr>
          <w:p w:rsidR="009C1166" w:rsidRPr="00B8331B" w:rsidRDefault="009C1166" w:rsidP="004D73AD">
            <w:r w:rsidRPr="00B8331B">
              <w:t>ОК 6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>Работа в команде, эффективно общаться с коллегами, руководителями, клиентами.</w:t>
            </w:r>
          </w:p>
        </w:tc>
        <w:tc>
          <w:tcPr>
            <w:tcW w:w="3191" w:type="dxa"/>
          </w:tcPr>
          <w:p w:rsidR="009C1166" w:rsidRDefault="009C1166" w:rsidP="004D73AD"/>
        </w:tc>
      </w:tr>
      <w:tr w:rsidR="009C1166" w:rsidTr="004D73AD">
        <w:tc>
          <w:tcPr>
            <w:tcW w:w="817" w:type="dxa"/>
          </w:tcPr>
          <w:p w:rsidR="009C1166" w:rsidRPr="00B8331B" w:rsidRDefault="009C1166" w:rsidP="004D73AD">
            <w:r w:rsidRPr="00B8331B">
              <w:t>ОК 7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>Брать на себя ответственность за работу членов команды (подчиненных) результат выполнения заданий.</w:t>
            </w:r>
          </w:p>
        </w:tc>
        <w:tc>
          <w:tcPr>
            <w:tcW w:w="3191" w:type="dxa"/>
          </w:tcPr>
          <w:p w:rsidR="009C1166" w:rsidRDefault="009C1166" w:rsidP="004D73AD"/>
        </w:tc>
      </w:tr>
      <w:tr w:rsidR="009C1166" w:rsidTr="004D73AD">
        <w:tc>
          <w:tcPr>
            <w:tcW w:w="817" w:type="dxa"/>
          </w:tcPr>
          <w:p w:rsidR="009C1166" w:rsidRPr="00B8331B" w:rsidRDefault="009C1166" w:rsidP="004D73AD">
            <w:r w:rsidRPr="00B8331B">
              <w:t>ОК 8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повышения квалификации.</w:t>
            </w:r>
          </w:p>
        </w:tc>
        <w:tc>
          <w:tcPr>
            <w:tcW w:w="3191" w:type="dxa"/>
          </w:tcPr>
          <w:p w:rsidR="009C1166" w:rsidRDefault="009C1166" w:rsidP="004D73AD"/>
        </w:tc>
      </w:tr>
      <w:tr w:rsidR="009C1166" w:rsidTr="004D73AD">
        <w:tc>
          <w:tcPr>
            <w:tcW w:w="817" w:type="dxa"/>
          </w:tcPr>
          <w:p w:rsidR="009C1166" w:rsidRPr="00B8331B" w:rsidRDefault="009C1166" w:rsidP="004D73AD">
            <w:r w:rsidRPr="00B8331B">
              <w:t>ОК 9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 xml:space="preserve">Ориентироваться в условиях частой смены технологий профессиональной деятельности. </w:t>
            </w:r>
          </w:p>
        </w:tc>
        <w:tc>
          <w:tcPr>
            <w:tcW w:w="3191" w:type="dxa"/>
          </w:tcPr>
          <w:p w:rsidR="009C1166" w:rsidRDefault="009C1166" w:rsidP="004D73AD"/>
        </w:tc>
      </w:tr>
      <w:tr w:rsidR="009C1166" w:rsidTr="004D73AD">
        <w:tc>
          <w:tcPr>
            <w:tcW w:w="817" w:type="dxa"/>
          </w:tcPr>
          <w:p w:rsidR="009C1166" w:rsidRPr="00B8331B" w:rsidRDefault="009C1166" w:rsidP="004D73AD">
            <w:r w:rsidRPr="00B8331B">
              <w:t>ОК 10</w:t>
            </w:r>
          </w:p>
        </w:tc>
        <w:tc>
          <w:tcPr>
            <w:tcW w:w="5563" w:type="dxa"/>
          </w:tcPr>
          <w:p w:rsidR="009C1166" w:rsidRPr="00811F90" w:rsidRDefault="009C1166" w:rsidP="004D73AD">
            <w:pPr>
              <w:rPr>
                <w:sz w:val="24"/>
                <w:szCs w:val="24"/>
              </w:rPr>
            </w:pPr>
            <w:r w:rsidRPr="00811F90">
              <w:rPr>
                <w:sz w:val="24"/>
                <w:szCs w:val="24"/>
              </w:rPr>
              <w:t>Соблюдать требования и безопасность труда, пожарную безопасность, санитарию и гигиену, охрану труда.</w:t>
            </w:r>
          </w:p>
        </w:tc>
        <w:tc>
          <w:tcPr>
            <w:tcW w:w="3191" w:type="dxa"/>
          </w:tcPr>
          <w:p w:rsidR="009C1166" w:rsidRDefault="009C1166" w:rsidP="004D73AD"/>
        </w:tc>
      </w:tr>
    </w:tbl>
    <w:p w:rsidR="009C1166" w:rsidRDefault="009C1166" w:rsidP="009C1166"/>
    <w:p w:rsidR="009C1166" w:rsidRDefault="009C1166" w:rsidP="009C1166">
      <w:r>
        <w:t xml:space="preserve">Таким </w:t>
      </w:r>
      <w:proofErr w:type="gramStart"/>
      <w:r>
        <w:t>образом</w:t>
      </w:r>
      <w:proofErr w:type="gramEnd"/>
      <w:r>
        <w:t xml:space="preserve"> практикант: __________________________________________</w:t>
      </w:r>
    </w:p>
    <w:p w:rsidR="009C1166" w:rsidRDefault="009C1166" w:rsidP="009C1166">
      <w:r>
        <w:t>полностью/частично/недостигнуты  планируемые результаты практики в части освоения общих компетенций.</w:t>
      </w:r>
    </w:p>
    <w:p w:rsidR="009C1166" w:rsidRDefault="009C1166" w:rsidP="009C1166">
      <w:bookmarkStart w:id="0" w:name="_GoBack"/>
      <w:bookmarkEnd w:id="0"/>
    </w:p>
    <w:p w:rsidR="009C1166" w:rsidRDefault="009C1166" w:rsidP="009C1166">
      <w:r>
        <w:t>Руководитель от организации____________</w:t>
      </w:r>
      <w:r>
        <w:tab/>
      </w:r>
      <w:r>
        <w:tab/>
      </w:r>
      <w:r>
        <w:tab/>
      </w:r>
      <w:r>
        <w:tab/>
      </w:r>
    </w:p>
    <w:p w:rsidR="009C1166" w:rsidRDefault="009C1166" w:rsidP="009C1166"/>
    <w:p w:rsidR="009C1166" w:rsidRDefault="009C1166" w:rsidP="009C1166">
      <w:r>
        <w:t xml:space="preserve">  .  .201 г.</w:t>
      </w:r>
      <w:r>
        <w:tab/>
      </w:r>
    </w:p>
    <w:p w:rsidR="009C1166" w:rsidRDefault="009C1166" w:rsidP="009C1166"/>
    <w:p w:rsidR="009C1166" w:rsidRDefault="009C1166" w:rsidP="009C1166">
      <w:r>
        <w:t>М.П.</w:t>
      </w:r>
    </w:p>
    <w:p w:rsidR="004A74D6" w:rsidRDefault="004A74D6"/>
    <w:sectPr w:rsidR="004A74D6" w:rsidSect="004A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166"/>
    <w:rsid w:val="004A74D6"/>
    <w:rsid w:val="009C1166"/>
    <w:rsid w:val="00A265AB"/>
    <w:rsid w:val="00B405B6"/>
    <w:rsid w:val="00D9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66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2019-03-05T06:53:00Z</dcterms:created>
  <dcterms:modified xsi:type="dcterms:W3CDTF">2019-03-05T06:54:00Z</dcterms:modified>
</cp:coreProperties>
</file>