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3F530" w14:textId="77777777" w:rsidR="00D35A1D" w:rsidRPr="00CC15E8" w:rsidRDefault="00D35A1D" w:rsidP="00BD0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438DB">
        <w:rPr>
          <w:rFonts w:ascii="Times New Roman" w:hAnsi="Times New Roman"/>
          <w:sz w:val="28"/>
          <w:szCs w:val="28"/>
        </w:rPr>
        <w:t>ГОСУДАРСТВЕННОЕ ПРОФЕССИОНАЛЬНОЕ  ОБРАЗОВАТЕЛЬНОЕ УЧРЕЖДЕНИЕ ЯРОСЛАВСКОЙ ОБЛАСТИ</w:t>
      </w:r>
    </w:p>
    <w:p w14:paraId="1CC20E61" w14:textId="77777777" w:rsidR="00D35A1D" w:rsidRPr="006438DB" w:rsidRDefault="00D35A1D" w:rsidP="006438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6438DB">
        <w:rPr>
          <w:rFonts w:ascii="Times New Roman" w:hAnsi="Times New Roman"/>
          <w:sz w:val="28"/>
          <w:szCs w:val="28"/>
        </w:rPr>
        <w:t>ЯРОСЛАВСКИЙ ТОРГОВО-ЭКОНОМИЧЕСКИЙ КОЛЛЕДЖ</w:t>
      </w:r>
    </w:p>
    <w:p w14:paraId="5BAE4DD8" w14:textId="77777777" w:rsidR="00D35A1D" w:rsidRDefault="00D35A1D" w:rsidP="006438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caps/>
          <w:sz w:val="28"/>
          <w:szCs w:val="28"/>
        </w:rPr>
      </w:pPr>
    </w:p>
    <w:p w14:paraId="2E6A7AA0" w14:textId="77777777" w:rsidR="00703CEE" w:rsidRDefault="00703CEE" w:rsidP="00B92AEB">
      <w:pPr>
        <w:spacing w:after="0" w:line="240" w:lineRule="auto"/>
        <w:ind w:left="5664"/>
        <w:rPr>
          <w:rFonts w:ascii="Times New Roman" w:hAnsi="Times New Roman"/>
          <w:caps/>
          <w:sz w:val="24"/>
          <w:szCs w:val="24"/>
          <w:lang w:val="en-US"/>
        </w:rPr>
      </w:pP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</w:p>
    <w:p w14:paraId="48ED308F" w14:textId="0331562B" w:rsidR="00B92AEB" w:rsidRPr="00D57E39" w:rsidRDefault="00B92AEB" w:rsidP="00B92AE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D57E39">
        <w:rPr>
          <w:rFonts w:ascii="Times New Roman" w:hAnsi="Times New Roman"/>
          <w:sz w:val="28"/>
          <w:szCs w:val="28"/>
        </w:rPr>
        <w:t>УТВЕР</w:t>
      </w:r>
      <w:r w:rsidR="00703CEE">
        <w:rPr>
          <w:rFonts w:ascii="Times New Roman" w:hAnsi="Times New Roman"/>
          <w:sz w:val="28"/>
          <w:szCs w:val="28"/>
        </w:rPr>
        <w:t>ЖД</w:t>
      </w:r>
      <w:r w:rsidRPr="00D57E39">
        <w:rPr>
          <w:rFonts w:ascii="Times New Roman" w:hAnsi="Times New Roman"/>
          <w:sz w:val="28"/>
          <w:szCs w:val="28"/>
        </w:rPr>
        <w:t>АЮ</w:t>
      </w:r>
    </w:p>
    <w:p w14:paraId="561F6FDB" w14:textId="77777777" w:rsidR="00703CEE" w:rsidRDefault="00B92AEB" w:rsidP="00B92AE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D57E39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D57E39">
        <w:rPr>
          <w:rFonts w:ascii="Times New Roman" w:hAnsi="Times New Roman"/>
          <w:sz w:val="28"/>
          <w:szCs w:val="28"/>
        </w:rPr>
        <w:t xml:space="preserve"> </w:t>
      </w:r>
    </w:p>
    <w:p w14:paraId="4E6CB6AA" w14:textId="6B034F31" w:rsidR="00B92AEB" w:rsidRPr="00D57E39" w:rsidRDefault="00703CEE" w:rsidP="00B92AE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колледжа</w:t>
      </w:r>
      <w:r w:rsidR="00B92AEB">
        <w:rPr>
          <w:rFonts w:ascii="Times New Roman" w:hAnsi="Times New Roman"/>
          <w:sz w:val="28"/>
          <w:szCs w:val="28"/>
        </w:rPr>
        <w:t xml:space="preserve"> по УР</w:t>
      </w:r>
    </w:p>
    <w:p w14:paraId="3BA873FF" w14:textId="0D934060" w:rsidR="00B92AEB" w:rsidRPr="00D57E39" w:rsidRDefault="00703CEE" w:rsidP="00B92AE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  <w:proofErr w:type="spellStart"/>
      <w:r w:rsidR="00B92AEB">
        <w:rPr>
          <w:rFonts w:ascii="Times New Roman" w:hAnsi="Times New Roman"/>
          <w:sz w:val="28"/>
          <w:szCs w:val="28"/>
        </w:rPr>
        <w:t>Л.В.Шапурина</w:t>
      </w:r>
      <w:proofErr w:type="spellEnd"/>
    </w:p>
    <w:p w14:paraId="4876C81E" w14:textId="18B0A542" w:rsidR="00B92AEB" w:rsidRPr="00D57E39" w:rsidRDefault="00B92AEB" w:rsidP="00B92AE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D57E39">
        <w:rPr>
          <w:rFonts w:ascii="Times New Roman" w:hAnsi="Times New Roman"/>
          <w:sz w:val="28"/>
          <w:szCs w:val="28"/>
        </w:rPr>
        <w:t>«___» ___________201</w:t>
      </w:r>
      <w:r w:rsidR="00703CEE">
        <w:rPr>
          <w:rFonts w:ascii="Times New Roman" w:hAnsi="Times New Roman"/>
          <w:sz w:val="28"/>
          <w:szCs w:val="28"/>
        </w:rPr>
        <w:t>8</w:t>
      </w:r>
      <w:r w:rsidRPr="00D57E39">
        <w:rPr>
          <w:rFonts w:ascii="Times New Roman" w:hAnsi="Times New Roman"/>
          <w:sz w:val="28"/>
          <w:szCs w:val="28"/>
        </w:rPr>
        <w:t xml:space="preserve"> г.</w:t>
      </w:r>
    </w:p>
    <w:p w14:paraId="0FE7EF82" w14:textId="77777777" w:rsidR="00D35A1D" w:rsidRPr="00CC088B" w:rsidRDefault="00D35A1D" w:rsidP="00B92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</w:p>
    <w:p w14:paraId="4648876A" w14:textId="77777777" w:rsidR="00945548" w:rsidRDefault="00945548" w:rsidP="00CC0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caps/>
          <w:sz w:val="24"/>
          <w:szCs w:val="24"/>
        </w:rPr>
      </w:pPr>
    </w:p>
    <w:p w14:paraId="677FD8A7" w14:textId="77777777" w:rsidR="00945548" w:rsidRDefault="00945548" w:rsidP="00CC0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caps/>
          <w:sz w:val="24"/>
          <w:szCs w:val="24"/>
        </w:rPr>
      </w:pPr>
    </w:p>
    <w:p w14:paraId="4BC08B86" w14:textId="77777777" w:rsidR="00703CEE" w:rsidRDefault="00703CEE" w:rsidP="00CC0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caps/>
          <w:sz w:val="24"/>
          <w:szCs w:val="24"/>
        </w:rPr>
      </w:pPr>
    </w:p>
    <w:p w14:paraId="2EA77522" w14:textId="77777777" w:rsidR="00945548" w:rsidRPr="00092433" w:rsidRDefault="00945548" w:rsidP="00CC0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b/>
          <w:caps/>
          <w:sz w:val="24"/>
          <w:szCs w:val="24"/>
        </w:rPr>
      </w:pPr>
    </w:p>
    <w:p w14:paraId="6945537E" w14:textId="77777777" w:rsidR="00955AF5" w:rsidRDefault="00D35A1D" w:rsidP="00EF4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240A9D">
        <w:rPr>
          <w:rFonts w:ascii="Times New Roman" w:hAnsi="Times New Roman"/>
          <w:b/>
          <w:caps/>
          <w:sz w:val="32"/>
          <w:szCs w:val="32"/>
        </w:rPr>
        <w:t>РАБОЧАЯ ПРОГРАММа</w:t>
      </w:r>
      <w:r w:rsidR="00EF426A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14:paraId="23A1072E" w14:textId="77777777" w:rsidR="00D35A1D" w:rsidRDefault="00D35A1D" w:rsidP="00955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ПРОИЗВОДСТВЕННОЙ</w:t>
      </w:r>
      <w:r w:rsidRPr="00BA2D1B">
        <w:rPr>
          <w:rFonts w:ascii="Times New Roman" w:hAnsi="Times New Roman"/>
          <w:b/>
          <w:caps/>
          <w:sz w:val="32"/>
          <w:szCs w:val="32"/>
        </w:rPr>
        <w:t xml:space="preserve"> ПРАКТИКИ</w:t>
      </w:r>
      <w:r w:rsidR="00EF426A">
        <w:rPr>
          <w:rFonts w:ascii="Times New Roman" w:hAnsi="Times New Roman"/>
          <w:b/>
          <w:caps/>
          <w:sz w:val="32"/>
          <w:szCs w:val="32"/>
        </w:rPr>
        <w:t xml:space="preserve">  (</w:t>
      </w:r>
      <w:r w:rsidR="00EF426A" w:rsidRPr="00BA2D1B">
        <w:rPr>
          <w:rFonts w:ascii="Times New Roman" w:hAnsi="Times New Roman"/>
          <w:b/>
          <w:caps/>
          <w:sz w:val="32"/>
          <w:szCs w:val="32"/>
        </w:rPr>
        <w:t>ПРЕДДИПЛОМНОЙ)</w:t>
      </w:r>
    </w:p>
    <w:p w14:paraId="739D3398" w14:textId="77777777" w:rsidR="00D35A1D" w:rsidRPr="00CC088B" w:rsidRDefault="00D35A1D" w:rsidP="00874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14:paraId="70D13DC9" w14:textId="77777777" w:rsidR="00D35A1D" w:rsidRPr="00BA2D1B" w:rsidRDefault="0009274A" w:rsidP="00874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подготовки специалистов среднего звена по специальности</w:t>
      </w:r>
    </w:p>
    <w:p w14:paraId="263C33B2" w14:textId="77777777" w:rsidR="00D35A1D" w:rsidRDefault="006C6BAF" w:rsidP="00874A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38.02.04 </w:t>
      </w:r>
      <w:r w:rsidR="00D35A1D" w:rsidRPr="00BA2D1B">
        <w:rPr>
          <w:rFonts w:ascii="Times New Roman" w:hAnsi="Times New Roman"/>
          <w:b/>
          <w:sz w:val="28"/>
          <w:szCs w:val="28"/>
        </w:rPr>
        <w:t xml:space="preserve"> </w:t>
      </w:r>
      <w:r w:rsidR="00D35A1D">
        <w:rPr>
          <w:rFonts w:ascii="Times New Roman" w:hAnsi="Times New Roman"/>
          <w:b/>
          <w:sz w:val="28"/>
          <w:szCs w:val="28"/>
        </w:rPr>
        <w:t>«</w:t>
      </w:r>
      <w:r w:rsidR="00D35A1D" w:rsidRPr="00BA2D1B">
        <w:rPr>
          <w:rFonts w:ascii="Times New Roman" w:hAnsi="Times New Roman"/>
          <w:b/>
          <w:sz w:val="28"/>
          <w:szCs w:val="28"/>
        </w:rPr>
        <w:t>Коммерция</w:t>
      </w:r>
      <w:r w:rsidR="00D35A1D">
        <w:rPr>
          <w:rFonts w:ascii="Times New Roman" w:hAnsi="Times New Roman"/>
          <w:b/>
          <w:sz w:val="28"/>
          <w:szCs w:val="28"/>
        </w:rPr>
        <w:t>»</w:t>
      </w:r>
      <w:r w:rsidR="00D35A1D" w:rsidRPr="00BA2D1B">
        <w:rPr>
          <w:rFonts w:ascii="Times New Roman" w:hAnsi="Times New Roman"/>
          <w:b/>
          <w:sz w:val="28"/>
          <w:szCs w:val="28"/>
        </w:rPr>
        <w:t xml:space="preserve"> (по отраслям)</w:t>
      </w:r>
    </w:p>
    <w:p w14:paraId="6E97E7E3" w14:textId="77777777" w:rsidR="00D35A1D" w:rsidRPr="00BA2D1B" w:rsidRDefault="00D35A1D" w:rsidP="00874A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 – Менеджер по продажам</w:t>
      </w:r>
    </w:p>
    <w:p w14:paraId="54A7E075" w14:textId="0B1561E9" w:rsidR="00D35A1D" w:rsidRPr="00485B6A" w:rsidRDefault="00703CEE" w:rsidP="00874A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</w:t>
      </w:r>
      <w:r w:rsidR="00D35A1D" w:rsidRPr="00485B6A">
        <w:rPr>
          <w:rFonts w:ascii="Times New Roman" w:hAnsi="Times New Roman"/>
          <w:sz w:val="28"/>
          <w:szCs w:val="28"/>
        </w:rPr>
        <w:t xml:space="preserve">ая и заочная форма обучения </w:t>
      </w:r>
    </w:p>
    <w:p w14:paraId="475ABF0C" w14:textId="77777777" w:rsidR="00D35A1D" w:rsidRPr="00BA2D1B" w:rsidRDefault="00D35A1D" w:rsidP="00874AD5">
      <w:pPr>
        <w:rPr>
          <w:rFonts w:ascii="Times New Roman" w:hAnsi="Times New Roman"/>
          <w:b/>
          <w:sz w:val="28"/>
          <w:szCs w:val="28"/>
        </w:rPr>
      </w:pPr>
    </w:p>
    <w:p w14:paraId="7F600154" w14:textId="77777777" w:rsidR="00D35A1D" w:rsidRPr="00CC088B" w:rsidRDefault="00D35A1D" w:rsidP="0087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14:paraId="211FE8C8" w14:textId="77777777" w:rsidR="00D35A1D" w:rsidRPr="00CC088B" w:rsidRDefault="00D35A1D" w:rsidP="00874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caps/>
          <w:sz w:val="24"/>
          <w:szCs w:val="24"/>
        </w:rPr>
      </w:pPr>
    </w:p>
    <w:p w14:paraId="6031FE78" w14:textId="77777777" w:rsidR="00D35A1D" w:rsidRPr="009404F7" w:rsidRDefault="00D35A1D" w:rsidP="00240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sz w:val="24"/>
          <w:szCs w:val="24"/>
        </w:rPr>
      </w:pPr>
    </w:p>
    <w:p w14:paraId="78FC3C2C" w14:textId="77777777" w:rsidR="00D35A1D" w:rsidRPr="00CC088B" w:rsidRDefault="00D35A1D" w:rsidP="00874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4"/>
          <w:szCs w:val="24"/>
        </w:rPr>
      </w:pPr>
    </w:p>
    <w:p w14:paraId="7F9D6A7A" w14:textId="77777777" w:rsidR="00D35A1D" w:rsidRPr="00CC088B" w:rsidRDefault="00D35A1D" w:rsidP="00BF2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sz w:val="24"/>
          <w:szCs w:val="24"/>
        </w:rPr>
      </w:pPr>
    </w:p>
    <w:p w14:paraId="550ACC52" w14:textId="77777777" w:rsidR="00D35A1D" w:rsidRDefault="00D35A1D" w:rsidP="00C10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sz w:val="24"/>
          <w:szCs w:val="24"/>
        </w:rPr>
      </w:pPr>
    </w:p>
    <w:p w14:paraId="78729AD4" w14:textId="77777777" w:rsidR="00596876" w:rsidRPr="00CC088B" w:rsidRDefault="00596876" w:rsidP="00C10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sz w:val="24"/>
          <w:szCs w:val="24"/>
        </w:rPr>
      </w:pPr>
    </w:p>
    <w:p w14:paraId="1A4D4553" w14:textId="319A443B" w:rsidR="00BD07EA" w:rsidRDefault="00D35A1D" w:rsidP="0087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  <w:r w:rsidRPr="00BA2D1B">
        <w:rPr>
          <w:rFonts w:ascii="Times New Roman" w:hAnsi="Times New Roman"/>
          <w:bCs/>
          <w:sz w:val="28"/>
          <w:szCs w:val="28"/>
        </w:rPr>
        <w:t>г.</w:t>
      </w:r>
      <w:r w:rsidRPr="009404F7">
        <w:rPr>
          <w:rFonts w:ascii="Times New Roman" w:hAnsi="Times New Roman"/>
          <w:bCs/>
          <w:sz w:val="28"/>
          <w:szCs w:val="28"/>
        </w:rPr>
        <w:t xml:space="preserve"> </w:t>
      </w:r>
      <w:r w:rsidRPr="00BA2D1B">
        <w:rPr>
          <w:rFonts w:ascii="Times New Roman" w:hAnsi="Times New Roman"/>
          <w:bCs/>
          <w:sz w:val="28"/>
          <w:szCs w:val="28"/>
        </w:rPr>
        <w:t>Ярославль, 201</w:t>
      </w:r>
      <w:r w:rsidR="00596876">
        <w:rPr>
          <w:rFonts w:ascii="Times New Roman" w:hAnsi="Times New Roman"/>
          <w:bCs/>
          <w:sz w:val="28"/>
          <w:szCs w:val="28"/>
        </w:rPr>
        <w:t>8</w:t>
      </w:r>
    </w:p>
    <w:p w14:paraId="3CF69B93" w14:textId="77777777" w:rsidR="00596876" w:rsidRDefault="0009274A" w:rsidP="0009274A">
      <w:pPr>
        <w:pStyle w:val="22"/>
        <w:shd w:val="clear" w:color="auto" w:fill="auto"/>
        <w:spacing w:after="0" w:line="270" w:lineRule="exact"/>
        <w:jc w:val="center"/>
        <w:rPr>
          <w:rFonts w:ascii="Times New Roman" w:hAnsi="Times New Roman"/>
        </w:rPr>
      </w:pPr>
      <w:r w:rsidRPr="0009274A">
        <w:rPr>
          <w:rFonts w:ascii="Times New Roman" w:hAnsi="Times New Roman"/>
        </w:rPr>
        <w:t xml:space="preserve">                          </w:t>
      </w:r>
    </w:p>
    <w:p w14:paraId="5F7BCEF9" w14:textId="3886DD11" w:rsidR="0009274A" w:rsidRPr="0009274A" w:rsidRDefault="00596876" w:rsidP="00596876">
      <w:pPr>
        <w:pStyle w:val="22"/>
        <w:shd w:val="clear" w:color="auto" w:fill="auto"/>
        <w:spacing w:after="0" w:line="270" w:lineRule="exact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</w:t>
      </w:r>
      <w:r w:rsidR="0009274A" w:rsidRPr="0009274A">
        <w:rPr>
          <w:rFonts w:ascii="Times New Roman" w:hAnsi="Times New Roman"/>
        </w:rPr>
        <w:t>ОДОБРЕНО</w:t>
      </w:r>
    </w:p>
    <w:p w14:paraId="2BC01128" w14:textId="77777777" w:rsidR="0009274A" w:rsidRPr="0009274A" w:rsidRDefault="0009274A" w:rsidP="0009274A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4956"/>
        <w:outlineLvl w:val="9"/>
      </w:pPr>
      <w:r w:rsidRPr="0009274A">
        <w:t>Цикловой комиссией_____________ дисциплин</w:t>
      </w:r>
    </w:p>
    <w:p w14:paraId="025EF830" w14:textId="77777777" w:rsidR="0009274A" w:rsidRPr="0009274A" w:rsidRDefault="0009274A" w:rsidP="0009274A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4956"/>
        <w:outlineLvl w:val="9"/>
      </w:pPr>
      <w:r w:rsidRPr="0009274A">
        <w:t xml:space="preserve">Протокол № ___ </w:t>
      </w:r>
      <w:proofErr w:type="gramStart"/>
      <w:r w:rsidRPr="0009274A">
        <w:t>от</w:t>
      </w:r>
      <w:proofErr w:type="gramEnd"/>
      <w:r w:rsidRPr="0009274A">
        <w:t xml:space="preserve"> ______</w:t>
      </w:r>
    </w:p>
    <w:p w14:paraId="1063F5F3" w14:textId="77777777" w:rsidR="0009274A" w:rsidRPr="0009274A" w:rsidRDefault="0009274A" w:rsidP="0009274A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4956"/>
        <w:outlineLvl w:val="9"/>
      </w:pPr>
      <w:r w:rsidRPr="0009274A">
        <w:t>Председатель комиссии</w:t>
      </w:r>
    </w:p>
    <w:p w14:paraId="65DF1AB5" w14:textId="77777777" w:rsidR="0009274A" w:rsidRPr="0009274A" w:rsidRDefault="0009274A" w:rsidP="0009274A">
      <w:pPr>
        <w:pStyle w:val="32"/>
        <w:shd w:val="clear" w:color="auto" w:fill="auto"/>
        <w:tabs>
          <w:tab w:val="left" w:pos="-6237"/>
        </w:tabs>
        <w:spacing w:before="0" w:line="240" w:lineRule="auto"/>
      </w:pPr>
      <w:r w:rsidRPr="0009274A">
        <w:tab/>
      </w:r>
      <w:r w:rsidRPr="0009274A">
        <w:tab/>
      </w:r>
      <w:r w:rsidRPr="0009274A">
        <w:tab/>
      </w:r>
      <w:r w:rsidRPr="0009274A">
        <w:tab/>
      </w:r>
      <w:r w:rsidRPr="0009274A">
        <w:tab/>
      </w:r>
      <w:r w:rsidRPr="0009274A">
        <w:tab/>
      </w:r>
      <w:r w:rsidRPr="0009274A">
        <w:tab/>
        <w:t>___________________Ф.И.О.</w:t>
      </w:r>
    </w:p>
    <w:p w14:paraId="3B1081C6" w14:textId="77777777" w:rsidR="0009274A" w:rsidRPr="0009274A" w:rsidRDefault="0009274A" w:rsidP="0009274A">
      <w:pPr>
        <w:pStyle w:val="32"/>
        <w:shd w:val="clear" w:color="auto" w:fill="auto"/>
        <w:tabs>
          <w:tab w:val="left" w:pos="-6237"/>
        </w:tabs>
        <w:spacing w:before="0" w:line="240" w:lineRule="auto"/>
        <w:ind w:left="5664" w:firstLine="708"/>
      </w:pPr>
    </w:p>
    <w:p w14:paraId="034F519D" w14:textId="77777777" w:rsidR="0009274A" w:rsidRDefault="0009274A" w:rsidP="0009274A">
      <w:pPr>
        <w:pStyle w:val="32"/>
        <w:shd w:val="clear" w:color="auto" w:fill="auto"/>
        <w:spacing w:before="0" w:line="240" w:lineRule="auto"/>
        <w:ind w:left="23" w:right="301"/>
      </w:pPr>
      <w:r>
        <w:rPr>
          <w:b/>
        </w:rPr>
        <w:t>Составители</w:t>
      </w:r>
      <w:r>
        <w:t xml:space="preserve">: </w:t>
      </w:r>
    </w:p>
    <w:p w14:paraId="14FAAEDB" w14:textId="77777777" w:rsidR="0009274A" w:rsidRDefault="0009274A" w:rsidP="0009274A">
      <w:pPr>
        <w:pStyle w:val="32"/>
        <w:shd w:val="clear" w:color="auto" w:fill="auto"/>
        <w:spacing w:before="0" w:line="240" w:lineRule="auto"/>
        <w:ind w:left="23" w:right="301"/>
      </w:pPr>
      <w:r>
        <w:t xml:space="preserve">Ильина М.Г. - </w:t>
      </w:r>
      <w:r w:rsidRPr="0009274A">
        <w:t xml:space="preserve"> </w:t>
      </w:r>
      <w:r>
        <w:t xml:space="preserve">преподаватель специальных дисциплин, высшей </w:t>
      </w:r>
      <w:r w:rsidRPr="0009274A">
        <w:t>категории</w:t>
      </w:r>
    </w:p>
    <w:p w14:paraId="7012D196" w14:textId="77777777" w:rsidR="0009274A" w:rsidRPr="0009274A" w:rsidRDefault="0009274A" w:rsidP="0009274A">
      <w:pPr>
        <w:pStyle w:val="32"/>
        <w:shd w:val="clear" w:color="auto" w:fill="auto"/>
        <w:spacing w:before="0" w:line="240" w:lineRule="auto"/>
        <w:ind w:left="23" w:right="301"/>
      </w:pPr>
      <w:r>
        <w:t xml:space="preserve">Лосева Е.Б.. - преподаватель специальных дисциплин, высшей </w:t>
      </w:r>
      <w:r w:rsidRPr="0009274A">
        <w:t>категории</w:t>
      </w:r>
    </w:p>
    <w:p w14:paraId="1CFF6A05" w14:textId="77777777" w:rsidR="0009274A" w:rsidRPr="0009274A" w:rsidRDefault="0009274A" w:rsidP="0009274A">
      <w:pPr>
        <w:pStyle w:val="32"/>
        <w:shd w:val="clear" w:color="auto" w:fill="auto"/>
        <w:spacing w:before="0" w:line="240" w:lineRule="auto"/>
        <w:ind w:left="23" w:right="301"/>
      </w:pPr>
      <w:proofErr w:type="spellStart"/>
      <w:r>
        <w:t>Видова</w:t>
      </w:r>
      <w:proofErr w:type="spellEnd"/>
      <w:r>
        <w:t xml:space="preserve"> И.И. - преподаватель специальных дисциплин, высшей </w:t>
      </w:r>
      <w:r w:rsidRPr="0009274A">
        <w:t>категории</w:t>
      </w:r>
    </w:p>
    <w:p w14:paraId="0D93057B" w14:textId="77777777" w:rsidR="0009274A" w:rsidRPr="0009274A" w:rsidRDefault="0009274A" w:rsidP="0009274A">
      <w:pPr>
        <w:pStyle w:val="32"/>
        <w:shd w:val="clear" w:color="auto" w:fill="auto"/>
        <w:spacing w:before="0" w:line="240" w:lineRule="auto"/>
        <w:ind w:left="23" w:right="301"/>
      </w:pPr>
    </w:p>
    <w:p w14:paraId="5C45F3FB" w14:textId="77777777" w:rsidR="0009274A" w:rsidRPr="0009274A" w:rsidRDefault="0009274A" w:rsidP="0009274A">
      <w:pPr>
        <w:pStyle w:val="32"/>
        <w:shd w:val="clear" w:color="auto" w:fill="auto"/>
        <w:spacing w:before="0" w:line="240" w:lineRule="auto"/>
        <w:rPr>
          <w:rStyle w:val="33"/>
        </w:rPr>
      </w:pPr>
    </w:p>
    <w:p w14:paraId="02ADDC26" w14:textId="77777777" w:rsidR="00865B58" w:rsidRDefault="00865B58" w:rsidP="0009274A">
      <w:pPr>
        <w:pStyle w:val="32"/>
        <w:shd w:val="clear" w:color="auto" w:fill="auto"/>
        <w:spacing w:before="0" w:line="240" w:lineRule="auto"/>
        <w:rPr>
          <w:rStyle w:val="33"/>
        </w:rPr>
      </w:pPr>
    </w:p>
    <w:p w14:paraId="62E349DC" w14:textId="77777777" w:rsidR="0009274A" w:rsidRPr="0009274A" w:rsidRDefault="0009274A" w:rsidP="0009274A">
      <w:pPr>
        <w:pStyle w:val="32"/>
        <w:shd w:val="clear" w:color="auto" w:fill="auto"/>
        <w:spacing w:before="0" w:line="240" w:lineRule="auto"/>
      </w:pPr>
      <w:r w:rsidRPr="0009274A">
        <w:rPr>
          <w:rStyle w:val="33"/>
        </w:rPr>
        <w:t xml:space="preserve">Согласовано                                                   ________________________ </w:t>
      </w:r>
    </w:p>
    <w:p w14:paraId="449575A2" w14:textId="77777777" w:rsidR="0009274A" w:rsidRPr="0009274A" w:rsidRDefault="0009274A" w:rsidP="0009274A">
      <w:pPr>
        <w:pStyle w:val="32"/>
        <w:shd w:val="clear" w:color="auto" w:fill="auto"/>
        <w:spacing w:before="0" w:line="240" w:lineRule="auto"/>
        <w:contextualSpacing/>
      </w:pPr>
      <w:r w:rsidRPr="0009274A">
        <w:t xml:space="preserve">     </w:t>
      </w:r>
      <w:r w:rsidRPr="0009274A">
        <w:tab/>
      </w:r>
      <w:r w:rsidRPr="0009274A">
        <w:tab/>
      </w:r>
      <w:r w:rsidRPr="0009274A">
        <w:tab/>
      </w:r>
      <w:r w:rsidRPr="0009274A">
        <w:tab/>
      </w:r>
      <w:r w:rsidRPr="0009274A">
        <w:tab/>
        <w:t xml:space="preserve">                       наименование организации</w:t>
      </w:r>
    </w:p>
    <w:p w14:paraId="34CEAA3C" w14:textId="77777777" w:rsidR="0009274A" w:rsidRPr="0009274A" w:rsidRDefault="0009274A" w:rsidP="0009274A">
      <w:pPr>
        <w:pStyle w:val="32"/>
        <w:shd w:val="clear" w:color="auto" w:fill="auto"/>
        <w:spacing w:before="0" w:line="240" w:lineRule="auto"/>
        <w:contextualSpacing/>
      </w:pPr>
      <w:r w:rsidRPr="0009274A">
        <w:t>Работодатель                                  Должность________________________</w:t>
      </w:r>
    </w:p>
    <w:p w14:paraId="7765863A" w14:textId="77777777" w:rsidR="0009274A" w:rsidRPr="0009274A" w:rsidRDefault="0009274A" w:rsidP="0009274A">
      <w:pPr>
        <w:pStyle w:val="32"/>
        <w:shd w:val="clear" w:color="auto" w:fill="auto"/>
        <w:spacing w:before="0" w:line="240" w:lineRule="auto"/>
        <w:contextualSpacing/>
      </w:pPr>
    </w:p>
    <w:p w14:paraId="0CDB5563" w14:textId="77777777" w:rsidR="0009274A" w:rsidRPr="0009274A" w:rsidRDefault="0009274A" w:rsidP="0009274A">
      <w:pPr>
        <w:pStyle w:val="32"/>
        <w:shd w:val="clear" w:color="auto" w:fill="auto"/>
        <w:spacing w:before="0" w:line="240" w:lineRule="auto"/>
        <w:contextualSpacing/>
      </w:pPr>
      <w:r w:rsidRPr="0009274A">
        <w:t xml:space="preserve">                                                         Ф.И.О____________________________ </w:t>
      </w:r>
    </w:p>
    <w:p w14:paraId="5567633F" w14:textId="77777777" w:rsidR="0009274A" w:rsidRPr="0009274A" w:rsidRDefault="0009274A" w:rsidP="0009274A">
      <w:pPr>
        <w:pStyle w:val="32"/>
        <w:shd w:val="clear" w:color="auto" w:fill="auto"/>
        <w:spacing w:before="0" w:line="240" w:lineRule="auto"/>
      </w:pPr>
      <w:r w:rsidRPr="0009274A">
        <w:t xml:space="preserve">                                                                               </w:t>
      </w:r>
    </w:p>
    <w:p w14:paraId="7A574F22" w14:textId="77777777" w:rsidR="0009274A" w:rsidRPr="0009274A" w:rsidRDefault="0009274A" w:rsidP="0009274A">
      <w:pPr>
        <w:pStyle w:val="32"/>
        <w:shd w:val="clear" w:color="auto" w:fill="auto"/>
        <w:spacing w:before="0" w:line="240" w:lineRule="auto"/>
      </w:pPr>
    </w:p>
    <w:p w14:paraId="0283D719" w14:textId="77777777" w:rsidR="0009274A" w:rsidRPr="0009274A" w:rsidRDefault="0009274A" w:rsidP="0009274A">
      <w:pPr>
        <w:pStyle w:val="32"/>
        <w:shd w:val="clear" w:color="auto" w:fill="auto"/>
        <w:spacing w:before="0" w:line="643" w:lineRule="exact"/>
        <w:ind w:left="20" w:right="300"/>
      </w:pPr>
      <w:r w:rsidRPr="0009274A">
        <w:t>М.П.</w:t>
      </w:r>
    </w:p>
    <w:p w14:paraId="16DF846B" w14:textId="77777777" w:rsidR="00945548" w:rsidRDefault="00945548" w:rsidP="003438CA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</w:rPr>
      </w:pPr>
    </w:p>
    <w:p w14:paraId="17E7C867" w14:textId="77777777" w:rsidR="00D35A1D" w:rsidRPr="00CC088B" w:rsidRDefault="00D35A1D" w:rsidP="00874AD5">
      <w:pPr>
        <w:autoSpaceDE w:val="0"/>
        <w:autoSpaceDN w:val="0"/>
        <w:adjustRightInd w:val="0"/>
        <w:rPr>
          <w:rFonts w:ascii="Times New Roman" w:eastAsia="TimesNewRomanPS-BoldMT" w:hAnsi="Times New Roman"/>
          <w:b/>
          <w:bCs/>
          <w:sz w:val="24"/>
          <w:szCs w:val="24"/>
        </w:rPr>
      </w:pPr>
    </w:p>
    <w:p w14:paraId="31FFE57F" w14:textId="77777777" w:rsidR="00D35A1D" w:rsidRPr="0099015A" w:rsidRDefault="00D35A1D" w:rsidP="0099015A">
      <w:pPr>
        <w:rPr>
          <w:rFonts w:ascii="Times New Roman" w:hAnsi="Times New Roman"/>
          <w:sz w:val="24"/>
          <w:szCs w:val="24"/>
        </w:rPr>
      </w:pPr>
      <w:r w:rsidRPr="00CC088B">
        <w:rPr>
          <w:rFonts w:ascii="Times New Roman" w:hAnsi="Times New Roman"/>
          <w:sz w:val="24"/>
          <w:szCs w:val="24"/>
        </w:rPr>
        <w:br w:type="page"/>
      </w:r>
    </w:p>
    <w:p w14:paraId="4113F6F4" w14:textId="77777777" w:rsidR="00D35A1D" w:rsidRPr="00786892" w:rsidRDefault="00D35A1D" w:rsidP="00C106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8689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35F5C2DC" w14:textId="77777777" w:rsidR="00D35A1D" w:rsidRDefault="00D35A1D" w:rsidP="00C10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D35A1D" w:rsidRPr="00AD28A9" w14:paraId="729FBECB" w14:textId="77777777" w:rsidTr="00C11C25">
        <w:trPr>
          <w:trHeight w:val="535"/>
        </w:trPr>
        <w:tc>
          <w:tcPr>
            <w:tcW w:w="7668" w:type="dxa"/>
          </w:tcPr>
          <w:p w14:paraId="3041520E" w14:textId="77777777" w:rsidR="00D35A1D" w:rsidRPr="00AD28A9" w:rsidRDefault="00D35A1D" w:rsidP="00C11C2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1903" w:type="dxa"/>
          </w:tcPr>
          <w:p w14:paraId="54F5BEA6" w14:textId="77777777" w:rsidR="00D35A1D" w:rsidRPr="00AD28A9" w:rsidRDefault="00D35A1D" w:rsidP="00C11C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D28A9">
              <w:rPr>
                <w:rFonts w:ascii="Times New Roman" w:hAnsi="Times New Roman"/>
                <w:sz w:val="26"/>
                <w:szCs w:val="26"/>
                <w:lang w:eastAsia="ar-SA"/>
              </w:rPr>
              <w:t>стр.</w:t>
            </w:r>
          </w:p>
        </w:tc>
      </w:tr>
      <w:tr w:rsidR="00D35A1D" w:rsidRPr="00AD28A9" w14:paraId="74704D15" w14:textId="77777777" w:rsidTr="00C11C25">
        <w:tc>
          <w:tcPr>
            <w:tcW w:w="7668" w:type="dxa"/>
          </w:tcPr>
          <w:p w14:paraId="75675F70" w14:textId="77777777" w:rsidR="00D35A1D" w:rsidRPr="00AD28A9" w:rsidRDefault="00D35A1D" w:rsidP="007B6E57">
            <w:pPr>
              <w:keepNext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caps/>
                <w:sz w:val="24"/>
                <w:szCs w:val="24"/>
              </w:rPr>
              <w:t>ПАСПОРТ рабочей ПРОГРАММЫ ПРОИЗВОДСТВЕННОЙ практики</w:t>
            </w:r>
            <w:r w:rsidR="00EF426A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EF426A" w:rsidRPr="00AD28A9">
              <w:rPr>
                <w:rFonts w:ascii="Times New Roman" w:hAnsi="Times New Roman"/>
                <w:b/>
                <w:caps/>
                <w:sz w:val="24"/>
                <w:szCs w:val="24"/>
              </w:rPr>
              <w:t>(преддипломной)</w:t>
            </w:r>
          </w:p>
          <w:p w14:paraId="19C548E5" w14:textId="77777777" w:rsidR="00D35A1D" w:rsidRPr="00AD28A9" w:rsidRDefault="00D35A1D" w:rsidP="007B6E5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786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08A40C0" w14:textId="77777777" w:rsidR="00D35A1D" w:rsidRPr="001F2775" w:rsidRDefault="00D35A1D" w:rsidP="007B6E57">
            <w:pPr>
              <w:pStyle w:val="af"/>
              <w:keepNext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 w:rsidRPr="001F277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ru-RU"/>
              </w:rPr>
              <w:t>РЕЗУЛЬТАТЫ ОСВОЕНИЯ РАБО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ru-RU"/>
              </w:rPr>
              <w:t xml:space="preserve">ЧЕЙ ПРОГРАММЫ ПРОИЗВОДСТВЕННОЙ </w:t>
            </w:r>
            <w:r w:rsidRPr="001F277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ru-RU"/>
              </w:rPr>
              <w:t>ПРАКТИКИ</w:t>
            </w:r>
            <w:r w:rsidR="00EF426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ru-RU"/>
              </w:rPr>
              <w:t xml:space="preserve"> (ПРЕДДИПЛОМНОЙ)</w:t>
            </w:r>
          </w:p>
          <w:p w14:paraId="12E2CB23" w14:textId="77777777" w:rsidR="00D35A1D" w:rsidRPr="001F2775" w:rsidRDefault="00D35A1D" w:rsidP="007B6E57">
            <w:pPr>
              <w:pStyle w:val="af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</w:p>
          <w:p w14:paraId="2197B8D6" w14:textId="77777777" w:rsidR="00D35A1D" w:rsidRPr="001F2775" w:rsidRDefault="00D35A1D" w:rsidP="007B6E57">
            <w:pPr>
              <w:pStyle w:val="af"/>
              <w:keepNext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 w:rsidRPr="001F2775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 xml:space="preserve">СТРУКТУРА и содержание рабочей программы </w:t>
            </w:r>
            <w:r w:rsidR="00EF426A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 xml:space="preserve">производственной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ПРАКТИКИ</w:t>
            </w:r>
            <w:r w:rsidR="00EF426A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 xml:space="preserve"> (преддипломной)</w:t>
            </w:r>
          </w:p>
          <w:p w14:paraId="549AA948" w14:textId="77777777" w:rsidR="00D35A1D" w:rsidRPr="001F2775" w:rsidRDefault="00D35A1D" w:rsidP="007B6E57">
            <w:pPr>
              <w:pStyle w:val="af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</w:p>
          <w:p w14:paraId="4C5D0A32" w14:textId="77777777" w:rsidR="00D35A1D" w:rsidRPr="001F2775" w:rsidRDefault="00D35A1D" w:rsidP="007B6E57">
            <w:pPr>
              <w:pStyle w:val="af"/>
              <w:keepNext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 w:rsidRPr="001F2775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условия реализации рабо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 xml:space="preserve">чей программЫ </w:t>
            </w:r>
            <w:r w:rsidR="00EF426A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 xml:space="preserve">производственной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ПРАКТИКИ</w:t>
            </w:r>
            <w:r w:rsidR="00EF426A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 xml:space="preserve"> (преддипломной)</w:t>
            </w:r>
          </w:p>
          <w:p w14:paraId="285CEE3E" w14:textId="77777777" w:rsidR="00D35A1D" w:rsidRPr="001F2775" w:rsidRDefault="00D35A1D" w:rsidP="007B6E57">
            <w:pPr>
              <w:pStyle w:val="af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</w:p>
          <w:p w14:paraId="102C7E58" w14:textId="77777777" w:rsidR="00D35A1D" w:rsidRPr="00B00417" w:rsidRDefault="00D35A1D" w:rsidP="007B6E57">
            <w:pPr>
              <w:pStyle w:val="af"/>
              <w:keepNext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 w:rsidRPr="001F2775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 xml:space="preserve">Контроль и оценка результатов Освоения </w:t>
            </w:r>
            <w:r w:rsidR="00EF426A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 xml:space="preserve">производственной </w:t>
            </w:r>
            <w:r w:rsidRPr="001F2775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практики</w:t>
            </w:r>
            <w:r w:rsidR="00EF426A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 xml:space="preserve"> (преддипломной)</w:t>
            </w:r>
          </w:p>
          <w:p w14:paraId="15F7A3D4" w14:textId="77777777" w:rsidR="00D35A1D" w:rsidRPr="00B00417" w:rsidRDefault="00D35A1D" w:rsidP="00B00417">
            <w:pPr>
              <w:pStyle w:val="af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</w:p>
          <w:p w14:paraId="5854B5C9" w14:textId="77777777" w:rsidR="00D35A1D" w:rsidRPr="00AD28A9" w:rsidRDefault="00D35A1D" w:rsidP="00B0041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caps/>
                <w:sz w:val="24"/>
                <w:szCs w:val="24"/>
              </w:rPr>
              <w:t>Приложения</w:t>
            </w:r>
          </w:p>
          <w:p w14:paraId="44CEBB95" w14:textId="77777777" w:rsidR="00D35A1D" w:rsidRPr="00AD28A9" w:rsidRDefault="00D35A1D" w:rsidP="007B6E5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426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49FF1B9E" w14:textId="77777777" w:rsidR="00D35A1D" w:rsidRPr="00AD28A9" w:rsidRDefault="00D35A1D" w:rsidP="00C87ECE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5AD36A18" w14:textId="77777777" w:rsidR="00D35A1D" w:rsidRPr="00AD28A9" w:rsidRDefault="00D35A1D" w:rsidP="00C11C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AD28A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4</w:t>
            </w:r>
          </w:p>
          <w:p w14:paraId="7B99F18F" w14:textId="77777777" w:rsidR="00D35A1D" w:rsidRPr="00AD28A9" w:rsidRDefault="00D35A1D" w:rsidP="00C82B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5BD4E8CB" w14:textId="77777777" w:rsidR="00D35A1D" w:rsidRDefault="00D35A1D" w:rsidP="00C11C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11F398AD" w14:textId="77777777" w:rsidR="00D35A1D" w:rsidRPr="00AD28A9" w:rsidRDefault="00D35A1D" w:rsidP="00C11C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AD28A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7</w:t>
            </w:r>
          </w:p>
          <w:p w14:paraId="4934F206" w14:textId="77777777" w:rsidR="00D35A1D" w:rsidRDefault="00D35A1D" w:rsidP="00DC7D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0F35AD78" w14:textId="77777777" w:rsidR="00D35A1D" w:rsidRPr="00AD28A9" w:rsidRDefault="00D35A1D" w:rsidP="00DC7D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194C8D8B" w14:textId="77777777" w:rsidR="00D35A1D" w:rsidRPr="00AD28A9" w:rsidRDefault="00D35A1D" w:rsidP="00C11C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AD28A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10</w:t>
            </w:r>
          </w:p>
          <w:p w14:paraId="28DEC2C6" w14:textId="77777777" w:rsidR="00D35A1D" w:rsidRPr="00AD28A9" w:rsidRDefault="00D35A1D" w:rsidP="00C11C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04E2DF07" w14:textId="77777777" w:rsidR="00D35A1D" w:rsidRPr="00AD28A9" w:rsidRDefault="00D35A1D" w:rsidP="00C11C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0E92D2C2" w14:textId="77777777" w:rsidR="00D35A1D" w:rsidRPr="00AD28A9" w:rsidRDefault="00D35A1D" w:rsidP="00C82B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31AC0D55" w14:textId="56828120" w:rsidR="00D35A1D" w:rsidRPr="00C82BA2" w:rsidRDefault="0013004B" w:rsidP="00C11C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</w:t>
            </w:r>
            <w:r w:rsidR="004E6561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7</w:t>
            </w:r>
          </w:p>
          <w:p w14:paraId="308839D7" w14:textId="77777777" w:rsidR="00D35A1D" w:rsidRPr="00AD28A9" w:rsidRDefault="00D35A1D" w:rsidP="00C11C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751FBD47" w14:textId="77777777" w:rsidR="00D35A1D" w:rsidRPr="00AD28A9" w:rsidRDefault="00D35A1D" w:rsidP="00C82B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5DAD3444" w14:textId="1621053B" w:rsidR="00D35A1D" w:rsidRDefault="00D35A1D" w:rsidP="00C11C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AD28A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</w:t>
            </w:r>
            <w:r w:rsidR="004E6561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</w:t>
            </w:r>
          </w:p>
          <w:p w14:paraId="58BB0F0F" w14:textId="77777777" w:rsidR="00D35A1D" w:rsidRDefault="00D35A1D" w:rsidP="00C11C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54217451" w14:textId="201CCB52" w:rsidR="00D35A1D" w:rsidRPr="00C82BA2" w:rsidRDefault="0013004B" w:rsidP="00C11C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</w:t>
            </w:r>
            <w:r w:rsidR="004E6561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</w:t>
            </w:r>
            <w:bookmarkStart w:id="0" w:name="_GoBack"/>
            <w:bookmarkEnd w:id="0"/>
          </w:p>
          <w:p w14:paraId="22781953" w14:textId="77777777" w:rsidR="00D35A1D" w:rsidRPr="00AD28A9" w:rsidRDefault="00D35A1D" w:rsidP="00C11C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D35A1D" w:rsidRPr="00AD28A9" w14:paraId="299E47B8" w14:textId="77777777" w:rsidTr="00C11C25">
        <w:tc>
          <w:tcPr>
            <w:tcW w:w="7668" w:type="dxa"/>
          </w:tcPr>
          <w:p w14:paraId="134A06DB" w14:textId="77777777" w:rsidR="00D35A1D" w:rsidRPr="00AD28A9" w:rsidRDefault="00D35A1D" w:rsidP="007B6E5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19F5CC83" w14:textId="77777777" w:rsidR="00D35A1D" w:rsidRPr="00AD28A9" w:rsidRDefault="00D35A1D" w:rsidP="007B6E5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426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05B385F9" w14:textId="77777777" w:rsidR="00D35A1D" w:rsidRPr="00AD28A9" w:rsidRDefault="00D35A1D" w:rsidP="007B6E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532766C4" w14:textId="77777777" w:rsidR="00D35A1D" w:rsidRPr="00AD28A9" w:rsidRDefault="00D35A1D" w:rsidP="00C11C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D35A1D" w:rsidRPr="00AD28A9" w14:paraId="7D8508A3" w14:textId="77777777" w:rsidTr="00C11C25">
        <w:trPr>
          <w:trHeight w:val="670"/>
        </w:trPr>
        <w:tc>
          <w:tcPr>
            <w:tcW w:w="7668" w:type="dxa"/>
          </w:tcPr>
          <w:p w14:paraId="38322181" w14:textId="77777777" w:rsidR="00D35A1D" w:rsidRPr="00AD28A9" w:rsidRDefault="00D35A1D" w:rsidP="007B6E5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763C2C86" w14:textId="77777777" w:rsidR="00D35A1D" w:rsidRPr="00AD28A9" w:rsidRDefault="00D35A1D" w:rsidP="007B6E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D35A1D" w:rsidRPr="00AD28A9" w14:paraId="44BBF38C" w14:textId="77777777" w:rsidTr="00C11C25">
        <w:tc>
          <w:tcPr>
            <w:tcW w:w="7668" w:type="dxa"/>
          </w:tcPr>
          <w:p w14:paraId="73A94E12" w14:textId="77777777" w:rsidR="00D35A1D" w:rsidRPr="00AD28A9" w:rsidRDefault="00D35A1D" w:rsidP="00C11C25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1903" w:type="dxa"/>
          </w:tcPr>
          <w:p w14:paraId="4125084B" w14:textId="77777777" w:rsidR="00D35A1D" w:rsidRPr="00AD28A9" w:rsidRDefault="00D35A1D" w:rsidP="00C11C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14:paraId="797B1494" w14:textId="77777777" w:rsidR="00D35A1D" w:rsidRDefault="00D35A1D" w:rsidP="00C10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14:paraId="01D15FFD" w14:textId="77777777" w:rsidR="00D35A1D" w:rsidRDefault="00D35A1D" w:rsidP="00C10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Arial" w:hAnsi="Arial" w:cs="Arial"/>
          <w:bCs/>
          <w:i/>
          <w:sz w:val="26"/>
          <w:szCs w:val="26"/>
          <w:lang w:eastAsia="ar-SA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807"/>
      </w:tblGrid>
      <w:tr w:rsidR="00D35A1D" w:rsidRPr="00AD28A9" w14:paraId="6272BAB4" w14:textId="77777777" w:rsidTr="00C11C25">
        <w:trPr>
          <w:trHeight w:val="931"/>
        </w:trPr>
        <w:tc>
          <w:tcPr>
            <w:tcW w:w="9007" w:type="dxa"/>
          </w:tcPr>
          <w:p w14:paraId="585C27E1" w14:textId="77777777" w:rsidR="00D35A1D" w:rsidRPr="00AD28A9" w:rsidRDefault="00D35A1D" w:rsidP="00C11C25">
            <w:pPr>
              <w:spacing w:line="360" w:lineRule="auto"/>
            </w:pPr>
          </w:p>
        </w:tc>
      </w:tr>
    </w:tbl>
    <w:p w14:paraId="667185AC" w14:textId="77777777" w:rsidR="00D35A1D" w:rsidRPr="00CC088B" w:rsidRDefault="00D35A1D" w:rsidP="0087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C22021C" w14:textId="77777777" w:rsidR="00D35A1D" w:rsidRPr="00CC088B" w:rsidRDefault="00D35A1D" w:rsidP="00874AD5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FB7B1DB" w14:textId="77777777" w:rsidR="00D35A1D" w:rsidRPr="00CC088B" w:rsidRDefault="00D35A1D" w:rsidP="00874AD5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52EF58D" w14:textId="77777777" w:rsidR="00D35A1D" w:rsidRPr="00CC088B" w:rsidRDefault="00D35A1D" w:rsidP="00874AD5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58EF7A4" w14:textId="77777777" w:rsidR="00D35A1D" w:rsidRPr="00CC088B" w:rsidRDefault="00D35A1D" w:rsidP="00874AD5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8BF2B1E" w14:textId="77777777" w:rsidR="00D35A1D" w:rsidRPr="00CC088B" w:rsidRDefault="00D35A1D" w:rsidP="00C87E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8E5DDE4" w14:textId="5E948366" w:rsidR="00D35A1D" w:rsidRPr="006657FC" w:rsidRDefault="00D35A1D" w:rsidP="006657FC">
      <w:pPr>
        <w:pStyle w:val="af"/>
        <w:numPr>
          <w:ilvl w:val="0"/>
          <w:numId w:val="38"/>
        </w:numPr>
        <w:spacing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657FC">
        <w:rPr>
          <w:rFonts w:ascii="Times New Roman" w:hAnsi="Times New Roman"/>
          <w:b/>
          <w:caps/>
          <w:sz w:val="28"/>
          <w:szCs w:val="28"/>
        </w:rPr>
        <w:lastRenderedPageBreak/>
        <w:t xml:space="preserve">Паспорт программы ПРОИЗВОДСТВЕННОЙ </w:t>
      </w:r>
    </w:p>
    <w:p w14:paraId="457E2BF3" w14:textId="77777777" w:rsidR="00D35A1D" w:rsidRDefault="00D35A1D" w:rsidP="00786892">
      <w:pPr>
        <w:spacing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86892">
        <w:rPr>
          <w:rFonts w:ascii="Times New Roman" w:hAnsi="Times New Roman"/>
          <w:b/>
          <w:caps/>
          <w:sz w:val="28"/>
          <w:szCs w:val="28"/>
        </w:rPr>
        <w:t>(преддипломной)</w:t>
      </w:r>
      <w:r w:rsidRPr="0024571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86892">
        <w:rPr>
          <w:rFonts w:ascii="Times New Roman" w:hAnsi="Times New Roman"/>
          <w:b/>
          <w:caps/>
          <w:sz w:val="28"/>
          <w:szCs w:val="28"/>
        </w:rPr>
        <w:t>практики</w:t>
      </w:r>
    </w:p>
    <w:p w14:paraId="1468E4FE" w14:textId="77777777" w:rsidR="0048174F" w:rsidRPr="00786892" w:rsidRDefault="0048174F" w:rsidP="0048174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725A457" w14:textId="77777777" w:rsidR="00D35A1D" w:rsidRDefault="00D35A1D" w:rsidP="0065308F">
      <w:pPr>
        <w:spacing w:after="120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6892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Область применения рабочей программы</w:t>
      </w:r>
      <w:r w:rsidR="0065308F" w:rsidRPr="0065308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5308F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производственной </w:t>
      </w:r>
      <w:r w:rsidR="0065308F" w:rsidRPr="00786892">
        <w:rPr>
          <w:rFonts w:ascii="Times New Roman" w:hAnsi="Times New Roman"/>
          <w:b/>
          <w:bCs/>
          <w:color w:val="000000"/>
          <w:sz w:val="28"/>
          <w:szCs w:val="28"/>
        </w:rPr>
        <w:t>практики</w:t>
      </w:r>
      <w:r w:rsidR="0065308F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="0065308F" w:rsidRPr="00786892">
        <w:rPr>
          <w:rFonts w:ascii="Times New Roman" w:hAnsi="Times New Roman"/>
          <w:b/>
          <w:bCs/>
          <w:color w:val="000000"/>
          <w:sz w:val="28"/>
          <w:szCs w:val="28"/>
        </w:rPr>
        <w:t>преддипломной</w:t>
      </w:r>
      <w:r w:rsidR="0065308F"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</w:p>
    <w:p w14:paraId="1A1E5CB3" w14:textId="77777777" w:rsidR="00D35A1D" w:rsidRPr="00786892" w:rsidRDefault="00955AF5" w:rsidP="00DC7DC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производственной</w:t>
      </w:r>
      <w:r w:rsidR="00D35A1D" w:rsidRPr="00786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</w:t>
      </w:r>
      <w:r w:rsidR="0065308F" w:rsidRPr="00786892">
        <w:rPr>
          <w:rFonts w:ascii="Times New Roman" w:hAnsi="Times New Roman"/>
          <w:sz w:val="28"/>
          <w:szCs w:val="28"/>
        </w:rPr>
        <w:t xml:space="preserve"> </w:t>
      </w:r>
      <w:r w:rsidR="0065308F">
        <w:rPr>
          <w:rFonts w:ascii="Times New Roman" w:hAnsi="Times New Roman"/>
          <w:sz w:val="28"/>
          <w:szCs w:val="28"/>
        </w:rPr>
        <w:t>(</w:t>
      </w:r>
      <w:r w:rsidR="00D35A1D" w:rsidRPr="0078689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реддипломной</w:t>
      </w:r>
      <w:r w:rsidR="00D35A1D" w:rsidRPr="00786892">
        <w:rPr>
          <w:rFonts w:ascii="Times New Roman" w:hAnsi="Times New Roman"/>
          <w:sz w:val="28"/>
          <w:szCs w:val="28"/>
        </w:rPr>
        <w:t>) являе</w:t>
      </w:r>
      <w:r w:rsidR="00D35A1D" w:rsidRPr="00786892">
        <w:rPr>
          <w:rFonts w:ascii="Times New Roman" w:hAnsi="Times New Roman"/>
          <w:sz w:val="28"/>
          <w:szCs w:val="28"/>
        </w:rPr>
        <w:t>т</w:t>
      </w:r>
      <w:r w:rsidR="00D35A1D" w:rsidRPr="00786892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составной частью (разделом) </w:t>
      </w:r>
      <w:r w:rsidR="0065308F">
        <w:rPr>
          <w:rFonts w:ascii="Times New Roman" w:hAnsi="Times New Roman"/>
          <w:sz w:val="28"/>
          <w:szCs w:val="28"/>
        </w:rPr>
        <w:t>программы подготовки специалистов среднего зве</w:t>
      </w:r>
      <w:r>
        <w:rPr>
          <w:rFonts w:ascii="Times New Roman" w:hAnsi="Times New Roman"/>
          <w:sz w:val="28"/>
          <w:szCs w:val="28"/>
        </w:rPr>
        <w:t>на, обеспечивающей реализацию Федерального государственного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тельного стандарта </w:t>
      </w:r>
      <w:r w:rsidR="00D35A1D" w:rsidRPr="00786892">
        <w:rPr>
          <w:rFonts w:ascii="Times New Roman" w:hAnsi="Times New Roman"/>
          <w:sz w:val="28"/>
          <w:szCs w:val="28"/>
        </w:rPr>
        <w:t xml:space="preserve"> </w:t>
      </w:r>
      <w:r w:rsidR="006C6BAF">
        <w:rPr>
          <w:rFonts w:ascii="Times New Roman" w:hAnsi="Times New Roman"/>
          <w:sz w:val="28"/>
          <w:szCs w:val="28"/>
        </w:rPr>
        <w:t xml:space="preserve">по специальности 38.02.04 </w:t>
      </w:r>
      <w:r w:rsidR="00D35A1D">
        <w:rPr>
          <w:rFonts w:ascii="Times New Roman" w:hAnsi="Times New Roman"/>
          <w:sz w:val="28"/>
          <w:szCs w:val="28"/>
        </w:rPr>
        <w:t xml:space="preserve"> «Коммерция» (по отраслям).</w:t>
      </w:r>
    </w:p>
    <w:p w14:paraId="216B6121" w14:textId="77777777" w:rsidR="006657FC" w:rsidRDefault="006657FC" w:rsidP="006E1796">
      <w:pPr>
        <w:spacing w:after="120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9D6F042" w14:textId="77777777" w:rsidR="00D35A1D" w:rsidRPr="00786892" w:rsidRDefault="00D35A1D" w:rsidP="006E1796">
      <w:pPr>
        <w:spacing w:after="120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1.2. Цели и задачи производственной </w:t>
      </w:r>
      <w:r w:rsidR="0065308F" w:rsidRPr="00786892">
        <w:rPr>
          <w:rFonts w:ascii="Times New Roman" w:hAnsi="Times New Roman"/>
          <w:b/>
          <w:bCs/>
          <w:color w:val="000000"/>
          <w:sz w:val="28"/>
          <w:szCs w:val="28"/>
        </w:rPr>
        <w:t>практики</w:t>
      </w:r>
      <w:r w:rsidR="0065308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Pr="00786892">
        <w:rPr>
          <w:rFonts w:ascii="Times New Roman" w:hAnsi="Times New Roman"/>
          <w:b/>
          <w:bCs/>
          <w:color w:val="000000"/>
          <w:sz w:val="28"/>
          <w:szCs w:val="28"/>
        </w:rPr>
        <w:t>преддипломной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="006C6BA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5CBD46A" w14:textId="77777777" w:rsidR="00D35A1D" w:rsidRPr="00DC7DC1" w:rsidRDefault="00D35A1D" w:rsidP="002457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Производственна</w:t>
      </w:r>
      <w:r w:rsidR="006C6BAF"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C7DC1">
        <w:rPr>
          <w:rFonts w:ascii="Times New Roman" w:hAnsi="Times New Roman"/>
          <w:sz w:val="28"/>
          <w:szCs w:val="28"/>
          <w:shd w:val="clear" w:color="auto" w:fill="FFFFFF"/>
        </w:rPr>
        <w:t xml:space="preserve"> практика </w:t>
      </w:r>
      <w:r w:rsidR="00EF426A">
        <w:rPr>
          <w:rFonts w:ascii="Times New Roman" w:hAnsi="Times New Roman"/>
          <w:sz w:val="28"/>
          <w:szCs w:val="28"/>
          <w:shd w:val="clear" w:color="auto" w:fill="FFFFFF"/>
        </w:rPr>
        <w:t>(п</w:t>
      </w:r>
      <w:r w:rsidR="00EF426A" w:rsidRPr="00DC7DC1">
        <w:rPr>
          <w:rFonts w:ascii="Times New Roman" w:hAnsi="Times New Roman"/>
          <w:sz w:val="28"/>
          <w:szCs w:val="28"/>
          <w:shd w:val="clear" w:color="auto" w:fill="FFFFFF"/>
        </w:rPr>
        <w:t>реддипломная</w:t>
      </w:r>
      <w:r w:rsidR="00EF426A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DC7DC1">
        <w:rPr>
          <w:rFonts w:ascii="Times New Roman" w:hAnsi="Times New Roman"/>
          <w:sz w:val="28"/>
          <w:szCs w:val="28"/>
          <w:shd w:val="clear" w:color="auto" w:fill="FFFFFF"/>
        </w:rPr>
        <w:t>направлена на углубление первоначального практического опыта обучающегося, развитие общих и пр</w:t>
      </w:r>
      <w:r w:rsidRPr="00DC7DC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DC7DC1">
        <w:rPr>
          <w:rFonts w:ascii="Times New Roman" w:hAnsi="Times New Roman"/>
          <w:sz w:val="28"/>
          <w:szCs w:val="28"/>
          <w:shd w:val="clear" w:color="auto" w:fill="FFFFFF"/>
        </w:rPr>
        <w:t>фессиональных компетенций, проверку его готовности к самостоятельной тр</w:t>
      </w:r>
      <w:r w:rsidRPr="00DC7DC1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DC7DC1">
        <w:rPr>
          <w:rFonts w:ascii="Times New Roman" w:hAnsi="Times New Roman"/>
          <w:sz w:val="28"/>
          <w:szCs w:val="28"/>
          <w:shd w:val="clear" w:color="auto" w:fill="FFFFFF"/>
        </w:rPr>
        <w:t>довой деятельности, а также на подготовку к выполнению выпускной квалиф</w:t>
      </w:r>
      <w:r w:rsidRPr="00DC7DC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DC7DC1">
        <w:rPr>
          <w:rFonts w:ascii="Times New Roman" w:hAnsi="Times New Roman"/>
          <w:sz w:val="28"/>
          <w:szCs w:val="28"/>
          <w:shd w:val="clear" w:color="auto" w:fill="FFFFFF"/>
        </w:rPr>
        <w:t>кационной работы в организациях различных организационно-правовых форм.</w:t>
      </w:r>
    </w:p>
    <w:p w14:paraId="57A0C870" w14:textId="77777777" w:rsidR="00D35A1D" w:rsidRPr="00786892" w:rsidRDefault="00D35A1D" w:rsidP="00245716">
      <w:pPr>
        <w:tabs>
          <w:tab w:val="num" w:pos="8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6892">
        <w:rPr>
          <w:rFonts w:ascii="Times New Roman" w:hAnsi="Times New Roman"/>
          <w:sz w:val="28"/>
          <w:szCs w:val="28"/>
        </w:rPr>
        <w:t>Задачами практики являются:</w:t>
      </w:r>
    </w:p>
    <w:p w14:paraId="4E365A09" w14:textId="77777777" w:rsidR="00D35A1D" w:rsidRDefault="00D35A1D" w:rsidP="00245716">
      <w:pPr>
        <w:pStyle w:val="af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786892">
        <w:rPr>
          <w:rFonts w:ascii="Times New Roman" w:hAnsi="Times New Roman"/>
          <w:sz w:val="28"/>
          <w:szCs w:val="28"/>
          <w:lang w:val="ru-RU"/>
        </w:rPr>
        <w:t xml:space="preserve">изучение деятельности конкретного предприятия (организации): </w:t>
      </w:r>
      <w:r w:rsidRPr="00786892">
        <w:rPr>
          <w:rFonts w:ascii="Times New Roman" w:eastAsia="TimesNewRomanPSMT" w:hAnsi="Times New Roman"/>
          <w:sz w:val="28"/>
          <w:szCs w:val="28"/>
          <w:lang w:val="ru-RU"/>
        </w:rPr>
        <w:t xml:space="preserve">в области экономики, организации и управления коммерческой деятельностью; </w:t>
      </w:r>
    </w:p>
    <w:p w14:paraId="1628F3F2" w14:textId="77777777" w:rsidR="00D35A1D" w:rsidRPr="00485B6A" w:rsidRDefault="00D35A1D" w:rsidP="00245716">
      <w:pPr>
        <w:pStyle w:val="af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485B6A">
        <w:rPr>
          <w:rFonts w:ascii="Times New Roman" w:hAnsi="Times New Roman"/>
          <w:sz w:val="28"/>
          <w:szCs w:val="28"/>
          <w:lang w:val="ru-RU"/>
        </w:rPr>
        <w:t>акрепление комплекса теоретических знаний, полученных в процессе об</w:t>
      </w:r>
      <w:r w:rsidRPr="00485B6A">
        <w:rPr>
          <w:rFonts w:ascii="Times New Roman" w:hAnsi="Times New Roman"/>
          <w:sz w:val="28"/>
          <w:szCs w:val="28"/>
          <w:lang w:val="ru-RU"/>
        </w:rPr>
        <w:t>у</w:t>
      </w:r>
      <w:r w:rsidRPr="00485B6A">
        <w:rPr>
          <w:rFonts w:ascii="Times New Roman" w:hAnsi="Times New Roman"/>
          <w:sz w:val="28"/>
          <w:szCs w:val="28"/>
          <w:lang w:val="ru-RU"/>
        </w:rPr>
        <w:t>чения в колледже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3C235B3D" w14:textId="77777777" w:rsidR="00D35A1D" w:rsidRPr="00786892" w:rsidRDefault="00D35A1D" w:rsidP="00245716">
      <w:pPr>
        <w:pStyle w:val="af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786892">
        <w:rPr>
          <w:rFonts w:ascii="Times New Roman" w:hAnsi="Times New Roman"/>
          <w:sz w:val="28"/>
          <w:szCs w:val="28"/>
          <w:lang w:val="ru-RU"/>
        </w:rPr>
        <w:t>овладение методами исследовательской и аналитической работы для выя</w:t>
      </w:r>
      <w:r w:rsidRPr="00786892">
        <w:rPr>
          <w:rFonts w:ascii="Times New Roman" w:hAnsi="Times New Roman"/>
          <w:sz w:val="28"/>
          <w:szCs w:val="28"/>
          <w:lang w:val="ru-RU"/>
        </w:rPr>
        <w:t>в</w:t>
      </w:r>
      <w:r w:rsidRPr="00786892">
        <w:rPr>
          <w:rFonts w:ascii="Times New Roman" w:hAnsi="Times New Roman"/>
          <w:sz w:val="28"/>
          <w:szCs w:val="28"/>
          <w:lang w:val="ru-RU"/>
        </w:rPr>
        <w:t>ления конкретных факторов и резервов повышения эффективности коммерч</w:t>
      </w:r>
      <w:r w:rsidRPr="00786892">
        <w:rPr>
          <w:rFonts w:ascii="Times New Roman" w:hAnsi="Times New Roman"/>
          <w:sz w:val="28"/>
          <w:szCs w:val="28"/>
          <w:lang w:val="ru-RU"/>
        </w:rPr>
        <w:t>е</w:t>
      </w:r>
      <w:r w:rsidRPr="00786892">
        <w:rPr>
          <w:rFonts w:ascii="Times New Roman" w:hAnsi="Times New Roman"/>
          <w:sz w:val="28"/>
          <w:szCs w:val="28"/>
          <w:lang w:val="ru-RU"/>
        </w:rPr>
        <w:t>ской деятельности с учетом достижений науки, техники и передовой практики в области планиро</w:t>
      </w:r>
      <w:r>
        <w:rPr>
          <w:rFonts w:ascii="Times New Roman" w:hAnsi="Times New Roman"/>
          <w:sz w:val="28"/>
          <w:szCs w:val="28"/>
          <w:lang w:val="ru-RU"/>
        </w:rPr>
        <w:t>вания, организации и управления;</w:t>
      </w:r>
    </w:p>
    <w:p w14:paraId="33700236" w14:textId="77777777" w:rsidR="00D35A1D" w:rsidRPr="00786892" w:rsidRDefault="00D35A1D" w:rsidP="00245716">
      <w:pPr>
        <w:pStyle w:val="af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совершенствование всех видов профессиональной деятельности по спец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альности;</w:t>
      </w:r>
    </w:p>
    <w:p w14:paraId="6B119D4B" w14:textId="77777777" w:rsidR="00D35A1D" w:rsidRPr="00786892" w:rsidRDefault="00D35A1D" w:rsidP="00245716">
      <w:pPr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786892">
        <w:rPr>
          <w:rFonts w:ascii="Times New Roman" w:hAnsi="Times New Roman"/>
          <w:sz w:val="28"/>
          <w:szCs w:val="28"/>
        </w:rPr>
        <w:t>осуществление сбора и обработки необходимых материалов для написания выпускной квалификационной (дипломной) работы.</w:t>
      </w:r>
    </w:p>
    <w:p w14:paraId="2F79E2B1" w14:textId="77777777" w:rsidR="006657FC" w:rsidRDefault="006657FC" w:rsidP="006E1796">
      <w:pPr>
        <w:spacing w:after="120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DCC319F" w14:textId="77777777" w:rsidR="00D35A1D" w:rsidRPr="00786892" w:rsidRDefault="00D35A1D" w:rsidP="006E1796">
      <w:pPr>
        <w:spacing w:after="120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1.3</w:t>
      </w:r>
      <w:r w:rsidRPr="00786892">
        <w:rPr>
          <w:rFonts w:ascii="Times New Roman" w:hAnsi="Times New Roman"/>
          <w:b/>
          <w:bCs/>
          <w:color w:val="000000"/>
          <w:sz w:val="28"/>
          <w:szCs w:val="28"/>
        </w:rPr>
        <w:t xml:space="preserve">. Требования к результатам освоения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производственной </w:t>
      </w:r>
      <w:r w:rsidR="00EF426A" w:rsidRPr="00786892">
        <w:rPr>
          <w:rFonts w:ascii="Times New Roman" w:hAnsi="Times New Roman"/>
          <w:b/>
          <w:bCs/>
          <w:color w:val="000000"/>
          <w:sz w:val="28"/>
          <w:szCs w:val="28"/>
        </w:rPr>
        <w:t>практики</w:t>
      </w:r>
      <w:r w:rsidR="00EF42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Pr="00786892">
        <w:rPr>
          <w:rFonts w:ascii="Times New Roman" w:hAnsi="Times New Roman"/>
          <w:b/>
          <w:bCs/>
          <w:color w:val="000000"/>
          <w:sz w:val="28"/>
          <w:szCs w:val="28"/>
        </w:rPr>
        <w:t>преддипломной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</w:p>
    <w:p w14:paraId="3D985F7A" w14:textId="77777777" w:rsidR="00D35A1D" w:rsidRDefault="00D35A1D" w:rsidP="00245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86892">
        <w:rPr>
          <w:rFonts w:ascii="Times New Roman" w:hAnsi="Times New Roman"/>
          <w:sz w:val="28"/>
          <w:szCs w:val="28"/>
        </w:rPr>
        <w:tab/>
      </w:r>
      <w:r w:rsidRPr="00ED1AC7">
        <w:rPr>
          <w:rFonts w:ascii="Times New Roman" w:hAnsi="Times New Roman"/>
          <w:sz w:val="28"/>
          <w:szCs w:val="28"/>
        </w:rPr>
        <w:t>С целью овладения видами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(ВПД)</w:t>
      </w:r>
      <w:r w:rsidRPr="00ED1AC7">
        <w:rPr>
          <w:rFonts w:ascii="Times New Roman" w:hAnsi="Times New Roman"/>
          <w:sz w:val="28"/>
          <w:szCs w:val="28"/>
        </w:rPr>
        <w:t xml:space="preserve"> и соответствующими профессиональными компетенциями</w:t>
      </w:r>
      <w:r>
        <w:rPr>
          <w:rFonts w:ascii="Times New Roman" w:hAnsi="Times New Roman"/>
          <w:sz w:val="28"/>
          <w:szCs w:val="28"/>
        </w:rPr>
        <w:t xml:space="preserve"> (ПК)</w:t>
      </w:r>
      <w:r w:rsidRPr="00ED1AC7">
        <w:rPr>
          <w:rFonts w:ascii="Times New Roman" w:hAnsi="Times New Roman"/>
          <w:sz w:val="28"/>
          <w:szCs w:val="28"/>
        </w:rPr>
        <w:t xml:space="preserve"> обучающийся в ходе</w:t>
      </w:r>
      <w:r>
        <w:rPr>
          <w:rFonts w:ascii="Times New Roman" w:hAnsi="Times New Roman"/>
          <w:sz w:val="28"/>
          <w:szCs w:val="28"/>
        </w:rPr>
        <w:t xml:space="preserve"> преддипломной практики должен углубить</w:t>
      </w:r>
      <w:r w:rsidRPr="00ED1AC7">
        <w:rPr>
          <w:rFonts w:ascii="Times New Roman" w:hAnsi="Times New Roman"/>
          <w:sz w:val="28"/>
          <w:szCs w:val="28"/>
        </w:rPr>
        <w:t xml:space="preserve"> практический опыт: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088"/>
      </w:tblGrid>
      <w:tr w:rsidR="00D35A1D" w:rsidRPr="00AD28A9" w14:paraId="44F48735" w14:textId="77777777" w:rsidTr="00351768">
        <w:tc>
          <w:tcPr>
            <w:tcW w:w="2943" w:type="dxa"/>
          </w:tcPr>
          <w:p w14:paraId="1993A670" w14:textId="77777777" w:rsidR="00D35A1D" w:rsidRPr="00AD28A9" w:rsidRDefault="00D35A1D" w:rsidP="00AD28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lastRenderedPageBreak/>
              <w:t>ВПД</w:t>
            </w:r>
          </w:p>
        </w:tc>
        <w:tc>
          <w:tcPr>
            <w:tcW w:w="7088" w:type="dxa"/>
          </w:tcPr>
          <w:p w14:paraId="5064C55E" w14:textId="77777777" w:rsidR="00D35A1D" w:rsidRPr="00AD28A9" w:rsidRDefault="00D35A1D" w:rsidP="00AD28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>Практический опыт (</w:t>
            </w:r>
            <w:proofErr w:type="gramStart"/>
            <w:r w:rsidRPr="00AD28A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D28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35A1D" w:rsidRPr="00AD28A9" w14:paraId="03A60455" w14:textId="77777777" w:rsidTr="00351768">
        <w:tc>
          <w:tcPr>
            <w:tcW w:w="2943" w:type="dxa"/>
          </w:tcPr>
          <w:p w14:paraId="73F3D0D8" w14:textId="77777777" w:rsidR="00D35A1D" w:rsidRPr="00AD28A9" w:rsidRDefault="00D35A1D" w:rsidP="00AD28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>ВПД 1. Организация и управление торгово-сбытовой деятельностью</w:t>
            </w:r>
          </w:p>
        </w:tc>
        <w:tc>
          <w:tcPr>
            <w:tcW w:w="7088" w:type="dxa"/>
          </w:tcPr>
          <w:p w14:paraId="6B9FF171" w14:textId="77777777" w:rsidR="00D35A1D" w:rsidRPr="00AD28A9" w:rsidRDefault="00D35A1D" w:rsidP="00AD28A9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ПО 1. приемка товаров по количеству и качеству;</w:t>
            </w:r>
          </w:p>
          <w:p w14:paraId="71FE695E" w14:textId="77777777" w:rsidR="00D35A1D" w:rsidRPr="00AD28A9" w:rsidRDefault="00D35A1D" w:rsidP="00AD28A9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 xml:space="preserve">ПО 2. Составление договоров; </w:t>
            </w:r>
          </w:p>
          <w:p w14:paraId="481D3BF3" w14:textId="77777777" w:rsidR="00D35A1D" w:rsidRPr="00AD28A9" w:rsidRDefault="00D35A1D" w:rsidP="00AD28A9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>ПО 3. установление коммерческих связей;</w:t>
            </w:r>
          </w:p>
          <w:p w14:paraId="2491BC69" w14:textId="77777777" w:rsidR="00D35A1D" w:rsidRPr="00AD28A9" w:rsidRDefault="00D35A1D" w:rsidP="00AD28A9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 xml:space="preserve">ПО 4. соблюдение правил торговли;   </w:t>
            </w:r>
          </w:p>
          <w:p w14:paraId="05F5C78A" w14:textId="77777777" w:rsidR="00D35A1D" w:rsidRPr="00AD28A9" w:rsidRDefault="00D35A1D" w:rsidP="00AD28A9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 5. выполнение технологических операций по </w:t>
            </w: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>подг</w:t>
            </w: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товке товаров к продаже, их выкладке и 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реализации;</w:t>
            </w:r>
          </w:p>
          <w:p w14:paraId="40F49FDF" w14:textId="77777777" w:rsidR="00D35A1D" w:rsidRPr="00AD28A9" w:rsidRDefault="00D35A1D" w:rsidP="00AD28A9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 6. эксплуатация оборудования в соответствии с </w:t>
            </w: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>назначением и соблюдения правил охраны труда.</w:t>
            </w:r>
          </w:p>
        </w:tc>
      </w:tr>
      <w:tr w:rsidR="00D35A1D" w:rsidRPr="00AD28A9" w14:paraId="42331A09" w14:textId="77777777" w:rsidTr="00351768">
        <w:trPr>
          <w:trHeight w:val="4137"/>
        </w:trPr>
        <w:tc>
          <w:tcPr>
            <w:tcW w:w="2943" w:type="dxa"/>
          </w:tcPr>
          <w:p w14:paraId="1300EDF3" w14:textId="77777777" w:rsidR="00D35A1D" w:rsidRPr="00AD28A9" w:rsidRDefault="00D35A1D" w:rsidP="00AD28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>ВПД 2. Организация и проведение экономической и маркетинговой деятельности</w:t>
            </w:r>
          </w:p>
        </w:tc>
        <w:tc>
          <w:tcPr>
            <w:tcW w:w="7088" w:type="dxa"/>
          </w:tcPr>
          <w:p w14:paraId="25B5382E" w14:textId="77777777" w:rsidR="00D35A1D" w:rsidRPr="00AD28A9" w:rsidRDefault="00D35A1D" w:rsidP="00AD28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ПО 7. оформление финансовых документов и отчетов;</w:t>
            </w:r>
          </w:p>
          <w:p w14:paraId="3438F954" w14:textId="77777777" w:rsidR="00D35A1D" w:rsidRPr="00AD28A9" w:rsidRDefault="00D35A1D" w:rsidP="00AD28A9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ПО 8. проведение денежных расчетов;</w:t>
            </w:r>
          </w:p>
          <w:p w14:paraId="08C1E356" w14:textId="77777777" w:rsidR="00D35A1D" w:rsidRPr="00AD28A9" w:rsidRDefault="00D35A1D" w:rsidP="00AD28A9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ПО 9. расчет основных налогов;</w:t>
            </w:r>
          </w:p>
          <w:p w14:paraId="113B093A" w14:textId="77777777" w:rsidR="00D35A1D" w:rsidRPr="00AD28A9" w:rsidRDefault="00D35A1D" w:rsidP="00AD28A9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 10. анализ показателей финансово-хозяйственной 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де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тельности торговой организации;</w:t>
            </w:r>
          </w:p>
          <w:p w14:paraId="20DDA547" w14:textId="77777777" w:rsidR="00D35A1D" w:rsidRPr="00AD28A9" w:rsidRDefault="00D35A1D" w:rsidP="00AD28A9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ПО 11.  выявление потребностей (спроса) на товары;</w:t>
            </w:r>
          </w:p>
          <w:p w14:paraId="721A58E6" w14:textId="77777777" w:rsidR="00D35A1D" w:rsidRPr="00AD28A9" w:rsidRDefault="00D35A1D" w:rsidP="00AD28A9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 12. реализация маркетинговых мероприятий в 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соо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ветствии с конъюнктурой рынка;</w:t>
            </w:r>
          </w:p>
          <w:p w14:paraId="77D17406" w14:textId="77777777" w:rsidR="00D35A1D" w:rsidRPr="00AD28A9" w:rsidRDefault="00D35A1D" w:rsidP="00AD28A9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 13. участие в проведении рекламных акций и </w:t>
            </w: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>камп</w:t>
            </w: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>ний, других маркетинговых коммуникаций;</w:t>
            </w:r>
          </w:p>
          <w:p w14:paraId="395D0FC7" w14:textId="77777777" w:rsidR="00D35A1D" w:rsidRPr="00AD28A9" w:rsidRDefault="00D35A1D" w:rsidP="00AD28A9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>ПО 14. анализ маркетинговой среды организации.</w:t>
            </w:r>
          </w:p>
        </w:tc>
      </w:tr>
      <w:tr w:rsidR="00D35A1D" w:rsidRPr="00AD28A9" w14:paraId="1DC53F52" w14:textId="77777777" w:rsidTr="00351768">
        <w:trPr>
          <w:trHeight w:val="4180"/>
        </w:trPr>
        <w:tc>
          <w:tcPr>
            <w:tcW w:w="2943" w:type="dxa"/>
          </w:tcPr>
          <w:p w14:paraId="3D7AB5D1" w14:textId="77777777" w:rsidR="00D35A1D" w:rsidRPr="00AD28A9" w:rsidRDefault="00D35A1D" w:rsidP="00AD28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 xml:space="preserve">ВПД 3. Управление ассортиментом, оценка качества и обеспечение </w:t>
            </w:r>
            <w:proofErr w:type="spellStart"/>
            <w:r w:rsidRPr="00AD28A9">
              <w:rPr>
                <w:rFonts w:ascii="Times New Roman" w:hAnsi="Times New Roman"/>
                <w:sz w:val="28"/>
                <w:szCs w:val="28"/>
              </w:rPr>
              <w:t>сохраняемости</w:t>
            </w:r>
            <w:proofErr w:type="spellEnd"/>
            <w:r w:rsidRPr="00AD28A9">
              <w:rPr>
                <w:rFonts w:ascii="Times New Roman" w:hAnsi="Times New Roman"/>
                <w:sz w:val="28"/>
                <w:szCs w:val="28"/>
              </w:rPr>
              <w:t xml:space="preserve"> товаров</w:t>
            </w:r>
          </w:p>
        </w:tc>
        <w:tc>
          <w:tcPr>
            <w:tcW w:w="7088" w:type="dxa"/>
          </w:tcPr>
          <w:p w14:paraId="279DF802" w14:textId="77777777" w:rsidR="00D35A1D" w:rsidRPr="00AD28A9" w:rsidRDefault="00D35A1D" w:rsidP="00AD28A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ПО 15. определение показателей ассортимента;</w:t>
            </w:r>
          </w:p>
          <w:p w14:paraId="72401979" w14:textId="77777777" w:rsidR="00D35A1D" w:rsidRPr="00AD28A9" w:rsidRDefault="00D35A1D" w:rsidP="00AD28A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>ПО 16. распознавание товаров по ассортиментной  п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р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и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надлежности;</w:t>
            </w:r>
          </w:p>
          <w:p w14:paraId="201E325E" w14:textId="77777777" w:rsidR="00D35A1D" w:rsidRPr="00AD28A9" w:rsidRDefault="00D35A1D" w:rsidP="00AD28A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 17. оценка качества товаров в соответствии с </w:t>
            </w: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>уст</w:t>
            </w: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новленными требованиями; </w:t>
            </w:r>
          </w:p>
          <w:p w14:paraId="417EF9EB" w14:textId="77777777" w:rsidR="00D35A1D" w:rsidRPr="00AD28A9" w:rsidRDefault="00D35A1D" w:rsidP="00AD28A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 18. установление 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градаций качества;</w:t>
            </w:r>
          </w:p>
          <w:p w14:paraId="3F4687EF" w14:textId="77777777" w:rsidR="00D35A1D" w:rsidRPr="00AD28A9" w:rsidRDefault="00D35A1D" w:rsidP="00AD28A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ПО 19. расшифровка маркировки;</w:t>
            </w:r>
          </w:p>
          <w:p w14:paraId="0FD9B451" w14:textId="77777777" w:rsidR="00D35A1D" w:rsidRPr="00AD28A9" w:rsidRDefault="00D35A1D" w:rsidP="00AD28A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ПО 20. контроль режима и сроков хранения товаров;</w:t>
            </w:r>
          </w:p>
          <w:p w14:paraId="2DE74EC2" w14:textId="77777777" w:rsidR="00D35A1D" w:rsidRPr="00AD28A9" w:rsidRDefault="00D35A1D" w:rsidP="00AD28A9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 xml:space="preserve">ПО 21.соблюдение санитарно-эпидемиологических </w:t>
            </w: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требований к товарам, упаковке, условиям и срокам 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хран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е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</w:tr>
    </w:tbl>
    <w:p w14:paraId="331AF446" w14:textId="77777777" w:rsidR="00D35A1D" w:rsidRDefault="00D35A1D" w:rsidP="00AE6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2C19DFD9" w14:textId="77777777" w:rsidR="00D35A1D" w:rsidRPr="00A829A9" w:rsidRDefault="00D35A1D" w:rsidP="006E1796">
      <w:pPr>
        <w:spacing w:after="120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1.4. Место и время проведения </w:t>
      </w:r>
      <w:r w:rsidR="0065308F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производственной </w:t>
      </w:r>
      <w:r w:rsidRPr="00A829A9">
        <w:rPr>
          <w:rFonts w:ascii="Times New Roman" w:hAnsi="Times New Roman"/>
          <w:b/>
          <w:bCs/>
          <w:color w:val="000000"/>
          <w:sz w:val="28"/>
          <w:szCs w:val="28"/>
        </w:rPr>
        <w:t>практики</w:t>
      </w:r>
      <w:r w:rsidR="0065308F">
        <w:rPr>
          <w:rFonts w:ascii="Times New Roman" w:hAnsi="Times New Roman"/>
          <w:b/>
          <w:bCs/>
          <w:color w:val="000000"/>
          <w:sz w:val="28"/>
          <w:szCs w:val="28"/>
        </w:rPr>
        <w:t xml:space="preserve"> (предд</w:t>
      </w:r>
      <w:r w:rsidR="0065308F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65308F">
        <w:rPr>
          <w:rFonts w:ascii="Times New Roman" w:hAnsi="Times New Roman"/>
          <w:b/>
          <w:bCs/>
          <w:color w:val="000000"/>
          <w:sz w:val="28"/>
          <w:szCs w:val="28"/>
        </w:rPr>
        <w:t>пломной)</w:t>
      </w:r>
    </w:p>
    <w:p w14:paraId="77AD4712" w14:textId="77777777" w:rsidR="00D35A1D" w:rsidRDefault="00D35A1D" w:rsidP="00E83AE9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Преддипломная </w:t>
      </w:r>
      <w:r w:rsidRPr="00A829A9">
        <w:rPr>
          <w:rFonts w:ascii="Times New Roman" w:hAnsi="Times New Roman"/>
          <w:sz w:val="28"/>
          <w:szCs w:val="28"/>
        </w:rPr>
        <w:t>практика проводится в предприятиях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29A9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и учреждениях различных форм собственности и правового статуса</w:t>
      </w:r>
      <w:r w:rsidRPr="00A829A9">
        <w:rPr>
          <w:rFonts w:ascii="Times New Roman" w:hAnsi="Times New Roman"/>
          <w:sz w:val="28"/>
          <w:szCs w:val="28"/>
        </w:rPr>
        <w:t xml:space="preserve"> на основе заключенных договоров. </w:t>
      </w:r>
    </w:p>
    <w:p w14:paraId="4D8C6311" w14:textId="77777777" w:rsidR="00D35A1D" w:rsidRPr="00A829A9" w:rsidRDefault="00D35A1D" w:rsidP="00E83AE9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прохождения преддипломной практики определяется графиком учебного процесса.</w:t>
      </w:r>
    </w:p>
    <w:p w14:paraId="1DC161D0" w14:textId="77777777" w:rsidR="00D35A1D" w:rsidRDefault="00D35A1D" w:rsidP="00E83A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прохождении преддипломной </w:t>
      </w:r>
      <w:r w:rsidRPr="00A829A9">
        <w:rPr>
          <w:rFonts w:ascii="Times New Roman" w:hAnsi="Times New Roman"/>
          <w:sz w:val="28"/>
          <w:szCs w:val="28"/>
        </w:rPr>
        <w:t xml:space="preserve">практики </w:t>
      </w:r>
      <w:r>
        <w:rPr>
          <w:rFonts w:ascii="Times New Roman" w:hAnsi="Times New Roman"/>
          <w:sz w:val="28"/>
          <w:szCs w:val="28"/>
        </w:rPr>
        <w:t>обучающиеся</w:t>
      </w:r>
      <w:r w:rsidRPr="00A829A9">
        <w:rPr>
          <w:rFonts w:ascii="Times New Roman" w:hAnsi="Times New Roman"/>
          <w:sz w:val="28"/>
          <w:szCs w:val="28"/>
        </w:rPr>
        <w:t xml:space="preserve"> выполняют функции стажеров на выделенном рабочем месте (коммерческого директора, </w:t>
      </w:r>
      <w:r>
        <w:rPr>
          <w:rFonts w:ascii="Times New Roman" w:hAnsi="Times New Roman"/>
          <w:sz w:val="28"/>
          <w:szCs w:val="28"/>
        </w:rPr>
        <w:t>менеджера</w:t>
      </w:r>
      <w:r w:rsidRPr="00A829A9">
        <w:rPr>
          <w:rFonts w:ascii="Times New Roman" w:hAnsi="Times New Roman"/>
          <w:sz w:val="28"/>
          <w:szCs w:val="28"/>
        </w:rPr>
        <w:t xml:space="preserve"> по закупкам или продажам, управляющего товарным отделом (се</w:t>
      </w:r>
      <w:r w:rsidRPr="00A829A9">
        <w:rPr>
          <w:rFonts w:ascii="Times New Roman" w:hAnsi="Times New Roman"/>
          <w:sz w:val="28"/>
          <w:szCs w:val="28"/>
        </w:rPr>
        <w:t>к</w:t>
      </w:r>
      <w:r w:rsidRPr="00A829A9">
        <w:rPr>
          <w:rFonts w:ascii="Times New Roman" w:hAnsi="Times New Roman"/>
          <w:sz w:val="28"/>
          <w:szCs w:val="28"/>
        </w:rPr>
        <w:t>цией), складом, агента, торгового представителя и др.).</w:t>
      </w:r>
    </w:p>
    <w:p w14:paraId="1ED22BDA" w14:textId="77777777" w:rsidR="00D35A1D" w:rsidRPr="00A829A9" w:rsidRDefault="00D35A1D" w:rsidP="0065308F">
      <w:pPr>
        <w:spacing w:after="12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 обучающихся не превышает продолж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тельность рабочего дня, установленного трудовым законодательством для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ответствующих категорий работников.</w:t>
      </w:r>
    </w:p>
    <w:p w14:paraId="7FE90203" w14:textId="77777777" w:rsidR="00D35A1D" w:rsidRPr="00A829A9" w:rsidRDefault="00D35A1D" w:rsidP="00DC7DC1">
      <w:pPr>
        <w:spacing w:after="120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1.5</w:t>
      </w:r>
      <w:r w:rsidRPr="00A829A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Отчетная документация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результатам практики</w:t>
      </w:r>
    </w:p>
    <w:p w14:paraId="28FF39A8" w14:textId="77777777" w:rsidR="00D35A1D" w:rsidRPr="00A829A9" w:rsidRDefault="00D35A1D" w:rsidP="004763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прохождения преддипломной практики обучающ</w:t>
      </w:r>
      <w:r w:rsidR="00955AF5">
        <w:rPr>
          <w:rFonts w:ascii="Times New Roman" w:hAnsi="Times New Roman"/>
          <w:sz w:val="28"/>
          <w:szCs w:val="28"/>
        </w:rPr>
        <w:t>иеся обязаны вести дневник</w:t>
      </w:r>
      <w:r>
        <w:rPr>
          <w:rFonts w:ascii="Times New Roman" w:hAnsi="Times New Roman"/>
          <w:sz w:val="28"/>
          <w:szCs w:val="28"/>
        </w:rPr>
        <w:t>, п</w:t>
      </w:r>
      <w:r w:rsidRPr="00A829A9">
        <w:rPr>
          <w:rFonts w:ascii="Times New Roman" w:hAnsi="Times New Roman"/>
          <w:sz w:val="28"/>
          <w:szCs w:val="28"/>
        </w:rPr>
        <w:t>о ито</w:t>
      </w:r>
      <w:r>
        <w:rPr>
          <w:rFonts w:ascii="Times New Roman" w:hAnsi="Times New Roman"/>
          <w:sz w:val="28"/>
          <w:szCs w:val="28"/>
        </w:rPr>
        <w:t>гам</w:t>
      </w:r>
      <w:r w:rsidRPr="00A829A9">
        <w:rPr>
          <w:rFonts w:ascii="Times New Roman" w:hAnsi="Times New Roman"/>
          <w:sz w:val="28"/>
          <w:szCs w:val="28"/>
        </w:rPr>
        <w:t xml:space="preserve"> практики представ</w:t>
      </w:r>
      <w:r>
        <w:rPr>
          <w:rFonts w:ascii="Times New Roman" w:hAnsi="Times New Roman"/>
          <w:sz w:val="28"/>
          <w:szCs w:val="28"/>
        </w:rPr>
        <w:t>ить</w:t>
      </w:r>
      <w:r w:rsidRPr="00A829A9">
        <w:rPr>
          <w:rFonts w:ascii="Times New Roman" w:hAnsi="Times New Roman"/>
          <w:sz w:val="28"/>
          <w:szCs w:val="28"/>
        </w:rPr>
        <w:t xml:space="preserve"> отчет по практике с выполне</w:t>
      </w:r>
      <w:r w:rsidRPr="00A829A9">
        <w:rPr>
          <w:rFonts w:ascii="Times New Roman" w:hAnsi="Times New Roman"/>
          <w:sz w:val="28"/>
          <w:szCs w:val="28"/>
        </w:rPr>
        <w:t>н</w:t>
      </w:r>
      <w:r w:rsidRPr="00A829A9">
        <w:rPr>
          <w:rFonts w:ascii="Times New Roman" w:hAnsi="Times New Roman"/>
          <w:sz w:val="28"/>
          <w:szCs w:val="28"/>
        </w:rPr>
        <w:t xml:space="preserve">ным индивидуальным заданием и отзыв-характеристику с места </w:t>
      </w:r>
      <w:r>
        <w:rPr>
          <w:rFonts w:ascii="Times New Roman" w:hAnsi="Times New Roman"/>
          <w:sz w:val="28"/>
          <w:szCs w:val="28"/>
        </w:rPr>
        <w:t xml:space="preserve">прохождения </w:t>
      </w:r>
      <w:r w:rsidRPr="00A829A9">
        <w:rPr>
          <w:rFonts w:ascii="Times New Roman" w:hAnsi="Times New Roman"/>
          <w:sz w:val="28"/>
          <w:szCs w:val="28"/>
        </w:rPr>
        <w:t>практики.</w:t>
      </w:r>
    </w:p>
    <w:p w14:paraId="6253B294" w14:textId="77777777" w:rsidR="00D35A1D" w:rsidRPr="0065308F" w:rsidRDefault="00D35A1D" w:rsidP="0065308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Студенты, не выполнившие план преддипломной практики или предст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вившие неудовлетворительный отзыв-характеристику с места практики, </w:t>
      </w:r>
      <w:r w:rsidRPr="00A829A9">
        <w:rPr>
          <w:rFonts w:ascii="Times New Roman" w:hAnsi="Times New Roman"/>
          <w:sz w:val="28"/>
          <w:szCs w:val="28"/>
        </w:rPr>
        <w:t>не д</w:t>
      </w:r>
      <w:r w:rsidRPr="00A829A9">
        <w:rPr>
          <w:rFonts w:ascii="Times New Roman" w:hAnsi="Times New Roman"/>
          <w:sz w:val="28"/>
          <w:szCs w:val="28"/>
        </w:rPr>
        <w:t>о</w:t>
      </w:r>
      <w:r w:rsidRPr="00A829A9">
        <w:rPr>
          <w:rFonts w:ascii="Times New Roman" w:hAnsi="Times New Roman"/>
          <w:sz w:val="28"/>
          <w:szCs w:val="28"/>
        </w:rPr>
        <w:t xml:space="preserve">пускаются к государственной (итоговой) аттестации. </w:t>
      </w:r>
    </w:p>
    <w:p w14:paraId="3FF6BBB8" w14:textId="77777777" w:rsidR="00D35A1D" w:rsidRPr="00A829A9" w:rsidRDefault="00D35A1D" w:rsidP="004763EE">
      <w:pPr>
        <w:spacing w:after="12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1.6</w:t>
      </w:r>
      <w:r w:rsidRPr="00A829A9">
        <w:rPr>
          <w:rFonts w:ascii="Times New Roman" w:hAnsi="Times New Roman"/>
          <w:b/>
          <w:bCs/>
          <w:color w:val="000000"/>
          <w:sz w:val="28"/>
          <w:szCs w:val="28"/>
        </w:rPr>
        <w:t>. Количество часов на освоение программы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829A9">
        <w:rPr>
          <w:rFonts w:ascii="Times New Roman" w:hAnsi="Times New Roman"/>
          <w:b/>
          <w:bCs/>
          <w:color w:val="000000"/>
          <w:sz w:val="28"/>
          <w:szCs w:val="28"/>
        </w:rPr>
        <w:t>практики</w:t>
      </w:r>
    </w:p>
    <w:p w14:paraId="778C6785" w14:textId="77777777" w:rsidR="00D35A1D" w:rsidRPr="00A829A9" w:rsidRDefault="00D35A1D" w:rsidP="009E26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29A9">
        <w:rPr>
          <w:rFonts w:ascii="Times New Roman" w:hAnsi="Times New Roman"/>
          <w:sz w:val="28"/>
          <w:szCs w:val="28"/>
        </w:rPr>
        <w:t>Рабочая программа рассчитана на прохождение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пломной </w:t>
      </w:r>
      <w:r w:rsidRPr="00A829A9">
        <w:rPr>
          <w:rFonts w:ascii="Times New Roman" w:hAnsi="Times New Roman"/>
          <w:sz w:val="28"/>
          <w:szCs w:val="28"/>
        </w:rPr>
        <w:t xml:space="preserve">практики  в объёме </w:t>
      </w:r>
      <w:r w:rsidRPr="00A829A9">
        <w:rPr>
          <w:rFonts w:ascii="Times New Roman" w:hAnsi="Times New Roman"/>
          <w:b/>
          <w:sz w:val="28"/>
          <w:szCs w:val="28"/>
        </w:rPr>
        <w:t>четырёх</w:t>
      </w:r>
      <w:r w:rsidRPr="00A829A9">
        <w:rPr>
          <w:rFonts w:ascii="Times New Roman" w:hAnsi="Times New Roman"/>
          <w:sz w:val="28"/>
          <w:szCs w:val="28"/>
        </w:rPr>
        <w:t xml:space="preserve"> недель, </w:t>
      </w:r>
      <w:r w:rsidRPr="00A829A9">
        <w:rPr>
          <w:rFonts w:ascii="Times New Roman" w:hAnsi="Times New Roman"/>
          <w:b/>
          <w:sz w:val="28"/>
          <w:szCs w:val="28"/>
        </w:rPr>
        <w:t>144</w:t>
      </w:r>
      <w:r w:rsidRPr="00A829A9">
        <w:rPr>
          <w:rFonts w:ascii="Times New Roman" w:hAnsi="Times New Roman"/>
          <w:sz w:val="28"/>
          <w:szCs w:val="28"/>
        </w:rPr>
        <w:t xml:space="preserve"> часа.</w:t>
      </w:r>
    </w:p>
    <w:p w14:paraId="606C45D0" w14:textId="11859A2D" w:rsidR="00D35A1D" w:rsidRDefault="00D35A1D" w:rsidP="004275BE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CC088B">
        <w:rPr>
          <w:rFonts w:ascii="Times New Roman" w:hAnsi="Times New Roman"/>
          <w:sz w:val="24"/>
          <w:szCs w:val="24"/>
        </w:rPr>
        <w:br w:type="page"/>
      </w:r>
      <w:r w:rsidRPr="00B51525">
        <w:rPr>
          <w:rFonts w:ascii="Times New Roman" w:hAnsi="Times New Roman"/>
          <w:b/>
          <w:bCs/>
          <w:caps/>
          <w:color w:val="000000"/>
          <w:sz w:val="28"/>
          <w:szCs w:val="28"/>
        </w:rPr>
        <w:lastRenderedPageBreak/>
        <w:t>2.</w:t>
      </w:r>
      <w:r w:rsidR="004275BE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РЕЗУЛЬТАТЫ ОСВОЕНИЯ РАБОЧЕЙ ПРОГРАММЫ ПРОИ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З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ВОДСТВЕННОЙ </w:t>
      </w:r>
      <w:r w:rsidR="00FE61D2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ПРАКТИКИ 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(ПРЕДДИПЛОМНОЙ)</w:t>
      </w:r>
    </w:p>
    <w:p w14:paraId="34BF1701" w14:textId="77777777" w:rsidR="00D35A1D" w:rsidRPr="002C1FB0" w:rsidRDefault="00D35A1D" w:rsidP="002C1FB0">
      <w:pPr>
        <w:spacing w:after="0"/>
        <w:ind w:firstLine="709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14:paraId="21E23E0F" w14:textId="77777777" w:rsidR="00D35A1D" w:rsidRPr="002C1FB0" w:rsidRDefault="00D35A1D" w:rsidP="00245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Производственна</w:t>
      </w:r>
      <w:r w:rsidR="00901C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1CE0">
        <w:rPr>
          <w:rFonts w:ascii="Times New Roman" w:hAnsi="Times New Roman"/>
          <w:sz w:val="28"/>
          <w:szCs w:val="28"/>
        </w:rPr>
        <w:t>практика</w:t>
      </w:r>
      <w:r w:rsidR="006C6BAF">
        <w:rPr>
          <w:rFonts w:ascii="Times New Roman" w:hAnsi="Times New Roman"/>
          <w:sz w:val="28"/>
          <w:szCs w:val="28"/>
        </w:rPr>
        <w:t xml:space="preserve"> </w:t>
      </w:r>
      <w:r w:rsidR="00FE61D2">
        <w:rPr>
          <w:rFonts w:ascii="Times New Roman" w:hAnsi="Times New Roman"/>
          <w:sz w:val="28"/>
          <w:szCs w:val="28"/>
        </w:rPr>
        <w:t xml:space="preserve">(преддипломная) </w:t>
      </w:r>
      <w:r w:rsidR="006C6BAF">
        <w:rPr>
          <w:rFonts w:ascii="Times New Roman" w:hAnsi="Times New Roman"/>
          <w:sz w:val="28"/>
          <w:szCs w:val="28"/>
        </w:rPr>
        <w:t>по специальности 38.02.04</w:t>
      </w:r>
      <w:r w:rsidRPr="00786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86892">
        <w:rPr>
          <w:rFonts w:ascii="Times New Roman" w:hAnsi="Times New Roman"/>
          <w:sz w:val="28"/>
          <w:szCs w:val="28"/>
        </w:rPr>
        <w:t>Коммерци</w:t>
      </w:r>
      <w:r>
        <w:rPr>
          <w:rFonts w:ascii="Times New Roman" w:hAnsi="Times New Roman"/>
          <w:sz w:val="28"/>
          <w:szCs w:val="28"/>
        </w:rPr>
        <w:t>я»  (по отраслям) проводится для совершенствования</w:t>
      </w:r>
      <w:r w:rsidRPr="00786892">
        <w:rPr>
          <w:rFonts w:ascii="Times New Roman" w:hAnsi="Times New Roman"/>
          <w:sz w:val="28"/>
          <w:szCs w:val="28"/>
        </w:rPr>
        <w:t xml:space="preserve"> видов профессиональной деятельности (ВПД) по специальности и соответствующих профессиональных компетенций (ПК), предусмотренных ФГОС СПО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260"/>
      </w:tblGrid>
      <w:tr w:rsidR="00D35A1D" w:rsidRPr="00AD28A9" w14:paraId="6FBFC4BD" w14:textId="77777777" w:rsidTr="009B0028">
        <w:tc>
          <w:tcPr>
            <w:tcW w:w="652" w:type="pct"/>
          </w:tcPr>
          <w:p w14:paraId="7F737DDE" w14:textId="77777777" w:rsidR="00D35A1D" w:rsidRPr="00AD28A9" w:rsidRDefault="00D35A1D" w:rsidP="001F2775">
            <w:pPr>
              <w:widowControl w:val="0"/>
              <w:suppressAutoHyphens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ВПД 1</w:t>
            </w:r>
          </w:p>
        </w:tc>
        <w:tc>
          <w:tcPr>
            <w:tcW w:w="4348" w:type="pct"/>
          </w:tcPr>
          <w:p w14:paraId="0CB0A53D" w14:textId="77777777" w:rsidR="00D35A1D" w:rsidRPr="00AD28A9" w:rsidRDefault="00D35A1D" w:rsidP="001F27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Организация и управление торгово-сбытовой деятельностью</w:t>
            </w:r>
          </w:p>
        </w:tc>
      </w:tr>
      <w:tr w:rsidR="00D35A1D" w:rsidRPr="00AD28A9" w14:paraId="3089F3FC" w14:textId="77777777" w:rsidTr="009B0028">
        <w:tc>
          <w:tcPr>
            <w:tcW w:w="652" w:type="pct"/>
          </w:tcPr>
          <w:p w14:paraId="2AEB6D9D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 1.1</w:t>
            </w:r>
          </w:p>
        </w:tc>
        <w:tc>
          <w:tcPr>
            <w:tcW w:w="4348" w:type="pct"/>
          </w:tcPr>
          <w:p w14:paraId="24D8E9B1" w14:textId="77777777" w:rsidR="00D35A1D" w:rsidRPr="00AD28A9" w:rsidRDefault="00D35A1D" w:rsidP="001F2775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>Участвовать в установлении контактов с деловыми партнерами, з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а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ключать договора и контролировать их выполнение, предъявлять претензии и санкции.</w:t>
            </w:r>
          </w:p>
        </w:tc>
      </w:tr>
      <w:tr w:rsidR="00D35A1D" w:rsidRPr="00AD28A9" w14:paraId="164BB6DF" w14:textId="77777777" w:rsidTr="009B0028">
        <w:tc>
          <w:tcPr>
            <w:tcW w:w="652" w:type="pct"/>
          </w:tcPr>
          <w:p w14:paraId="3761C55E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 1.2</w:t>
            </w:r>
          </w:p>
        </w:tc>
        <w:tc>
          <w:tcPr>
            <w:tcW w:w="4348" w:type="pct"/>
          </w:tcPr>
          <w:p w14:paraId="3CDD712E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 xml:space="preserve"> На своем участке работы управлять товарными запасами и поток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а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ми, организовывать работу на складе, размещать товарные запасы на хранение.</w:t>
            </w:r>
          </w:p>
        </w:tc>
      </w:tr>
      <w:tr w:rsidR="00D35A1D" w:rsidRPr="00AD28A9" w14:paraId="4F9EE577" w14:textId="77777777" w:rsidTr="009B0028">
        <w:tc>
          <w:tcPr>
            <w:tcW w:w="652" w:type="pct"/>
          </w:tcPr>
          <w:p w14:paraId="71B35596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 1.3</w:t>
            </w:r>
          </w:p>
        </w:tc>
        <w:tc>
          <w:tcPr>
            <w:tcW w:w="4348" w:type="pct"/>
          </w:tcPr>
          <w:p w14:paraId="07E74DC3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 xml:space="preserve"> Принимать товары по количеству и качеству.</w:t>
            </w:r>
          </w:p>
        </w:tc>
      </w:tr>
      <w:tr w:rsidR="00D35A1D" w:rsidRPr="00AD28A9" w14:paraId="5BCA9E96" w14:textId="77777777" w:rsidTr="009B0028">
        <w:tc>
          <w:tcPr>
            <w:tcW w:w="652" w:type="pct"/>
          </w:tcPr>
          <w:p w14:paraId="1DD5E5D7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 1.4</w:t>
            </w:r>
          </w:p>
        </w:tc>
        <w:tc>
          <w:tcPr>
            <w:tcW w:w="4348" w:type="pct"/>
          </w:tcPr>
          <w:p w14:paraId="31DF3A41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>Идентифицировать вид, класс и тип организаций розничной и опт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о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вой торговли.</w:t>
            </w:r>
          </w:p>
        </w:tc>
      </w:tr>
      <w:tr w:rsidR="00D35A1D" w:rsidRPr="00AD28A9" w14:paraId="31E7BD77" w14:textId="77777777" w:rsidTr="009B0028">
        <w:tc>
          <w:tcPr>
            <w:tcW w:w="652" w:type="pct"/>
          </w:tcPr>
          <w:p w14:paraId="0732CB92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 1.5</w:t>
            </w:r>
          </w:p>
        </w:tc>
        <w:tc>
          <w:tcPr>
            <w:tcW w:w="4348" w:type="pct"/>
          </w:tcPr>
          <w:p w14:paraId="42B842CE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>Оказывать основные и дополнительные услуги оптовой и розничной торговли.</w:t>
            </w:r>
          </w:p>
        </w:tc>
      </w:tr>
      <w:tr w:rsidR="00D35A1D" w:rsidRPr="00AD28A9" w14:paraId="0ECEFE2E" w14:textId="77777777" w:rsidTr="009B0028">
        <w:tc>
          <w:tcPr>
            <w:tcW w:w="652" w:type="pct"/>
          </w:tcPr>
          <w:p w14:paraId="225C55E6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 1.6</w:t>
            </w:r>
          </w:p>
        </w:tc>
        <w:tc>
          <w:tcPr>
            <w:tcW w:w="4348" w:type="pct"/>
          </w:tcPr>
          <w:p w14:paraId="4B581FF6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>Участвовать в работе по подготовке организации к добровольной сертификации услуг.</w:t>
            </w:r>
          </w:p>
        </w:tc>
      </w:tr>
      <w:tr w:rsidR="00D35A1D" w:rsidRPr="00AD28A9" w14:paraId="382D2162" w14:textId="77777777" w:rsidTr="009B0028">
        <w:tc>
          <w:tcPr>
            <w:tcW w:w="652" w:type="pct"/>
          </w:tcPr>
          <w:p w14:paraId="35F9EE13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 1.7</w:t>
            </w:r>
          </w:p>
        </w:tc>
        <w:tc>
          <w:tcPr>
            <w:tcW w:w="4348" w:type="pct"/>
          </w:tcPr>
          <w:p w14:paraId="502F0DB1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Применять в коммерческой деятельности методы, средства и 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приемы менеджмента, делового и управленческого общения.</w:t>
            </w:r>
          </w:p>
        </w:tc>
      </w:tr>
      <w:tr w:rsidR="00D35A1D" w:rsidRPr="00AD28A9" w14:paraId="7E294F9B" w14:textId="77777777" w:rsidTr="009B0028">
        <w:tc>
          <w:tcPr>
            <w:tcW w:w="652" w:type="pct"/>
          </w:tcPr>
          <w:p w14:paraId="36667D86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 1.8</w:t>
            </w:r>
          </w:p>
        </w:tc>
        <w:tc>
          <w:tcPr>
            <w:tcW w:w="4348" w:type="pct"/>
          </w:tcPr>
          <w:p w14:paraId="14EA5E1E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 xml:space="preserve">Использовать основные методы и приемы статистики для решения практических задач коммерческой деятельности, определять 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стат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стические величины, показатели вариации и индексы.</w:t>
            </w:r>
          </w:p>
        </w:tc>
      </w:tr>
      <w:tr w:rsidR="00D35A1D" w:rsidRPr="00AD28A9" w14:paraId="6F492D9F" w14:textId="77777777" w:rsidTr="009B0028">
        <w:tc>
          <w:tcPr>
            <w:tcW w:w="652" w:type="pct"/>
          </w:tcPr>
          <w:p w14:paraId="11DFDBAE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 1.9</w:t>
            </w:r>
          </w:p>
        </w:tc>
        <w:tc>
          <w:tcPr>
            <w:tcW w:w="4348" w:type="pct"/>
          </w:tcPr>
          <w:p w14:paraId="53FB6B1E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>Применять логистические системы, а также приемы и методы зак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у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почной и коммерческой логистики, обеспечивающие рациональное перемещение материальных потоков.</w:t>
            </w:r>
          </w:p>
        </w:tc>
      </w:tr>
      <w:tr w:rsidR="00D35A1D" w:rsidRPr="00AD28A9" w14:paraId="45B28ECA" w14:textId="77777777" w:rsidTr="009B0028">
        <w:tc>
          <w:tcPr>
            <w:tcW w:w="652" w:type="pct"/>
          </w:tcPr>
          <w:p w14:paraId="656810CA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 1.10</w:t>
            </w:r>
          </w:p>
        </w:tc>
        <w:tc>
          <w:tcPr>
            <w:tcW w:w="4348" w:type="pct"/>
          </w:tcPr>
          <w:p w14:paraId="6459021A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Эксплуатировать торгово-технологическое оборудование.</w:t>
            </w:r>
          </w:p>
        </w:tc>
      </w:tr>
      <w:tr w:rsidR="00D35A1D" w:rsidRPr="00AD28A9" w14:paraId="37238C39" w14:textId="77777777" w:rsidTr="009B0028">
        <w:tc>
          <w:tcPr>
            <w:tcW w:w="652" w:type="pct"/>
          </w:tcPr>
          <w:p w14:paraId="6E1CB213" w14:textId="77777777" w:rsidR="00D35A1D" w:rsidRPr="00AD28A9" w:rsidRDefault="00D35A1D" w:rsidP="001F2775">
            <w:pPr>
              <w:widowControl w:val="0"/>
              <w:suppressAutoHyphens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ВПД 2</w:t>
            </w:r>
          </w:p>
        </w:tc>
        <w:tc>
          <w:tcPr>
            <w:tcW w:w="4348" w:type="pct"/>
          </w:tcPr>
          <w:p w14:paraId="5DE862CF" w14:textId="77777777" w:rsidR="00D35A1D" w:rsidRPr="00AD28A9" w:rsidRDefault="00D35A1D" w:rsidP="001F27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caps/>
                <w:sz w:val="28"/>
                <w:szCs w:val="28"/>
              </w:rPr>
              <w:t>о</w:t>
            </w:r>
            <w:r w:rsidRPr="00AD28A9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рганизация и проведение экономической и маркетинговой </w:t>
            </w: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  <w:tr w:rsidR="00D35A1D" w:rsidRPr="00AD28A9" w14:paraId="27FC9CB5" w14:textId="77777777" w:rsidTr="009B0028">
        <w:tc>
          <w:tcPr>
            <w:tcW w:w="652" w:type="pct"/>
          </w:tcPr>
          <w:p w14:paraId="69C72532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 2.1</w:t>
            </w:r>
          </w:p>
        </w:tc>
        <w:tc>
          <w:tcPr>
            <w:tcW w:w="4348" w:type="pct"/>
          </w:tcPr>
          <w:p w14:paraId="17EADBBD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 xml:space="preserve"> Использовать данные бухгалтерского учета для контроля результ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а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тов и планирования коммерческой деятельности, проводить учет т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о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варов (сырья, материалов, продукции, тары, других материальных ценностей) и участвовать в их инвентаризации.</w:t>
            </w:r>
          </w:p>
        </w:tc>
      </w:tr>
      <w:tr w:rsidR="00D35A1D" w:rsidRPr="00AD28A9" w14:paraId="4F9421C3" w14:textId="77777777" w:rsidTr="009B0028">
        <w:tc>
          <w:tcPr>
            <w:tcW w:w="652" w:type="pct"/>
          </w:tcPr>
          <w:p w14:paraId="21148454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 2.2</w:t>
            </w:r>
          </w:p>
        </w:tc>
        <w:tc>
          <w:tcPr>
            <w:tcW w:w="4348" w:type="pct"/>
          </w:tcPr>
          <w:p w14:paraId="2B254350" w14:textId="77777777" w:rsidR="00D35A1D" w:rsidRPr="00AD28A9" w:rsidRDefault="00D35A1D" w:rsidP="001F2775">
            <w:pPr>
              <w:shd w:val="clear" w:color="auto" w:fill="FFFFFF"/>
              <w:tabs>
                <w:tab w:val="left" w:pos="2650"/>
                <w:tab w:val="left" w:pos="47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 xml:space="preserve"> Оформлять, проверять правильность составления, </w:t>
            </w:r>
            <w:r w:rsidRPr="00AD28A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обеспечивать </w:t>
            </w:r>
            <w:r w:rsidRPr="00AD28A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хранение организационно-распорядительных, 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товаросопроводител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ь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ных и иных необходимых документов с использованием автомат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и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зированных систем.</w:t>
            </w:r>
          </w:p>
        </w:tc>
      </w:tr>
      <w:tr w:rsidR="00D35A1D" w:rsidRPr="00AD28A9" w14:paraId="3B08D844" w14:textId="77777777" w:rsidTr="009B0028">
        <w:tc>
          <w:tcPr>
            <w:tcW w:w="652" w:type="pct"/>
          </w:tcPr>
          <w:p w14:paraId="00E01D8B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 2.3</w:t>
            </w:r>
          </w:p>
        </w:tc>
        <w:tc>
          <w:tcPr>
            <w:tcW w:w="4348" w:type="pct"/>
          </w:tcPr>
          <w:p w14:paraId="30DA1FF5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 xml:space="preserve">Применять в практических ситуациях </w:t>
            </w:r>
            <w:proofErr w:type="gramStart"/>
            <w:r w:rsidRPr="00AD28A9">
              <w:rPr>
                <w:rFonts w:ascii="Times New Roman" w:hAnsi="Times New Roman"/>
                <w:sz w:val="28"/>
                <w:szCs w:val="28"/>
              </w:rPr>
              <w:t>экономические методы</w:t>
            </w:r>
            <w:proofErr w:type="gramEnd"/>
            <w:r w:rsidRPr="00AD28A9">
              <w:rPr>
                <w:rFonts w:ascii="Times New Roman" w:hAnsi="Times New Roman"/>
                <w:sz w:val="28"/>
                <w:szCs w:val="28"/>
              </w:rPr>
              <w:t>, ра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с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считывать микроэкономические показатели, анализировать их, а также рынки ресурсов.</w:t>
            </w:r>
          </w:p>
        </w:tc>
      </w:tr>
      <w:tr w:rsidR="00D35A1D" w:rsidRPr="00AD28A9" w14:paraId="7F3C18E1" w14:textId="77777777" w:rsidTr="009B0028">
        <w:tc>
          <w:tcPr>
            <w:tcW w:w="652" w:type="pct"/>
          </w:tcPr>
          <w:p w14:paraId="5D5D7B03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 2.4 </w:t>
            </w:r>
          </w:p>
          <w:p w14:paraId="6644FD33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8" w:type="pct"/>
          </w:tcPr>
          <w:p w14:paraId="7FB288EE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>Определять основные экономические показатели работы организ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а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ции, цены, заработную плату.</w:t>
            </w:r>
          </w:p>
        </w:tc>
      </w:tr>
      <w:tr w:rsidR="00D35A1D" w:rsidRPr="00AD28A9" w14:paraId="6126CF68" w14:textId="77777777" w:rsidTr="009B0028">
        <w:tc>
          <w:tcPr>
            <w:tcW w:w="652" w:type="pct"/>
          </w:tcPr>
          <w:p w14:paraId="3F936AD9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 2.5</w:t>
            </w:r>
          </w:p>
          <w:p w14:paraId="1576CB18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8" w:type="pct"/>
          </w:tcPr>
          <w:p w14:paraId="095A1D68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</w:tr>
      <w:tr w:rsidR="00D35A1D" w:rsidRPr="00AD28A9" w14:paraId="2CFE8C8F" w14:textId="77777777" w:rsidTr="009B0028">
        <w:tc>
          <w:tcPr>
            <w:tcW w:w="652" w:type="pct"/>
          </w:tcPr>
          <w:p w14:paraId="28EFC491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 2.6 </w:t>
            </w:r>
          </w:p>
          <w:p w14:paraId="1154A4DA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48" w:type="pct"/>
          </w:tcPr>
          <w:p w14:paraId="7744FF2E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Обосновывать целесообразность использования и применять 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марк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е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тинговые коммуникации.</w:t>
            </w:r>
          </w:p>
        </w:tc>
      </w:tr>
      <w:tr w:rsidR="00D35A1D" w:rsidRPr="00AD28A9" w14:paraId="4550E3D1" w14:textId="77777777" w:rsidTr="009B0028">
        <w:trPr>
          <w:trHeight w:val="719"/>
        </w:trPr>
        <w:tc>
          <w:tcPr>
            <w:tcW w:w="652" w:type="pct"/>
          </w:tcPr>
          <w:p w14:paraId="3C6325BD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 2.7</w:t>
            </w:r>
          </w:p>
          <w:p w14:paraId="42AB8AB1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8" w:type="pct"/>
          </w:tcPr>
          <w:p w14:paraId="49F489A2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 xml:space="preserve">Участвовать в проведении маркетинговых исследований 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рынка, ра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работке и реализации маркетинговых решений.</w:t>
            </w:r>
          </w:p>
        </w:tc>
      </w:tr>
      <w:tr w:rsidR="00D35A1D" w:rsidRPr="00AD28A9" w14:paraId="44B502FA" w14:textId="77777777" w:rsidTr="009B0028">
        <w:tc>
          <w:tcPr>
            <w:tcW w:w="652" w:type="pct"/>
          </w:tcPr>
          <w:p w14:paraId="4B40AC35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 2.8</w:t>
            </w:r>
          </w:p>
          <w:p w14:paraId="0B1B3A95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8" w:type="pct"/>
          </w:tcPr>
          <w:p w14:paraId="2EA32AFD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Реализовывать сбытовую политику организации в пределах 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своих должностных обязанностей, оценивать конкурентоспособность т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о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варов и конкурентные преимущества организации.</w:t>
            </w:r>
          </w:p>
        </w:tc>
      </w:tr>
      <w:tr w:rsidR="00D35A1D" w:rsidRPr="00AD28A9" w14:paraId="302F1FCC" w14:textId="77777777" w:rsidTr="009B0028">
        <w:tc>
          <w:tcPr>
            <w:tcW w:w="652" w:type="pct"/>
          </w:tcPr>
          <w:p w14:paraId="6F400D34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 2.9</w:t>
            </w:r>
          </w:p>
          <w:p w14:paraId="074782AC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8" w:type="pct"/>
          </w:tcPr>
          <w:p w14:paraId="5D6CC0D9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 xml:space="preserve">Применять методы и приемы анализа финансово-хозяйственной деятельности при осуществлении коммерческой 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деятельности, осуществлять денежные расчеты с покупателями, составлять 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финанс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о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вые документы и отчеты.</w:t>
            </w:r>
          </w:p>
        </w:tc>
      </w:tr>
      <w:tr w:rsidR="00D35A1D" w:rsidRPr="00AD28A9" w14:paraId="204BE801" w14:textId="77777777" w:rsidTr="009B0028">
        <w:tc>
          <w:tcPr>
            <w:tcW w:w="652" w:type="pct"/>
          </w:tcPr>
          <w:p w14:paraId="1AE39C38" w14:textId="77777777" w:rsidR="00D35A1D" w:rsidRPr="00AD28A9" w:rsidRDefault="00D35A1D" w:rsidP="001F2775">
            <w:pPr>
              <w:widowControl w:val="0"/>
              <w:suppressAutoHyphens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ВПД 3</w:t>
            </w:r>
          </w:p>
        </w:tc>
        <w:tc>
          <w:tcPr>
            <w:tcW w:w="4348" w:type="pct"/>
          </w:tcPr>
          <w:p w14:paraId="28ECD248" w14:textId="77777777" w:rsidR="00D35A1D" w:rsidRPr="00AD28A9" w:rsidRDefault="00D35A1D" w:rsidP="001F2775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ассортиментом, оценка качества и обеспечение </w:t>
            </w:r>
            <w:proofErr w:type="spellStart"/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храняемости</w:t>
            </w:r>
            <w:proofErr w:type="spellEnd"/>
            <w:r w:rsidRPr="00AD28A9">
              <w:rPr>
                <w:rFonts w:ascii="Times New Roman" w:hAnsi="Times New Roman"/>
                <w:b/>
                <w:sz w:val="28"/>
                <w:szCs w:val="28"/>
              </w:rPr>
              <w:t xml:space="preserve"> товаров</w:t>
            </w:r>
          </w:p>
        </w:tc>
      </w:tr>
      <w:tr w:rsidR="00D35A1D" w:rsidRPr="00AD28A9" w14:paraId="5EEC095C" w14:textId="77777777" w:rsidTr="009B0028">
        <w:tc>
          <w:tcPr>
            <w:tcW w:w="652" w:type="pct"/>
          </w:tcPr>
          <w:p w14:paraId="1B102BA8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ПК 3.1</w:t>
            </w:r>
          </w:p>
        </w:tc>
        <w:tc>
          <w:tcPr>
            <w:tcW w:w="4348" w:type="pct"/>
          </w:tcPr>
          <w:p w14:paraId="566795D6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Участвовать в формировании ассортимента в соответствии с 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ассо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р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тиментной политикой организации, определять номенклатуру пок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а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зателей качества товаров.</w:t>
            </w:r>
          </w:p>
        </w:tc>
      </w:tr>
      <w:tr w:rsidR="00D35A1D" w:rsidRPr="00AD28A9" w14:paraId="679B69CA" w14:textId="77777777" w:rsidTr="009B0028">
        <w:tc>
          <w:tcPr>
            <w:tcW w:w="652" w:type="pct"/>
          </w:tcPr>
          <w:p w14:paraId="202FE75D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ПК 3.2</w:t>
            </w:r>
          </w:p>
        </w:tc>
        <w:tc>
          <w:tcPr>
            <w:tcW w:w="4348" w:type="pct"/>
          </w:tcPr>
          <w:p w14:paraId="68CBA590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Рассчитывать товарные потери и реализовывать мероприятия 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по их предупреждению или списанию.</w:t>
            </w:r>
          </w:p>
        </w:tc>
      </w:tr>
      <w:tr w:rsidR="00D35A1D" w:rsidRPr="00AD28A9" w14:paraId="54060C27" w14:textId="77777777" w:rsidTr="009B0028">
        <w:tc>
          <w:tcPr>
            <w:tcW w:w="652" w:type="pct"/>
          </w:tcPr>
          <w:p w14:paraId="50365A7A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 3.3</w:t>
            </w:r>
          </w:p>
        </w:tc>
        <w:tc>
          <w:tcPr>
            <w:tcW w:w="4348" w:type="pct"/>
          </w:tcPr>
          <w:p w14:paraId="5039C9F8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>Оценивать и расшифровывать маркировку в соответствии с уст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а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новленными требованиями.</w:t>
            </w:r>
          </w:p>
        </w:tc>
      </w:tr>
      <w:tr w:rsidR="00D35A1D" w:rsidRPr="00AD28A9" w14:paraId="413DEFB0" w14:textId="77777777" w:rsidTr="009B0028">
        <w:tc>
          <w:tcPr>
            <w:tcW w:w="652" w:type="pct"/>
          </w:tcPr>
          <w:p w14:paraId="070D24F0" w14:textId="77777777" w:rsidR="00D35A1D" w:rsidRPr="00AD28A9" w:rsidRDefault="00D35A1D" w:rsidP="001F2775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 3.4</w:t>
            </w:r>
          </w:p>
          <w:p w14:paraId="1E4ECCD4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8" w:type="pct"/>
          </w:tcPr>
          <w:p w14:paraId="501498FD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 xml:space="preserve">Классифицировать товары, идентифицировать их 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ассортиментную принадлежность, оценивать качество, диагностировать 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дефекты, определять градации качества.</w:t>
            </w:r>
          </w:p>
        </w:tc>
      </w:tr>
      <w:tr w:rsidR="00D35A1D" w:rsidRPr="00AD28A9" w14:paraId="7552B5B4" w14:textId="77777777" w:rsidTr="009B0028">
        <w:tc>
          <w:tcPr>
            <w:tcW w:w="652" w:type="pct"/>
          </w:tcPr>
          <w:p w14:paraId="0020FB3F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 3.5</w:t>
            </w:r>
          </w:p>
        </w:tc>
        <w:tc>
          <w:tcPr>
            <w:tcW w:w="4348" w:type="pct"/>
          </w:tcPr>
          <w:p w14:paraId="0C535E3B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AD28A9">
              <w:rPr>
                <w:rFonts w:ascii="Times New Roman" w:hAnsi="Times New Roman"/>
                <w:sz w:val="28"/>
                <w:szCs w:val="28"/>
              </w:rPr>
              <w:t>сохраняемость</w:t>
            </w:r>
            <w:proofErr w:type="spellEnd"/>
            <w:r w:rsidRPr="00AD28A9">
              <w:rPr>
                <w:rFonts w:ascii="Times New Roman" w:hAnsi="Times New Roman"/>
                <w:sz w:val="28"/>
                <w:szCs w:val="28"/>
              </w:rPr>
              <w:t xml:space="preserve">, проверять 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соблюдение тр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бований к оформлению сопроводительных документов.</w:t>
            </w:r>
          </w:p>
        </w:tc>
      </w:tr>
      <w:tr w:rsidR="00D35A1D" w:rsidRPr="00AD28A9" w14:paraId="712B0EB0" w14:textId="77777777" w:rsidTr="009B0028">
        <w:tc>
          <w:tcPr>
            <w:tcW w:w="652" w:type="pct"/>
          </w:tcPr>
          <w:p w14:paraId="0111B26C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 3.6</w:t>
            </w:r>
          </w:p>
        </w:tc>
        <w:tc>
          <w:tcPr>
            <w:tcW w:w="4348" w:type="pct"/>
          </w:tcPr>
          <w:p w14:paraId="1EF67D21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>Обеспечивать соблюдение санитарно-эпидемиологических требов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а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ний к товарам и упаковке, оценивать качество процессов в соотве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т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ствии с установленными требованиями.</w:t>
            </w:r>
          </w:p>
        </w:tc>
      </w:tr>
      <w:tr w:rsidR="00D35A1D" w:rsidRPr="00AD28A9" w14:paraId="58883A8E" w14:textId="77777777" w:rsidTr="009B0028">
        <w:tc>
          <w:tcPr>
            <w:tcW w:w="652" w:type="pct"/>
          </w:tcPr>
          <w:p w14:paraId="1BDF6805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 3.7</w:t>
            </w:r>
          </w:p>
        </w:tc>
        <w:tc>
          <w:tcPr>
            <w:tcW w:w="4348" w:type="pct"/>
          </w:tcPr>
          <w:p w14:paraId="64A63D3D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 xml:space="preserve">Производить измерения товаров и других объектов, 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переводить вн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системные единицы измерений </w:t>
            </w:r>
            <w:proofErr w:type="gramStart"/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proofErr w:type="gramEnd"/>
            <w:r w:rsidRPr="00AD28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системные.</w:t>
            </w:r>
          </w:p>
        </w:tc>
      </w:tr>
      <w:tr w:rsidR="00D35A1D" w:rsidRPr="00AD28A9" w14:paraId="711BC3AB" w14:textId="77777777" w:rsidTr="009B0028">
        <w:trPr>
          <w:trHeight w:val="676"/>
        </w:trPr>
        <w:tc>
          <w:tcPr>
            <w:tcW w:w="652" w:type="pct"/>
          </w:tcPr>
          <w:p w14:paraId="7D3B3AEA" w14:textId="77777777" w:rsidR="00D35A1D" w:rsidRPr="00AD28A9" w:rsidRDefault="00D35A1D" w:rsidP="001F27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8A9">
              <w:rPr>
                <w:rFonts w:ascii="Times New Roman" w:hAnsi="Times New Roman"/>
                <w:b/>
                <w:sz w:val="28"/>
                <w:szCs w:val="28"/>
              </w:rPr>
              <w:t>ПК 3.8</w:t>
            </w:r>
          </w:p>
        </w:tc>
        <w:tc>
          <w:tcPr>
            <w:tcW w:w="4348" w:type="pct"/>
          </w:tcPr>
          <w:p w14:paraId="64502156" w14:textId="77777777" w:rsidR="00D35A1D" w:rsidRPr="00AD28A9" w:rsidRDefault="00D35A1D" w:rsidP="001F2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AD28A9">
              <w:rPr>
                <w:rFonts w:ascii="Times New Roman" w:hAnsi="Times New Roman"/>
                <w:sz w:val="28"/>
                <w:szCs w:val="28"/>
              </w:rPr>
              <w:t>Работать с документами по подтверждению соответствия, прин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и</w:t>
            </w:r>
            <w:r w:rsidRPr="00AD28A9">
              <w:rPr>
                <w:rFonts w:ascii="Times New Roman" w:hAnsi="Times New Roman"/>
                <w:sz w:val="28"/>
                <w:szCs w:val="28"/>
              </w:rPr>
              <w:t>мать участие в мероприятиях по контролю.</w:t>
            </w:r>
          </w:p>
        </w:tc>
      </w:tr>
    </w:tbl>
    <w:p w14:paraId="512E78BF" w14:textId="77777777" w:rsidR="00D35A1D" w:rsidRPr="00A829A9" w:rsidRDefault="00D35A1D" w:rsidP="001F2775">
      <w:pPr>
        <w:shd w:val="clear" w:color="auto" w:fill="FFFFFF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7EDB1A83" w14:textId="77777777" w:rsidR="00D35A1D" w:rsidRPr="00A829A9" w:rsidRDefault="00D35A1D" w:rsidP="002C1FB0">
      <w:pPr>
        <w:pStyle w:val="af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A829A9">
        <w:rPr>
          <w:rFonts w:ascii="Times New Roman" w:hAnsi="Times New Roman"/>
          <w:sz w:val="28"/>
          <w:szCs w:val="28"/>
          <w:lang w:val="ru-RU"/>
        </w:rPr>
        <w:t xml:space="preserve">Результатом </w:t>
      </w:r>
      <w:r w:rsidR="00FE61D2">
        <w:rPr>
          <w:rFonts w:ascii="Times New Roman" w:hAnsi="Times New Roman"/>
          <w:sz w:val="28"/>
          <w:szCs w:val="28"/>
          <w:lang w:val="ru-RU"/>
        </w:rPr>
        <w:t>производственной практики (преддипломной)</w:t>
      </w:r>
      <w:r w:rsidRPr="00A829A9">
        <w:rPr>
          <w:rFonts w:ascii="Times New Roman" w:hAnsi="Times New Roman"/>
          <w:sz w:val="28"/>
          <w:szCs w:val="28"/>
          <w:lang w:val="ru-RU"/>
        </w:rPr>
        <w:t xml:space="preserve"> являе</w:t>
      </w:r>
      <w:r>
        <w:rPr>
          <w:rFonts w:ascii="Times New Roman" w:hAnsi="Times New Roman"/>
          <w:sz w:val="28"/>
          <w:szCs w:val="28"/>
          <w:lang w:val="ru-RU"/>
        </w:rPr>
        <w:t>тся также развитие общих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829A9">
        <w:rPr>
          <w:rFonts w:ascii="Times New Roman" w:hAnsi="Times New Roman"/>
          <w:sz w:val="28"/>
          <w:szCs w:val="28"/>
          <w:lang w:val="ru-RU"/>
        </w:rPr>
        <w:t xml:space="preserve">компетенций: </w:t>
      </w:r>
    </w:p>
    <w:p w14:paraId="36951FB5" w14:textId="77777777" w:rsidR="00D35A1D" w:rsidRPr="00A829A9" w:rsidRDefault="00D35A1D" w:rsidP="002C1FB0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proofErr w:type="gramStart"/>
      <w:r w:rsidRPr="00A829A9">
        <w:rPr>
          <w:sz w:val="28"/>
          <w:szCs w:val="28"/>
        </w:rPr>
        <w:t>1</w:t>
      </w:r>
      <w:proofErr w:type="gramEnd"/>
      <w:r w:rsidRPr="00A829A9">
        <w:rPr>
          <w:sz w:val="28"/>
          <w:szCs w:val="28"/>
        </w:rPr>
        <w:t>.</w:t>
      </w:r>
      <w:r w:rsidRPr="00A829A9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14:paraId="11EE3002" w14:textId="77777777" w:rsidR="00D35A1D" w:rsidRPr="00A829A9" w:rsidRDefault="00D35A1D" w:rsidP="002C1FB0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proofErr w:type="gramStart"/>
      <w:r w:rsidRPr="00A829A9">
        <w:rPr>
          <w:sz w:val="28"/>
          <w:szCs w:val="28"/>
        </w:rPr>
        <w:t>2</w:t>
      </w:r>
      <w:proofErr w:type="gramEnd"/>
      <w:r w:rsidRPr="00A829A9">
        <w:rPr>
          <w:sz w:val="28"/>
          <w:szCs w:val="28"/>
        </w:rPr>
        <w:t>.</w:t>
      </w:r>
      <w:r w:rsidRPr="00A829A9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9B47A9D" w14:textId="77777777" w:rsidR="00D35A1D" w:rsidRPr="00A829A9" w:rsidRDefault="00D35A1D" w:rsidP="002C1FB0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A829A9">
        <w:rPr>
          <w:sz w:val="28"/>
          <w:szCs w:val="28"/>
        </w:rPr>
        <w:t>ОК</w:t>
      </w:r>
      <w:proofErr w:type="gramEnd"/>
      <w:r w:rsidRPr="00A829A9">
        <w:rPr>
          <w:sz w:val="28"/>
          <w:szCs w:val="28"/>
        </w:rPr>
        <w:t xml:space="preserve"> 3.</w:t>
      </w:r>
      <w:r w:rsidRPr="00A829A9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14:paraId="1BD0DA97" w14:textId="77777777" w:rsidR="00D35A1D" w:rsidRPr="00A829A9" w:rsidRDefault="00D35A1D" w:rsidP="002C1FB0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A829A9">
        <w:rPr>
          <w:sz w:val="28"/>
          <w:szCs w:val="28"/>
        </w:rPr>
        <w:t>ОК</w:t>
      </w:r>
      <w:proofErr w:type="gramEnd"/>
      <w:r w:rsidRPr="00A829A9">
        <w:rPr>
          <w:sz w:val="28"/>
          <w:szCs w:val="28"/>
        </w:rPr>
        <w:t xml:space="preserve"> 4.</w:t>
      </w:r>
      <w:r w:rsidRPr="00A829A9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</w:t>
      </w:r>
      <w:r w:rsidRPr="00A829A9">
        <w:rPr>
          <w:sz w:val="28"/>
          <w:szCs w:val="28"/>
        </w:rPr>
        <w:t>ч</w:t>
      </w:r>
      <w:r w:rsidRPr="00A829A9">
        <w:rPr>
          <w:sz w:val="28"/>
          <w:szCs w:val="28"/>
        </w:rPr>
        <w:t>ностного развития.</w:t>
      </w:r>
    </w:p>
    <w:p w14:paraId="365E8894" w14:textId="77777777" w:rsidR="00D35A1D" w:rsidRPr="00A829A9" w:rsidRDefault="00D35A1D" w:rsidP="002C1FB0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A829A9">
        <w:rPr>
          <w:sz w:val="28"/>
          <w:szCs w:val="28"/>
        </w:rPr>
        <w:t>ОК</w:t>
      </w:r>
      <w:proofErr w:type="gramEnd"/>
      <w:r w:rsidRPr="00A829A9">
        <w:rPr>
          <w:sz w:val="28"/>
          <w:szCs w:val="28"/>
        </w:rPr>
        <w:t xml:space="preserve"> 5.</w:t>
      </w:r>
      <w:r w:rsidRPr="00A829A9">
        <w:rPr>
          <w:sz w:val="28"/>
          <w:szCs w:val="28"/>
        </w:rPr>
        <w:tab/>
        <w:t>Использовать информационно-коммуникационные технологии в профе</w:t>
      </w:r>
      <w:r w:rsidRPr="00A829A9">
        <w:rPr>
          <w:sz w:val="28"/>
          <w:szCs w:val="28"/>
        </w:rPr>
        <w:t>с</w:t>
      </w:r>
      <w:r w:rsidRPr="00A829A9">
        <w:rPr>
          <w:sz w:val="28"/>
          <w:szCs w:val="28"/>
        </w:rPr>
        <w:t>сиональной деятельности.</w:t>
      </w:r>
    </w:p>
    <w:p w14:paraId="63AA78AB" w14:textId="77777777" w:rsidR="00D35A1D" w:rsidRPr="00A829A9" w:rsidRDefault="00D35A1D" w:rsidP="002C1FB0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A829A9">
        <w:rPr>
          <w:sz w:val="28"/>
          <w:szCs w:val="28"/>
        </w:rPr>
        <w:t>ОК</w:t>
      </w:r>
      <w:proofErr w:type="gramEnd"/>
      <w:r w:rsidRPr="00A829A9">
        <w:rPr>
          <w:sz w:val="28"/>
          <w:szCs w:val="28"/>
        </w:rPr>
        <w:t xml:space="preserve"> 6.</w:t>
      </w:r>
      <w:r w:rsidRPr="00A829A9">
        <w:rPr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потребителями.</w:t>
      </w:r>
    </w:p>
    <w:p w14:paraId="1DE42F56" w14:textId="77777777" w:rsidR="00D35A1D" w:rsidRPr="00A829A9" w:rsidRDefault="00D35A1D" w:rsidP="002C1FB0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A829A9">
        <w:rPr>
          <w:sz w:val="28"/>
          <w:szCs w:val="28"/>
        </w:rPr>
        <w:t>ОК</w:t>
      </w:r>
      <w:proofErr w:type="gramEnd"/>
      <w:r w:rsidRPr="00A829A9">
        <w:rPr>
          <w:sz w:val="28"/>
          <w:szCs w:val="28"/>
        </w:rPr>
        <w:t xml:space="preserve"> 7.Самостоятельно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5F8A958" w14:textId="77777777" w:rsidR="00D35A1D" w:rsidRPr="00A829A9" w:rsidRDefault="00D35A1D" w:rsidP="002C1FB0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829A9">
        <w:rPr>
          <w:sz w:val="28"/>
          <w:szCs w:val="28"/>
        </w:rPr>
        <w:t>ОК</w:t>
      </w:r>
      <w:proofErr w:type="gramEnd"/>
      <w:r w:rsidRPr="00A829A9">
        <w:rPr>
          <w:sz w:val="28"/>
          <w:szCs w:val="28"/>
        </w:rPr>
        <w:t xml:space="preserve"> 10.Логически верно, аргументировано и ясно излагать устную и письме</w:t>
      </w:r>
      <w:r w:rsidRPr="00A829A9">
        <w:rPr>
          <w:sz w:val="28"/>
          <w:szCs w:val="28"/>
        </w:rPr>
        <w:t>н</w:t>
      </w:r>
      <w:r w:rsidRPr="00A829A9">
        <w:rPr>
          <w:sz w:val="28"/>
          <w:szCs w:val="28"/>
        </w:rPr>
        <w:t>ную речь.</w:t>
      </w:r>
    </w:p>
    <w:p w14:paraId="3F856A2A" w14:textId="77777777" w:rsidR="0048174F" w:rsidRDefault="00D35A1D" w:rsidP="0048174F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12.</w:t>
      </w:r>
      <w:r w:rsidRPr="00A829A9">
        <w:rPr>
          <w:sz w:val="28"/>
          <w:szCs w:val="28"/>
        </w:rPr>
        <w:t>Соблюдать  действующее законодательство и обязательные требования нормативных документов, а также требования стандартов, технических усл</w:t>
      </w:r>
      <w:r w:rsidRPr="00A829A9">
        <w:rPr>
          <w:sz w:val="28"/>
          <w:szCs w:val="28"/>
        </w:rPr>
        <w:t>о</w:t>
      </w:r>
      <w:r w:rsidRPr="00A829A9">
        <w:rPr>
          <w:sz w:val="28"/>
          <w:szCs w:val="28"/>
        </w:rPr>
        <w:t>вий.</w:t>
      </w:r>
    </w:p>
    <w:p w14:paraId="7C4694E3" w14:textId="77777777" w:rsidR="00D35A1D" w:rsidRPr="001F2775" w:rsidRDefault="0048174F" w:rsidP="0048174F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CABB2E" w14:textId="77777777" w:rsidR="00D35A1D" w:rsidRPr="00B51525" w:rsidRDefault="00D35A1D" w:rsidP="009E2617">
      <w:pPr>
        <w:spacing w:after="0"/>
        <w:ind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lastRenderedPageBreak/>
        <w:t xml:space="preserve">3. </w:t>
      </w:r>
      <w:r w:rsidRPr="00B51525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Структура и содержание </w:t>
      </w:r>
      <w:proofErr w:type="gramStart"/>
      <w:r w:rsidRPr="00B51525">
        <w:rPr>
          <w:rFonts w:ascii="Times New Roman" w:hAnsi="Times New Roman"/>
          <w:b/>
          <w:bCs/>
          <w:caps/>
          <w:color w:val="000000"/>
          <w:sz w:val="28"/>
          <w:szCs w:val="28"/>
        </w:rPr>
        <w:t>ПРОИЗВОДСТВЕННОЙ</w:t>
      </w:r>
      <w:proofErr w:type="gramEnd"/>
    </w:p>
    <w:p w14:paraId="0E7BB126" w14:textId="77777777" w:rsidR="00D35A1D" w:rsidRPr="00B51525" w:rsidRDefault="00D35A1D" w:rsidP="00BD07EA">
      <w:pPr>
        <w:spacing w:after="120"/>
        <w:ind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B51525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="00FE61D2" w:rsidRPr="00B51525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практики </w:t>
      </w:r>
      <w:r w:rsidRPr="00B51525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(преддипломной) </w:t>
      </w:r>
    </w:p>
    <w:p w14:paraId="3A47C5B0" w14:textId="77777777" w:rsidR="00D35A1D" w:rsidRDefault="00D35A1D" w:rsidP="002B6F77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3.1. Тематический план производственной </w:t>
      </w:r>
      <w:r w:rsidR="00FE61D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практики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(преддипломной)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577"/>
        <w:gridCol w:w="4290"/>
        <w:gridCol w:w="1660"/>
      </w:tblGrid>
      <w:tr w:rsidR="00FE61D2" w14:paraId="2D0E926E" w14:textId="77777777" w:rsidTr="004F3446">
        <w:tc>
          <w:tcPr>
            <w:tcW w:w="1274" w:type="dxa"/>
            <w:shd w:val="clear" w:color="auto" w:fill="auto"/>
          </w:tcPr>
          <w:p w14:paraId="6E77C455" w14:textId="77777777" w:rsidR="00FE61D2" w:rsidRPr="003E6EAE" w:rsidRDefault="00FE61D2" w:rsidP="00BD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 ПК</w:t>
            </w:r>
          </w:p>
        </w:tc>
        <w:tc>
          <w:tcPr>
            <w:tcW w:w="2577" w:type="dxa"/>
            <w:shd w:val="clear" w:color="auto" w:fill="auto"/>
          </w:tcPr>
          <w:p w14:paraId="03B3D117" w14:textId="77777777" w:rsidR="00FE61D2" w:rsidRPr="003E6EAE" w:rsidRDefault="00FE61D2" w:rsidP="00BD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 и наименов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 професси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нального модуля</w:t>
            </w:r>
          </w:p>
        </w:tc>
        <w:tc>
          <w:tcPr>
            <w:tcW w:w="4513" w:type="dxa"/>
            <w:shd w:val="clear" w:color="auto" w:fill="auto"/>
          </w:tcPr>
          <w:p w14:paraId="24691B86" w14:textId="77777777" w:rsidR="00FE61D2" w:rsidRPr="003E6EAE" w:rsidRDefault="00FE61D2" w:rsidP="00BD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тем преддипломной практики</w:t>
            </w:r>
          </w:p>
        </w:tc>
        <w:tc>
          <w:tcPr>
            <w:tcW w:w="1665" w:type="dxa"/>
            <w:shd w:val="clear" w:color="auto" w:fill="auto"/>
          </w:tcPr>
          <w:p w14:paraId="6F51B80C" w14:textId="77777777" w:rsidR="00FE61D2" w:rsidRPr="003E6EAE" w:rsidRDefault="00FE61D2" w:rsidP="00BD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часов по темам</w:t>
            </w:r>
          </w:p>
        </w:tc>
      </w:tr>
      <w:tr w:rsidR="002B6F77" w14:paraId="5499A654" w14:textId="77777777" w:rsidTr="004F3446">
        <w:tc>
          <w:tcPr>
            <w:tcW w:w="1274" w:type="dxa"/>
            <w:vMerge w:val="restart"/>
            <w:shd w:val="clear" w:color="auto" w:fill="auto"/>
          </w:tcPr>
          <w:p w14:paraId="2314595C" w14:textId="77777777" w:rsidR="002B6F77" w:rsidRPr="003E6EAE" w:rsidRDefault="002B6F77" w:rsidP="00BD07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</w:t>
            </w:r>
            <w:r w:rsidRPr="003E6E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– 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1.10</w:t>
            </w:r>
            <w:r w:rsidRPr="003E6E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  <w:vMerge w:val="restart"/>
            <w:shd w:val="clear" w:color="auto" w:fill="auto"/>
          </w:tcPr>
          <w:p w14:paraId="5EB4D844" w14:textId="77777777" w:rsidR="002B6F77" w:rsidRPr="003E6EAE" w:rsidRDefault="002B6F77" w:rsidP="00BD07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ПМ. 01.  </w:t>
            </w:r>
            <w:r w:rsidRPr="003E6EAE">
              <w:rPr>
                <w:rFonts w:ascii="Times New Roman" w:hAnsi="Times New Roman"/>
                <w:spacing w:val="-1"/>
                <w:sz w:val="28"/>
                <w:szCs w:val="28"/>
              </w:rPr>
              <w:t>Организ</w:t>
            </w:r>
            <w:r w:rsidRPr="003E6EA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3E6EAE">
              <w:rPr>
                <w:rFonts w:ascii="Times New Roman" w:hAnsi="Times New Roman"/>
                <w:spacing w:val="-1"/>
                <w:sz w:val="28"/>
                <w:szCs w:val="28"/>
              </w:rPr>
              <w:t>ция и управление торгово-сбытовой деятельностью</w:t>
            </w:r>
          </w:p>
        </w:tc>
        <w:tc>
          <w:tcPr>
            <w:tcW w:w="4513" w:type="dxa"/>
            <w:shd w:val="clear" w:color="auto" w:fill="auto"/>
          </w:tcPr>
          <w:p w14:paraId="5AD98B3C" w14:textId="77777777" w:rsidR="002B6F77" w:rsidRPr="003E6EAE" w:rsidRDefault="002B6F77" w:rsidP="00586F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Тема 1.1. </w:t>
            </w:r>
            <w:r w:rsidRPr="003E6EAE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Организационно-</w:t>
            </w:r>
            <w:r w:rsidR="00586F5B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хозяйственная</w:t>
            </w:r>
            <w:r w:rsidRPr="003E6EAE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характеристика то</w:t>
            </w:r>
            <w:r w:rsidRPr="003E6EAE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р</w:t>
            </w:r>
            <w:r w:rsidRPr="003E6EAE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говой организации</w:t>
            </w:r>
          </w:p>
        </w:tc>
        <w:tc>
          <w:tcPr>
            <w:tcW w:w="1665" w:type="dxa"/>
            <w:shd w:val="clear" w:color="auto" w:fill="auto"/>
          </w:tcPr>
          <w:p w14:paraId="66BF512A" w14:textId="77777777" w:rsidR="002B6F77" w:rsidRPr="003E6EAE" w:rsidRDefault="002B6F77" w:rsidP="00BD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B6F77" w14:paraId="78B0E2A0" w14:textId="77777777" w:rsidTr="004F3446">
        <w:tc>
          <w:tcPr>
            <w:tcW w:w="1274" w:type="dxa"/>
            <w:vMerge/>
            <w:shd w:val="clear" w:color="auto" w:fill="auto"/>
          </w:tcPr>
          <w:p w14:paraId="258EB7D6" w14:textId="77777777" w:rsidR="002B6F77" w:rsidRPr="003E6EAE" w:rsidRDefault="002B6F77" w:rsidP="00BD07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6F2F65FB" w14:textId="77777777" w:rsidR="002B6F77" w:rsidRPr="003E6EAE" w:rsidRDefault="002B6F77" w:rsidP="00BD0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086834D7" w14:textId="77777777" w:rsidR="002B6F77" w:rsidRPr="003E6EAE" w:rsidRDefault="002B6F77" w:rsidP="00BD0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1.2.</w:t>
            </w:r>
            <w:r w:rsidRPr="003E6EA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E6EAE">
              <w:rPr>
                <w:rFonts w:ascii="Times New Roman" w:hAnsi="Times New Roman"/>
                <w:sz w:val="28"/>
                <w:szCs w:val="28"/>
              </w:rPr>
              <w:t>Осуществление закупок и транспортное обеспечение ко</w:t>
            </w:r>
            <w:r w:rsidRPr="003E6EAE">
              <w:rPr>
                <w:rFonts w:ascii="Times New Roman" w:hAnsi="Times New Roman"/>
                <w:sz w:val="28"/>
                <w:szCs w:val="28"/>
              </w:rPr>
              <w:t>м</w:t>
            </w:r>
            <w:r w:rsidRPr="003E6EAE">
              <w:rPr>
                <w:rFonts w:ascii="Times New Roman" w:hAnsi="Times New Roman"/>
                <w:sz w:val="28"/>
                <w:szCs w:val="28"/>
              </w:rPr>
              <w:t>мерческой деятельности</w:t>
            </w:r>
          </w:p>
        </w:tc>
        <w:tc>
          <w:tcPr>
            <w:tcW w:w="1665" w:type="dxa"/>
            <w:shd w:val="clear" w:color="auto" w:fill="auto"/>
          </w:tcPr>
          <w:p w14:paraId="20BFC9E4" w14:textId="77777777" w:rsidR="002B6F77" w:rsidRPr="003E6EAE" w:rsidRDefault="004834B9" w:rsidP="00BD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B6F77" w14:paraId="44C3A243" w14:textId="77777777" w:rsidTr="004F3446">
        <w:tc>
          <w:tcPr>
            <w:tcW w:w="1274" w:type="dxa"/>
            <w:vMerge/>
            <w:shd w:val="clear" w:color="auto" w:fill="auto"/>
          </w:tcPr>
          <w:p w14:paraId="34F31A2C" w14:textId="77777777" w:rsidR="002B6F77" w:rsidRPr="003E6EAE" w:rsidRDefault="002B6F77" w:rsidP="00BD07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6D3FE22C" w14:textId="77777777" w:rsidR="002B6F77" w:rsidRPr="003E6EAE" w:rsidRDefault="002B6F77" w:rsidP="00BD0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46D4AA2B" w14:textId="77777777" w:rsidR="002B6F77" w:rsidRPr="003E6EAE" w:rsidRDefault="002B6F77" w:rsidP="00BD0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1.3.Организация приемки, хранения и обработки товаров</w:t>
            </w:r>
          </w:p>
        </w:tc>
        <w:tc>
          <w:tcPr>
            <w:tcW w:w="1665" w:type="dxa"/>
            <w:shd w:val="clear" w:color="auto" w:fill="auto"/>
          </w:tcPr>
          <w:p w14:paraId="67911AF2" w14:textId="77777777" w:rsidR="002B6F77" w:rsidRPr="003E6EAE" w:rsidRDefault="002B6F77" w:rsidP="00BD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B6F77" w14:paraId="04034840" w14:textId="77777777" w:rsidTr="004F3446">
        <w:tc>
          <w:tcPr>
            <w:tcW w:w="1274" w:type="dxa"/>
            <w:vMerge/>
            <w:shd w:val="clear" w:color="auto" w:fill="auto"/>
          </w:tcPr>
          <w:p w14:paraId="2034B0D8" w14:textId="77777777" w:rsidR="002B6F77" w:rsidRPr="003E6EAE" w:rsidRDefault="002B6F77" w:rsidP="00BD07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20711368" w14:textId="77777777" w:rsidR="002B6F77" w:rsidRPr="003E6EAE" w:rsidRDefault="002B6F77" w:rsidP="00BD0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2D023474" w14:textId="77777777" w:rsidR="002B6F77" w:rsidRPr="003E6EAE" w:rsidRDefault="002B6F77" w:rsidP="00BD0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1.4.Организация продажи товаров  и обслуживание покупат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лей в торговой организации</w:t>
            </w:r>
          </w:p>
        </w:tc>
        <w:tc>
          <w:tcPr>
            <w:tcW w:w="1665" w:type="dxa"/>
            <w:shd w:val="clear" w:color="auto" w:fill="auto"/>
          </w:tcPr>
          <w:p w14:paraId="48A31E68" w14:textId="77777777" w:rsidR="002B6F77" w:rsidRPr="003E6EAE" w:rsidRDefault="002B6F77" w:rsidP="00BD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  <w:p w14:paraId="34D25493" w14:textId="77777777" w:rsidR="002B6F77" w:rsidRPr="003E6EAE" w:rsidRDefault="002B6F77" w:rsidP="00BD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44698" w14:paraId="2E67129D" w14:textId="77777777" w:rsidTr="004F3446">
        <w:tc>
          <w:tcPr>
            <w:tcW w:w="1274" w:type="dxa"/>
            <w:vMerge w:val="restart"/>
            <w:shd w:val="clear" w:color="auto" w:fill="auto"/>
          </w:tcPr>
          <w:p w14:paraId="0CF75F3F" w14:textId="77777777" w:rsidR="00244698" w:rsidRPr="003E6EAE" w:rsidRDefault="00244698" w:rsidP="00BD0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2.1-2.9</w:t>
            </w:r>
          </w:p>
        </w:tc>
        <w:tc>
          <w:tcPr>
            <w:tcW w:w="2577" w:type="dxa"/>
            <w:vMerge w:val="restart"/>
            <w:shd w:val="clear" w:color="auto" w:fill="auto"/>
          </w:tcPr>
          <w:p w14:paraId="090DBCDF" w14:textId="77777777" w:rsidR="00244698" w:rsidRPr="003E6EAE" w:rsidRDefault="00244698" w:rsidP="00BD07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ПМ.02. </w:t>
            </w:r>
            <w:r w:rsidRPr="003E6EAE">
              <w:rPr>
                <w:rFonts w:ascii="Times New Roman" w:hAnsi="Times New Roman"/>
                <w:caps/>
                <w:sz w:val="28"/>
                <w:szCs w:val="28"/>
              </w:rPr>
              <w:t>о</w:t>
            </w:r>
            <w:r w:rsidRPr="003E6EAE">
              <w:rPr>
                <w:rFonts w:ascii="Times New Roman" w:hAnsi="Times New Roman"/>
                <w:spacing w:val="-1"/>
                <w:sz w:val="28"/>
                <w:szCs w:val="28"/>
              </w:rPr>
              <w:t>рганиз</w:t>
            </w:r>
            <w:r w:rsidRPr="003E6EA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3E6EA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ция и проведение экономической и маркетинговой </w:t>
            </w:r>
            <w:r w:rsidRPr="003E6EAE">
              <w:rPr>
                <w:rFonts w:ascii="Times New Roman" w:hAnsi="Times New Roman"/>
                <w:sz w:val="28"/>
                <w:szCs w:val="28"/>
              </w:rPr>
              <w:t>д</w:t>
            </w:r>
            <w:r w:rsidRPr="003E6EAE">
              <w:rPr>
                <w:rFonts w:ascii="Times New Roman" w:hAnsi="Times New Roman"/>
                <w:sz w:val="28"/>
                <w:szCs w:val="28"/>
              </w:rPr>
              <w:t>е</w:t>
            </w:r>
            <w:r w:rsidRPr="003E6EAE">
              <w:rPr>
                <w:rFonts w:ascii="Times New Roman" w:hAnsi="Times New Roman"/>
                <w:sz w:val="28"/>
                <w:szCs w:val="28"/>
              </w:rPr>
              <w:t>ятельности</w:t>
            </w:r>
          </w:p>
        </w:tc>
        <w:tc>
          <w:tcPr>
            <w:tcW w:w="4513" w:type="dxa"/>
            <w:shd w:val="clear" w:color="auto" w:fill="auto"/>
          </w:tcPr>
          <w:p w14:paraId="6F136757" w14:textId="77777777" w:rsidR="00244698" w:rsidRPr="003E6EAE" w:rsidRDefault="00244698" w:rsidP="00BD07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2.1.</w:t>
            </w:r>
            <w:r w:rsidRPr="003E6EAE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3E6EAE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Анализ финансово-хозяйственной деятельности </w:t>
            </w:r>
            <w:r w:rsidR="00754BB6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орган</w:t>
            </w:r>
            <w:r w:rsidR="00754BB6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и</w:t>
            </w:r>
            <w:r w:rsidR="00754BB6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зации</w:t>
            </w:r>
          </w:p>
        </w:tc>
        <w:tc>
          <w:tcPr>
            <w:tcW w:w="1665" w:type="dxa"/>
            <w:shd w:val="clear" w:color="auto" w:fill="auto"/>
          </w:tcPr>
          <w:p w14:paraId="56705483" w14:textId="77777777" w:rsidR="00244698" w:rsidRPr="003E6EAE" w:rsidRDefault="00244698" w:rsidP="00BD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44698" w14:paraId="67521DE3" w14:textId="77777777" w:rsidTr="004F3446">
        <w:tc>
          <w:tcPr>
            <w:tcW w:w="1274" w:type="dxa"/>
            <w:vMerge/>
            <w:shd w:val="clear" w:color="auto" w:fill="auto"/>
          </w:tcPr>
          <w:p w14:paraId="4341CF87" w14:textId="77777777" w:rsidR="00244698" w:rsidRPr="003E6EAE" w:rsidRDefault="00244698" w:rsidP="00BD07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4EC33440" w14:textId="77777777" w:rsidR="00244698" w:rsidRPr="003E6EAE" w:rsidRDefault="00244698" w:rsidP="00BD07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31B85CA8" w14:textId="77777777" w:rsidR="00244698" w:rsidRPr="003E6EAE" w:rsidRDefault="00244698" w:rsidP="00BD0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2.2.</w:t>
            </w:r>
            <w:r w:rsidRPr="003E6EAE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3E6EAE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Изучение рынка товаров и услуг </w:t>
            </w:r>
            <w:r w:rsidR="00754BB6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организации</w:t>
            </w:r>
          </w:p>
        </w:tc>
        <w:tc>
          <w:tcPr>
            <w:tcW w:w="1665" w:type="dxa"/>
            <w:shd w:val="clear" w:color="auto" w:fill="auto"/>
          </w:tcPr>
          <w:p w14:paraId="08C777F8" w14:textId="77777777" w:rsidR="00244698" w:rsidRPr="003E6EAE" w:rsidRDefault="00244698" w:rsidP="00BD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44698" w14:paraId="28007A87" w14:textId="77777777" w:rsidTr="004F3446">
        <w:tc>
          <w:tcPr>
            <w:tcW w:w="1274" w:type="dxa"/>
            <w:vMerge/>
            <w:shd w:val="clear" w:color="auto" w:fill="auto"/>
          </w:tcPr>
          <w:p w14:paraId="54518187" w14:textId="77777777" w:rsidR="00244698" w:rsidRPr="003E6EAE" w:rsidRDefault="00244698" w:rsidP="00BD07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55E2FFBE" w14:textId="77777777" w:rsidR="00244698" w:rsidRPr="003E6EAE" w:rsidRDefault="00244698" w:rsidP="00BD07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007A04DA" w14:textId="77777777" w:rsidR="00244698" w:rsidRPr="003E6EAE" w:rsidRDefault="00244698" w:rsidP="00BD0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Тема 2.3. </w:t>
            </w:r>
            <w:r w:rsidRPr="003E6EA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Ценовая политика </w:t>
            </w:r>
            <w:r w:rsidR="00754BB6">
              <w:rPr>
                <w:rFonts w:ascii="Times New Roman" w:hAnsi="Times New Roman"/>
                <w:spacing w:val="-5"/>
                <w:sz w:val="28"/>
                <w:szCs w:val="28"/>
              </w:rPr>
              <w:t>орган</w:t>
            </w:r>
            <w:r w:rsidR="00754BB6">
              <w:rPr>
                <w:rFonts w:ascii="Times New Roman" w:hAnsi="Times New Roman"/>
                <w:spacing w:val="-5"/>
                <w:sz w:val="28"/>
                <w:szCs w:val="28"/>
              </w:rPr>
              <w:t>и</w:t>
            </w:r>
            <w:r w:rsidR="00754BB6">
              <w:rPr>
                <w:rFonts w:ascii="Times New Roman" w:hAnsi="Times New Roman"/>
                <w:spacing w:val="-5"/>
                <w:sz w:val="28"/>
                <w:szCs w:val="28"/>
              </w:rPr>
              <w:t>зации</w:t>
            </w:r>
          </w:p>
        </w:tc>
        <w:tc>
          <w:tcPr>
            <w:tcW w:w="1665" w:type="dxa"/>
            <w:shd w:val="clear" w:color="auto" w:fill="auto"/>
          </w:tcPr>
          <w:p w14:paraId="6418D717" w14:textId="77777777" w:rsidR="00244698" w:rsidRPr="003E6EAE" w:rsidRDefault="00244698" w:rsidP="00BD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E6EAE" w14:paraId="74B05B9C" w14:textId="77777777" w:rsidTr="004F3446">
        <w:tc>
          <w:tcPr>
            <w:tcW w:w="1274" w:type="dxa"/>
            <w:vMerge/>
            <w:shd w:val="clear" w:color="auto" w:fill="auto"/>
          </w:tcPr>
          <w:p w14:paraId="356964EF" w14:textId="77777777" w:rsidR="00154C59" w:rsidRPr="003E6EAE" w:rsidRDefault="00154C59" w:rsidP="00BD07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27520123" w14:textId="77777777" w:rsidR="00154C59" w:rsidRPr="003E6EAE" w:rsidRDefault="00154C59" w:rsidP="00BD07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10026D2A" w14:textId="77777777" w:rsidR="00154C59" w:rsidRPr="003E6EAE" w:rsidRDefault="00154C59" w:rsidP="00BD0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2.4.Сбытовая политика торг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вой организации</w:t>
            </w:r>
          </w:p>
        </w:tc>
        <w:tc>
          <w:tcPr>
            <w:tcW w:w="1665" w:type="dxa"/>
            <w:shd w:val="clear" w:color="auto" w:fill="auto"/>
          </w:tcPr>
          <w:p w14:paraId="4822A8BE" w14:textId="77777777" w:rsidR="00154C59" w:rsidRPr="003E6EAE" w:rsidRDefault="00154C59" w:rsidP="00BD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44698" w14:paraId="1A8EFCAB" w14:textId="77777777" w:rsidTr="004F3446">
        <w:tc>
          <w:tcPr>
            <w:tcW w:w="1274" w:type="dxa"/>
            <w:vMerge/>
            <w:shd w:val="clear" w:color="auto" w:fill="auto"/>
          </w:tcPr>
          <w:p w14:paraId="2CB760AA" w14:textId="77777777" w:rsidR="00244698" w:rsidRPr="003E6EAE" w:rsidRDefault="00244698" w:rsidP="00BD07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1204304E" w14:textId="77777777" w:rsidR="00244698" w:rsidRPr="003E6EAE" w:rsidRDefault="00244698" w:rsidP="00BD07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45BDCBF2" w14:textId="77777777" w:rsidR="00244698" w:rsidRPr="003E6EAE" w:rsidRDefault="00154C59" w:rsidP="00BD0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spacing w:val="-5"/>
                <w:sz w:val="28"/>
                <w:szCs w:val="28"/>
              </w:rPr>
              <w:t>Тема 2.5</w:t>
            </w:r>
            <w:r w:rsidR="00244698" w:rsidRPr="003E6EAE">
              <w:rPr>
                <w:rFonts w:ascii="Times New Roman" w:hAnsi="Times New Roman"/>
                <w:spacing w:val="-5"/>
                <w:sz w:val="28"/>
                <w:szCs w:val="28"/>
              </w:rPr>
              <w:t>. Продвиж</w:t>
            </w:r>
            <w:r w:rsidR="00754BB6">
              <w:rPr>
                <w:rFonts w:ascii="Times New Roman" w:hAnsi="Times New Roman"/>
                <w:spacing w:val="-5"/>
                <w:sz w:val="28"/>
                <w:szCs w:val="28"/>
              </w:rPr>
              <w:t>ение товаров и услуг организации</w:t>
            </w:r>
          </w:p>
        </w:tc>
        <w:tc>
          <w:tcPr>
            <w:tcW w:w="1665" w:type="dxa"/>
            <w:shd w:val="clear" w:color="auto" w:fill="auto"/>
          </w:tcPr>
          <w:p w14:paraId="1D45D1D1" w14:textId="77777777" w:rsidR="00244698" w:rsidRPr="003E6EAE" w:rsidRDefault="00244698" w:rsidP="00BD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F3446" w14:paraId="6C29E5FD" w14:textId="77777777" w:rsidTr="004F3446">
        <w:tc>
          <w:tcPr>
            <w:tcW w:w="1274" w:type="dxa"/>
            <w:vMerge w:val="restart"/>
            <w:shd w:val="clear" w:color="auto" w:fill="auto"/>
          </w:tcPr>
          <w:p w14:paraId="7A7FF95E" w14:textId="77777777" w:rsidR="004F3446" w:rsidRPr="003E6EAE" w:rsidRDefault="004F3446" w:rsidP="00BD0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3.1-3.8</w:t>
            </w:r>
          </w:p>
          <w:p w14:paraId="1A8E95C5" w14:textId="77777777" w:rsidR="004F3446" w:rsidRDefault="004F3446" w:rsidP="00BD07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6B145B8A" w14:textId="77777777" w:rsidR="004F3446" w:rsidRPr="003E6EAE" w:rsidRDefault="004F3446" w:rsidP="00BD07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 w:val="restart"/>
            <w:shd w:val="clear" w:color="auto" w:fill="auto"/>
          </w:tcPr>
          <w:p w14:paraId="0708A716" w14:textId="77777777" w:rsidR="004F3446" w:rsidRPr="003E6EAE" w:rsidRDefault="004F3446" w:rsidP="00BD07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ПМ.03. Формир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вание ассортиме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та, оценка качества и обеспечение </w:t>
            </w:r>
            <w:proofErr w:type="spellStart"/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сохраняемости</w:t>
            </w:r>
            <w:proofErr w:type="spellEnd"/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тов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ров.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513" w:type="dxa"/>
            <w:shd w:val="clear" w:color="auto" w:fill="auto"/>
          </w:tcPr>
          <w:p w14:paraId="71FEA479" w14:textId="77777777" w:rsidR="004F3446" w:rsidRPr="003E6EAE" w:rsidRDefault="004F3446" w:rsidP="00BD07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3.1.</w:t>
            </w:r>
            <w:r w:rsidRPr="003E6EA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Ассортиментная политика предприятия и направления его а</w:t>
            </w:r>
            <w:r w:rsidRPr="003E6EAE">
              <w:rPr>
                <w:rFonts w:ascii="Times New Roman" w:hAnsi="Times New Roman"/>
                <w:spacing w:val="-5"/>
                <w:sz w:val="28"/>
                <w:szCs w:val="28"/>
              </w:rPr>
              <w:t>с</w:t>
            </w:r>
            <w:r w:rsidRPr="003E6EAE">
              <w:rPr>
                <w:rFonts w:ascii="Times New Roman" w:hAnsi="Times New Roman"/>
                <w:spacing w:val="-5"/>
                <w:sz w:val="28"/>
                <w:szCs w:val="28"/>
              </w:rPr>
              <w:t>сортиментной стратегии</w:t>
            </w:r>
          </w:p>
        </w:tc>
        <w:tc>
          <w:tcPr>
            <w:tcW w:w="1665" w:type="dxa"/>
            <w:shd w:val="clear" w:color="auto" w:fill="auto"/>
          </w:tcPr>
          <w:p w14:paraId="50F8999C" w14:textId="77777777" w:rsidR="004F3446" w:rsidRPr="003E6EAE" w:rsidRDefault="004834B9" w:rsidP="00BD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F3446" w14:paraId="60EE4D9E" w14:textId="77777777" w:rsidTr="004F3446">
        <w:tc>
          <w:tcPr>
            <w:tcW w:w="1274" w:type="dxa"/>
            <w:vMerge/>
            <w:shd w:val="clear" w:color="auto" w:fill="auto"/>
          </w:tcPr>
          <w:p w14:paraId="1E68FF77" w14:textId="77777777" w:rsidR="004F3446" w:rsidRPr="003E6EAE" w:rsidRDefault="004F3446" w:rsidP="00BD07E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3D1D4914" w14:textId="77777777" w:rsidR="004F3446" w:rsidRPr="003E6EAE" w:rsidRDefault="004F3446" w:rsidP="00BD07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27895DBB" w14:textId="77777777" w:rsidR="004F3446" w:rsidRPr="003E6EAE" w:rsidRDefault="004F3446" w:rsidP="00BD0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Тема 3.2. </w:t>
            </w:r>
            <w:r w:rsidRPr="003E6EA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Оценка качества товаров </w:t>
            </w:r>
          </w:p>
        </w:tc>
        <w:tc>
          <w:tcPr>
            <w:tcW w:w="1665" w:type="dxa"/>
            <w:shd w:val="clear" w:color="auto" w:fill="auto"/>
          </w:tcPr>
          <w:p w14:paraId="5BDDA420" w14:textId="77777777" w:rsidR="004F3446" w:rsidRPr="003E6EAE" w:rsidRDefault="004F3446" w:rsidP="00BD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F3446" w14:paraId="6570DA01" w14:textId="77777777" w:rsidTr="004F3446">
        <w:tc>
          <w:tcPr>
            <w:tcW w:w="1274" w:type="dxa"/>
            <w:vMerge/>
            <w:shd w:val="clear" w:color="auto" w:fill="auto"/>
          </w:tcPr>
          <w:p w14:paraId="3124991D" w14:textId="77777777" w:rsidR="004F3446" w:rsidRPr="003E6EAE" w:rsidRDefault="004F3446" w:rsidP="00BD07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14:paraId="6412CAE5" w14:textId="77777777" w:rsidR="004F3446" w:rsidRPr="003E6EAE" w:rsidRDefault="004F3446" w:rsidP="00BD07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3FFE9978" w14:textId="77777777" w:rsidR="004F3446" w:rsidRPr="003E6EAE" w:rsidRDefault="004F3446" w:rsidP="004F34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3.3</w:t>
            </w: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3E6EA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беспечение </w:t>
            </w:r>
            <w:proofErr w:type="spellStart"/>
            <w:r w:rsidRPr="003E6EAE">
              <w:rPr>
                <w:rFonts w:ascii="Times New Roman" w:hAnsi="Times New Roman"/>
                <w:spacing w:val="-5"/>
                <w:sz w:val="28"/>
                <w:szCs w:val="28"/>
              </w:rPr>
              <w:t>сохраняем</w:t>
            </w:r>
            <w:r w:rsidRPr="003E6EAE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3E6EAE">
              <w:rPr>
                <w:rFonts w:ascii="Times New Roman" w:hAnsi="Times New Roman"/>
                <w:spacing w:val="-5"/>
                <w:sz w:val="28"/>
                <w:szCs w:val="28"/>
              </w:rPr>
              <w:t>сти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товаров</w:t>
            </w:r>
          </w:p>
        </w:tc>
        <w:tc>
          <w:tcPr>
            <w:tcW w:w="1665" w:type="dxa"/>
            <w:shd w:val="clear" w:color="auto" w:fill="auto"/>
          </w:tcPr>
          <w:p w14:paraId="2552681D" w14:textId="77777777" w:rsidR="004F3446" w:rsidRPr="003E6EAE" w:rsidRDefault="004F3446" w:rsidP="00BD0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A4483" w14:paraId="32E1E7AB" w14:textId="77777777" w:rsidTr="004F3446">
        <w:tc>
          <w:tcPr>
            <w:tcW w:w="1274" w:type="dxa"/>
            <w:shd w:val="clear" w:color="auto" w:fill="auto"/>
          </w:tcPr>
          <w:p w14:paraId="35683E6B" w14:textId="77777777" w:rsidR="003A4483" w:rsidRPr="003E6EAE" w:rsidRDefault="003A4483" w:rsidP="004F34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0" w:type="dxa"/>
            <w:gridSpan w:val="2"/>
            <w:shd w:val="clear" w:color="auto" w:fill="auto"/>
          </w:tcPr>
          <w:p w14:paraId="7B2F517B" w14:textId="77777777" w:rsidR="003A4483" w:rsidRPr="003E6EAE" w:rsidRDefault="003A4483" w:rsidP="004F3446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Индивидуальн</w:t>
            </w:r>
            <w:r w:rsidR="006804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ое задание (по теме ВКР </w:t>
            </w:r>
            <w:proofErr w:type="gramStart"/>
            <w:r w:rsidR="006804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3E6E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14:paraId="6155C7E1" w14:textId="52D2117D" w:rsidR="003A4483" w:rsidRPr="003E6EAE" w:rsidRDefault="00596876" w:rsidP="004F3446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48174F" w14:paraId="34A887C9" w14:textId="77777777" w:rsidTr="004F3446">
        <w:tc>
          <w:tcPr>
            <w:tcW w:w="1274" w:type="dxa"/>
            <w:shd w:val="clear" w:color="auto" w:fill="auto"/>
          </w:tcPr>
          <w:p w14:paraId="32288840" w14:textId="77777777" w:rsidR="0048174F" w:rsidRPr="003E6EAE" w:rsidRDefault="0048174F" w:rsidP="004F34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0" w:type="dxa"/>
            <w:gridSpan w:val="2"/>
            <w:shd w:val="clear" w:color="auto" w:fill="auto"/>
          </w:tcPr>
          <w:p w14:paraId="57FFC96E" w14:textId="77777777" w:rsidR="0048174F" w:rsidRPr="003E6EAE" w:rsidRDefault="0048174F" w:rsidP="004F3446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1665" w:type="dxa"/>
            <w:shd w:val="clear" w:color="auto" w:fill="auto"/>
          </w:tcPr>
          <w:p w14:paraId="0ADF540F" w14:textId="77777777" w:rsidR="0048174F" w:rsidRPr="003E6EAE" w:rsidRDefault="0048174F" w:rsidP="004F344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E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144</w:t>
            </w:r>
          </w:p>
        </w:tc>
      </w:tr>
    </w:tbl>
    <w:p w14:paraId="406DF6AC" w14:textId="77777777" w:rsidR="002761FA" w:rsidRDefault="002761FA" w:rsidP="002B6F77">
      <w:pPr>
        <w:rPr>
          <w:b/>
          <w:color w:val="000000"/>
          <w:spacing w:val="8"/>
          <w:sz w:val="28"/>
          <w:szCs w:val="28"/>
        </w:rPr>
      </w:pPr>
    </w:p>
    <w:p w14:paraId="559CF75B" w14:textId="77777777" w:rsidR="002761FA" w:rsidRDefault="002761FA" w:rsidP="002761FA">
      <w:pPr>
        <w:rPr>
          <w:sz w:val="28"/>
          <w:szCs w:val="28"/>
        </w:rPr>
      </w:pPr>
    </w:p>
    <w:p w14:paraId="2707297C" w14:textId="77777777" w:rsidR="00D35A1D" w:rsidRPr="00C21FFB" w:rsidRDefault="00D35A1D" w:rsidP="00C21FFB">
      <w:pPr>
        <w:rPr>
          <w:sz w:val="28"/>
          <w:szCs w:val="28"/>
        </w:rPr>
        <w:sectPr w:rsidR="00D35A1D" w:rsidRPr="00C21FFB" w:rsidSect="00C21FFB">
          <w:footerReference w:type="even" r:id="rId9"/>
          <w:footerReference w:type="default" r:id="rId10"/>
          <w:pgSz w:w="11906" w:h="16838"/>
          <w:pgMar w:top="851" w:right="851" w:bottom="851" w:left="1701" w:header="720" w:footer="720" w:gutter="0"/>
          <w:pgNumType w:start="1"/>
          <w:cols w:space="720"/>
          <w:titlePg/>
          <w:docGrid w:linePitch="360"/>
        </w:sectPr>
      </w:pPr>
    </w:p>
    <w:p w14:paraId="45340B36" w14:textId="77777777" w:rsidR="00AF77E8" w:rsidRPr="002C1FB0" w:rsidRDefault="00D35A1D" w:rsidP="007E47B3">
      <w:pPr>
        <w:spacing w:after="120" w:line="240" w:lineRule="auto"/>
        <w:ind w:left="76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1FB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3.2. Содержание производственной </w:t>
      </w:r>
      <w:r w:rsidR="003A4483" w:rsidRPr="002C1FB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практики </w:t>
      </w:r>
      <w:r w:rsidRPr="002C1FB0">
        <w:rPr>
          <w:rFonts w:ascii="Times New Roman" w:hAnsi="Times New Roman"/>
          <w:b/>
          <w:bCs/>
          <w:color w:val="000000"/>
          <w:sz w:val="28"/>
          <w:szCs w:val="28"/>
        </w:rPr>
        <w:t xml:space="preserve">(преддипломной)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9781"/>
        <w:gridCol w:w="882"/>
        <w:gridCol w:w="819"/>
        <w:gridCol w:w="992"/>
      </w:tblGrid>
      <w:tr w:rsidR="00D35A1D" w:rsidRPr="00AD28A9" w14:paraId="6A739311" w14:textId="77777777" w:rsidTr="00C82BA2">
        <w:tc>
          <w:tcPr>
            <w:tcW w:w="2977" w:type="dxa"/>
            <w:vAlign w:val="center"/>
          </w:tcPr>
          <w:p w14:paraId="789EE85D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9781" w:type="dxa"/>
            <w:vAlign w:val="center"/>
          </w:tcPr>
          <w:p w14:paraId="03452F26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882" w:type="dxa"/>
            <w:vAlign w:val="center"/>
          </w:tcPr>
          <w:p w14:paraId="102E85EC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ъ</w:t>
            </w: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 часов</w:t>
            </w:r>
          </w:p>
        </w:tc>
        <w:tc>
          <w:tcPr>
            <w:tcW w:w="819" w:type="dxa"/>
            <w:vAlign w:val="center"/>
          </w:tcPr>
          <w:p w14:paraId="63D45C4B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992" w:type="dxa"/>
            <w:vAlign w:val="center"/>
          </w:tcPr>
          <w:p w14:paraId="64E58482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  <w:p w14:paraId="54195235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</w:t>
            </w:r>
            <w:proofErr w:type="gramEnd"/>
          </w:p>
        </w:tc>
      </w:tr>
      <w:tr w:rsidR="00D35A1D" w:rsidRPr="00AD28A9" w14:paraId="1B2073D4" w14:textId="77777777" w:rsidTr="00C82BA2">
        <w:tc>
          <w:tcPr>
            <w:tcW w:w="2977" w:type="dxa"/>
            <w:vAlign w:val="center"/>
          </w:tcPr>
          <w:p w14:paraId="6EDDEEE1" w14:textId="77777777" w:rsidR="00D35A1D" w:rsidRPr="00AD28A9" w:rsidRDefault="00D35A1D" w:rsidP="00AD28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Вводное занятие</w:t>
            </w:r>
          </w:p>
        </w:tc>
        <w:tc>
          <w:tcPr>
            <w:tcW w:w="9781" w:type="dxa"/>
          </w:tcPr>
          <w:p w14:paraId="532229AB" w14:textId="77777777" w:rsidR="00D35A1D" w:rsidRPr="00AD28A9" w:rsidRDefault="00D35A1D" w:rsidP="00AD28A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Организационное собрание. Вводный инструктаж. Выдача индивидуального задания. Пояснения к сбору документации. </w:t>
            </w:r>
          </w:p>
        </w:tc>
        <w:tc>
          <w:tcPr>
            <w:tcW w:w="882" w:type="dxa"/>
          </w:tcPr>
          <w:p w14:paraId="60A56FBE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14:paraId="45BCB812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EE6187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57C5" w:rsidRPr="00AD28A9" w14:paraId="346995FA" w14:textId="77777777" w:rsidTr="0013004B">
        <w:trPr>
          <w:trHeight w:val="762"/>
        </w:trPr>
        <w:tc>
          <w:tcPr>
            <w:tcW w:w="2977" w:type="dxa"/>
            <w:vAlign w:val="center"/>
          </w:tcPr>
          <w:p w14:paraId="47084230" w14:textId="77777777" w:rsidR="003257C5" w:rsidRPr="003257C5" w:rsidRDefault="003257C5" w:rsidP="00AD28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3257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ПМ. 01.  </w:t>
            </w:r>
            <w:r w:rsidRPr="003257C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Организация и управление торгово-сбытовой деятельностью</w:t>
            </w:r>
          </w:p>
          <w:p w14:paraId="22E011CB" w14:textId="77777777" w:rsidR="003257C5" w:rsidRPr="00AD28A9" w:rsidRDefault="003257C5" w:rsidP="00AD28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91750DF" w14:textId="77777777" w:rsidR="003257C5" w:rsidRPr="00AD28A9" w:rsidRDefault="003257C5" w:rsidP="00AD28A9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82" w:type="dxa"/>
          </w:tcPr>
          <w:p w14:paraId="5E86305C" w14:textId="77777777" w:rsidR="003257C5" w:rsidRDefault="003257C5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CFA1FD9" w14:textId="77777777" w:rsidR="003257C5" w:rsidRPr="00AD28A9" w:rsidRDefault="00C571CD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9" w:type="dxa"/>
          </w:tcPr>
          <w:p w14:paraId="02A4AD4A" w14:textId="77777777" w:rsidR="003257C5" w:rsidRPr="00AD28A9" w:rsidRDefault="003257C5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98A11D" w14:textId="77777777" w:rsidR="003257C5" w:rsidRPr="00AD28A9" w:rsidRDefault="003257C5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4BB6" w:rsidRPr="00AD28A9" w14:paraId="73A1C382" w14:textId="77777777" w:rsidTr="007C0A97">
        <w:trPr>
          <w:trHeight w:val="3475"/>
        </w:trPr>
        <w:tc>
          <w:tcPr>
            <w:tcW w:w="2977" w:type="dxa"/>
            <w:vMerge w:val="restart"/>
          </w:tcPr>
          <w:p w14:paraId="51AB6A63" w14:textId="77777777" w:rsidR="00754BB6" w:rsidRPr="002B6F77" w:rsidRDefault="00754BB6" w:rsidP="00AD2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2B6F77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1.</w:t>
            </w:r>
            <w:r w:rsidR="007C0A97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Организационно-хозяйственная</w:t>
            </w:r>
            <w:r w:rsidRPr="002B6F77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характер</w:t>
            </w:r>
            <w:r w:rsidRPr="002B6F77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и</w:t>
            </w:r>
            <w:r w:rsidRPr="002B6F77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стика торгово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й организ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ции</w:t>
            </w:r>
          </w:p>
        </w:tc>
        <w:tc>
          <w:tcPr>
            <w:tcW w:w="9781" w:type="dxa"/>
          </w:tcPr>
          <w:p w14:paraId="381D309B" w14:textId="77777777" w:rsidR="00754BB6" w:rsidRPr="00AD28A9" w:rsidRDefault="00754BB6" w:rsidP="00AD28A9">
            <w:pPr>
              <w:pStyle w:val="af"/>
              <w:numPr>
                <w:ilvl w:val="0"/>
                <w:numId w:val="16"/>
              </w:numPr>
              <w:shd w:val="clear" w:color="auto" w:fill="FFFFFF"/>
              <w:tabs>
                <w:tab w:val="left" w:pos="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Пройти вводный инст</w:t>
            </w:r>
            <w:r w:rsidR="007C0A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руктаж по технике безопасности. </w:t>
            </w:r>
            <w:r w:rsidR="007C0A9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Проанализировать соблюдение правил охраны труда в торговой организации, сделать выводы, внести свои предложения.</w:t>
            </w:r>
          </w:p>
          <w:p w14:paraId="52DE7F93" w14:textId="77777777" w:rsidR="00754BB6" w:rsidRPr="00AD28A9" w:rsidRDefault="00027888" w:rsidP="00AD28A9">
            <w:pPr>
              <w:pStyle w:val="af"/>
              <w:numPr>
                <w:ilvl w:val="0"/>
                <w:numId w:val="16"/>
              </w:numPr>
              <w:shd w:val="clear" w:color="auto" w:fill="FFFFFF"/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Установить</w:t>
            </w:r>
            <w:r w:rsidR="00754BB6" w:rsidRPr="00AD2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54BB6" w:rsidRPr="00AD28A9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 xml:space="preserve">характеристику 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организационно-хозяйственной  деятельности организации:</w:t>
            </w:r>
            <w:r w:rsidR="00754BB6" w:rsidRPr="00AD28A9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 xml:space="preserve"> вид и сферу деятельности,</w:t>
            </w:r>
            <w:r w:rsidR="00754BB6" w:rsidRPr="00AD2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организационно-правовую форму, </w:t>
            </w:r>
            <w:r w:rsidR="00754BB6" w:rsidRPr="00AD28A9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специализацию, лиценз</w:t>
            </w:r>
            <w:r w:rsidR="00754BB6" w:rsidRPr="00AD28A9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и</w:t>
            </w:r>
            <w:r w:rsidR="00754BB6" w:rsidRPr="00AD28A9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 xml:space="preserve">рование, </w:t>
            </w:r>
            <w:r w:rsidR="00754BB6"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полное и сокращенное наименование, местонахождение, история создания и разви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тия</w:t>
            </w:r>
            <w:r w:rsidR="00754BB6" w:rsidRPr="00AD28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CD11F5E" w14:textId="77777777" w:rsidR="00754BB6" w:rsidRPr="00AD28A9" w:rsidRDefault="00754BB6" w:rsidP="00AD28A9">
            <w:pPr>
              <w:pStyle w:val="af"/>
              <w:numPr>
                <w:ilvl w:val="0"/>
                <w:numId w:val="3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Определить организационную структуру управления по функциональному назначению с ук</w:t>
            </w:r>
            <w:r w:rsidRPr="00AD28A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а</w:t>
            </w:r>
            <w:r w:rsidRPr="00AD28A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занием отделов, должностей и местонахождения руководящего персонала.</w:t>
            </w:r>
          </w:p>
          <w:p w14:paraId="3DAD2161" w14:textId="77777777" w:rsidR="00027888" w:rsidRDefault="00027888" w:rsidP="007C0A97">
            <w:pPr>
              <w:pStyle w:val="af"/>
              <w:numPr>
                <w:ilvl w:val="0"/>
                <w:numId w:val="3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Охарактер</w:t>
            </w:r>
            <w:r w:rsidR="00754BB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изовать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кадровый потенциал организации и его формирование (</w:t>
            </w:r>
            <w:r w:rsidR="00754BB6" w:rsidRPr="00027888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профессионал</w:t>
            </w:r>
            <w:r w:rsidR="00754BB6" w:rsidRPr="00027888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ь</w:t>
            </w:r>
            <w:r w:rsidR="00754BB6" w:rsidRPr="00027888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ный состав, квалификационный и обра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зовательный уровень кадров, </w:t>
            </w:r>
            <w:r w:rsidR="00754BB6" w:rsidRPr="00027888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функции персонала ра</w:t>
            </w:r>
            <w:r w:rsidR="00754BB6" w:rsidRPr="00027888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з</w:t>
            </w:r>
            <w:r w:rsidR="00754BB6" w:rsidRPr="00027888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ных категорий, занятых в предприятии;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754BB6" w:rsidRPr="00027888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систему работы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с кадрами, </w:t>
            </w:r>
            <w:r w:rsidR="00754BB6" w:rsidRPr="00027888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методы повышения э</w:t>
            </w:r>
            <w:r w:rsidR="00754BB6" w:rsidRPr="00027888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ф</w:t>
            </w:r>
            <w:r w:rsidR="00754BB6" w:rsidRPr="00027888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фективности тру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да).</w:t>
            </w:r>
          </w:p>
          <w:p w14:paraId="35E663F9" w14:textId="77777777" w:rsidR="00586F5B" w:rsidRPr="007C0A97" w:rsidRDefault="00586F5B" w:rsidP="007C0A97">
            <w:pPr>
              <w:pStyle w:val="af"/>
              <w:numPr>
                <w:ilvl w:val="0"/>
                <w:numId w:val="3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Указать виды договоров, зак</w:t>
            </w:r>
            <w:r w:rsidR="00033E0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люченных в торговой организации.</w:t>
            </w:r>
          </w:p>
        </w:tc>
        <w:tc>
          <w:tcPr>
            <w:tcW w:w="882" w:type="dxa"/>
          </w:tcPr>
          <w:p w14:paraId="62962A36" w14:textId="77777777" w:rsidR="00754BB6" w:rsidRPr="002B6F77" w:rsidRDefault="00754BB6" w:rsidP="007C0A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5DE42E4" w14:textId="77777777" w:rsidR="00754BB6" w:rsidRPr="007C0A97" w:rsidRDefault="007C0A97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0A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vAlign w:val="center"/>
          </w:tcPr>
          <w:p w14:paraId="2AB90689" w14:textId="77777777" w:rsidR="00754BB6" w:rsidRPr="00AD28A9" w:rsidRDefault="00754BB6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3C8A37" w14:textId="77777777" w:rsidR="00754BB6" w:rsidRPr="0013004B" w:rsidRDefault="00754BB6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1.4.</w:t>
            </w:r>
          </w:p>
          <w:p w14:paraId="088F2EA9" w14:textId="77777777" w:rsidR="00754BB6" w:rsidRPr="0013004B" w:rsidRDefault="00754BB6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1.7</w:t>
            </w:r>
          </w:p>
          <w:p w14:paraId="77FDB23A" w14:textId="77777777" w:rsidR="00754BB6" w:rsidRPr="00AD28A9" w:rsidRDefault="00754BB6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</w:t>
            </w:r>
          </w:p>
          <w:p w14:paraId="5AAB5B0C" w14:textId="77777777" w:rsidR="00754BB6" w:rsidRPr="00AD28A9" w:rsidRDefault="00754BB6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4.</w:t>
            </w:r>
          </w:p>
          <w:p w14:paraId="7AD0BE7C" w14:textId="77777777" w:rsidR="00A90596" w:rsidRPr="00AD28A9" w:rsidRDefault="00754BB6" w:rsidP="00A90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7</w:t>
            </w:r>
            <w:r w:rsidR="00A90596"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 12</w:t>
            </w:r>
          </w:p>
          <w:p w14:paraId="3528A72A" w14:textId="77777777" w:rsidR="00754BB6" w:rsidRPr="00AD28A9" w:rsidRDefault="00754BB6" w:rsidP="00AD28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4BB6" w:rsidRPr="00AD28A9" w14:paraId="7136A962" w14:textId="77777777" w:rsidTr="009D133C">
        <w:trPr>
          <w:trHeight w:val="1973"/>
        </w:trPr>
        <w:tc>
          <w:tcPr>
            <w:tcW w:w="2977" w:type="dxa"/>
            <w:vMerge/>
          </w:tcPr>
          <w:p w14:paraId="1FD6367C" w14:textId="77777777" w:rsidR="00754BB6" w:rsidRPr="00AD28A9" w:rsidRDefault="00754BB6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9781" w:type="dxa"/>
          </w:tcPr>
          <w:p w14:paraId="77F4E805" w14:textId="77777777" w:rsidR="00754BB6" w:rsidRPr="00AD28A9" w:rsidRDefault="00754BB6" w:rsidP="00AD28A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i/>
                <w:sz w:val="24"/>
                <w:szCs w:val="24"/>
              </w:rPr>
              <w:t>Отчётная документация (приложения к отчёту)</w:t>
            </w:r>
          </w:p>
          <w:p w14:paraId="0975F1C5" w14:textId="77777777" w:rsidR="00754BB6" w:rsidRPr="00027888" w:rsidRDefault="00754BB6" w:rsidP="00AD28A9">
            <w:pPr>
              <w:pStyle w:val="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Копия лицензии на право деятельности</w:t>
            </w:r>
          </w:p>
          <w:p w14:paraId="0CC8C00D" w14:textId="77777777" w:rsidR="00754BB6" w:rsidRPr="00AD28A9" w:rsidRDefault="00754BB6" w:rsidP="00AD28A9">
            <w:pPr>
              <w:pStyle w:val="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Копия штатного расписания</w:t>
            </w:r>
          </w:p>
          <w:p w14:paraId="0C7C7004" w14:textId="77777777" w:rsidR="00754BB6" w:rsidRPr="00AD28A9" w:rsidRDefault="00754BB6" w:rsidP="00AD28A9">
            <w:pPr>
              <w:pStyle w:val="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Копия выписки из </w:t>
            </w:r>
            <w:r w:rsidR="00027888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Устава организации </w:t>
            </w:r>
          </w:p>
          <w:p w14:paraId="1CE21343" w14:textId="77777777" w:rsidR="00754BB6" w:rsidRPr="00AD28A9" w:rsidRDefault="00754BB6" w:rsidP="00AD28A9">
            <w:pPr>
              <w:pStyle w:val="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Свидетельство о регистрации предприятия.</w:t>
            </w:r>
          </w:p>
          <w:p w14:paraId="2809A198" w14:textId="77777777" w:rsidR="00754BB6" w:rsidRPr="00AD28A9" w:rsidRDefault="00754BB6" w:rsidP="00AD28A9">
            <w:pPr>
              <w:pStyle w:val="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Схема организационной структуры.</w:t>
            </w:r>
          </w:p>
          <w:p w14:paraId="14891D29" w14:textId="77777777" w:rsidR="00754BB6" w:rsidRPr="00AD28A9" w:rsidRDefault="00754BB6" w:rsidP="00AD28A9">
            <w:pPr>
              <w:pStyle w:val="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Должностные инструкции.</w:t>
            </w:r>
          </w:p>
        </w:tc>
        <w:tc>
          <w:tcPr>
            <w:tcW w:w="882" w:type="dxa"/>
          </w:tcPr>
          <w:p w14:paraId="6B3078AC" w14:textId="77777777" w:rsidR="00754BB6" w:rsidRPr="00AD28A9" w:rsidRDefault="00754BB6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14:paraId="3D9242F7" w14:textId="77777777" w:rsidR="00754BB6" w:rsidRPr="00AD28A9" w:rsidRDefault="00754BB6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1FC789" w14:textId="77777777" w:rsidR="00754BB6" w:rsidRPr="00AD28A9" w:rsidRDefault="00754BB6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41B" w:rsidRPr="00AD28A9" w14:paraId="2C59FC67" w14:textId="77777777" w:rsidTr="007C0A97">
        <w:trPr>
          <w:trHeight w:val="2961"/>
        </w:trPr>
        <w:tc>
          <w:tcPr>
            <w:tcW w:w="2977" w:type="dxa"/>
          </w:tcPr>
          <w:p w14:paraId="590D13E7" w14:textId="77777777" w:rsidR="0011141B" w:rsidRPr="0011141B" w:rsidRDefault="0011141B" w:rsidP="00AD2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Тема 1.2.</w:t>
            </w:r>
            <w:r w:rsidR="007C0A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141B">
              <w:rPr>
                <w:rFonts w:ascii="Times New Roman" w:hAnsi="Times New Roman"/>
                <w:sz w:val="24"/>
                <w:szCs w:val="24"/>
              </w:rPr>
              <w:t>Осуществление закупок и транспортное обеспечение коммерч</w:t>
            </w:r>
            <w:r w:rsidRPr="0011141B">
              <w:rPr>
                <w:rFonts w:ascii="Times New Roman" w:hAnsi="Times New Roman"/>
                <w:sz w:val="24"/>
                <w:szCs w:val="24"/>
              </w:rPr>
              <w:t>е</w:t>
            </w:r>
            <w:r w:rsidRPr="0011141B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9781" w:type="dxa"/>
          </w:tcPr>
          <w:p w14:paraId="65C17622" w14:textId="77777777" w:rsidR="0011141B" w:rsidRDefault="0011141B" w:rsidP="00033E0C">
            <w:pPr>
              <w:pStyle w:val="ae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>
              <w:t xml:space="preserve">Провести работу </w:t>
            </w:r>
            <w:r w:rsidRPr="009C1402">
              <w:t xml:space="preserve">по закупке товаров: </w:t>
            </w:r>
            <w:r>
              <w:t xml:space="preserve">выявить источники закупки </w:t>
            </w:r>
            <w:r w:rsidRPr="009C1402">
              <w:t>товаров,  прин</w:t>
            </w:r>
            <w:r>
              <w:t>ять</w:t>
            </w:r>
            <w:r w:rsidRPr="009C1402">
              <w:t xml:space="preserve"> уч</w:t>
            </w:r>
            <w:r w:rsidRPr="009C1402">
              <w:t>а</w:t>
            </w:r>
            <w:r w:rsidRPr="009C1402">
              <w:t>стие в формировании и предоставлении заказов поставщикам или заключении с ними договоров</w:t>
            </w:r>
            <w:r>
              <w:t>.</w:t>
            </w:r>
            <w:r w:rsidRPr="009C1402">
              <w:t xml:space="preserve"> Определить примерные доли разных поставщиков в общем объёме закупок Документально оформить заказ и заявку поставщику.</w:t>
            </w:r>
          </w:p>
          <w:p w14:paraId="49DDE1CC" w14:textId="77777777" w:rsidR="0011141B" w:rsidRPr="002D6BC5" w:rsidRDefault="0011141B" w:rsidP="00033E0C">
            <w:pPr>
              <w:pStyle w:val="ae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2D6BC5">
              <w:t>Проанализировать управление товарными запасами и потоками на предприятии, наличие информации о состоянии товарных</w:t>
            </w:r>
            <w:r>
              <w:t xml:space="preserve"> запасов, использовании её для </w:t>
            </w:r>
            <w:r w:rsidRPr="002D6BC5">
              <w:t>правильного опред</w:t>
            </w:r>
            <w:r w:rsidRPr="002D6BC5">
              <w:t>е</w:t>
            </w:r>
            <w:r w:rsidRPr="002D6BC5">
              <w:t>ления объема закупок</w:t>
            </w:r>
            <w:r>
              <w:t>.</w:t>
            </w:r>
          </w:p>
          <w:p w14:paraId="602C3B14" w14:textId="77777777" w:rsidR="0011141B" w:rsidRPr="00AA067F" w:rsidRDefault="0011141B" w:rsidP="00033E0C">
            <w:pPr>
              <w:pStyle w:val="af"/>
              <w:numPr>
                <w:ilvl w:val="0"/>
                <w:numId w:val="31"/>
              </w:numPr>
              <w:spacing w:after="0"/>
              <w:jc w:val="both"/>
              <w:rPr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Проанализировать обеспечение товародвижения на предприятии. Представить схему т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вародвижения.</w:t>
            </w:r>
          </w:p>
          <w:p w14:paraId="1BE364A8" w14:textId="77777777" w:rsidR="00945548" w:rsidRPr="00945548" w:rsidRDefault="00AA067F" w:rsidP="00033E0C">
            <w:pPr>
              <w:pStyle w:val="af"/>
              <w:numPr>
                <w:ilvl w:val="0"/>
                <w:numId w:val="31"/>
              </w:numPr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Принять участие в заключени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договоров с транспортной организацией</w:t>
            </w:r>
            <w:r w:rsidR="00945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7D993434" w14:textId="77777777" w:rsidR="00AA067F" w:rsidRPr="00033E0C" w:rsidRDefault="00945548" w:rsidP="00033E0C">
            <w:pPr>
              <w:pStyle w:val="af"/>
              <w:numPr>
                <w:ilvl w:val="0"/>
                <w:numId w:val="31"/>
              </w:numPr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правильности оформления товаросопроводительных документов.</w:t>
            </w:r>
          </w:p>
          <w:p w14:paraId="7974B16A" w14:textId="77777777" w:rsidR="00033E0C" w:rsidRPr="00033E0C" w:rsidRDefault="00033E0C" w:rsidP="00033E0C">
            <w:pPr>
              <w:pStyle w:val="af"/>
              <w:numPr>
                <w:ilvl w:val="0"/>
                <w:numId w:val="31"/>
              </w:numPr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Принять участие в заключени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договоров поставки с поставщиками</w:t>
            </w:r>
          </w:p>
        </w:tc>
        <w:tc>
          <w:tcPr>
            <w:tcW w:w="882" w:type="dxa"/>
          </w:tcPr>
          <w:p w14:paraId="0CC71989" w14:textId="77777777" w:rsidR="0011141B" w:rsidRPr="00AD28A9" w:rsidRDefault="004834B9" w:rsidP="001114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14:paraId="4D2B5125" w14:textId="77777777" w:rsidR="0011141B" w:rsidRPr="0013004B" w:rsidRDefault="00945548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  <w:p w14:paraId="11D4D103" w14:textId="77777777" w:rsidR="0011141B" w:rsidRPr="0013004B" w:rsidRDefault="0011141B" w:rsidP="00AD28A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3</w:t>
            </w:r>
          </w:p>
        </w:tc>
        <w:tc>
          <w:tcPr>
            <w:tcW w:w="992" w:type="dxa"/>
          </w:tcPr>
          <w:p w14:paraId="2C630807" w14:textId="77777777" w:rsidR="00376ADA" w:rsidRPr="0013004B" w:rsidRDefault="00376ADA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1.1.</w:t>
            </w:r>
          </w:p>
          <w:p w14:paraId="6E37C743" w14:textId="77777777" w:rsidR="0011141B" w:rsidRPr="0013004B" w:rsidRDefault="0011141B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1.2</w:t>
            </w:r>
          </w:p>
          <w:p w14:paraId="6CE4438F" w14:textId="77777777" w:rsidR="00376ADA" w:rsidRPr="0013004B" w:rsidRDefault="00376ADA" w:rsidP="0037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1.9.</w:t>
            </w:r>
          </w:p>
          <w:p w14:paraId="0C00A649" w14:textId="77777777" w:rsidR="00945548" w:rsidRPr="0013004B" w:rsidRDefault="00945548" w:rsidP="0037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2.2</w:t>
            </w:r>
          </w:p>
          <w:p w14:paraId="0FF7F033" w14:textId="77777777" w:rsidR="00376ADA" w:rsidRPr="0013004B" w:rsidRDefault="00376ADA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5C6986A" w14:textId="77777777" w:rsidR="0011141B" w:rsidRPr="0013004B" w:rsidRDefault="0011141B" w:rsidP="00BD0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</w:t>
            </w:r>
          </w:p>
          <w:p w14:paraId="1ED1E3B7" w14:textId="77777777" w:rsidR="0011141B" w:rsidRPr="0013004B" w:rsidRDefault="0011141B" w:rsidP="00BD0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</w:t>
            </w:r>
          </w:p>
          <w:p w14:paraId="7519A8B6" w14:textId="77777777" w:rsidR="0011141B" w:rsidRPr="0013004B" w:rsidRDefault="0011141B" w:rsidP="00BD0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</w:t>
            </w:r>
          </w:p>
          <w:p w14:paraId="746A4806" w14:textId="77777777" w:rsidR="0011141B" w:rsidRPr="0013004B" w:rsidRDefault="0011141B" w:rsidP="00BD07E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12</w:t>
            </w:r>
          </w:p>
        </w:tc>
      </w:tr>
      <w:tr w:rsidR="0011141B" w:rsidRPr="00AD28A9" w14:paraId="378F85A3" w14:textId="77777777" w:rsidTr="0011141B">
        <w:trPr>
          <w:trHeight w:val="551"/>
        </w:trPr>
        <w:tc>
          <w:tcPr>
            <w:tcW w:w="2977" w:type="dxa"/>
            <w:vMerge w:val="restart"/>
          </w:tcPr>
          <w:p w14:paraId="1334B664" w14:textId="77777777" w:rsidR="0011141B" w:rsidRPr="0011141B" w:rsidRDefault="0011141B" w:rsidP="00AD2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4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1.3.Организация приемки, хранения и о</w:t>
            </w:r>
            <w:r w:rsidRPr="001114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114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работки товаров</w:t>
            </w:r>
          </w:p>
        </w:tc>
        <w:tc>
          <w:tcPr>
            <w:tcW w:w="9781" w:type="dxa"/>
            <w:vMerge w:val="restart"/>
          </w:tcPr>
          <w:p w14:paraId="6845CBEE" w14:textId="77777777" w:rsidR="0011141B" w:rsidRPr="00AD28A9" w:rsidRDefault="0011141B" w:rsidP="00033E0C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Выполнить в качестве дублёра: приемку товаров на склад (магазин), выполнить прове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 товаров по количеству и качеству, </w:t>
            </w:r>
            <w:r w:rsidRPr="00AD28A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оформить приемо-сдаточные документы, 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регистр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цию принятых товаров.</w:t>
            </w:r>
          </w:p>
          <w:p w14:paraId="58AD4CBD" w14:textId="77777777" w:rsidR="0011141B" w:rsidRPr="00AD28A9" w:rsidRDefault="0011141B" w:rsidP="00033E0C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Проанализировать порядок приёмки товаров по количеству и качеству в соответствии с нормативными требованиями. Проконтролировать правильность оформления товарно-сопроводительных документов и приложить копии. Сделать выводы о соблюдении тр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бований к организации приёмки товаров.</w:t>
            </w:r>
          </w:p>
          <w:p w14:paraId="0B65E25A" w14:textId="77777777" w:rsidR="0011141B" w:rsidRPr="00AD28A9" w:rsidRDefault="0011141B" w:rsidP="00033E0C">
            <w:pPr>
              <w:pStyle w:val="ae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>
              <w:t>Принять участие в организации</w:t>
            </w:r>
            <w:r w:rsidRPr="009C1402">
              <w:t xml:space="preserve"> хранения товаров в магазине: размеще</w:t>
            </w:r>
            <w:r>
              <w:t>нии</w:t>
            </w:r>
            <w:r w:rsidRPr="009C1402">
              <w:t xml:space="preserve"> това</w:t>
            </w:r>
            <w:r>
              <w:t>ров, обеспечении их безопасности, организации</w:t>
            </w:r>
            <w:r w:rsidRPr="009C1402">
              <w:t xml:space="preserve"> учета и отпуска товаров со скла</w:t>
            </w:r>
            <w:r>
              <w:t>да, эксплу</w:t>
            </w:r>
            <w:r>
              <w:t>а</w:t>
            </w:r>
            <w:r>
              <w:t xml:space="preserve">тации </w:t>
            </w:r>
            <w:r w:rsidRPr="009C1402">
              <w:t>подъ</w:t>
            </w:r>
            <w:r>
              <w:t>емно-транспортного оборудования.</w:t>
            </w:r>
          </w:p>
        </w:tc>
        <w:tc>
          <w:tcPr>
            <w:tcW w:w="882" w:type="dxa"/>
            <w:vMerge w:val="restart"/>
          </w:tcPr>
          <w:p w14:paraId="5EA95B8E" w14:textId="77777777" w:rsidR="0011141B" w:rsidRPr="00AD28A9" w:rsidRDefault="0011141B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  <w:p w14:paraId="222A2DA8" w14:textId="77777777" w:rsidR="0011141B" w:rsidRPr="00AD28A9" w:rsidRDefault="0011141B" w:rsidP="00AD28A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14:paraId="47263C0E" w14:textId="77777777" w:rsidR="0011141B" w:rsidRPr="0013004B" w:rsidRDefault="0011141B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 w:rsidR="00754BB6"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14:paraId="20DABD81" w14:textId="77777777" w:rsidR="0011141B" w:rsidRPr="0013004B" w:rsidRDefault="0011141B" w:rsidP="00AD28A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 w:rsidR="00754BB6"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2A4BE3B" w14:textId="77777777" w:rsidR="0011141B" w:rsidRPr="0013004B" w:rsidRDefault="0011141B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1.3.</w:t>
            </w:r>
          </w:p>
          <w:p w14:paraId="0522920A" w14:textId="77777777" w:rsidR="0011141B" w:rsidRPr="0013004B" w:rsidRDefault="0011141B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2.2</w:t>
            </w:r>
          </w:p>
          <w:p w14:paraId="1A492A62" w14:textId="77777777" w:rsidR="0011141B" w:rsidRPr="0013004B" w:rsidRDefault="0011141B" w:rsidP="00BD0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</w:t>
            </w:r>
          </w:p>
          <w:p w14:paraId="03EBA42C" w14:textId="77777777" w:rsidR="0011141B" w:rsidRPr="0013004B" w:rsidRDefault="0011141B" w:rsidP="00BD0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</w:t>
            </w:r>
          </w:p>
          <w:p w14:paraId="0205E785" w14:textId="77777777" w:rsidR="0011141B" w:rsidRPr="0013004B" w:rsidRDefault="0011141B" w:rsidP="00BD0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12</w:t>
            </w:r>
          </w:p>
        </w:tc>
      </w:tr>
      <w:tr w:rsidR="0011141B" w:rsidRPr="00AD28A9" w14:paraId="4B60EDBE" w14:textId="77777777" w:rsidTr="00B84580">
        <w:trPr>
          <w:trHeight w:val="1451"/>
        </w:trPr>
        <w:tc>
          <w:tcPr>
            <w:tcW w:w="2977" w:type="dxa"/>
            <w:vMerge/>
          </w:tcPr>
          <w:p w14:paraId="180695C6" w14:textId="77777777" w:rsidR="0011141B" w:rsidRPr="00AD28A9" w:rsidRDefault="0011141B" w:rsidP="00AD28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14:paraId="4FAC8DAB" w14:textId="77777777" w:rsidR="0011141B" w:rsidRPr="002D6BC5" w:rsidRDefault="0011141B" w:rsidP="00AD28A9">
            <w:pPr>
              <w:pStyle w:val="ae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</w:p>
        </w:tc>
        <w:tc>
          <w:tcPr>
            <w:tcW w:w="882" w:type="dxa"/>
            <w:vMerge/>
          </w:tcPr>
          <w:p w14:paraId="29C3B090" w14:textId="77777777" w:rsidR="0011141B" w:rsidRPr="00AD28A9" w:rsidRDefault="0011141B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53595D2D" w14:textId="77777777" w:rsidR="0011141B" w:rsidRPr="0013004B" w:rsidRDefault="0011141B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587186" w14:textId="77777777" w:rsidR="0011141B" w:rsidRPr="0013004B" w:rsidRDefault="0011141B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1.2</w:t>
            </w:r>
          </w:p>
          <w:p w14:paraId="2A07E3EB" w14:textId="77777777" w:rsidR="0011141B" w:rsidRPr="0013004B" w:rsidRDefault="0011141B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2.1.</w:t>
            </w:r>
          </w:p>
          <w:p w14:paraId="0BBF77BB" w14:textId="77777777" w:rsidR="0011141B" w:rsidRPr="0013004B" w:rsidRDefault="0011141B" w:rsidP="00A377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3004B"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35A1D" w:rsidRPr="00AD28A9" w14:paraId="7F357B4A" w14:textId="77777777" w:rsidTr="00945548">
        <w:trPr>
          <w:trHeight w:val="410"/>
        </w:trPr>
        <w:tc>
          <w:tcPr>
            <w:tcW w:w="2977" w:type="dxa"/>
          </w:tcPr>
          <w:p w14:paraId="608D5D53" w14:textId="77777777" w:rsidR="00D35A1D" w:rsidRPr="004E1590" w:rsidRDefault="004E1590" w:rsidP="00AD2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1.4.Организация продажи товаров  и о</w:t>
            </w:r>
            <w:r w:rsidRPr="004E15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4E15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служивание покупателей в торговой организации</w:t>
            </w:r>
          </w:p>
        </w:tc>
        <w:tc>
          <w:tcPr>
            <w:tcW w:w="9781" w:type="dxa"/>
          </w:tcPr>
          <w:p w14:paraId="2A42280C" w14:textId="77777777" w:rsidR="00D35A1D" w:rsidRPr="00AD28A9" w:rsidRDefault="00D35A1D" w:rsidP="00AD28A9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Проанализировать и сделать выводы о состоянии культуры обслуживания покупателей. Принять участие в разборе заявлений, жалоб, конфликтных ситуаций и выработке реш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ний по ним.</w:t>
            </w:r>
          </w:p>
          <w:p w14:paraId="4707279B" w14:textId="77777777" w:rsidR="00D35A1D" w:rsidRPr="00AD28A9" w:rsidRDefault="00D35A1D" w:rsidP="00AD28A9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Дать характеристику применяемых методов розничной продажи, принять участие в организации сервисной сети; технического обслуживания; гарантийного и послегаранти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ного обслуживания; предпродажного и послепродажного обслуживания.</w:t>
            </w:r>
          </w:p>
          <w:p w14:paraId="78873794" w14:textId="77777777" w:rsidR="00D35A1D" w:rsidRPr="00AD28A9" w:rsidRDefault="00D35A1D" w:rsidP="00AD28A9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Принять участие в оказании услуг розничной торговли с соблюдением Правил торговли, действующего законодательства.</w:t>
            </w:r>
          </w:p>
          <w:p w14:paraId="766C1389" w14:textId="77777777" w:rsidR="00D35A1D" w:rsidRPr="00AD28A9" w:rsidRDefault="00D35A1D" w:rsidP="00AD28A9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Проанализировать организацию государственного контроля и надзора за соблюдением Правил торговли, ФЗ «О защите прав потребителей», работу по выполнению предпис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ний инспекторов.</w:t>
            </w:r>
          </w:p>
        </w:tc>
        <w:tc>
          <w:tcPr>
            <w:tcW w:w="882" w:type="dxa"/>
          </w:tcPr>
          <w:p w14:paraId="2B3668D4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14:paraId="616062CF" w14:textId="77777777" w:rsidR="00D35A1D" w:rsidRPr="0013004B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 w:rsidR="00754BB6"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  <w:p w14:paraId="49BB7837" w14:textId="77777777" w:rsidR="00945548" w:rsidRPr="0013004B" w:rsidRDefault="00945548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5</w:t>
            </w:r>
          </w:p>
        </w:tc>
        <w:tc>
          <w:tcPr>
            <w:tcW w:w="992" w:type="dxa"/>
          </w:tcPr>
          <w:p w14:paraId="37FFA7BA" w14:textId="77777777" w:rsidR="00D35A1D" w:rsidRPr="0013004B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1.5.</w:t>
            </w:r>
          </w:p>
          <w:p w14:paraId="65D26AED" w14:textId="77777777" w:rsidR="00D35A1D" w:rsidRPr="0013004B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</w:t>
            </w:r>
          </w:p>
          <w:p w14:paraId="545CF690" w14:textId="77777777" w:rsidR="00D35A1D" w:rsidRPr="0013004B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</w:t>
            </w:r>
          </w:p>
          <w:p w14:paraId="0D6BE4CE" w14:textId="77777777" w:rsidR="00D35A1D" w:rsidRPr="0013004B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12</w:t>
            </w:r>
          </w:p>
        </w:tc>
      </w:tr>
      <w:tr w:rsidR="00D35A1D" w:rsidRPr="00AD28A9" w14:paraId="7DB7AA1D" w14:textId="77777777" w:rsidTr="00C82BA2">
        <w:trPr>
          <w:trHeight w:val="693"/>
        </w:trPr>
        <w:tc>
          <w:tcPr>
            <w:tcW w:w="2977" w:type="dxa"/>
          </w:tcPr>
          <w:p w14:paraId="41C7B886" w14:textId="77777777" w:rsidR="00D35A1D" w:rsidRPr="00AD28A9" w:rsidRDefault="00D35A1D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781" w:type="dxa"/>
          </w:tcPr>
          <w:p w14:paraId="25FEC339" w14:textId="77777777" w:rsidR="00D35A1D" w:rsidRPr="00AD28A9" w:rsidRDefault="00D35A1D" w:rsidP="00AD28A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i/>
                <w:sz w:val="24"/>
                <w:szCs w:val="24"/>
              </w:rPr>
              <w:t>Отчётная документация (приложения к отчёту)</w:t>
            </w:r>
          </w:p>
          <w:p w14:paraId="399433AE" w14:textId="77777777" w:rsidR="00D35A1D" w:rsidRPr="00AD28A9" w:rsidRDefault="00D35A1D" w:rsidP="00AD28A9">
            <w:pPr>
              <w:pStyle w:val="af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Копия договора поставки товаров</w:t>
            </w:r>
          </w:p>
          <w:p w14:paraId="058F691D" w14:textId="77777777" w:rsidR="00D35A1D" w:rsidRPr="00AD28A9" w:rsidRDefault="00D35A1D" w:rsidP="00AD28A9">
            <w:pPr>
              <w:pStyle w:val="af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Копия прайс-листа, спецификации к договору</w:t>
            </w:r>
          </w:p>
          <w:p w14:paraId="69C03B46" w14:textId="77777777" w:rsidR="00D35A1D" w:rsidRPr="00AD28A9" w:rsidRDefault="00D35A1D" w:rsidP="00AD28A9">
            <w:pPr>
              <w:pStyle w:val="af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График завоза товаров</w:t>
            </w:r>
          </w:p>
          <w:p w14:paraId="0EAEE00C" w14:textId="77777777" w:rsidR="00D35A1D" w:rsidRPr="00AD28A9" w:rsidRDefault="00D35A1D" w:rsidP="00AD28A9">
            <w:pPr>
              <w:pStyle w:val="af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Заказ-заявка поставщику</w:t>
            </w:r>
          </w:p>
          <w:p w14:paraId="65D5EA40" w14:textId="77777777" w:rsidR="00D35A1D" w:rsidRPr="00AD28A9" w:rsidRDefault="00D35A1D" w:rsidP="00AD28A9">
            <w:pPr>
              <w:pStyle w:val="af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Претензии поставщикам</w:t>
            </w:r>
          </w:p>
          <w:p w14:paraId="5A887470" w14:textId="77777777" w:rsidR="00D35A1D" w:rsidRPr="00AD28A9" w:rsidRDefault="00D35A1D" w:rsidP="00AD28A9">
            <w:pPr>
              <w:pStyle w:val="af"/>
              <w:numPr>
                <w:ilvl w:val="0"/>
                <w:numId w:val="2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Рекламные материалы</w:t>
            </w:r>
          </w:p>
        </w:tc>
        <w:tc>
          <w:tcPr>
            <w:tcW w:w="882" w:type="dxa"/>
          </w:tcPr>
          <w:p w14:paraId="3FE7C8B3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14:paraId="3A0B56F7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1416B3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A1D" w:rsidRPr="00AD28A9" w14:paraId="661EFDD9" w14:textId="77777777" w:rsidTr="00C82BA2">
        <w:trPr>
          <w:trHeight w:val="693"/>
        </w:trPr>
        <w:tc>
          <w:tcPr>
            <w:tcW w:w="2977" w:type="dxa"/>
          </w:tcPr>
          <w:p w14:paraId="0A06199E" w14:textId="77777777" w:rsidR="00D35A1D" w:rsidRPr="00754BB6" w:rsidRDefault="00754BB6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754B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ПМ.02. </w:t>
            </w:r>
            <w:r w:rsidRPr="00754BB6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754BB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рганизация и проведение экономич</w:t>
            </w:r>
            <w:r w:rsidRPr="00754BB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54BB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ской и маркетинговой </w:t>
            </w:r>
            <w:r w:rsidRPr="00754BB6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781" w:type="dxa"/>
          </w:tcPr>
          <w:p w14:paraId="27117846" w14:textId="77777777" w:rsidR="00D35A1D" w:rsidRPr="00AD28A9" w:rsidRDefault="00D35A1D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82" w:type="dxa"/>
          </w:tcPr>
          <w:p w14:paraId="643FDFE8" w14:textId="77777777" w:rsidR="003257C5" w:rsidRDefault="003257C5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17DB641" w14:textId="77777777" w:rsidR="00D35A1D" w:rsidRPr="00AD28A9" w:rsidRDefault="000904AA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9" w:type="dxa"/>
          </w:tcPr>
          <w:p w14:paraId="4EC58F77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1D9663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A1D" w:rsidRPr="00AD28A9" w14:paraId="6D4D9EB9" w14:textId="77777777" w:rsidTr="00C82BA2">
        <w:trPr>
          <w:trHeight w:val="693"/>
        </w:trPr>
        <w:tc>
          <w:tcPr>
            <w:tcW w:w="2977" w:type="dxa"/>
          </w:tcPr>
          <w:p w14:paraId="4DFD5C47" w14:textId="77777777" w:rsidR="00D35A1D" w:rsidRPr="00AD28A9" w:rsidRDefault="00244698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Тема 2</w:t>
            </w:r>
            <w:r w:rsidR="00D35A1D" w:rsidRPr="00AD28A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.1.</w:t>
            </w:r>
          </w:p>
          <w:p w14:paraId="0BC9DF98" w14:textId="77777777" w:rsidR="00D35A1D" w:rsidRPr="00AD28A9" w:rsidRDefault="00D35A1D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Анализ финансово-хозяйственной деятельн</w:t>
            </w:r>
            <w:r w:rsidRPr="00AD28A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о</w:t>
            </w:r>
            <w:r w:rsidR="00754BB6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сти организации</w:t>
            </w:r>
          </w:p>
        </w:tc>
        <w:tc>
          <w:tcPr>
            <w:tcW w:w="9781" w:type="dxa"/>
          </w:tcPr>
          <w:p w14:paraId="5A938EDA" w14:textId="77777777" w:rsidR="00D35A1D" w:rsidRPr="00E71EB2" w:rsidRDefault="00D35A1D" w:rsidP="00AD28A9">
            <w:pPr>
              <w:pStyle w:val="23"/>
              <w:numPr>
                <w:ilvl w:val="0"/>
                <w:numId w:val="35"/>
              </w:numPr>
              <w:shd w:val="clear" w:color="auto" w:fill="F8F8F8"/>
              <w:spacing w:after="0" w:line="240" w:lineRule="auto"/>
              <w:jc w:val="both"/>
            </w:pPr>
            <w:r w:rsidRPr="00E71EB2">
              <w:t>Проанализировать динамику основных  показателей финансово- хозяйственной деятел</w:t>
            </w:r>
            <w:r w:rsidRPr="00E71EB2">
              <w:t>ь</w:t>
            </w:r>
            <w:r w:rsidR="007C0A97">
              <w:t>ности организации</w:t>
            </w:r>
            <w:r w:rsidRPr="00E71EB2">
              <w:t xml:space="preserve"> (товарооборот, себестоимость, доход, коммерческие расходы, пр</w:t>
            </w:r>
            <w:r w:rsidRPr="00E71EB2">
              <w:t>и</w:t>
            </w:r>
            <w:r w:rsidRPr="00E71EB2">
              <w:t>быль от продаж, чистая прибыль, рентабельность и др.)</w:t>
            </w:r>
          </w:p>
          <w:p w14:paraId="69DC29B8" w14:textId="77777777" w:rsidR="00D35A1D" w:rsidRPr="00E71EB2" w:rsidRDefault="00D35A1D" w:rsidP="00AD28A9">
            <w:pPr>
              <w:pStyle w:val="23"/>
              <w:numPr>
                <w:ilvl w:val="0"/>
                <w:numId w:val="35"/>
              </w:numPr>
              <w:shd w:val="clear" w:color="auto" w:fill="F8F8F8"/>
              <w:spacing w:after="0" w:line="240" w:lineRule="auto"/>
              <w:jc w:val="both"/>
            </w:pPr>
            <w:r w:rsidRPr="00E71EB2">
              <w:t xml:space="preserve"> Сделать выводы и разработать предложения, направленные на улучшение финансово-экономической деятельности предприятия.  </w:t>
            </w:r>
          </w:p>
        </w:tc>
        <w:tc>
          <w:tcPr>
            <w:tcW w:w="882" w:type="dxa"/>
          </w:tcPr>
          <w:p w14:paraId="3E396098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14:paraId="3A3B7E83" w14:textId="77777777" w:rsidR="00D35A1D" w:rsidRPr="0013004B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proofErr w:type="gramEnd"/>
          </w:p>
          <w:p w14:paraId="17713285" w14:textId="77777777" w:rsidR="00945548" w:rsidRPr="0013004B" w:rsidRDefault="00945548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ПО8</w:t>
            </w:r>
          </w:p>
          <w:p w14:paraId="6CABE45E" w14:textId="77777777" w:rsidR="00D35A1D" w:rsidRPr="0013004B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proofErr w:type="gramEnd"/>
          </w:p>
          <w:p w14:paraId="1964D200" w14:textId="77777777" w:rsidR="00D35A1D" w:rsidRPr="0013004B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ПО10</w:t>
            </w:r>
          </w:p>
        </w:tc>
        <w:tc>
          <w:tcPr>
            <w:tcW w:w="992" w:type="dxa"/>
          </w:tcPr>
          <w:p w14:paraId="4BD91A8C" w14:textId="77777777" w:rsidR="00D35A1D" w:rsidRPr="0013004B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2.3.</w:t>
            </w:r>
          </w:p>
          <w:p w14:paraId="62DC50D0" w14:textId="77777777" w:rsidR="00D35A1D" w:rsidRPr="0013004B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2.4.</w:t>
            </w:r>
          </w:p>
          <w:p w14:paraId="3915213E" w14:textId="77777777" w:rsidR="00D35A1D" w:rsidRPr="0013004B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2.9.</w:t>
            </w:r>
          </w:p>
          <w:p w14:paraId="7AA90DA7" w14:textId="77777777" w:rsidR="00D35A1D" w:rsidRPr="0013004B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</w:t>
            </w:r>
          </w:p>
          <w:p w14:paraId="427DC078" w14:textId="77777777" w:rsidR="00D35A1D" w:rsidRPr="0013004B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</w:t>
            </w:r>
          </w:p>
        </w:tc>
      </w:tr>
      <w:tr w:rsidR="00D35A1D" w:rsidRPr="00AD28A9" w14:paraId="34A113C7" w14:textId="77777777" w:rsidTr="00C82BA2">
        <w:trPr>
          <w:trHeight w:val="2975"/>
        </w:trPr>
        <w:tc>
          <w:tcPr>
            <w:tcW w:w="2977" w:type="dxa"/>
          </w:tcPr>
          <w:p w14:paraId="55CF04F5" w14:textId="77777777" w:rsidR="00D35A1D" w:rsidRPr="00AD28A9" w:rsidRDefault="00244698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Тема 2</w:t>
            </w:r>
            <w:r w:rsidR="00D35A1D" w:rsidRPr="00AD28A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.2. </w:t>
            </w:r>
          </w:p>
          <w:p w14:paraId="01FE1E9F" w14:textId="77777777" w:rsidR="00D35A1D" w:rsidRPr="00AD28A9" w:rsidRDefault="00D35A1D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Изучение р</w:t>
            </w:r>
            <w:r w:rsidR="00754BB6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ынка товаров и услуг организации</w:t>
            </w:r>
          </w:p>
        </w:tc>
        <w:tc>
          <w:tcPr>
            <w:tcW w:w="9781" w:type="dxa"/>
          </w:tcPr>
          <w:p w14:paraId="0CE977A8" w14:textId="77777777" w:rsidR="00D35A1D" w:rsidRPr="00AD28A9" w:rsidRDefault="00D35A1D" w:rsidP="00AD28A9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Оценить рынок, на котором действует предприятие (число предприятий, производящих (реализующих) аналогичную продукцию, основные категории потребителей продукции, диапазон цен на рынке, соотношение спроса и предложения и т.д.); </w:t>
            </w:r>
          </w:p>
          <w:p w14:paraId="73A01CDB" w14:textId="77777777" w:rsidR="00D35A1D" w:rsidRPr="00AD28A9" w:rsidRDefault="00D35A1D" w:rsidP="00AD28A9">
            <w:pPr>
              <w:pStyle w:val="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Дать  характеристику методов оценки конкурентов, изучения конъюнктуры рынка.</w:t>
            </w:r>
          </w:p>
          <w:p w14:paraId="607FF090" w14:textId="77777777" w:rsidR="00D35A1D" w:rsidRPr="00AD28A9" w:rsidRDefault="00D35A1D" w:rsidP="00AD28A9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Составить перечень поставщиков (по одной группе товаров), изучить прайс-листы от 3-5-поставщиков, проанализировать ассортимент и цены, составить рейтинг поставщиков.</w:t>
            </w:r>
          </w:p>
          <w:p w14:paraId="273CAE56" w14:textId="77777777" w:rsidR="00D35A1D" w:rsidRPr="00AD28A9" w:rsidRDefault="00D35A1D" w:rsidP="00AD28A9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Проанализировать состояние спроса на товары, в том числе и по торговым маркам, поставляемых различными предприятиями-поставщиками на примере 1-2 групп одноро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ных товаров. Освоить методику изучения спроса покупателей на конкретный товар.</w:t>
            </w:r>
          </w:p>
          <w:p w14:paraId="5DF8F3E7" w14:textId="77777777" w:rsidR="00D35A1D" w:rsidRPr="00AD28A9" w:rsidRDefault="00D35A1D" w:rsidP="00AD28A9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Провести опрос покупателей (потребителей) для выявления потребительских предпочт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ний торговых марок (на примере товаров 1-2 видов) и для выявления их мнения о кач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стве торгового обслуживания. Проанализировать полученные данные.</w:t>
            </w:r>
          </w:p>
        </w:tc>
        <w:tc>
          <w:tcPr>
            <w:tcW w:w="882" w:type="dxa"/>
          </w:tcPr>
          <w:p w14:paraId="32B1DCE1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14:paraId="6C737628" w14:textId="77777777" w:rsidR="00D35A1D" w:rsidRPr="0013004B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ПО11</w:t>
            </w:r>
          </w:p>
        </w:tc>
        <w:tc>
          <w:tcPr>
            <w:tcW w:w="992" w:type="dxa"/>
          </w:tcPr>
          <w:p w14:paraId="2488D53E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2.5.</w:t>
            </w:r>
          </w:p>
          <w:p w14:paraId="306976FA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2.5</w:t>
            </w:r>
          </w:p>
          <w:p w14:paraId="59062B49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2.3</w:t>
            </w:r>
          </w:p>
          <w:p w14:paraId="5CB780E2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</w:t>
            </w:r>
          </w:p>
          <w:p w14:paraId="06D8577D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</w:t>
            </w:r>
          </w:p>
        </w:tc>
      </w:tr>
      <w:tr w:rsidR="00D35A1D" w:rsidRPr="00AD28A9" w14:paraId="5DF55F45" w14:textId="77777777" w:rsidTr="00C82BA2">
        <w:trPr>
          <w:trHeight w:val="282"/>
        </w:trPr>
        <w:tc>
          <w:tcPr>
            <w:tcW w:w="2977" w:type="dxa"/>
          </w:tcPr>
          <w:p w14:paraId="22808A11" w14:textId="77777777" w:rsidR="00D35A1D" w:rsidRPr="00AD28A9" w:rsidRDefault="00244698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Тема 2</w:t>
            </w:r>
            <w:r w:rsidR="00D35A1D" w:rsidRPr="00AD28A9">
              <w:rPr>
                <w:rFonts w:ascii="Times New Roman" w:hAnsi="Times New Roman"/>
                <w:spacing w:val="-5"/>
                <w:sz w:val="24"/>
                <w:szCs w:val="24"/>
              </w:rPr>
              <w:t>.3.</w:t>
            </w:r>
          </w:p>
          <w:p w14:paraId="383D80AC" w14:textId="77777777" w:rsidR="00D35A1D" w:rsidRPr="00AD28A9" w:rsidRDefault="00D35A1D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Ценовая политика </w:t>
            </w:r>
            <w:r w:rsidR="000904AA">
              <w:rPr>
                <w:rFonts w:ascii="Times New Roman" w:hAnsi="Times New Roman"/>
                <w:spacing w:val="-5"/>
                <w:sz w:val="24"/>
                <w:szCs w:val="24"/>
              </w:rPr>
              <w:t>ор</w:t>
            </w:r>
            <w:r w:rsidR="00754BB6">
              <w:rPr>
                <w:rFonts w:ascii="Times New Roman" w:hAnsi="Times New Roman"/>
                <w:spacing w:val="-5"/>
                <w:sz w:val="24"/>
                <w:szCs w:val="24"/>
              </w:rPr>
              <w:t>г</w:t>
            </w:r>
            <w:r w:rsidR="000904AA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="00754BB6"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="00754BB6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="00754BB6">
              <w:rPr>
                <w:rFonts w:ascii="Times New Roman" w:hAnsi="Times New Roman"/>
                <w:spacing w:val="-5"/>
                <w:sz w:val="24"/>
                <w:szCs w:val="24"/>
              </w:rPr>
              <w:t>зации</w:t>
            </w:r>
          </w:p>
        </w:tc>
        <w:tc>
          <w:tcPr>
            <w:tcW w:w="9781" w:type="dxa"/>
          </w:tcPr>
          <w:p w14:paraId="2A7E1FCD" w14:textId="77777777" w:rsidR="00D35A1D" w:rsidRPr="00E71EB2" w:rsidRDefault="00D35A1D" w:rsidP="0000493C">
            <w:pPr>
              <w:pStyle w:val="25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</w:pPr>
            <w:r w:rsidRPr="00E71EB2">
              <w:t>Проанализиров</w:t>
            </w:r>
            <w:r w:rsidR="007C0A97">
              <w:t>ать ценовую политику организации</w:t>
            </w:r>
            <w:r w:rsidRPr="00E71EB2">
              <w:t xml:space="preserve"> (стратегия ценообразования, цены на производимую продукцию, метод их формирования и др.). </w:t>
            </w:r>
          </w:p>
          <w:p w14:paraId="4396C2BB" w14:textId="77777777" w:rsidR="00D35A1D" w:rsidRPr="00E71EB2" w:rsidRDefault="00D35A1D" w:rsidP="0000493C">
            <w:pPr>
              <w:pStyle w:val="25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</w:pPr>
            <w:r w:rsidRPr="00E71EB2">
              <w:t xml:space="preserve">Проанализировать цены на однородный товар от разных поставщиков, рассчитать цену </w:t>
            </w:r>
            <w:r w:rsidRPr="00E71EB2">
              <w:lastRenderedPageBreak/>
              <w:t xml:space="preserve">товара с учетом торговой надбавки, установить % торговой надбавки. </w:t>
            </w:r>
          </w:p>
        </w:tc>
        <w:tc>
          <w:tcPr>
            <w:tcW w:w="882" w:type="dxa"/>
          </w:tcPr>
          <w:p w14:paraId="09B94FD0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19" w:type="dxa"/>
          </w:tcPr>
          <w:p w14:paraId="253783CE" w14:textId="77777777" w:rsidR="00D35A1D" w:rsidRPr="0013004B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ПО10</w:t>
            </w:r>
          </w:p>
        </w:tc>
        <w:tc>
          <w:tcPr>
            <w:tcW w:w="992" w:type="dxa"/>
          </w:tcPr>
          <w:p w14:paraId="5DC833E0" w14:textId="77777777" w:rsidR="00D35A1D" w:rsidRPr="0013004B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2.1.</w:t>
            </w:r>
          </w:p>
          <w:p w14:paraId="647B017F" w14:textId="77777777" w:rsidR="00D35A1D" w:rsidRPr="0013004B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</w:t>
            </w:r>
          </w:p>
        </w:tc>
      </w:tr>
      <w:tr w:rsidR="00D35A1D" w:rsidRPr="00AD28A9" w14:paraId="72CE82A0" w14:textId="77777777" w:rsidTr="0000493C">
        <w:trPr>
          <w:trHeight w:val="977"/>
        </w:trPr>
        <w:tc>
          <w:tcPr>
            <w:tcW w:w="2977" w:type="dxa"/>
          </w:tcPr>
          <w:p w14:paraId="2954B6C1" w14:textId="77777777" w:rsidR="00D35A1D" w:rsidRPr="00AD28A9" w:rsidRDefault="00244698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Тема 2</w:t>
            </w:r>
            <w:r w:rsidR="00D35A1D" w:rsidRPr="00AD28A9">
              <w:rPr>
                <w:rFonts w:ascii="Times New Roman" w:hAnsi="Times New Roman"/>
                <w:spacing w:val="-5"/>
                <w:sz w:val="24"/>
                <w:szCs w:val="24"/>
              </w:rPr>
              <w:t>.4.</w:t>
            </w:r>
          </w:p>
          <w:p w14:paraId="31F3D80A" w14:textId="77777777" w:rsidR="00D35A1D" w:rsidRPr="00AD28A9" w:rsidRDefault="00D35A1D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pacing w:val="-5"/>
                <w:sz w:val="24"/>
                <w:szCs w:val="24"/>
              </w:rPr>
              <w:t>Продвиже</w:t>
            </w:r>
            <w:r w:rsidR="00754BB6">
              <w:rPr>
                <w:rFonts w:ascii="Times New Roman" w:hAnsi="Times New Roman"/>
                <w:spacing w:val="-5"/>
                <w:sz w:val="24"/>
                <w:szCs w:val="24"/>
              </w:rPr>
              <w:t>ние товаров и услуг организации</w:t>
            </w:r>
          </w:p>
        </w:tc>
        <w:tc>
          <w:tcPr>
            <w:tcW w:w="9781" w:type="dxa"/>
          </w:tcPr>
          <w:p w14:paraId="72B3CDDF" w14:textId="77777777" w:rsidR="00D35A1D" w:rsidRPr="00E71EB2" w:rsidRDefault="00D35A1D" w:rsidP="0000493C">
            <w:pPr>
              <w:pStyle w:val="25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</w:pPr>
            <w:r w:rsidRPr="00E71EB2">
              <w:t>Дать характеристику средств распространения рекламы.</w:t>
            </w:r>
          </w:p>
          <w:p w14:paraId="76EDE6D5" w14:textId="77777777" w:rsidR="00D35A1D" w:rsidRPr="00E71EB2" w:rsidRDefault="00D35A1D" w:rsidP="0000493C">
            <w:pPr>
              <w:pStyle w:val="25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</w:pPr>
            <w:r w:rsidRPr="00E71EB2">
              <w:t>Проанализировать виды рекламы и средства стимулирования сбыта, их эффективность.</w:t>
            </w:r>
          </w:p>
          <w:p w14:paraId="1FBD7F47" w14:textId="77777777" w:rsidR="00D35A1D" w:rsidRPr="00E71EB2" w:rsidRDefault="00D35A1D" w:rsidP="0000493C">
            <w:pPr>
              <w:pStyle w:val="25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</w:pPr>
            <w:r w:rsidRPr="00E71EB2">
              <w:t xml:space="preserve">Разработать мероприятия по продвижению товаров на потребительском рынке. </w:t>
            </w:r>
          </w:p>
        </w:tc>
        <w:tc>
          <w:tcPr>
            <w:tcW w:w="882" w:type="dxa"/>
          </w:tcPr>
          <w:p w14:paraId="43C8910C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14:paraId="0071536D" w14:textId="77777777" w:rsidR="00D35A1D" w:rsidRPr="0013004B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ПО12</w:t>
            </w:r>
          </w:p>
          <w:p w14:paraId="169A3CD0" w14:textId="77777777" w:rsidR="00D35A1D" w:rsidRPr="0013004B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ПО13</w:t>
            </w:r>
          </w:p>
        </w:tc>
        <w:tc>
          <w:tcPr>
            <w:tcW w:w="992" w:type="dxa"/>
          </w:tcPr>
          <w:p w14:paraId="361BC497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</w:t>
            </w:r>
          </w:p>
          <w:p w14:paraId="6251AFB4" w14:textId="77777777" w:rsidR="00D35A1D" w:rsidRPr="00AD28A9" w:rsidRDefault="00D35A1D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</w:t>
            </w:r>
          </w:p>
        </w:tc>
      </w:tr>
      <w:tr w:rsidR="004E1590" w:rsidRPr="00AD28A9" w14:paraId="691FD243" w14:textId="77777777" w:rsidTr="00C82BA2">
        <w:trPr>
          <w:trHeight w:val="1113"/>
        </w:trPr>
        <w:tc>
          <w:tcPr>
            <w:tcW w:w="2977" w:type="dxa"/>
          </w:tcPr>
          <w:p w14:paraId="77762616" w14:textId="77777777" w:rsidR="004E1590" w:rsidRPr="00AD28A9" w:rsidRDefault="004E1590" w:rsidP="004E1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904AA"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14:paraId="0AA024D7" w14:textId="77777777" w:rsidR="004E1590" w:rsidRPr="00AD28A9" w:rsidRDefault="004E1590" w:rsidP="004E1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Организация сбытовой деятельности</w:t>
            </w:r>
          </w:p>
        </w:tc>
        <w:tc>
          <w:tcPr>
            <w:tcW w:w="9781" w:type="dxa"/>
          </w:tcPr>
          <w:p w14:paraId="3CB1EF8C" w14:textId="77777777" w:rsidR="004E1590" w:rsidRPr="00AD28A9" w:rsidRDefault="004E1590" w:rsidP="0000493C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Выполнить технологические операции по подготовке, размещении и выкладки товаров  в торговом зале.</w:t>
            </w:r>
          </w:p>
          <w:p w14:paraId="113FA47B" w14:textId="77777777" w:rsidR="004E1590" w:rsidRPr="00033E0C" w:rsidRDefault="004E1590" w:rsidP="0000493C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Проанализировать использование в магазине инструментов </w:t>
            </w:r>
            <w:proofErr w:type="spell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мерчендайзинга</w:t>
            </w:r>
            <w:proofErr w:type="spell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: правила выкладки, расположение отделов, атмосферу в магазине, использование </w:t>
            </w:r>
            <w:proofErr w:type="spell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внутримагази</w:t>
            </w: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ной</w:t>
            </w:r>
            <w:proofErr w:type="spell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рекламы и т.д.</w:t>
            </w:r>
          </w:p>
          <w:p w14:paraId="5195B542" w14:textId="77777777" w:rsidR="00033E0C" w:rsidRPr="00AD28A9" w:rsidRDefault="00033E0C" w:rsidP="0000493C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Принять участие в заключени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договоров с потребителями (для оптовой торговли)</w:t>
            </w:r>
          </w:p>
        </w:tc>
        <w:tc>
          <w:tcPr>
            <w:tcW w:w="882" w:type="dxa"/>
          </w:tcPr>
          <w:p w14:paraId="7757961D" w14:textId="77777777" w:rsidR="004E1590" w:rsidRPr="00AD28A9" w:rsidRDefault="000904AA" w:rsidP="004E15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14:paraId="7626E160" w14:textId="77777777" w:rsidR="004E1590" w:rsidRPr="0013004B" w:rsidRDefault="004E1590" w:rsidP="004E15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ПО5</w:t>
            </w:r>
          </w:p>
          <w:p w14:paraId="4CA1100B" w14:textId="77777777" w:rsidR="004E1590" w:rsidRPr="0013004B" w:rsidRDefault="004E1590" w:rsidP="004E15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2" w:type="dxa"/>
          </w:tcPr>
          <w:p w14:paraId="59F14CB0" w14:textId="77777777" w:rsidR="004E1590" w:rsidRPr="00AD28A9" w:rsidRDefault="004E1590" w:rsidP="004E15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1.2</w:t>
            </w:r>
          </w:p>
          <w:p w14:paraId="1917DBD9" w14:textId="77777777" w:rsidR="004E1590" w:rsidRPr="00AD28A9" w:rsidRDefault="004E1590" w:rsidP="004E15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</w:t>
            </w:r>
          </w:p>
          <w:p w14:paraId="4359DA7D" w14:textId="77777777" w:rsidR="004E1590" w:rsidRPr="00AD28A9" w:rsidRDefault="004E1590" w:rsidP="004E15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12</w:t>
            </w:r>
          </w:p>
        </w:tc>
      </w:tr>
      <w:tr w:rsidR="004E1590" w:rsidRPr="00AD28A9" w14:paraId="5DBD0807" w14:textId="77777777" w:rsidTr="00C82BA2">
        <w:trPr>
          <w:trHeight w:val="592"/>
        </w:trPr>
        <w:tc>
          <w:tcPr>
            <w:tcW w:w="2977" w:type="dxa"/>
          </w:tcPr>
          <w:p w14:paraId="04D240EA" w14:textId="77777777" w:rsidR="004E1590" w:rsidRPr="00AD28A9" w:rsidRDefault="004E1590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9781" w:type="dxa"/>
          </w:tcPr>
          <w:p w14:paraId="11110C0E" w14:textId="77777777" w:rsidR="004E1590" w:rsidRPr="00AD28A9" w:rsidRDefault="004E1590" w:rsidP="00AD28A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i/>
                <w:sz w:val="24"/>
                <w:szCs w:val="24"/>
              </w:rPr>
              <w:t>Отчётная документация (приложения к отчёту)</w:t>
            </w:r>
          </w:p>
          <w:p w14:paraId="56082DA8" w14:textId="77777777" w:rsidR="004E1590" w:rsidRPr="00AD28A9" w:rsidRDefault="004E1590" w:rsidP="0000493C">
            <w:pPr>
              <w:numPr>
                <w:ilvl w:val="0"/>
                <w:numId w:val="3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Схема технологического процесса в торговом предприятии</w:t>
            </w:r>
          </w:p>
          <w:p w14:paraId="12CC6531" w14:textId="77777777" w:rsidR="004E1590" w:rsidRPr="00AD28A9" w:rsidRDefault="004E1590" w:rsidP="0000493C">
            <w:pPr>
              <w:numPr>
                <w:ilvl w:val="0"/>
                <w:numId w:val="3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печатной рекламы</w:t>
            </w:r>
          </w:p>
        </w:tc>
        <w:tc>
          <w:tcPr>
            <w:tcW w:w="882" w:type="dxa"/>
          </w:tcPr>
          <w:p w14:paraId="4652D680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14:paraId="72FBD433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08915A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1590" w:rsidRPr="00AD28A9" w14:paraId="413499C3" w14:textId="77777777" w:rsidTr="00C82BA2">
        <w:trPr>
          <w:trHeight w:val="972"/>
        </w:trPr>
        <w:tc>
          <w:tcPr>
            <w:tcW w:w="2977" w:type="dxa"/>
          </w:tcPr>
          <w:p w14:paraId="37E9E8AF" w14:textId="77777777" w:rsidR="004E1590" w:rsidRPr="00AD28A9" w:rsidRDefault="000904AA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ПМ.03. </w:t>
            </w:r>
            <w:r w:rsidR="004E1590" w:rsidRPr="00AD28A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Формирование ассортимента, оценка качества и обеспечение </w:t>
            </w:r>
            <w:proofErr w:type="spellStart"/>
            <w:r w:rsidR="004E1590" w:rsidRPr="00AD28A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сохраняемости</w:t>
            </w:r>
            <w:proofErr w:type="spellEnd"/>
            <w:r w:rsidR="004E1590" w:rsidRPr="00AD28A9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товаров</w:t>
            </w:r>
          </w:p>
        </w:tc>
        <w:tc>
          <w:tcPr>
            <w:tcW w:w="9781" w:type="dxa"/>
          </w:tcPr>
          <w:p w14:paraId="239049E2" w14:textId="77777777" w:rsidR="004E1590" w:rsidRPr="00AD28A9" w:rsidRDefault="004E1590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82" w:type="dxa"/>
          </w:tcPr>
          <w:p w14:paraId="716F2170" w14:textId="77777777" w:rsidR="004E1590" w:rsidRPr="00AD28A9" w:rsidRDefault="00C571CD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9" w:type="dxa"/>
            <w:vAlign w:val="center"/>
          </w:tcPr>
          <w:p w14:paraId="4F62CAAF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06854D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1590" w:rsidRPr="00AD28A9" w14:paraId="2384FCD4" w14:textId="77777777" w:rsidTr="00C82BA2">
        <w:trPr>
          <w:trHeight w:val="1426"/>
        </w:trPr>
        <w:tc>
          <w:tcPr>
            <w:tcW w:w="2977" w:type="dxa"/>
          </w:tcPr>
          <w:p w14:paraId="19FBAFEC" w14:textId="77777777" w:rsidR="004E1590" w:rsidRPr="00AD28A9" w:rsidRDefault="004E1590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142"/>
              <w:contextualSpacing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Тема 3</w:t>
            </w:r>
            <w:r w:rsidRPr="00AD28A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.1. </w:t>
            </w:r>
          </w:p>
          <w:p w14:paraId="6798C1A8" w14:textId="77777777" w:rsidR="004E1590" w:rsidRPr="00AD28A9" w:rsidRDefault="004E1590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142"/>
              <w:contextualSpacing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pacing w:val="-5"/>
                <w:sz w:val="24"/>
                <w:szCs w:val="24"/>
              </w:rPr>
              <w:t>Ассортиментная политика предприятия и направл</w:t>
            </w:r>
            <w:r w:rsidRPr="00AD28A9"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 w:rsidRPr="00AD28A9">
              <w:rPr>
                <w:rFonts w:ascii="Times New Roman" w:hAnsi="Times New Roman"/>
                <w:spacing w:val="-5"/>
                <w:sz w:val="24"/>
                <w:szCs w:val="24"/>
              </w:rPr>
              <w:t>ния его ассортиментной стратегии</w:t>
            </w:r>
          </w:p>
          <w:p w14:paraId="6A4A2A76" w14:textId="77777777" w:rsidR="004E1590" w:rsidRPr="00AD28A9" w:rsidRDefault="004E1590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142"/>
              <w:contextualSpacing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9781" w:type="dxa"/>
          </w:tcPr>
          <w:p w14:paraId="3A4BE84E" w14:textId="77777777" w:rsidR="004E1590" w:rsidRPr="00BF4E4C" w:rsidRDefault="004E1590" w:rsidP="00AD28A9">
            <w:pPr>
              <w:pStyle w:val="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Дать характеристику ассортимента (количество ассортиментных групп, принцип классификации товара по группам), а также периодичность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причины изменения ассорт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мента в торговой организации.</w:t>
            </w:r>
          </w:p>
          <w:p w14:paraId="0D1BC058" w14:textId="77777777" w:rsidR="004E1590" w:rsidRPr="00BF4E4C" w:rsidRDefault="004E1590" w:rsidP="00AD28A9">
            <w:pPr>
              <w:pStyle w:val="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Проконтролировать соблюдение ассортиментн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 перечня товаров в торговой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 (отделе).</w:t>
            </w:r>
          </w:p>
          <w:p w14:paraId="7CAEB8CC" w14:textId="77777777" w:rsidR="004E1590" w:rsidRPr="000904AA" w:rsidRDefault="006804D3" w:rsidP="00BF4E4C">
            <w:pPr>
              <w:pStyle w:val="af"/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0904AA" w:rsidRPr="000904A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Охарактеризовать</w:t>
            </w:r>
            <w:r w:rsidR="004E1590" w:rsidRPr="000904A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факторы, влияющие на фо</w:t>
            </w:r>
            <w:r w:rsidR="000904A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рмирование ассортимента и уровень цен на тов</w:t>
            </w:r>
            <w:r w:rsidR="000904A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а</w:t>
            </w:r>
            <w:r w:rsidR="000904A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ры.</w:t>
            </w:r>
          </w:p>
          <w:p w14:paraId="55F4593A" w14:textId="77777777" w:rsidR="004E1590" w:rsidRPr="00BF4E4C" w:rsidRDefault="004E1590" w:rsidP="00BF4E4C">
            <w:pPr>
              <w:pStyle w:val="af"/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090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Рассчитать и проанализировать основные показатели ассортимента товаров одной группы (широту, полноту, структуру, степень новизны и устойчивости)</w:t>
            </w:r>
            <w:r w:rsidRPr="000904A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.</w:t>
            </w:r>
          </w:p>
          <w:p w14:paraId="1A0FEE4C" w14:textId="77777777" w:rsidR="004E1590" w:rsidRPr="00BF4E4C" w:rsidRDefault="004E1590" w:rsidP="00BF4E4C">
            <w:pPr>
              <w:pStyle w:val="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Разработать предложения по совершенствованию ассортиментной политики торговой организации.</w:t>
            </w:r>
          </w:p>
        </w:tc>
        <w:tc>
          <w:tcPr>
            <w:tcW w:w="882" w:type="dxa"/>
          </w:tcPr>
          <w:p w14:paraId="7035A67C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C571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14:paraId="5540CAD2" w14:textId="77777777" w:rsidR="004E1590" w:rsidRPr="00AD28A9" w:rsidRDefault="004E1590" w:rsidP="00AD28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ПО15</w:t>
            </w:r>
          </w:p>
          <w:p w14:paraId="31B1CA28" w14:textId="77777777" w:rsidR="004E1590" w:rsidRPr="00AD28A9" w:rsidRDefault="004E1590" w:rsidP="00AD28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ПО16</w:t>
            </w:r>
          </w:p>
        </w:tc>
        <w:tc>
          <w:tcPr>
            <w:tcW w:w="992" w:type="dxa"/>
          </w:tcPr>
          <w:p w14:paraId="0CA541A4" w14:textId="77777777" w:rsidR="004E1590" w:rsidRPr="0013004B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3.1</w:t>
            </w:r>
          </w:p>
          <w:p w14:paraId="3AD3F3A4" w14:textId="77777777" w:rsidR="004E1590" w:rsidRPr="0013004B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3.4.</w:t>
            </w:r>
          </w:p>
          <w:p w14:paraId="7036A3DB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</w:t>
            </w:r>
          </w:p>
          <w:p w14:paraId="7B38FB1F" w14:textId="77777777" w:rsidR="004E1590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</w:t>
            </w:r>
          </w:p>
          <w:p w14:paraId="5406CA1F" w14:textId="77777777" w:rsidR="00651B25" w:rsidRPr="00AD28A9" w:rsidRDefault="00651B25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</w:t>
            </w:r>
          </w:p>
        </w:tc>
      </w:tr>
      <w:tr w:rsidR="004E1590" w:rsidRPr="00AD28A9" w14:paraId="07788BC3" w14:textId="77777777" w:rsidTr="006804D3">
        <w:trPr>
          <w:trHeight w:val="835"/>
        </w:trPr>
        <w:tc>
          <w:tcPr>
            <w:tcW w:w="2977" w:type="dxa"/>
          </w:tcPr>
          <w:p w14:paraId="3FE40444" w14:textId="77777777" w:rsidR="004E1590" w:rsidRPr="00AD28A9" w:rsidRDefault="004E1590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142"/>
              <w:contextualSpacing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Тема 3</w:t>
            </w:r>
            <w:r w:rsidRPr="00AD28A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.2. </w:t>
            </w:r>
          </w:p>
          <w:p w14:paraId="298487D6" w14:textId="77777777" w:rsidR="004E1590" w:rsidRPr="00AD28A9" w:rsidRDefault="004E1590" w:rsidP="000904A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142"/>
              <w:contextualSpacing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Оценка качества товаров </w:t>
            </w:r>
          </w:p>
        </w:tc>
        <w:tc>
          <w:tcPr>
            <w:tcW w:w="9781" w:type="dxa"/>
          </w:tcPr>
          <w:p w14:paraId="5C5BDC21" w14:textId="77777777" w:rsidR="004E1590" w:rsidRPr="00AD28A9" w:rsidRDefault="004E1590" w:rsidP="00AD28A9">
            <w:pPr>
              <w:pStyle w:val="af"/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Провести оценку качества товаров в соответствии с установленными требованиями, устан</w:t>
            </w:r>
            <w:r w:rsidRPr="00AD28A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</w:t>
            </w:r>
            <w:r w:rsidR="000904A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вить градации качества</w:t>
            </w:r>
            <w:r w:rsidRPr="00AD28A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, расшифровать маркировку.</w:t>
            </w:r>
          </w:p>
          <w:p w14:paraId="4B18D174" w14:textId="77777777" w:rsidR="004E1590" w:rsidRPr="00AD28A9" w:rsidRDefault="004E1590" w:rsidP="00AD28A9">
            <w:pPr>
              <w:pStyle w:val="af"/>
              <w:numPr>
                <w:ilvl w:val="0"/>
                <w:numId w:val="1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Провести диагностику дефектов, установить причины их возникновения, разработать м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ры по предотвращению реализации дефектных товаров.</w:t>
            </w:r>
          </w:p>
          <w:p w14:paraId="12282576" w14:textId="77777777" w:rsidR="004E1590" w:rsidRPr="00AD28A9" w:rsidRDefault="004E1590" w:rsidP="00AD28A9">
            <w:pPr>
              <w:pStyle w:val="af"/>
              <w:numPr>
                <w:ilvl w:val="0"/>
                <w:numId w:val="1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Проанализировать наличие и правильность заполнения сертификатов или деклараций с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ответствия, удостоверение качества. Приложить копии сертификатов или деклараций на 2-3 наименования товара. </w:t>
            </w:r>
          </w:p>
          <w:p w14:paraId="2931DCEF" w14:textId="77777777" w:rsidR="004E1590" w:rsidRPr="000904AA" w:rsidRDefault="004E1590" w:rsidP="000904AA">
            <w:pPr>
              <w:pStyle w:val="af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Проанализировать опыт работы торговой организации по ведению претензионной работы с поставщиками некачественной продукции. Принять участие в составлении претензий поставщикам, актов на недоброкачественный товар.</w:t>
            </w:r>
          </w:p>
        </w:tc>
        <w:tc>
          <w:tcPr>
            <w:tcW w:w="882" w:type="dxa"/>
          </w:tcPr>
          <w:p w14:paraId="78F59815" w14:textId="77777777" w:rsidR="004E1590" w:rsidRPr="00AD28A9" w:rsidRDefault="004F3446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19" w:type="dxa"/>
          </w:tcPr>
          <w:p w14:paraId="00D866FA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ПО17</w:t>
            </w:r>
          </w:p>
          <w:p w14:paraId="08F3365A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ПО18</w:t>
            </w:r>
          </w:p>
          <w:p w14:paraId="7578D0A4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ПО19</w:t>
            </w:r>
          </w:p>
          <w:p w14:paraId="36E926E4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85CC13" w14:textId="77777777" w:rsidR="00651B25" w:rsidRPr="0013004B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3.3</w:t>
            </w:r>
          </w:p>
          <w:p w14:paraId="0CF2C72D" w14:textId="77777777" w:rsidR="004E1590" w:rsidRPr="0013004B" w:rsidRDefault="00651B25" w:rsidP="006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3.4</w:t>
            </w:r>
            <w:r w:rsidR="004E1590"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58CFCDC2" w14:textId="77777777" w:rsidR="004E1590" w:rsidRPr="0013004B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3.7.</w:t>
            </w:r>
          </w:p>
          <w:p w14:paraId="37155F19" w14:textId="77777777" w:rsidR="004E1590" w:rsidRPr="0013004B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3.8.</w:t>
            </w:r>
          </w:p>
          <w:p w14:paraId="49EE10D5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</w:t>
            </w:r>
          </w:p>
          <w:p w14:paraId="4D08918C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</w:t>
            </w:r>
          </w:p>
          <w:p w14:paraId="5CC47D5A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</w:t>
            </w:r>
          </w:p>
          <w:p w14:paraId="7909C932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12</w:t>
            </w:r>
          </w:p>
        </w:tc>
      </w:tr>
      <w:tr w:rsidR="000904AA" w:rsidRPr="00AD28A9" w14:paraId="6C037874" w14:textId="77777777" w:rsidTr="0013004B">
        <w:trPr>
          <w:trHeight w:val="1730"/>
        </w:trPr>
        <w:tc>
          <w:tcPr>
            <w:tcW w:w="2977" w:type="dxa"/>
          </w:tcPr>
          <w:p w14:paraId="36967069" w14:textId="77777777" w:rsidR="000904AA" w:rsidRDefault="000904AA" w:rsidP="00AD28A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142"/>
              <w:contextualSpacing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Тема 3.3.</w:t>
            </w:r>
            <w:r w:rsidRPr="00AD28A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AD28A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беспечение </w:t>
            </w:r>
            <w:proofErr w:type="spellStart"/>
            <w:r w:rsidRPr="00AD28A9">
              <w:rPr>
                <w:rFonts w:ascii="Times New Roman" w:hAnsi="Times New Roman"/>
                <w:spacing w:val="-5"/>
                <w:sz w:val="24"/>
                <w:szCs w:val="24"/>
              </w:rPr>
              <w:t>с</w:t>
            </w:r>
            <w:r w:rsidRPr="00AD28A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AD28A9">
              <w:rPr>
                <w:rFonts w:ascii="Times New Roman" w:hAnsi="Times New Roman"/>
                <w:spacing w:val="-5"/>
                <w:sz w:val="24"/>
                <w:szCs w:val="24"/>
              </w:rPr>
              <w:t>храняемости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товаров </w:t>
            </w:r>
          </w:p>
        </w:tc>
        <w:tc>
          <w:tcPr>
            <w:tcW w:w="9781" w:type="dxa"/>
          </w:tcPr>
          <w:p w14:paraId="44634B4E" w14:textId="77777777" w:rsidR="000904AA" w:rsidRPr="00AD28A9" w:rsidRDefault="000904AA" w:rsidP="000904AA">
            <w:pPr>
              <w:pStyle w:val="af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Проконтролировать условия, сроки хранения, санитарно-эпидемиологические требования к товарам с целью обеспечения их </w:t>
            </w:r>
            <w:proofErr w:type="spellStart"/>
            <w:r w:rsidRPr="00AD28A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сохраняемости</w:t>
            </w:r>
            <w:proofErr w:type="spellEnd"/>
            <w:r w:rsidRPr="00AD28A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.</w:t>
            </w:r>
          </w:p>
          <w:p w14:paraId="304CBD0A" w14:textId="77777777" w:rsidR="000904AA" w:rsidRPr="00AD28A9" w:rsidRDefault="000904AA" w:rsidP="000904AA">
            <w:pPr>
              <w:pStyle w:val="af"/>
              <w:numPr>
                <w:ilvl w:val="0"/>
                <w:numId w:val="1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Проанализировать состояние работы по обеспечению сохраннос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 товарно-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6804D3">
              <w:rPr>
                <w:rFonts w:ascii="Times New Roman" w:hAnsi="Times New Roman"/>
                <w:sz w:val="24"/>
                <w:szCs w:val="24"/>
                <w:lang w:val="ru-RU"/>
              </w:rPr>
              <w:t>атериальных ценностей в организации</w:t>
            </w:r>
            <w:proofErr w:type="gramStart"/>
            <w:r w:rsidR="006804D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D28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  <w:p w14:paraId="0AFCE9F9" w14:textId="77777777" w:rsidR="000904AA" w:rsidRPr="00AD28A9" w:rsidRDefault="000904AA" w:rsidP="000904AA">
            <w:pPr>
              <w:pStyle w:val="af"/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Определить возможное количество товарных потерь по группе товаров. Разработать меропр</w:t>
            </w:r>
            <w:r w:rsidRPr="00AD28A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</w:t>
            </w:r>
            <w:r w:rsidRPr="00AD28A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ятия по предупреждению и снижению</w:t>
            </w:r>
            <w:r w:rsidR="006804D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товарных потерь в организации.</w:t>
            </w:r>
          </w:p>
        </w:tc>
        <w:tc>
          <w:tcPr>
            <w:tcW w:w="882" w:type="dxa"/>
          </w:tcPr>
          <w:p w14:paraId="23A8B7EC" w14:textId="77777777" w:rsidR="000904AA" w:rsidRPr="00AD28A9" w:rsidRDefault="004F3446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14:paraId="1AA490A2" w14:textId="77777777" w:rsidR="00651B25" w:rsidRPr="00AD28A9" w:rsidRDefault="00651B25" w:rsidP="006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ПО20</w:t>
            </w:r>
          </w:p>
          <w:p w14:paraId="364D5DA9" w14:textId="77777777" w:rsidR="000904AA" w:rsidRPr="00AD28A9" w:rsidRDefault="00651B25" w:rsidP="006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ПО21</w:t>
            </w:r>
          </w:p>
        </w:tc>
        <w:tc>
          <w:tcPr>
            <w:tcW w:w="992" w:type="dxa"/>
          </w:tcPr>
          <w:p w14:paraId="510EE8D2" w14:textId="77777777" w:rsidR="00651B25" w:rsidRPr="0013004B" w:rsidRDefault="00651B25" w:rsidP="006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3.2.</w:t>
            </w:r>
          </w:p>
          <w:p w14:paraId="4406A49E" w14:textId="77777777" w:rsidR="00651B25" w:rsidRPr="0013004B" w:rsidRDefault="00651B25" w:rsidP="006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3.5 ПК 3.6.</w:t>
            </w:r>
          </w:p>
          <w:p w14:paraId="4DE6238E" w14:textId="77777777" w:rsidR="00651B25" w:rsidRPr="0013004B" w:rsidRDefault="00651B25" w:rsidP="0065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3.8</w:t>
            </w:r>
          </w:p>
          <w:p w14:paraId="10EED67B" w14:textId="77777777" w:rsidR="00651B25" w:rsidRPr="0013004B" w:rsidRDefault="00651B25" w:rsidP="00651B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</w:t>
            </w:r>
          </w:p>
          <w:p w14:paraId="35A6E2A2" w14:textId="77777777" w:rsidR="00651B25" w:rsidRPr="0013004B" w:rsidRDefault="00651B25" w:rsidP="00651B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1300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12</w:t>
            </w:r>
          </w:p>
          <w:p w14:paraId="5E51324C" w14:textId="77777777" w:rsidR="000904AA" w:rsidRPr="00AD28A9" w:rsidRDefault="000904AA" w:rsidP="00AD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1590" w:rsidRPr="00AD28A9" w14:paraId="6EA962EF" w14:textId="77777777" w:rsidTr="00C82BA2">
        <w:trPr>
          <w:trHeight w:val="416"/>
        </w:trPr>
        <w:tc>
          <w:tcPr>
            <w:tcW w:w="2977" w:type="dxa"/>
            <w:vAlign w:val="center"/>
          </w:tcPr>
          <w:p w14:paraId="5C30FB17" w14:textId="77777777" w:rsidR="004E1590" w:rsidRPr="00AD28A9" w:rsidRDefault="004E1590" w:rsidP="00AD28A9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14:paraId="5E1D926C" w14:textId="77777777" w:rsidR="004E1590" w:rsidRPr="00AD28A9" w:rsidRDefault="004E1590" w:rsidP="00AD28A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i/>
                <w:sz w:val="24"/>
                <w:szCs w:val="24"/>
              </w:rPr>
              <w:t>Отчётная документация (приложения к отчёту)</w:t>
            </w:r>
          </w:p>
          <w:p w14:paraId="2F8716BF" w14:textId="77777777" w:rsidR="004E1590" w:rsidRPr="00AD28A9" w:rsidRDefault="004E1590" w:rsidP="00AD28A9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Ассортиментный перечень.</w:t>
            </w:r>
          </w:p>
          <w:p w14:paraId="6C806B3C" w14:textId="77777777" w:rsidR="004E1590" w:rsidRPr="00AD28A9" w:rsidRDefault="004E1590" w:rsidP="00AD28A9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Сертификаты, декларации.</w:t>
            </w:r>
          </w:p>
          <w:p w14:paraId="159ED270" w14:textId="77777777" w:rsidR="004E1590" w:rsidRPr="00862F36" w:rsidRDefault="004E1590" w:rsidP="00862F36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Товарно-сопроводительные документы. </w:t>
            </w:r>
          </w:p>
          <w:p w14:paraId="08FBCD0F" w14:textId="77777777" w:rsidR="004E1590" w:rsidRPr="00AD28A9" w:rsidRDefault="004E1590" w:rsidP="00AD28A9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8A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Акт на списание, акт о порче, бое, ломе</w:t>
            </w:r>
          </w:p>
        </w:tc>
        <w:tc>
          <w:tcPr>
            <w:tcW w:w="882" w:type="dxa"/>
            <w:vAlign w:val="center"/>
          </w:tcPr>
          <w:p w14:paraId="3EF67F08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14:paraId="117433CB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F3BD13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04D3" w:rsidRPr="00AD28A9" w14:paraId="1C4A83F9" w14:textId="77777777" w:rsidTr="00586F5B">
        <w:trPr>
          <w:trHeight w:val="2015"/>
        </w:trPr>
        <w:tc>
          <w:tcPr>
            <w:tcW w:w="2977" w:type="dxa"/>
            <w:vAlign w:val="center"/>
          </w:tcPr>
          <w:p w14:paraId="73454D47" w14:textId="77777777" w:rsidR="006804D3" w:rsidRPr="00AD28A9" w:rsidRDefault="006804D3" w:rsidP="00AD28A9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Индивидуальное </w:t>
            </w:r>
          </w:p>
          <w:p w14:paraId="44B290B5" w14:textId="77777777" w:rsidR="006804D3" w:rsidRPr="00AD28A9" w:rsidRDefault="006804D3" w:rsidP="00AD28A9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задание (по теме ВКР)</w:t>
            </w:r>
          </w:p>
          <w:p w14:paraId="11664999" w14:textId="77777777" w:rsidR="006804D3" w:rsidRPr="00EA1A50" w:rsidRDefault="006804D3" w:rsidP="00AD28A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4D3">
              <w:rPr>
                <w:rFonts w:ascii="Times New Roman" w:hAnsi="Times New Roman"/>
                <w:sz w:val="24"/>
                <w:szCs w:val="24"/>
              </w:rPr>
              <w:t>Сбор исходной информ</w:t>
            </w:r>
            <w:r w:rsidRPr="006804D3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4D3">
              <w:rPr>
                <w:rFonts w:ascii="Times New Roman" w:hAnsi="Times New Roman"/>
                <w:sz w:val="24"/>
                <w:szCs w:val="24"/>
              </w:rPr>
              <w:t>ции для выполнения в</w:t>
            </w:r>
            <w:r w:rsidRPr="006804D3">
              <w:rPr>
                <w:rFonts w:ascii="Times New Roman" w:hAnsi="Times New Roman"/>
                <w:sz w:val="24"/>
                <w:szCs w:val="24"/>
              </w:rPr>
              <w:t>ы</w:t>
            </w:r>
            <w:r w:rsidRPr="006804D3">
              <w:rPr>
                <w:rFonts w:ascii="Times New Roman" w:hAnsi="Times New Roman"/>
                <w:sz w:val="24"/>
                <w:szCs w:val="24"/>
              </w:rPr>
              <w:t>пускной квалификацио</w:t>
            </w:r>
            <w:r w:rsidRPr="006804D3">
              <w:rPr>
                <w:rFonts w:ascii="Times New Roman" w:hAnsi="Times New Roman"/>
                <w:sz w:val="24"/>
                <w:szCs w:val="24"/>
              </w:rPr>
              <w:t>н</w:t>
            </w:r>
            <w:r w:rsidR="00EA1A50">
              <w:rPr>
                <w:rFonts w:ascii="Times New Roman" w:hAnsi="Times New Roman"/>
                <w:sz w:val="24"/>
                <w:szCs w:val="24"/>
              </w:rPr>
              <w:t xml:space="preserve">ной работы </w:t>
            </w:r>
            <w:r w:rsidRPr="006804D3">
              <w:rPr>
                <w:rFonts w:ascii="Times New Roman" w:hAnsi="Times New Roman"/>
                <w:sz w:val="24"/>
                <w:szCs w:val="24"/>
              </w:rPr>
              <w:t>(ВКР)</w:t>
            </w:r>
          </w:p>
        </w:tc>
        <w:tc>
          <w:tcPr>
            <w:tcW w:w="9781" w:type="dxa"/>
            <w:vAlign w:val="center"/>
          </w:tcPr>
          <w:p w14:paraId="1C221DE5" w14:textId="77777777" w:rsidR="006804D3" w:rsidRPr="00AD28A9" w:rsidRDefault="006804D3" w:rsidP="00AD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 xml:space="preserve">Выполнение работ, связанных с оформлением выпускной квалификационной (дипломной) работы  </w:t>
            </w:r>
          </w:p>
          <w:p w14:paraId="63E18D37" w14:textId="77777777" w:rsidR="006804D3" w:rsidRPr="00AD28A9" w:rsidRDefault="006804D3" w:rsidP="00AD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– изучение литературных источников по теме ВКР;</w:t>
            </w:r>
          </w:p>
          <w:p w14:paraId="5EF36B91" w14:textId="77777777" w:rsidR="006804D3" w:rsidRPr="00AD28A9" w:rsidRDefault="006804D3" w:rsidP="00AD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– раскрытие сущности базовых понятий и методик согласно теме ВКР</w:t>
            </w:r>
          </w:p>
          <w:p w14:paraId="3B728BCB" w14:textId="77777777" w:rsidR="006804D3" w:rsidRPr="00AD28A9" w:rsidRDefault="006804D3" w:rsidP="00AD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 xml:space="preserve">– анализ коммерческой деятельности в организации (согласно теме ВКР); </w:t>
            </w:r>
          </w:p>
          <w:p w14:paraId="3469B6B9" w14:textId="77777777" w:rsidR="006804D3" w:rsidRPr="00AD28A9" w:rsidRDefault="006804D3" w:rsidP="00AD28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– разработка предложений по совершенствованию коммерческой деятельности в организ</w:t>
            </w:r>
            <w:r w:rsidRPr="00AD28A9">
              <w:rPr>
                <w:rFonts w:ascii="Times New Roman" w:hAnsi="Times New Roman"/>
                <w:sz w:val="24"/>
                <w:szCs w:val="24"/>
              </w:rPr>
              <w:t>а</w:t>
            </w:r>
            <w:r w:rsidRPr="00AD28A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82" w:type="dxa"/>
            <w:vAlign w:val="center"/>
          </w:tcPr>
          <w:p w14:paraId="5693B817" w14:textId="7F584C7E" w:rsidR="006804D3" w:rsidRPr="003257C5" w:rsidRDefault="00596876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19" w:type="dxa"/>
            <w:vAlign w:val="center"/>
          </w:tcPr>
          <w:p w14:paraId="7C0A1EDF" w14:textId="77777777" w:rsidR="006804D3" w:rsidRPr="00AD28A9" w:rsidRDefault="006804D3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4F4D05" w14:textId="77777777" w:rsidR="006804D3" w:rsidRPr="00AD28A9" w:rsidRDefault="006804D3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1590" w:rsidRPr="00AD28A9" w14:paraId="559F3FEE" w14:textId="77777777" w:rsidTr="00C82BA2">
        <w:trPr>
          <w:trHeight w:val="417"/>
        </w:trPr>
        <w:tc>
          <w:tcPr>
            <w:tcW w:w="12758" w:type="dxa"/>
            <w:gridSpan w:val="2"/>
          </w:tcPr>
          <w:p w14:paraId="7F9FE3AD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2" w:type="dxa"/>
          </w:tcPr>
          <w:p w14:paraId="33EE7177" w14:textId="77777777" w:rsidR="004E1590" w:rsidRPr="00AD28A9" w:rsidRDefault="004E1590" w:rsidP="00AD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19" w:type="dxa"/>
          </w:tcPr>
          <w:p w14:paraId="5D83A165" w14:textId="77777777" w:rsidR="004E1590" w:rsidRPr="00AD28A9" w:rsidRDefault="004E1590" w:rsidP="00AD28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D37E41" w14:textId="77777777" w:rsidR="004E1590" w:rsidRPr="00AD28A9" w:rsidRDefault="004E1590" w:rsidP="00AD28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9646FC4" w14:textId="77777777" w:rsidR="00D35A1D" w:rsidRPr="008A0A83" w:rsidRDefault="00D35A1D" w:rsidP="00874AD5">
      <w:pPr>
        <w:rPr>
          <w:i/>
          <w:sz w:val="28"/>
          <w:szCs w:val="28"/>
        </w:rPr>
        <w:sectPr w:rsidR="00D35A1D" w:rsidRPr="008A0A83" w:rsidSect="00874AD5">
          <w:headerReference w:type="first" r:id="rId11"/>
          <w:footerReference w:type="first" r:id="rId12"/>
          <w:pgSz w:w="16838" w:h="11906" w:orient="landscape"/>
          <w:pgMar w:top="1418" w:right="851" w:bottom="851" w:left="851" w:header="720" w:footer="709" w:gutter="0"/>
          <w:cols w:space="720"/>
          <w:docGrid w:linePitch="360"/>
        </w:sectPr>
      </w:pPr>
    </w:p>
    <w:p w14:paraId="7D209807" w14:textId="77777777" w:rsidR="00D35A1D" w:rsidRPr="00BC0A6E" w:rsidRDefault="00D35A1D" w:rsidP="00EB6344">
      <w:pPr>
        <w:spacing w:after="0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Pr="00BC0A6E">
        <w:rPr>
          <w:rFonts w:ascii="Times New Roman" w:hAnsi="Times New Roman"/>
          <w:b/>
          <w:bCs/>
          <w:color w:val="000000"/>
          <w:sz w:val="28"/>
          <w:szCs w:val="28"/>
        </w:rPr>
        <w:t>.3.</w:t>
      </w:r>
      <w:r w:rsidR="00EA1A50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Индивидуальное задание </w:t>
      </w:r>
      <w:proofErr w:type="gramStart"/>
      <w:r w:rsidR="00EA1A50">
        <w:rPr>
          <w:rFonts w:ascii="Times New Roman" w:hAnsi="Times New Roman"/>
          <w:b/>
          <w:bCs/>
          <w:color w:val="000000"/>
          <w:sz w:val="28"/>
          <w:szCs w:val="28"/>
        </w:rPr>
        <w:t>обучающемуся</w:t>
      </w:r>
      <w:proofErr w:type="gramEnd"/>
    </w:p>
    <w:p w14:paraId="66753EF9" w14:textId="77777777" w:rsidR="00D35A1D" w:rsidRPr="00BC0A6E" w:rsidRDefault="00D35A1D" w:rsidP="00EB63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0A6E">
        <w:rPr>
          <w:rFonts w:ascii="Times New Roman" w:hAnsi="Times New Roman"/>
          <w:sz w:val="28"/>
          <w:szCs w:val="28"/>
        </w:rPr>
        <w:t>Индиви</w:t>
      </w:r>
      <w:r w:rsidR="00CD675C">
        <w:rPr>
          <w:rFonts w:ascii="Times New Roman" w:hAnsi="Times New Roman"/>
          <w:sz w:val="28"/>
          <w:szCs w:val="28"/>
        </w:rPr>
        <w:t>дуальное задание, предлагаемое</w:t>
      </w:r>
      <w:r w:rsidR="00EA1A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1A50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BC0A6E">
        <w:rPr>
          <w:rFonts w:ascii="Times New Roman" w:hAnsi="Times New Roman"/>
          <w:sz w:val="28"/>
          <w:szCs w:val="28"/>
        </w:rPr>
        <w:t>, соответствует его теме выпускной квалификационной (дипломной) работы и включает сбор информации для написания основной части выпускной квалификационной раб</w:t>
      </w:r>
      <w:r w:rsidRPr="00BC0A6E">
        <w:rPr>
          <w:rFonts w:ascii="Times New Roman" w:hAnsi="Times New Roman"/>
          <w:sz w:val="28"/>
          <w:szCs w:val="28"/>
        </w:rPr>
        <w:t>о</w:t>
      </w:r>
      <w:r w:rsidRPr="00BC0A6E">
        <w:rPr>
          <w:rFonts w:ascii="Times New Roman" w:hAnsi="Times New Roman"/>
          <w:sz w:val="28"/>
          <w:szCs w:val="28"/>
        </w:rPr>
        <w:t>ты.</w:t>
      </w:r>
    </w:p>
    <w:p w14:paraId="3AFDCF2B" w14:textId="77777777" w:rsidR="00D35A1D" w:rsidRDefault="00D35A1D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797B71D6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0FCB0685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7AC5E5D1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150E8A66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69E02E1D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5855FE2D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7604F6E9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37813E6F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7444F07A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13CA7574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5908A3CD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3B80E64F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5B1041AF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19B4C060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4644E8A2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5C9D6CCF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1E6438DD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05E62CD6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6A52CA35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05244380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5B3E3CB9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7DAC5A06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580689B2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0DDD52B3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7EBA591E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4DF9C7AA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026D90AA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40537D4F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5DFB1857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04E1ADE1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60D85645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6672847C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525166B5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17DE098B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3C20E087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54527C60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7B7A46D6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1CFC8963" w14:textId="77777777" w:rsidR="00596876" w:rsidRDefault="00596876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36017000" w14:textId="77777777" w:rsidR="00D35A1D" w:rsidRPr="00EB6344" w:rsidRDefault="00D35A1D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70327F7F" w14:textId="77777777" w:rsidR="00D35A1D" w:rsidRPr="00BC0A6E" w:rsidRDefault="00D35A1D" w:rsidP="00127DBB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lastRenderedPageBreak/>
        <w:t>4.</w:t>
      </w:r>
      <w:r w:rsidRPr="00BC0A6E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Условия реализации программы 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ПРОИЗВОДСТВЕННОЙ </w:t>
      </w:r>
      <w:r w:rsidR="007F06F5" w:rsidRPr="00BC0A6E">
        <w:rPr>
          <w:rFonts w:ascii="Times New Roman" w:hAnsi="Times New Roman"/>
          <w:b/>
          <w:bCs/>
          <w:caps/>
          <w:color w:val="000000"/>
          <w:sz w:val="28"/>
          <w:szCs w:val="28"/>
        </w:rPr>
        <w:t>практики</w:t>
      </w:r>
      <w:r w:rsidR="007F06F5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(ПРЕДДИПЛОМНОЙ) </w:t>
      </w:r>
    </w:p>
    <w:p w14:paraId="5C52209F" w14:textId="77777777" w:rsidR="00D35A1D" w:rsidRPr="00DB59C6" w:rsidRDefault="00D35A1D" w:rsidP="00895309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9B0028">
        <w:rPr>
          <w:rFonts w:ascii="Times New Roman" w:hAnsi="Times New Roman"/>
          <w:b/>
          <w:sz w:val="28"/>
          <w:szCs w:val="28"/>
        </w:rPr>
        <w:t>4.1 Требования к минимальному материально-техническому обесп</w:t>
      </w:r>
      <w:r w:rsidRPr="009B0028">
        <w:rPr>
          <w:rFonts w:ascii="Times New Roman" w:hAnsi="Times New Roman"/>
          <w:b/>
          <w:sz w:val="28"/>
          <w:szCs w:val="28"/>
        </w:rPr>
        <w:t>е</w:t>
      </w:r>
      <w:r w:rsidRPr="009B0028">
        <w:rPr>
          <w:rFonts w:ascii="Times New Roman" w:hAnsi="Times New Roman"/>
          <w:b/>
          <w:sz w:val="28"/>
          <w:szCs w:val="28"/>
        </w:rPr>
        <w:t>чению</w:t>
      </w:r>
    </w:p>
    <w:p w14:paraId="55BA6CC5" w14:textId="77777777" w:rsidR="00D35A1D" w:rsidRDefault="00D35A1D" w:rsidP="000D6E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0028">
        <w:rPr>
          <w:rFonts w:ascii="Times New Roman" w:hAnsi="Times New Roman"/>
          <w:sz w:val="28"/>
          <w:szCs w:val="28"/>
        </w:rPr>
        <w:t>Преддипломная практика проводится в организациях на основе догов</w:t>
      </w:r>
      <w:r w:rsidRPr="009B0028">
        <w:rPr>
          <w:rFonts w:ascii="Times New Roman" w:hAnsi="Times New Roman"/>
          <w:sz w:val="28"/>
          <w:szCs w:val="28"/>
        </w:rPr>
        <w:t>о</w:t>
      </w:r>
      <w:r w:rsidRPr="009B0028">
        <w:rPr>
          <w:rFonts w:ascii="Times New Roman" w:hAnsi="Times New Roman"/>
          <w:sz w:val="28"/>
          <w:szCs w:val="28"/>
        </w:rPr>
        <w:t>ров, за</w:t>
      </w:r>
      <w:r>
        <w:rPr>
          <w:rFonts w:ascii="Times New Roman" w:hAnsi="Times New Roman"/>
          <w:sz w:val="28"/>
          <w:szCs w:val="28"/>
        </w:rPr>
        <w:t>ключае</w:t>
      </w:r>
      <w:r w:rsidRPr="009B0028">
        <w:rPr>
          <w:rFonts w:ascii="Times New Roman" w:hAnsi="Times New Roman"/>
          <w:sz w:val="28"/>
          <w:szCs w:val="28"/>
        </w:rPr>
        <w:t>мых между образовательным учреждением и базовыми организ</w:t>
      </w:r>
      <w:r w:rsidRPr="009B00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циями. Во время предди</w:t>
      </w:r>
      <w:r w:rsidRPr="009B0028">
        <w:rPr>
          <w:rFonts w:ascii="Times New Roman" w:hAnsi="Times New Roman"/>
          <w:sz w:val="28"/>
          <w:szCs w:val="28"/>
        </w:rPr>
        <w:t xml:space="preserve">пломной практики студенты </w:t>
      </w:r>
      <w:r>
        <w:rPr>
          <w:rFonts w:ascii="Times New Roman" w:hAnsi="Times New Roman"/>
          <w:sz w:val="28"/>
          <w:szCs w:val="28"/>
        </w:rPr>
        <w:t>могут зачисляться</w:t>
      </w:r>
      <w:r w:rsidRPr="009B0028">
        <w:rPr>
          <w:rFonts w:ascii="Times New Roman" w:hAnsi="Times New Roman"/>
          <w:sz w:val="28"/>
          <w:szCs w:val="28"/>
        </w:rPr>
        <w:t xml:space="preserve"> на в</w:t>
      </w:r>
      <w:r w:rsidRPr="009B0028">
        <w:rPr>
          <w:rFonts w:ascii="Times New Roman" w:hAnsi="Times New Roman"/>
          <w:sz w:val="28"/>
          <w:szCs w:val="28"/>
        </w:rPr>
        <w:t>а</w:t>
      </w:r>
      <w:r w:rsidRPr="009B0028">
        <w:rPr>
          <w:rFonts w:ascii="Times New Roman" w:hAnsi="Times New Roman"/>
          <w:sz w:val="28"/>
          <w:szCs w:val="28"/>
        </w:rPr>
        <w:t>кантные</w:t>
      </w:r>
      <w:r>
        <w:rPr>
          <w:rFonts w:ascii="Times New Roman" w:hAnsi="Times New Roman"/>
          <w:sz w:val="28"/>
          <w:szCs w:val="28"/>
        </w:rPr>
        <w:t xml:space="preserve"> должности, соответствующие тре</w:t>
      </w:r>
      <w:r w:rsidRPr="009B0028">
        <w:rPr>
          <w:rFonts w:ascii="Times New Roman" w:hAnsi="Times New Roman"/>
          <w:sz w:val="28"/>
          <w:szCs w:val="28"/>
        </w:rPr>
        <w:t xml:space="preserve">бованиям программы преддипломной практики. </w:t>
      </w:r>
    </w:p>
    <w:p w14:paraId="71FA6083" w14:textId="77777777" w:rsidR="006657FC" w:rsidRDefault="006657FC" w:rsidP="00895309">
      <w:pPr>
        <w:spacing w:after="0"/>
        <w:ind w:firstLine="686"/>
        <w:jc w:val="both"/>
        <w:rPr>
          <w:rFonts w:ascii="Times New Roman" w:hAnsi="Times New Roman"/>
          <w:b/>
          <w:sz w:val="28"/>
          <w:szCs w:val="28"/>
        </w:rPr>
      </w:pPr>
    </w:p>
    <w:p w14:paraId="6BEBA8D1" w14:textId="77777777" w:rsidR="00D35A1D" w:rsidRDefault="00D35A1D" w:rsidP="00895309">
      <w:pPr>
        <w:spacing w:after="0"/>
        <w:ind w:firstLine="6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C0A6E">
        <w:rPr>
          <w:rFonts w:ascii="Times New Roman" w:hAnsi="Times New Roman"/>
          <w:b/>
          <w:sz w:val="28"/>
          <w:szCs w:val="28"/>
        </w:rPr>
        <w:t xml:space="preserve">.2. Перечень </w:t>
      </w:r>
      <w:r>
        <w:rPr>
          <w:rFonts w:ascii="Times New Roman" w:hAnsi="Times New Roman"/>
          <w:b/>
          <w:sz w:val="28"/>
          <w:szCs w:val="28"/>
        </w:rPr>
        <w:t xml:space="preserve">нормативно-правовых документов, </w:t>
      </w:r>
      <w:r w:rsidRPr="00BC0A6E">
        <w:rPr>
          <w:rFonts w:ascii="Times New Roman" w:hAnsi="Times New Roman"/>
          <w:b/>
          <w:sz w:val="28"/>
          <w:szCs w:val="28"/>
        </w:rPr>
        <w:t>учебных изданий, Интернет-ресурсов, дополнительной литературы</w:t>
      </w:r>
    </w:p>
    <w:p w14:paraId="4AB83F4E" w14:textId="77777777" w:rsidR="00D35A1D" w:rsidRPr="00BC0A6E" w:rsidRDefault="00D35A1D" w:rsidP="009B0028">
      <w:pPr>
        <w:spacing w:after="0"/>
        <w:ind w:firstLine="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источники:</w:t>
      </w:r>
    </w:p>
    <w:p w14:paraId="19616409" w14:textId="77777777" w:rsidR="00D35A1D" w:rsidRPr="00BC0A6E" w:rsidRDefault="00D35A1D" w:rsidP="009B0028">
      <w:pPr>
        <w:spacing w:after="0"/>
        <w:ind w:firstLine="686"/>
        <w:jc w:val="center"/>
        <w:rPr>
          <w:rFonts w:ascii="Times New Roman" w:hAnsi="Times New Roman"/>
          <w:b/>
          <w:i/>
          <w:sz w:val="24"/>
          <w:szCs w:val="24"/>
        </w:rPr>
      </w:pPr>
      <w:r w:rsidRPr="00BC0A6E">
        <w:rPr>
          <w:rFonts w:ascii="Times New Roman" w:hAnsi="Times New Roman"/>
          <w:b/>
          <w:i/>
          <w:sz w:val="24"/>
          <w:szCs w:val="24"/>
        </w:rPr>
        <w:t>Федеральные законы и нормативные документы</w:t>
      </w:r>
    </w:p>
    <w:p w14:paraId="484778CC" w14:textId="77777777" w:rsidR="00D35A1D" w:rsidRPr="00E73827" w:rsidRDefault="00D35A1D" w:rsidP="009B002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73827">
        <w:rPr>
          <w:rFonts w:ascii="Times New Roman" w:hAnsi="Times New Roman"/>
          <w:sz w:val="24"/>
          <w:szCs w:val="24"/>
        </w:rPr>
        <w:t>Закон РФ «О защите прав потребителей» (в ред. Федерального закона от 9 января 1996г. № 2-ФЗ (с изменениями и дополнениями)</w:t>
      </w:r>
      <w:proofErr w:type="gramEnd"/>
    </w:p>
    <w:p w14:paraId="78F2078B" w14:textId="77777777" w:rsidR="00D35A1D" w:rsidRPr="00E73827" w:rsidRDefault="00D35A1D" w:rsidP="009B002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73827">
        <w:rPr>
          <w:rFonts w:ascii="Times New Roman" w:hAnsi="Times New Roman"/>
          <w:sz w:val="24"/>
          <w:szCs w:val="24"/>
        </w:rPr>
        <w:t>«О качестве и безопасности пищевых продуктов», ФЗ-29 от 02.01.2000</w:t>
      </w:r>
    </w:p>
    <w:p w14:paraId="78184CBD" w14:textId="77777777" w:rsidR="00D35A1D" w:rsidRPr="006163A8" w:rsidRDefault="00D35A1D" w:rsidP="009B002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6163A8">
        <w:rPr>
          <w:rFonts w:ascii="Times New Roman" w:hAnsi="Times New Roman"/>
          <w:bCs/>
          <w:sz w:val="24"/>
          <w:szCs w:val="24"/>
        </w:rPr>
        <w:t xml:space="preserve"> Закон РФ «О товарных знаках, знаках обслуживания и наименованиях мест происхожд</w:t>
      </w:r>
      <w:r w:rsidRPr="006163A8">
        <w:rPr>
          <w:rFonts w:ascii="Times New Roman" w:hAnsi="Times New Roman"/>
          <w:bCs/>
          <w:sz w:val="24"/>
          <w:szCs w:val="24"/>
        </w:rPr>
        <w:t>е</w:t>
      </w:r>
      <w:r w:rsidRPr="006163A8">
        <w:rPr>
          <w:rFonts w:ascii="Times New Roman" w:hAnsi="Times New Roman"/>
          <w:bCs/>
          <w:sz w:val="24"/>
          <w:szCs w:val="24"/>
        </w:rPr>
        <w:t>ния товаров» от 23 сентября 1992 г. № 3520-1 (с изменениями и дополнениями)</w:t>
      </w:r>
    </w:p>
    <w:p w14:paraId="5744E891" w14:textId="77777777" w:rsidR="00D35A1D" w:rsidRPr="009B0028" w:rsidRDefault="00D35A1D" w:rsidP="009B002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B0028">
        <w:rPr>
          <w:rFonts w:ascii="Times New Roman" w:hAnsi="Times New Roman"/>
          <w:sz w:val="24"/>
          <w:szCs w:val="24"/>
        </w:rPr>
        <w:t>Федеральный закон</w:t>
      </w:r>
      <w:r w:rsidRPr="00E73827">
        <w:rPr>
          <w:rFonts w:ascii="Times New Roman" w:hAnsi="Times New Roman"/>
          <w:bCs/>
          <w:sz w:val="24"/>
          <w:szCs w:val="24"/>
        </w:rPr>
        <w:t xml:space="preserve"> от 27 июля 2006 г. № 149-ФЗ «Об информации, информационных технологиях и о защите информации»</w:t>
      </w:r>
    </w:p>
    <w:p w14:paraId="099AF0E6" w14:textId="77777777" w:rsidR="00D35A1D" w:rsidRPr="009B0028" w:rsidRDefault="00D35A1D" w:rsidP="009B002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B0028"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9B0028">
        <w:rPr>
          <w:rFonts w:ascii="Times New Roman" w:hAnsi="Times New Roman"/>
          <w:bCs/>
          <w:sz w:val="24"/>
          <w:szCs w:val="24"/>
        </w:rPr>
        <w:t>«О рекламе» от 13 марта 2006 г. № 38-ФЗ</w:t>
      </w:r>
    </w:p>
    <w:p w14:paraId="18186273" w14:textId="77777777" w:rsidR="00D35A1D" w:rsidRPr="00E73827" w:rsidRDefault="00D35A1D" w:rsidP="009B0028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73827">
        <w:rPr>
          <w:rFonts w:ascii="Times New Roman" w:hAnsi="Times New Roman"/>
          <w:sz w:val="24"/>
          <w:szCs w:val="24"/>
          <w:lang w:val="ru-RU"/>
        </w:rPr>
        <w:t>Федеральный закон от 06.04.2011 № 63-ФЗ «Об электронной цифровой подписи».</w:t>
      </w:r>
    </w:p>
    <w:p w14:paraId="7A85A6C6" w14:textId="77777777" w:rsidR="00D35A1D" w:rsidRPr="00E73827" w:rsidRDefault="00D35A1D" w:rsidP="009B002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73827">
        <w:rPr>
          <w:rFonts w:ascii="Times New Roman" w:hAnsi="Times New Roman"/>
          <w:bCs/>
          <w:sz w:val="24"/>
          <w:szCs w:val="24"/>
        </w:rPr>
        <w:t>Правила продажи отдельных видов товаров. Постановление Правительства РФ от 19 я</w:t>
      </w:r>
      <w:r w:rsidRPr="00E73827">
        <w:rPr>
          <w:rFonts w:ascii="Times New Roman" w:hAnsi="Times New Roman"/>
          <w:bCs/>
          <w:sz w:val="24"/>
          <w:szCs w:val="24"/>
        </w:rPr>
        <w:t>н</w:t>
      </w:r>
      <w:r w:rsidRPr="00E73827">
        <w:rPr>
          <w:rFonts w:ascii="Times New Roman" w:hAnsi="Times New Roman"/>
          <w:bCs/>
          <w:sz w:val="24"/>
          <w:szCs w:val="24"/>
        </w:rPr>
        <w:t>варя 1998 г. № 55 (с изменениями и дополнениями)</w:t>
      </w:r>
    </w:p>
    <w:p w14:paraId="745BE154" w14:textId="77777777" w:rsidR="00D35A1D" w:rsidRPr="00E73827" w:rsidRDefault="00D35A1D" w:rsidP="009B002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73827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E73827">
        <w:rPr>
          <w:rFonts w:ascii="Times New Roman" w:hAnsi="Times New Roman"/>
          <w:sz w:val="24"/>
          <w:szCs w:val="24"/>
        </w:rPr>
        <w:t>Р</w:t>
      </w:r>
      <w:proofErr w:type="gramEnd"/>
      <w:r w:rsidRPr="00E73827">
        <w:rPr>
          <w:rFonts w:ascii="Times New Roman" w:hAnsi="Times New Roman"/>
          <w:sz w:val="24"/>
          <w:szCs w:val="24"/>
        </w:rPr>
        <w:t xml:space="preserve"> 51303-99 Торговля. Термины и определения</w:t>
      </w:r>
    </w:p>
    <w:p w14:paraId="03E046D6" w14:textId="77777777" w:rsidR="00D35A1D" w:rsidRPr="00E73827" w:rsidRDefault="00D35A1D" w:rsidP="009B002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73827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E73827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E73827">
        <w:rPr>
          <w:rFonts w:ascii="Times New Roman" w:hAnsi="Times New Roman"/>
          <w:bCs/>
          <w:sz w:val="24"/>
          <w:szCs w:val="24"/>
        </w:rPr>
        <w:t xml:space="preserve"> 51304-99 Услуги розничной торговли»</w:t>
      </w:r>
    </w:p>
    <w:p w14:paraId="4E0A21D6" w14:textId="77777777" w:rsidR="00D35A1D" w:rsidRPr="00E73827" w:rsidRDefault="00D35A1D" w:rsidP="009B002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73827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E73827">
        <w:rPr>
          <w:rFonts w:ascii="Times New Roman" w:hAnsi="Times New Roman"/>
          <w:sz w:val="24"/>
          <w:szCs w:val="24"/>
        </w:rPr>
        <w:t>Р</w:t>
      </w:r>
      <w:proofErr w:type="gramEnd"/>
      <w:r w:rsidRPr="00E73827">
        <w:rPr>
          <w:rFonts w:ascii="Times New Roman" w:hAnsi="Times New Roman"/>
          <w:sz w:val="24"/>
          <w:szCs w:val="24"/>
        </w:rPr>
        <w:t xml:space="preserve"> «Розничная торговля. Номенклатура показателей качества и безопасности»</w:t>
      </w:r>
    </w:p>
    <w:p w14:paraId="75C0DB04" w14:textId="77777777" w:rsidR="00D35A1D" w:rsidRPr="00E73827" w:rsidRDefault="00D35A1D" w:rsidP="009B002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73827">
        <w:rPr>
          <w:rFonts w:ascii="Times New Roman" w:hAnsi="Times New Roman"/>
          <w:bCs/>
          <w:sz w:val="24"/>
          <w:szCs w:val="24"/>
        </w:rPr>
        <w:t xml:space="preserve">Нормативные документы (ГОСТ, ГОСТ </w:t>
      </w:r>
      <w:proofErr w:type="gramStart"/>
      <w:r w:rsidRPr="00E73827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E73827">
        <w:rPr>
          <w:rFonts w:ascii="Times New Roman" w:hAnsi="Times New Roman"/>
          <w:bCs/>
          <w:sz w:val="24"/>
          <w:szCs w:val="24"/>
        </w:rPr>
        <w:t>, ОСТ, ТУ) по группам продукции</w:t>
      </w:r>
    </w:p>
    <w:p w14:paraId="029F2536" w14:textId="77777777" w:rsidR="00D35A1D" w:rsidRPr="00E73827" w:rsidRDefault="00D35A1D" w:rsidP="009B002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73827">
        <w:rPr>
          <w:rFonts w:ascii="Times New Roman" w:hAnsi="Times New Roman"/>
          <w:sz w:val="24"/>
          <w:szCs w:val="24"/>
        </w:rPr>
        <w:t>ОК</w:t>
      </w:r>
      <w:proofErr w:type="gramEnd"/>
      <w:r w:rsidRPr="00E73827">
        <w:rPr>
          <w:rFonts w:ascii="Times New Roman" w:hAnsi="Times New Roman"/>
          <w:sz w:val="24"/>
          <w:szCs w:val="24"/>
        </w:rPr>
        <w:t xml:space="preserve"> 005-93 в 3 тт. Общероссийский классификатор продукции. М.: Изд-во стандартов, 2000</w:t>
      </w:r>
    </w:p>
    <w:p w14:paraId="2E634CBA" w14:textId="77777777" w:rsidR="00D35A1D" w:rsidRPr="00E73827" w:rsidRDefault="00D35A1D" w:rsidP="009B002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73827">
        <w:rPr>
          <w:rFonts w:ascii="Times New Roman" w:hAnsi="Times New Roman"/>
          <w:sz w:val="24"/>
          <w:szCs w:val="24"/>
        </w:rPr>
        <w:t>СанПиН 2.6.2. 1324-03 «Гигиенические требования к срокам годности и условиям хран</w:t>
      </w:r>
      <w:r w:rsidRPr="00E73827">
        <w:rPr>
          <w:rFonts w:ascii="Times New Roman" w:hAnsi="Times New Roman"/>
          <w:sz w:val="24"/>
          <w:szCs w:val="24"/>
        </w:rPr>
        <w:t>е</w:t>
      </w:r>
      <w:r w:rsidRPr="00E73827">
        <w:rPr>
          <w:rFonts w:ascii="Times New Roman" w:hAnsi="Times New Roman"/>
          <w:sz w:val="24"/>
          <w:szCs w:val="24"/>
        </w:rPr>
        <w:t>ния пищевых продуктов»</w:t>
      </w:r>
    </w:p>
    <w:p w14:paraId="328359AF" w14:textId="77777777" w:rsidR="00D35A1D" w:rsidRDefault="00D35A1D" w:rsidP="009B002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E73827">
        <w:rPr>
          <w:rFonts w:ascii="Times New Roman" w:hAnsi="Times New Roman"/>
          <w:sz w:val="24"/>
          <w:szCs w:val="24"/>
        </w:rPr>
        <w:t>СанПиН 2.3.2. 1078 – 2003 «Гигиенические требования к безопасности и пищевой ценн</w:t>
      </w:r>
      <w:r w:rsidRPr="00E73827">
        <w:rPr>
          <w:rFonts w:ascii="Times New Roman" w:hAnsi="Times New Roman"/>
          <w:sz w:val="24"/>
          <w:szCs w:val="24"/>
        </w:rPr>
        <w:t>о</w:t>
      </w:r>
      <w:r w:rsidRPr="00E73827">
        <w:rPr>
          <w:rFonts w:ascii="Times New Roman" w:hAnsi="Times New Roman"/>
          <w:sz w:val="24"/>
          <w:szCs w:val="24"/>
        </w:rPr>
        <w:t>сти пищевых продуктов»</w:t>
      </w:r>
    </w:p>
    <w:p w14:paraId="74145E72" w14:textId="77777777" w:rsidR="00D35A1D" w:rsidRPr="00753605" w:rsidRDefault="00D35A1D" w:rsidP="009B002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53605">
        <w:rPr>
          <w:rFonts w:ascii="Times New Roman" w:hAnsi="Times New Roman"/>
          <w:sz w:val="24"/>
          <w:szCs w:val="24"/>
        </w:rPr>
        <w:t>Федеральный закон от 27.07.2006 3149-ФЗ  «Об информации, информационных технол</w:t>
      </w:r>
      <w:r w:rsidRPr="00753605">
        <w:rPr>
          <w:rFonts w:ascii="Times New Roman" w:hAnsi="Times New Roman"/>
          <w:sz w:val="24"/>
          <w:szCs w:val="24"/>
        </w:rPr>
        <w:t>о</w:t>
      </w:r>
      <w:r w:rsidRPr="00753605">
        <w:rPr>
          <w:rFonts w:ascii="Times New Roman" w:hAnsi="Times New Roman"/>
          <w:sz w:val="24"/>
          <w:szCs w:val="24"/>
        </w:rPr>
        <w:t>гиях и защите информации».</w:t>
      </w:r>
    </w:p>
    <w:p w14:paraId="4C782D61" w14:textId="77777777" w:rsidR="00D35A1D" w:rsidRPr="00753605" w:rsidRDefault="00D35A1D" w:rsidP="009B002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53605">
        <w:rPr>
          <w:rFonts w:ascii="Times New Roman" w:hAnsi="Times New Roman"/>
          <w:sz w:val="24"/>
          <w:szCs w:val="24"/>
        </w:rPr>
        <w:t>Федеральный закон от 06.04.2011 № 63-ФЗ «Об электронной цифровой подписи».</w:t>
      </w:r>
    </w:p>
    <w:p w14:paraId="3971C6B8" w14:textId="77777777" w:rsidR="00D35A1D" w:rsidRPr="00753605" w:rsidRDefault="00D35A1D" w:rsidP="009B002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53605">
        <w:rPr>
          <w:rFonts w:ascii="Times New Roman" w:hAnsi="Times New Roman"/>
          <w:sz w:val="24"/>
          <w:szCs w:val="24"/>
        </w:rPr>
        <w:t>Гражданский кодекс Российской Федерации ч.1 гл.4</w:t>
      </w:r>
    </w:p>
    <w:p w14:paraId="5CE14A92" w14:textId="77777777" w:rsidR="00D35A1D" w:rsidRPr="00753605" w:rsidRDefault="00D35A1D" w:rsidP="009B002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53605">
        <w:rPr>
          <w:rFonts w:ascii="Times New Roman" w:hAnsi="Times New Roman"/>
          <w:sz w:val="24"/>
          <w:szCs w:val="24"/>
        </w:rPr>
        <w:t>Налоговый кодекс Российской Федерации ч.2 гл.25</w:t>
      </w:r>
    </w:p>
    <w:p w14:paraId="49F6B90D" w14:textId="77777777" w:rsidR="00D35A1D" w:rsidRPr="00753605" w:rsidRDefault="00D35A1D" w:rsidP="009B0028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4"/>
          <w:szCs w:val="24"/>
          <w:lang w:val="ru-RU"/>
        </w:rPr>
      </w:pPr>
      <w:r w:rsidRPr="00753605">
        <w:rPr>
          <w:rFonts w:ascii="Times New Roman" w:eastAsia="TimesNewRomanPSMT" w:hAnsi="Times New Roman"/>
          <w:iCs/>
          <w:sz w:val="24"/>
          <w:szCs w:val="24"/>
          <w:lang w:val="ru-RU"/>
        </w:rPr>
        <w:lastRenderedPageBreak/>
        <w:t>Инструкция «О порядке приемки продукции производственно-технического назначения и товаров народного потребления по количеству» Утверждена Постановлением Госарби</w:t>
      </w:r>
      <w:r w:rsidRPr="00753605">
        <w:rPr>
          <w:rFonts w:ascii="Times New Roman" w:eastAsia="TimesNewRomanPSMT" w:hAnsi="Times New Roman"/>
          <w:iCs/>
          <w:sz w:val="24"/>
          <w:szCs w:val="24"/>
          <w:lang w:val="ru-RU"/>
        </w:rPr>
        <w:t>т</w:t>
      </w:r>
      <w:r w:rsidRPr="00753605">
        <w:rPr>
          <w:rFonts w:ascii="Times New Roman" w:eastAsia="TimesNewRomanPSMT" w:hAnsi="Times New Roman"/>
          <w:iCs/>
          <w:sz w:val="24"/>
          <w:szCs w:val="24"/>
          <w:lang w:val="ru-RU"/>
        </w:rPr>
        <w:t>ража при Совете Министров СССР от 14.11.1974 № 98.</w:t>
      </w:r>
    </w:p>
    <w:p w14:paraId="192604C9" w14:textId="77777777" w:rsidR="00D35A1D" w:rsidRPr="009B0028" w:rsidRDefault="00D35A1D" w:rsidP="009B0028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Cs/>
          <w:sz w:val="24"/>
          <w:szCs w:val="24"/>
          <w:lang w:val="ru-RU"/>
        </w:rPr>
      </w:pPr>
      <w:r w:rsidRPr="00753605">
        <w:rPr>
          <w:rFonts w:ascii="Times New Roman" w:eastAsia="TimesNewRomanPSMT" w:hAnsi="Times New Roman"/>
          <w:iCs/>
          <w:sz w:val="24"/>
          <w:szCs w:val="24"/>
          <w:lang w:val="ru-RU"/>
        </w:rPr>
        <w:t>Инструкция «О порядке приемки продукции производственно-технического назначения и товаров народного потребления по качеству» Утверждена Постановлением Госарбитража при Совете Министров СССР от 14.11.1974 № 98.</w:t>
      </w:r>
    </w:p>
    <w:p w14:paraId="62925D6C" w14:textId="77777777" w:rsidR="00D35A1D" w:rsidRPr="00BC0A6E" w:rsidRDefault="00D35A1D" w:rsidP="009B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20"/>
        <w:jc w:val="center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BC0A6E">
        <w:rPr>
          <w:rFonts w:ascii="Times New Roman" w:hAnsi="Times New Roman"/>
          <w:b/>
          <w:bCs/>
          <w:i/>
          <w:sz w:val="24"/>
          <w:szCs w:val="24"/>
          <w:lang w:eastAsia="ar-SA"/>
        </w:rPr>
        <w:t>Учебники и учебные пособия</w:t>
      </w:r>
    </w:p>
    <w:p w14:paraId="2416E03D" w14:textId="77777777" w:rsidR="00D35A1D" w:rsidRPr="00753605" w:rsidRDefault="00D35A1D" w:rsidP="009B0028">
      <w:pPr>
        <w:numPr>
          <w:ilvl w:val="0"/>
          <w:numId w:val="3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3605">
        <w:rPr>
          <w:rFonts w:ascii="Times New Roman" w:hAnsi="Times New Roman"/>
          <w:sz w:val="24"/>
          <w:szCs w:val="24"/>
        </w:rPr>
        <w:t>Абрютина</w:t>
      </w:r>
      <w:proofErr w:type="spellEnd"/>
      <w:r w:rsidRPr="00753605">
        <w:rPr>
          <w:rFonts w:ascii="Times New Roman" w:hAnsi="Times New Roman"/>
          <w:sz w:val="24"/>
          <w:szCs w:val="24"/>
        </w:rPr>
        <w:t xml:space="preserve"> М.С., Грачева А. В. Анализ финансово – экономической деятельности пре</w:t>
      </w:r>
      <w:r w:rsidRPr="00753605">
        <w:rPr>
          <w:rFonts w:ascii="Times New Roman" w:hAnsi="Times New Roman"/>
          <w:sz w:val="24"/>
          <w:szCs w:val="24"/>
        </w:rPr>
        <w:t>д</w:t>
      </w:r>
      <w:r w:rsidRPr="00753605">
        <w:rPr>
          <w:rFonts w:ascii="Times New Roman" w:hAnsi="Times New Roman"/>
          <w:sz w:val="24"/>
          <w:szCs w:val="24"/>
        </w:rPr>
        <w:t>приятия. - М: Дело и сервис, 2007. – 256 с.</w:t>
      </w:r>
    </w:p>
    <w:p w14:paraId="1CA53C22" w14:textId="77777777" w:rsidR="00D35A1D" w:rsidRPr="00753605" w:rsidRDefault="00D35A1D" w:rsidP="009B0028">
      <w:pPr>
        <w:numPr>
          <w:ilvl w:val="0"/>
          <w:numId w:val="3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3605">
        <w:rPr>
          <w:rFonts w:ascii="Times New Roman" w:hAnsi="Times New Roman"/>
          <w:sz w:val="24"/>
          <w:szCs w:val="24"/>
        </w:rPr>
        <w:t xml:space="preserve">Александров И.М. Налоги и налогообложение: Учебник. – 8-е изд., </w:t>
      </w:r>
      <w:proofErr w:type="spellStart"/>
      <w:r w:rsidRPr="0075360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53605">
        <w:rPr>
          <w:rFonts w:ascii="Times New Roman" w:hAnsi="Times New Roman"/>
          <w:sz w:val="24"/>
          <w:szCs w:val="24"/>
        </w:rPr>
        <w:t>. и доп. – М: Издательско-торговая корпорация «Дашков и</w:t>
      </w:r>
      <w:proofErr w:type="gramStart"/>
      <w:r w:rsidRPr="0075360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53605">
        <w:rPr>
          <w:rFonts w:ascii="Times New Roman" w:hAnsi="Times New Roman"/>
          <w:sz w:val="24"/>
          <w:szCs w:val="24"/>
        </w:rPr>
        <w:t>», 2008. – 318 с.</w:t>
      </w:r>
    </w:p>
    <w:p w14:paraId="0A00B221" w14:textId="77777777" w:rsidR="00D35A1D" w:rsidRPr="00753605" w:rsidRDefault="00D35A1D" w:rsidP="009B0028">
      <w:pPr>
        <w:numPr>
          <w:ilvl w:val="0"/>
          <w:numId w:val="32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3605">
        <w:rPr>
          <w:rFonts w:ascii="Times New Roman" w:hAnsi="Times New Roman"/>
          <w:sz w:val="24"/>
          <w:szCs w:val="24"/>
        </w:rPr>
        <w:t>Астахов В.П. Анализ финансовой устойчивости фирмы и процедуры, связанные с бан</w:t>
      </w:r>
      <w:r w:rsidRPr="00753605">
        <w:rPr>
          <w:rFonts w:ascii="Times New Roman" w:hAnsi="Times New Roman"/>
          <w:sz w:val="24"/>
          <w:szCs w:val="24"/>
        </w:rPr>
        <w:t>к</w:t>
      </w:r>
      <w:r w:rsidRPr="00753605">
        <w:rPr>
          <w:rFonts w:ascii="Times New Roman" w:hAnsi="Times New Roman"/>
          <w:sz w:val="24"/>
          <w:szCs w:val="24"/>
        </w:rPr>
        <w:t>ротством. – М. 2008. – 246 с.</w:t>
      </w:r>
    </w:p>
    <w:p w14:paraId="57BE644B" w14:textId="77777777" w:rsidR="00D35A1D" w:rsidRPr="00753605" w:rsidRDefault="00D35A1D" w:rsidP="009B0028">
      <w:pPr>
        <w:numPr>
          <w:ilvl w:val="0"/>
          <w:numId w:val="32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753605">
        <w:rPr>
          <w:rFonts w:ascii="Times New Roman" w:hAnsi="Times New Roman"/>
          <w:sz w:val="24"/>
          <w:szCs w:val="24"/>
        </w:rPr>
        <w:t xml:space="preserve">Бабич </w:t>
      </w:r>
      <w:r w:rsidRPr="00753605">
        <w:rPr>
          <w:rFonts w:ascii="Times New Roman" w:hAnsi="Times New Roman"/>
          <w:sz w:val="24"/>
          <w:szCs w:val="24"/>
          <w:lang w:val="en-US"/>
        </w:rPr>
        <w:t>A</w:t>
      </w:r>
      <w:r w:rsidRPr="00753605">
        <w:rPr>
          <w:rFonts w:ascii="Times New Roman" w:hAnsi="Times New Roman"/>
          <w:sz w:val="24"/>
          <w:szCs w:val="24"/>
        </w:rPr>
        <w:t>.</w:t>
      </w:r>
      <w:r w:rsidRPr="00753605">
        <w:rPr>
          <w:rFonts w:ascii="Times New Roman" w:hAnsi="Times New Roman"/>
          <w:sz w:val="24"/>
          <w:szCs w:val="24"/>
          <w:lang w:val="en-US"/>
        </w:rPr>
        <w:t>M</w:t>
      </w:r>
      <w:r w:rsidRPr="00753605">
        <w:rPr>
          <w:rFonts w:ascii="Times New Roman" w:hAnsi="Times New Roman"/>
          <w:sz w:val="24"/>
          <w:szCs w:val="24"/>
        </w:rPr>
        <w:t>. Финансы, денежное обращение, кредит. Учебник. — М., 2000</w:t>
      </w:r>
    </w:p>
    <w:p w14:paraId="3E1A75F3" w14:textId="77777777" w:rsidR="00D35A1D" w:rsidRDefault="00D35A1D" w:rsidP="009B0028">
      <w:pPr>
        <w:numPr>
          <w:ilvl w:val="0"/>
          <w:numId w:val="32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3605">
        <w:rPr>
          <w:rFonts w:ascii="Times New Roman" w:hAnsi="Times New Roman"/>
          <w:sz w:val="24"/>
          <w:szCs w:val="24"/>
        </w:rPr>
        <w:t xml:space="preserve">Баканов М. И., </w:t>
      </w:r>
      <w:proofErr w:type="spellStart"/>
      <w:r w:rsidRPr="00753605">
        <w:rPr>
          <w:rFonts w:ascii="Times New Roman" w:hAnsi="Times New Roman"/>
          <w:sz w:val="24"/>
          <w:szCs w:val="24"/>
        </w:rPr>
        <w:t>Шеремет</w:t>
      </w:r>
      <w:proofErr w:type="spellEnd"/>
      <w:r w:rsidRPr="00753605">
        <w:rPr>
          <w:rFonts w:ascii="Times New Roman" w:hAnsi="Times New Roman"/>
          <w:sz w:val="24"/>
          <w:szCs w:val="24"/>
        </w:rPr>
        <w:t xml:space="preserve"> А. Д. Теория эко</w:t>
      </w:r>
      <w:r>
        <w:rPr>
          <w:rFonts w:ascii="Times New Roman" w:hAnsi="Times New Roman"/>
          <w:sz w:val="24"/>
          <w:szCs w:val="24"/>
        </w:rPr>
        <w:t>но</w:t>
      </w:r>
      <w:r w:rsidRPr="00753605">
        <w:rPr>
          <w:rFonts w:ascii="Times New Roman" w:hAnsi="Times New Roman"/>
          <w:sz w:val="24"/>
          <w:szCs w:val="24"/>
        </w:rPr>
        <w:t>мического анализа. – М: Финансы статистика, 2008, - 416 с.</w:t>
      </w:r>
    </w:p>
    <w:p w14:paraId="182BC9EA" w14:textId="77777777" w:rsidR="00D35A1D" w:rsidRDefault="00D35A1D" w:rsidP="009B0028">
      <w:pPr>
        <w:numPr>
          <w:ilvl w:val="0"/>
          <w:numId w:val="32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7C9C">
        <w:rPr>
          <w:rFonts w:ascii="Times New Roman" w:hAnsi="Times New Roman"/>
          <w:sz w:val="24"/>
          <w:szCs w:val="24"/>
        </w:rPr>
        <w:t xml:space="preserve">Баринов В.А. Внешнеэкономическая деятельность: Учебник – 2-е </w:t>
      </w:r>
      <w:proofErr w:type="spellStart"/>
      <w:proofErr w:type="gramStart"/>
      <w:r w:rsidRPr="00E27C9C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E27C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C9C">
        <w:rPr>
          <w:rFonts w:ascii="Times New Roman" w:hAnsi="Times New Roman"/>
          <w:sz w:val="24"/>
          <w:szCs w:val="24"/>
        </w:rPr>
        <w:t>испр</w:t>
      </w:r>
      <w:proofErr w:type="spellEnd"/>
      <w:r w:rsidRPr="00E27C9C">
        <w:rPr>
          <w:rFonts w:ascii="Times New Roman" w:hAnsi="Times New Roman"/>
          <w:sz w:val="24"/>
          <w:szCs w:val="24"/>
        </w:rPr>
        <w:t>. – («Профе</w:t>
      </w:r>
      <w:r w:rsidRPr="00E27C9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сио</w:t>
      </w:r>
      <w:r w:rsidRPr="00E27C9C">
        <w:rPr>
          <w:rFonts w:ascii="Times New Roman" w:hAnsi="Times New Roman"/>
          <w:sz w:val="24"/>
          <w:szCs w:val="24"/>
        </w:rPr>
        <w:t>нальное образ</w:t>
      </w:r>
      <w:r>
        <w:rPr>
          <w:rFonts w:ascii="Times New Roman" w:hAnsi="Times New Roman"/>
          <w:sz w:val="24"/>
          <w:szCs w:val="24"/>
        </w:rPr>
        <w:t xml:space="preserve">ование») – М.: Инфра-М, 2010 </w:t>
      </w:r>
    </w:p>
    <w:p w14:paraId="62EDD94B" w14:textId="77777777" w:rsidR="00D35A1D" w:rsidRPr="00753605" w:rsidRDefault="00D35A1D" w:rsidP="009B0028">
      <w:pPr>
        <w:numPr>
          <w:ilvl w:val="0"/>
          <w:numId w:val="32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3605">
        <w:rPr>
          <w:rFonts w:ascii="Times New Roman" w:hAnsi="Times New Roman"/>
          <w:sz w:val="24"/>
          <w:szCs w:val="24"/>
        </w:rPr>
        <w:t xml:space="preserve">Маркетинг: Учебник / Александр Федорович </w:t>
      </w:r>
      <w:proofErr w:type="spellStart"/>
      <w:r w:rsidRPr="00753605">
        <w:rPr>
          <w:rFonts w:ascii="Times New Roman" w:hAnsi="Times New Roman"/>
          <w:sz w:val="24"/>
          <w:szCs w:val="24"/>
        </w:rPr>
        <w:t>Барышев</w:t>
      </w:r>
      <w:proofErr w:type="spellEnd"/>
      <w:r w:rsidRPr="00753605">
        <w:rPr>
          <w:rFonts w:ascii="Times New Roman" w:hAnsi="Times New Roman"/>
          <w:sz w:val="24"/>
          <w:szCs w:val="24"/>
        </w:rPr>
        <w:t>. – 2-е изд., стер. – М.: Издател</w:t>
      </w:r>
      <w:r w:rsidRPr="00753605">
        <w:rPr>
          <w:rFonts w:ascii="Times New Roman" w:hAnsi="Times New Roman"/>
          <w:sz w:val="24"/>
          <w:szCs w:val="24"/>
        </w:rPr>
        <w:t>ь</w:t>
      </w:r>
      <w:r w:rsidRPr="00753605">
        <w:rPr>
          <w:rFonts w:ascii="Times New Roman" w:hAnsi="Times New Roman"/>
          <w:sz w:val="24"/>
          <w:szCs w:val="24"/>
        </w:rPr>
        <w:t>ский центр «академия», 2008. – 208с.</w:t>
      </w:r>
    </w:p>
    <w:p w14:paraId="59B5F06E" w14:textId="77777777" w:rsidR="00D35A1D" w:rsidRPr="00753605" w:rsidRDefault="00D35A1D" w:rsidP="009B0028">
      <w:pPr>
        <w:numPr>
          <w:ilvl w:val="0"/>
          <w:numId w:val="32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3605">
        <w:rPr>
          <w:rFonts w:ascii="Times New Roman" w:hAnsi="Times New Roman"/>
          <w:spacing w:val="-1"/>
          <w:sz w:val="24"/>
          <w:szCs w:val="24"/>
        </w:rPr>
        <w:t xml:space="preserve">Белоусова С.Н., Белоусов А.Г. Маркетинг. - Ростов-на-Дону: </w:t>
      </w:r>
      <w:r w:rsidRPr="00753605">
        <w:rPr>
          <w:rFonts w:ascii="Times New Roman" w:hAnsi="Times New Roman"/>
          <w:sz w:val="24"/>
          <w:szCs w:val="24"/>
        </w:rPr>
        <w:t>Феникс, 2007г.</w:t>
      </w:r>
    </w:p>
    <w:p w14:paraId="33D5922A" w14:textId="77777777" w:rsidR="00D35A1D" w:rsidRPr="00753605" w:rsidRDefault="00D35A1D" w:rsidP="009B0028">
      <w:pPr>
        <w:numPr>
          <w:ilvl w:val="0"/>
          <w:numId w:val="32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3605">
        <w:rPr>
          <w:rFonts w:ascii="Times New Roman" w:hAnsi="Times New Roman"/>
          <w:iCs/>
          <w:sz w:val="24"/>
          <w:szCs w:val="24"/>
        </w:rPr>
        <w:t>Галяпина</w:t>
      </w:r>
      <w:proofErr w:type="spellEnd"/>
      <w:r w:rsidRPr="00753605">
        <w:rPr>
          <w:rFonts w:ascii="Times New Roman" w:hAnsi="Times New Roman"/>
          <w:iCs/>
          <w:sz w:val="24"/>
          <w:szCs w:val="24"/>
        </w:rPr>
        <w:t xml:space="preserve"> Л.В., </w:t>
      </w:r>
      <w:proofErr w:type="spellStart"/>
      <w:r w:rsidRPr="00753605">
        <w:rPr>
          <w:rFonts w:ascii="Times New Roman" w:hAnsi="Times New Roman"/>
          <w:iCs/>
          <w:sz w:val="24"/>
          <w:szCs w:val="24"/>
        </w:rPr>
        <w:t>Трускова</w:t>
      </w:r>
      <w:proofErr w:type="spellEnd"/>
      <w:r w:rsidRPr="00753605">
        <w:rPr>
          <w:rFonts w:ascii="Times New Roman" w:hAnsi="Times New Roman"/>
          <w:iCs/>
          <w:sz w:val="24"/>
          <w:szCs w:val="24"/>
        </w:rPr>
        <w:t xml:space="preserve"> Т.М. Финансы и кредит. Учебник. -</w:t>
      </w:r>
      <w:r w:rsidRPr="00753605">
        <w:rPr>
          <w:rFonts w:ascii="Times New Roman" w:hAnsi="Times New Roman"/>
          <w:sz w:val="24"/>
          <w:szCs w:val="24"/>
        </w:rPr>
        <w:t xml:space="preserve"> М.: Дашков и К, 2007г.</w:t>
      </w:r>
    </w:p>
    <w:p w14:paraId="235525CF" w14:textId="77777777" w:rsidR="00D35A1D" w:rsidRPr="00E27C9C" w:rsidRDefault="00D35A1D" w:rsidP="009B0028">
      <w:pPr>
        <w:numPr>
          <w:ilvl w:val="0"/>
          <w:numId w:val="32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C9C">
        <w:rPr>
          <w:rFonts w:ascii="Times New Roman" w:hAnsi="Times New Roman"/>
          <w:sz w:val="24"/>
          <w:szCs w:val="24"/>
        </w:rPr>
        <w:t>Девисилов</w:t>
      </w:r>
      <w:proofErr w:type="spellEnd"/>
      <w:r w:rsidRPr="00E27C9C">
        <w:rPr>
          <w:rFonts w:ascii="Times New Roman" w:hAnsi="Times New Roman"/>
          <w:sz w:val="24"/>
          <w:szCs w:val="24"/>
        </w:rPr>
        <w:t xml:space="preserve"> В.А. Охрана труда: Учебник – 5-е изд., </w:t>
      </w:r>
      <w:proofErr w:type="spellStart"/>
      <w:r w:rsidRPr="00E27C9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27C9C">
        <w:rPr>
          <w:rFonts w:ascii="Times New Roman" w:hAnsi="Times New Roman"/>
          <w:sz w:val="24"/>
          <w:szCs w:val="24"/>
        </w:rPr>
        <w:t>. и доп. – («Профессиональное образование») М.: Форум, 2010</w:t>
      </w:r>
    </w:p>
    <w:p w14:paraId="149833CB" w14:textId="77777777" w:rsidR="00D35A1D" w:rsidRPr="00753605" w:rsidRDefault="00D35A1D" w:rsidP="009B0028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42"/>
          <w:tab w:val="left" w:pos="284"/>
          <w:tab w:val="left" w:pos="355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pacing w:val="-15"/>
          <w:sz w:val="24"/>
          <w:szCs w:val="24"/>
        </w:rPr>
      </w:pPr>
      <w:proofErr w:type="spellStart"/>
      <w:r w:rsidRPr="00753605">
        <w:rPr>
          <w:rFonts w:ascii="Times New Roman" w:hAnsi="Times New Roman"/>
          <w:sz w:val="24"/>
          <w:szCs w:val="24"/>
        </w:rPr>
        <w:t>Котлер</w:t>
      </w:r>
      <w:proofErr w:type="spellEnd"/>
      <w:r w:rsidRPr="00753605">
        <w:rPr>
          <w:rFonts w:ascii="Times New Roman" w:hAnsi="Times New Roman"/>
          <w:sz w:val="24"/>
          <w:szCs w:val="24"/>
        </w:rPr>
        <w:t xml:space="preserve"> Ф. Основы маркетинга. - М.: Прогресс, 2007г.</w:t>
      </w:r>
    </w:p>
    <w:p w14:paraId="2E07B210" w14:textId="77777777" w:rsidR="00D35A1D" w:rsidRPr="00753605" w:rsidRDefault="00D35A1D" w:rsidP="009B0028">
      <w:pPr>
        <w:numPr>
          <w:ilvl w:val="0"/>
          <w:numId w:val="32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3605">
        <w:rPr>
          <w:rFonts w:ascii="Times New Roman" w:eastAsia="TimesNewRomanPS-ItalicMT" w:hAnsi="Times New Roman"/>
          <w:iCs/>
          <w:sz w:val="24"/>
          <w:szCs w:val="24"/>
        </w:rPr>
        <w:t xml:space="preserve">Николаева М.А. Теоретические основы товароведения: учебник/ </w:t>
      </w:r>
      <w:proofErr w:type="spellStart"/>
      <w:r w:rsidRPr="00753605">
        <w:rPr>
          <w:rFonts w:ascii="Times New Roman" w:eastAsia="TimesNewRomanPS-ItalicMT" w:hAnsi="Times New Roman"/>
          <w:iCs/>
          <w:sz w:val="24"/>
          <w:szCs w:val="24"/>
        </w:rPr>
        <w:t>М.А.Николаева</w:t>
      </w:r>
      <w:proofErr w:type="spellEnd"/>
      <w:proofErr w:type="gramStart"/>
      <w:r w:rsidRPr="00753605">
        <w:rPr>
          <w:rFonts w:ascii="Times New Roman" w:eastAsia="TimesNewRomanPS-ItalicMT" w:hAnsi="Times New Roman"/>
          <w:iCs/>
          <w:sz w:val="24"/>
          <w:szCs w:val="24"/>
        </w:rPr>
        <w:t>.-</w:t>
      </w:r>
      <w:proofErr w:type="gramEnd"/>
      <w:r w:rsidRPr="00753605">
        <w:rPr>
          <w:rFonts w:ascii="Times New Roman" w:eastAsia="TimesNewRomanPS-ItalicMT" w:hAnsi="Times New Roman"/>
          <w:iCs/>
          <w:sz w:val="24"/>
          <w:szCs w:val="24"/>
        </w:rPr>
        <w:t>М.: Норма, 2008.- 448 с.</w:t>
      </w:r>
    </w:p>
    <w:p w14:paraId="7846D5F1" w14:textId="77777777" w:rsidR="00D35A1D" w:rsidRPr="00E27C9C" w:rsidRDefault="00D35A1D" w:rsidP="009B0028">
      <w:pPr>
        <w:numPr>
          <w:ilvl w:val="0"/>
          <w:numId w:val="32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3605">
        <w:rPr>
          <w:rFonts w:ascii="Times New Roman" w:eastAsia="TimesNewRomanPS-ItalicMT" w:hAnsi="Times New Roman"/>
          <w:iCs/>
          <w:sz w:val="24"/>
          <w:szCs w:val="24"/>
        </w:rPr>
        <w:t xml:space="preserve">Парфентьева Т.Р. Оборудование торговых предприятий: Учебник 3-е изд., </w:t>
      </w:r>
      <w:proofErr w:type="spellStart"/>
      <w:r w:rsidRPr="00753605">
        <w:rPr>
          <w:rFonts w:ascii="Times New Roman" w:eastAsia="TimesNewRomanPS-ItalicMT" w:hAnsi="Times New Roman"/>
          <w:iCs/>
          <w:sz w:val="24"/>
          <w:szCs w:val="24"/>
        </w:rPr>
        <w:t>перераб</w:t>
      </w:r>
      <w:proofErr w:type="spellEnd"/>
      <w:r w:rsidRPr="00753605">
        <w:rPr>
          <w:rFonts w:ascii="Times New Roman" w:eastAsia="TimesNewRomanPS-ItalicMT" w:hAnsi="Times New Roman"/>
          <w:iCs/>
          <w:sz w:val="24"/>
          <w:szCs w:val="24"/>
        </w:rPr>
        <w:t>. – М.: Изд. центр «Академия», 2007. – 208 с.</w:t>
      </w:r>
    </w:p>
    <w:p w14:paraId="508A7F5A" w14:textId="77777777" w:rsidR="00D35A1D" w:rsidRDefault="00D35A1D" w:rsidP="009B0028">
      <w:pPr>
        <w:numPr>
          <w:ilvl w:val="0"/>
          <w:numId w:val="32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C9C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E27C9C">
        <w:rPr>
          <w:rFonts w:ascii="Times New Roman" w:hAnsi="Times New Roman"/>
          <w:sz w:val="24"/>
          <w:szCs w:val="24"/>
        </w:rPr>
        <w:t xml:space="preserve"> О.В. Организация и технология коммерческой деятельности. Учебник для </w:t>
      </w:r>
      <w:proofErr w:type="spellStart"/>
      <w:r w:rsidRPr="00E27C9C">
        <w:rPr>
          <w:rFonts w:ascii="Times New Roman" w:hAnsi="Times New Roman"/>
          <w:sz w:val="24"/>
          <w:szCs w:val="24"/>
        </w:rPr>
        <w:t>ссузов</w:t>
      </w:r>
      <w:proofErr w:type="spellEnd"/>
      <w:r w:rsidRPr="00E27C9C">
        <w:rPr>
          <w:rFonts w:ascii="Times New Roman" w:hAnsi="Times New Roman"/>
          <w:sz w:val="24"/>
          <w:szCs w:val="24"/>
        </w:rPr>
        <w:t xml:space="preserve">. 5-е изд., </w:t>
      </w:r>
      <w:proofErr w:type="spellStart"/>
      <w:r w:rsidRPr="00E27C9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27C9C">
        <w:rPr>
          <w:rFonts w:ascii="Times New Roman" w:hAnsi="Times New Roman"/>
          <w:sz w:val="24"/>
          <w:szCs w:val="24"/>
        </w:rPr>
        <w:t>. и доп</w:t>
      </w:r>
      <w:proofErr w:type="gramStart"/>
      <w:r w:rsidRPr="00E27C9C">
        <w:rPr>
          <w:rFonts w:ascii="Times New Roman" w:hAnsi="Times New Roman"/>
          <w:sz w:val="24"/>
          <w:szCs w:val="24"/>
        </w:rPr>
        <w:t xml:space="preserve">.. – </w:t>
      </w:r>
      <w:proofErr w:type="gramEnd"/>
      <w:r w:rsidRPr="00E27C9C">
        <w:rPr>
          <w:rFonts w:ascii="Times New Roman" w:hAnsi="Times New Roman"/>
          <w:sz w:val="24"/>
          <w:szCs w:val="24"/>
        </w:rPr>
        <w:t xml:space="preserve">М.: ИТК «Дашков и К», 2010 </w:t>
      </w:r>
    </w:p>
    <w:p w14:paraId="6C4482D3" w14:textId="77777777" w:rsidR="00D35A1D" w:rsidRDefault="00D35A1D" w:rsidP="009B0028">
      <w:pPr>
        <w:numPr>
          <w:ilvl w:val="0"/>
          <w:numId w:val="32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C9C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E27C9C">
        <w:rPr>
          <w:rFonts w:ascii="Times New Roman" w:hAnsi="Times New Roman"/>
          <w:sz w:val="24"/>
          <w:szCs w:val="24"/>
        </w:rPr>
        <w:t xml:space="preserve"> О.В. Организация коммерческой деятельности. Учебник для </w:t>
      </w:r>
      <w:proofErr w:type="spellStart"/>
      <w:r w:rsidRPr="00E27C9C">
        <w:rPr>
          <w:rFonts w:ascii="Times New Roman" w:hAnsi="Times New Roman"/>
          <w:sz w:val="24"/>
          <w:szCs w:val="24"/>
        </w:rPr>
        <w:t>ссузов</w:t>
      </w:r>
      <w:proofErr w:type="spellEnd"/>
      <w:r w:rsidRPr="00E27C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– М.: ИТК «Дашков и К», 2010 </w:t>
      </w:r>
    </w:p>
    <w:p w14:paraId="1B5BBE68" w14:textId="77777777" w:rsidR="00D35A1D" w:rsidRDefault="00D35A1D" w:rsidP="009B0028">
      <w:pPr>
        <w:numPr>
          <w:ilvl w:val="0"/>
          <w:numId w:val="32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7C9C">
        <w:rPr>
          <w:rFonts w:ascii="Times New Roman" w:hAnsi="Times New Roman"/>
          <w:sz w:val="24"/>
          <w:szCs w:val="24"/>
        </w:rPr>
        <w:t xml:space="preserve">Панкратов В.Г., Солдатова Н.Ф. </w:t>
      </w:r>
      <w:proofErr w:type="gramStart"/>
      <w:r w:rsidRPr="00E27C9C">
        <w:rPr>
          <w:rFonts w:ascii="Times New Roman" w:hAnsi="Times New Roman"/>
          <w:sz w:val="24"/>
          <w:szCs w:val="24"/>
        </w:rPr>
        <w:t>Коммерческой</w:t>
      </w:r>
      <w:proofErr w:type="gramEnd"/>
      <w:r w:rsidRPr="00E27C9C">
        <w:rPr>
          <w:rFonts w:ascii="Times New Roman" w:hAnsi="Times New Roman"/>
          <w:sz w:val="24"/>
          <w:szCs w:val="24"/>
        </w:rPr>
        <w:t xml:space="preserve"> деятельность. Учебник 12-е изд., </w:t>
      </w:r>
      <w:proofErr w:type="spellStart"/>
      <w:r w:rsidRPr="00E27C9C">
        <w:rPr>
          <w:rFonts w:ascii="Times New Roman" w:hAnsi="Times New Roman"/>
          <w:sz w:val="24"/>
          <w:szCs w:val="24"/>
        </w:rPr>
        <w:t>пер</w:t>
      </w:r>
      <w:r w:rsidRPr="00E27C9C">
        <w:rPr>
          <w:rFonts w:ascii="Times New Roman" w:hAnsi="Times New Roman"/>
          <w:sz w:val="24"/>
          <w:szCs w:val="24"/>
        </w:rPr>
        <w:t>е</w:t>
      </w:r>
      <w:r w:rsidRPr="00E27C9C">
        <w:rPr>
          <w:rFonts w:ascii="Times New Roman" w:hAnsi="Times New Roman"/>
          <w:sz w:val="24"/>
          <w:szCs w:val="24"/>
        </w:rPr>
        <w:t>раб</w:t>
      </w:r>
      <w:proofErr w:type="spellEnd"/>
      <w:r w:rsidRPr="00E27C9C">
        <w:rPr>
          <w:rFonts w:ascii="Times New Roman" w:hAnsi="Times New Roman"/>
          <w:sz w:val="24"/>
          <w:szCs w:val="24"/>
        </w:rPr>
        <w:t>. и доп</w:t>
      </w:r>
      <w:proofErr w:type="gramStart"/>
      <w:r w:rsidRPr="00E27C9C">
        <w:rPr>
          <w:rFonts w:ascii="Times New Roman" w:hAnsi="Times New Roman"/>
          <w:sz w:val="24"/>
          <w:szCs w:val="24"/>
        </w:rPr>
        <w:t xml:space="preserve">..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End"/>
      <w:r>
        <w:rPr>
          <w:rFonts w:ascii="Times New Roman" w:hAnsi="Times New Roman"/>
          <w:sz w:val="24"/>
          <w:szCs w:val="24"/>
        </w:rPr>
        <w:t xml:space="preserve">М.: ИТК «Дашков и К», 2010 </w:t>
      </w:r>
    </w:p>
    <w:p w14:paraId="29A46909" w14:textId="77777777" w:rsidR="00D35A1D" w:rsidRDefault="00D35A1D" w:rsidP="009B0028">
      <w:pPr>
        <w:numPr>
          <w:ilvl w:val="0"/>
          <w:numId w:val="32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7C9C">
        <w:rPr>
          <w:rFonts w:ascii="Times New Roman" w:hAnsi="Times New Roman"/>
          <w:sz w:val="24"/>
          <w:szCs w:val="24"/>
        </w:rPr>
        <w:t>Панкратов В.Г. Практикум по коммерческой деятельности. Уче</w:t>
      </w:r>
      <w:r>
        <w:rPr>
          <w:rFonts w:ascii="Times New Roman" w:hAnsi="Times New Roman"/>
          <w:sz w:val="24"/>
          <w:szCs w:val="24"/>
        </w:rPr>
        <w:t xml:space="preserve">бник 12-е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</w:t>
      </w:r>
      <w:r w:rsidRPr="00E27C9C">
        <w:rPr>
          <w:rFonts w:ascii="Times New Roman" w:hAnsi="Times New Roman"/>
          <w:sz w:val="24"/>
          <w:szCs w:val="24"/>
        </w:rPr>
        <w:t xml:space="preserve"> – М</w:t>
      </w:r>
      <w:r>
        <w:rPr>
          <w:rFonts w:ascii="Times New Roman" w:hAnsi="Times New Roman"/>
          <w:sz w:val="24"/>
          <w:szCs w:val="24"/>
        </w:rPr>
        <w:t xml:space="preserve">.: ИТК «Дашков и К», 2010 </w:t>
      </w:r>
    </w:p>
    <w:p w14:paraId="235E3C2A" w14:textId="77777777" w:rsidR="00D35A1D" w:rsidRDefault="00D35A1D" w:rsidP="009B0028">
      <w:pPr>
        <w:numPr>
          <w:ilvl w:val="0"/>
          <w:numId w:val="32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C9C">
        <w:rPr>
          <w:rFonts w:ascii="Times New Roman" w:hAnsi="Times New Roman"/>
          <w:sz w:val="24"/>
          <w:szCs w:val="24"/>
        </w:rPr>
        <w:t>Сайткулов</w:t>
      </w:r>
      <w:proofErr w:type="spellEnd"/>
      <w:r w:rsidRPr="00E27C9C">
        <w:rPr>
          <w:rFonts w:ascii="Times New Roman" w:hAnsi="Times New Roman"/>
          <w:sz w:val="24"/>
          <w:szCs w:val="24"/>
        </w:rPr>
        <w:t xml:space="preserve"> Н.Н. Техническое оснащение торговых организаций. Учебное пособие. М.: Дело</w:t>
      </w:r>
      <w:r>
        <w:rPr>
          <w:rFonts w:ascii="Times New Roman" w:hAnsi="Times New Roman"/>
          <w:sz w:val="24"/>
          <w:szCs w:val="24"/>
        </w:rPr>
        <w:t xml:space="preserve">вая литература, 2009 </w:t>
      </w:r>
    </w:p>
    <w:p w14:paraId="7136CC14" w14:textId="77777777" w:rsidR="00D35A1D" w:rsidRPr="00753605" w:rsidRDefault="00D35A1D" w:rsidP="009B0028">
      <w:pPr>
        <w:numPr>
          <w:ilvl w:val="0"/>
          <w:numId w:val="32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3605">
        <w:rPr>
          <w:rFonts w:ascii="Times New Roman" w:eastAsia="TimesNewRomanPS-ItalicMT" w:hAnsi="Times New Roman"/>
          <w:iCs/>
          <w:sz w:val="24"/>
          <w:szCs w:val="24"/>
        </w:rPr>
        <w:t>Тимофеева В.А. Товароведение</w:t>
      </w:r>
      <w:r w:rsidRPr="00EB6344">
        <w:rPr>
          <w:rFonts w:ascii="Times New Roman" w:eastAsia="TimesNewRomanPS-ItalicMT" w:hAnsi="Times New Roman"/>
          <w:iCs/>
          <w:sz w:val="24"/>
          <w:szCs w:val="24"/>
        </w:rPr>
        <w:t xml:space="preserve"> продовольственных товаров: Учебник для учреждений СПО - Ростов н</w:t>
      </w:r>
      <w:proofErr w:type="gramStart"/>
      <w:r w:rsidRPr="00EB6344">
        <w:rPr>
          <w:rFonts w:ascii="Times New Roman" w:eastAsia="TimesNewRomanPS-ItalicMT" w:hAnsi="Times New Roman"/>
          <w:iCs/>
          <w:sz w:val="24"/>
          <w:szCs w:val="24"/>
        </w:rPr>
        <w:t>/Д</w:t>
      </w:r>
      <w:proofErr w:type="gramEnd"/>
      <w:r w:rsidRPr="00EB6344">
        <w:rPr>
          <w:rFonts w:ascii="Times New Roman" w:eastAsia="TimesNewRomanPS-ItalicMT" w:hAnsi="Times New Roman"/>
          <w:iCs/>
          <w:sz w:val="24"/>
          <w:szCs w:val="24"/>
        </w:rPr>
        <w:t>: «Феникс»,2010 — 473 с.</w:t>
      </w:r>
    </w:p>
    <w:p w14:paraId="5E401DA4" w14:textId="77777777" w:rsidR="00D35A1D" w:rsidRPr="00753605" w:rsidRDefault="00D35A1D" w:rsidP="009B0028">
      <w:pPr>
        <w:numPr>
          <w:ilvl w:val="0"/>
          <w:numId w:val="32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3605">
        <w:rPr>
          <w:rFonts w:ascii="Times New Roman" w:eastAsia="TimesNewRomanPS-ItalicMT" w:hAnsi="Times New Roman"/>
          <w:iCs/>
          <w:sz w:val="24"/>
          <w:szCs w:val="24"/>
        </w:rPr>
        <w:t>Ходыкин</w:t>
      </w:r>
      <w:proofErr w:type="spellEnd"/>
      <w:r w:rsidRPr="00EB6344">
        <w:rPr>
          <w:rFonts w:ascii="Times New Roman" w:eastAsia="TimesNewRomanPS-ItalicMT" w:hAnsi="Times New Roman"/>
          <w:iCs/>
          <w:sz w:val="24"/>
          <w:szCs w:val="24"/>
        </w:rPr>
        <w:t xml:space="preserve"> А.П., Ляшко А.А., </w:t>
      </w:r>
      <w:proofErr w:type="spellStart"/>
      <w:r w:rsidRPr="00EB6344">
        <w:rPr>
          <w:rFonts w:ascii="Times New Roman" w:eastAsia="TimesNewRomanPS-ItalicMT" w:hAnsi="Times New Roman"/>
          <w:iCs/>
          <w:sz w:val="24"/>
          <w:szCs w:val="24"/>
        </w:rPr>
        <w:t>Волошко</w:t>
      </w:r>
      <w:proofErr w:type="spellEnd"/>
      <w:r w:rsidRPr="00EB6344">
        <w:rPr>
          <w:rFonts w:ascii="Times New Roman" w:eastAsia="TimesNewRomanPS-ItalicMT" w:hAnsi="Times New Roman"/>
          <w:iCs/>
          <w:sz w:val="24"/>
          <w:szCs w:val="24"/>
        </w:rPr>
        <w:t xml:space="preserve"> Н.И., </w:t>
      </w:r>
      <w:proofErr w:type="spellStart"/>
      <w:r w:rsidRPr="00EB6344">
        <w:rPr>
          <w:rFonts w:ascii="Times New Roman" w:eastAsia="TimesNewRomanPS-ItalicMT" w:hAnsi="Times New Roman"/>
          <w:iCs/>
          <w:sz w:val="24"/>
          <w:szCs w:val="24"/>
        </w:rPr>
        <w:t>Снитко</w:t>
      </w:r>
      <w:proofErr w:type="spellEnd"/>
      <w:r w:rsidRPr="00EB6344">
        <w:rPr>
          <w:rFonts w:ascii="Times New Roman" w:eastAsia="TimesNewRomanPS-ItalicMT" w:hAnsi="Times New Roman"/>
          <w:iCs/>
          <w:sz w:val="24"/>
          <w:szCs w:val="24"/>
        </w:rPr>
        <w:t xml:space="preserve"> А.П. Товароведение непродовол</w:t>
      </w:r>
      <w:r w:rsidRPr="00EB6344">
        <w:rPr>
          <w:rFonts w:ascii="Times New Roman" w:eastAsia="TimesNewRomanPS-ItalicMT" w:hAnsi="Times New Roman"/>
          <w:iCs/>
          <w:sz w:val="24"/>
          <w:szCs w:val="24"/>
        </w:rPr>
        <w:t>ь</w:t>
      </w:r>
      <w:r w:rsidRPr="00EB6344">
        <w:rPr>
          <w:rFonts w:ascii="Times New Roman" w:eastAsia="TimesNewRomanPS-ItalicMT" w:hAnsi="Times New Roman"/>
          <w:iCs/>
          <w:sz w:val="24"/>
          <w:szCs w:val="24"/>
        </w:rPr>
        <w:t>ственных товаров: Учебник для средних специальных учебных заведений.- М.: Издательско-торговая корпорация «Дашков и К», 2010.-544 с.</w:t>
      </w:r>
    </w:p>
    <w:p w14:paraId="7EF3B4EB" w14:textId="77777777" w:rsidR="00D35A1D" w:rsidRPr="00EB6344" w:rsidRDefault="00D35A1D" w:rsidP="009B002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PS-ItalicMT" w:hAnsi="Times New Roman"/>
          <w:b/>
          <w:iCs/>
          <w:sz w:val="24"/>
          <w:szCs w:val="24"/>
        </w:rPr>
      </w:pPr>
      <w:r w:rsidRPr="00EB6344">
        <w:rPr>
          <w:rFonts w:ascii="Times New Roman" w:eastAsia="TimesNewRomanPSMT" w:hAnsi="Times New Roman"/>
          <w:b/>
          <w:iCs/>
          <w:sz w:val="24"/>
          <w:szCs w:val="24"/>
        </w:rPr>
        <w:t>Дополнительные источники</w:t>
      </w:r>
      <w:r w:rsidRPr="00EB6344">
        <w:rPr>
          <w:rFonts w:ascii="Times New Roman" w:eastAsia="TimesNewRomanPS-ItalicMT" w:hAnsi="Times New Roman"/>
          <w:b/>
          <w:iCs/>
          <w:sz w:val="24"/>
          <w:szCs w:val="24"/>
        </w:rPr>
        <w:t>:</w:t>
      </w:r>
    </w:p>
    <w:p w14:paraId="66709AD2" w14:textId="77777777" w:rsidR="00D35A1D" w:rsidRPr="00EB6344" w:rsidRDefault="00D35A1D" w:rsidP="009B0028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EB6344">
        <w:rPr>
          <w:rFonts w:ascii="Times New Roman" w:eastAsia="TimesNewRomanPS-ItalicMT" w:hAnsi="Times New Roman"/>
          <w:iCs/>
          <w:sz w:val="24"/>
          <w:szCs w:val="24"/>
        </w:rPr>
        <w:t>1. Справочник товароведа продовольственных товаров: в 2-х томах. – М.: Экономика, 2003. – 416 с.</w:t>
      </w:r>
    </w:p>
    <w:p w14:paraId="08F06972" w14:textId="77777777" w:rsidR="00D35A1D" w:rsidRDefault="00D35A1D" w:rsidP="009B0028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EB6344">
        <w:rPr>
          <w:rFonts w:ascii="Times New Roman" w:eastAsia="TimesNewRomanPS-ItalicMT" w:hAnsi="Times New Roman"/>
          <w:iCs/>
          <w:sz w:val="24"/>
          <w:szCs w:val="24"/>
        </w:rPr>
        <w:lastRenderedPageBreak/>
        <w:t>2. Справочник товароведа непродовольственных товаров: в 3-х томах. – М.: Экономика, 2003. – 474 с.</w:t>
      </w:r>
    </w:p>
    <w:p w14:paraId="0A09F742" w14:textId="77777777" w:rsidR="00D35A1D" w:rsidRDefault="00D35A1D" w:rsidP="009B00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3.</w:t>
      </w:r>
      <w:r w:rsidRPr="005473E9">
        <w:rPr>
          <w:rFonts w:ascii="Times New Roman" w:hAnsi="Times New Roman"/>
          <w:sz w:val="24"/>
          <w:szCs w:val="24"/>
        </w:rPr>
        <w:t xml:space="preserve">Балаева С.И., </w:t>
      </w:r>
      <w:proofErr w:type="spellStart"/>
      <w:r w:rsidRPr="005473E9">
        <w:rPr>
          <w:rFonts w:ascii="Times New Roman" w:hAnsi="Times New Roman"/>
          <w:sz w:val="24"/>
          <w:szCs w:val="24"/>
        </w:rPr>
        <w:t>Дзахмишева</w:t>
      </w:r>
      <w:proofErr w:type="spellEnd"/>
      <w:r w:rsidRPr="005473E9">
        <w:rPr>
          <w:rFonts w:ascii="Times New Roman" w:hAnsi="Times New Roman"/>
          <w:sz w:val="24"/>
          <w:szCs w:val="24"/>
        </w:rPr>
        <w:t xml:space="preserve"> И.Ш., </w:t>
      </w:r>
      <w:proofErr w:type="spellStart"/>
      <w:r w:rsidRPr="005473E9">
        <w:rPr>
          <w:rFonts w:ascii="Times New Roman" w:hAnsi="Times New Roman"/>
          <w:sz w:val="24"/>
          <w:szCs w:val="24"/>
        </w:rPr>
        <w:t>Блиева</w:t>
      </w:r>
      <w:proofErr w:type="spellEnd"/>
      <w:r w:rsidRPr="005473E9">
        <w:rPr>
          <w:rFonts w:ascii="Times New Roman" w:hAnsi="Times New Roman"/>
          <w:sz w:val="24"/>
          <w:szCs w:val="24"/>
        </w:rPr>
        <w:t xml:space="preserve"> М.В. Товароведение и экспертиза непродовол</w:t>
      </w:r>
      <w:r w:rsidRPr="005473E9">
        <w:rPr>
          <w:rFonts w:ascii="Times New Roman" w:hAnsi="Times New Roman"/>
          <w:sz w:val="24"/>
          <w:szCs w:val="24"/>
        </w:rPr>
        <w:t>ь</w:t>
      </w:r>
      <w:r w:rsidRPr="005473E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 w:rsidRPr="005473E9">
        <w:rPr>
          <w:rFonts w:ascii="Times New Roman" w:hAnsi="Times New Roman"/>
          <w:sz w:val="24"/>
          <w:szCs w:val="24"/>
        </w:rPr>
        <w:t>венных товаров: Учебное пособие, 2-е изд. – М.: ИТК «Дашков и К», 2011</w:t>
      </w:r>
    </w:p>
    <w:p w14:paraId="3B5F6556" w14:textId="77777777" w:rsidR="00D35A1D" w:rsidRDefault="00D35A1D" w:rsidP="009B00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53605">
        <w:rPr>
          <w:rFonts w:ascii="Times New Roman" w:hAnsi="Times New Roman"/>
          <w:sz w:val="24"/>
          <w:szCs w:val="24"/>
        </w:rPr>
        <w:t>Крейнина</w:t>
      </w:r>
      <w:proofErr w:type="spellEnd"/>
      <w:r w:rsidRPr="00753605">
        <w:rPr>
          <w:rFonts w:ascii="Times New Roman" w:hAnsi="Times New Roman"/>
          <w:sz w:val="24"/>
          <w:szCs w:val="24"/>
        </w:rPr>
        <w:t xml:space="preserve"> И.Н. Анализ финансового состояния и инвестиционной привлекательности а</w:t>
      </w:r>
      <w:r w:rsidRPr="00753605">
        <w:rPr>
          <w:rFonts w:ascii="Times New Roman" w:hAnsi="Times New Roman"/>
          <w:sz w:val="24"/>
          <w:szCs w:val="24"/>
        </w:rPr>
        <w:t>к</w:t>
      </w:r>
      <w:r w:rsidRPr="00753605">
        <w:rPr>
          <w:rFonts w:ascii="Times New Roman" w:hAnsi="Times New Roman"/>
          <w:sz w:val="24"/>
          <w:szCs w:val="24"/>
        </w:rPr>
        <w:t>ционерных обще</w:t>
      </w:r>
      <w:proofErr w:type="gramStart"/>
      <w:r w:rsidRPr="00753605">
        <w:rPr>
          <w:rFonts w:ascii="Times New Roman" w:hAnsi="Times New Roman"/>
          <w:sz w:val="24"/>
          <w:szCs w:val="24"/>
        </w:rPr>
        <w:t>ств в пр</w:t>
      </w:r>
      <w:proofErr w:type="gramEnd"/>
      <w:r w:rsidRPr="00753605">
        <w:rPr>
          <w:rFonts w:ascii="Times New Roman" w:hAnsi="Times New Roman"/>
          <w:sz w:val="24"/>
          <w:szCs w:val="24"/>
        </w:rPr>
        <w:t>омышленности, строительстве, торговле. – М.: АО ДИС, МВ-центр, 2008. – 312 с.</w:t>
      </w:r>
    </w:p>
    <w:p w14:paraId="55BF5D39" w14:textId="77777777" w:rsidR="00D35A1D" w:rsidRPr="00BC0A6E" w:rsidRDefault="00D35A1D" w:rsidP="009B00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761C0">
        <w:rPr>
          <w:rFonts w:ascii="Times New Roman" w:hAnsi="Times New Roman"/>
          <w:kern w:val="36"/>
          <w:sz w:val="24"/>
          <w:szCs w:val="24"/>
        </w:rPr>
        <w:t xml:space="preserve">Николаева М.А., </w:t>
      </w:r>
      <w:proofErr w:type="spellStart"/>
      <w:r w:rsidRPr="00E761C0">
        <w:rPr>
          <w:rFonts w:ascii="Times New Roman" w:hAnsi="Times New Roman"/>
          <w:kern w:val="36"/>
          <w:sz w:val="24"/>
          <w:szCs w:val="24"/>
        </w:rPr>
        <w:t>Положишникова</w:t>
      </w:r>
      <w:proofErr w:type="spellEnd"/>
      <w:r w:rsidRPr="00E761C0">
        <w:rPr>
          <w:rFonts w:ascii="Times New Roman" w:hAnsi="Times New Roman"/>
          <w:kern w:val="36"/>
          <w:sz w:val="24"/>
          <w:szCs w:val="24"/>
        </w:rPr>
        <w:t xml:space="preserve"> М.А. Идентификация и обнаружение фальсификации продовольственных товаров/ Форум, Инфра-М, 2009</w:t>
      </w:r>
    </w:p>
    <w:p w14:paraId="29682A67" w14:textId="77777777" w:rsidR="00D35A1D" w:rsidRPr="00EB6344" w:rsidRDefault="00D35A1D" w:rsidP="009B002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PS-ItalicMT" w:hAnsi="Times New Roman"/>
          <w:b/>
          <w:iCs/>
          <w:sz w:val="24"/>
          <w:szCs w:val="24"/>
        </w:rPr>
      </w:pPr>
      <w:r>
        <w:rPr>
          <w:rFonts w:ascii="Times New Roman" w:eastAsia="TimesNewRomanPS-ItalicMT" w:hAnsi="Times New Roman"/>
          <w:b/>
          <w:iCs/>
          <w:sz w:val="24"/>
          <w:szCs w:val="24"/>
        </w:rPr>
        <w:t>Интернет-ресурсы:</w:t>
      </w:r>
    </w:p>
    <w:p w14:paraId="1C2F6AF7" w14:textId="77777777" w:rsidR="00D35A1D" w:rsidRPr="004D1320" w:rsidRDefault="00D35A1D" w:rsidP="009B002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4D1320">
        <w:rPr>
          <w:rFonts w:ascii="Times New Roman" w:eastAsia="TimesNewRomanPS-ItalicMT" w:hAnsi="Times New Roman"/>
          <w:iCs/>
          <w:sz w:val="24"/>
          <w:szCs w:val="24"/>
        </w:rPr>
        <w:t>Электронный ресурс «</w:t>
      </w:r>
      <w:proofErr w:type="spellStart"/>
      <w:r w:rsidRPr="004D1320">
        <w:rPr>
          <w:rFonts w:ascii="Times New Roman" w:eastAsia="TimesNewRomanPS-ItalicMT" w:hAnsi="Times New Roman"/>
          <w:iCs/>
          <w:sz w:val="24"/>
          <w:szCs w:val="24"/>
        </w:rPr>
        <w:t>В</w:t>
      </w:r>
      <w:r>
        <w:rPr>
          <w:rFonts w:ascii="Times New Roman" w:eastAsia="TimesNewRomanPS-ItalicMT" w:hAnsi="Times New Roman"/>
          <w:iCs/>
          <w:sz w:val="24"/>
          <w:szCs w:val="24"/>
        </w:rPr>
        <w:t>е</w:t>
      </w:r>
      <w:r w:rsidRPr="004D1320">
        <w:rPr>
          <w:rFonts w:ascii="Times New Roman" w:eastAsia="TimesNewRomanPS-ItalicMT" w:hAnsi="Times New Roman"/>
          <w:iCs/>
          <w:sz w:val="24"/>
          <w:szCs w:val="24"/>
        </w:rPr>
        <w:t>кипедия</w:t>
      </w:r>
      <w:proofErr w:type="spellEnd"/>
      <w:r w:rsidRPr="004D1320">
        <w:rPr>
          <w:rFonts w:ascii="Times New Roman" w:eastAsia="TimesNewRomanPS-ItalicMT" w:hAnsi="Times New Roman"/>
          <w:iCs/>
          <w:sz w:val="24"/>
          <w:szCs w:val="24"/>
        </w:rPr>
        <w:t xml:space="preserve">». Форма доступа:  </w:t>
      </w:r>
      <w:hyperlink r:id="rId13" w:history="1">
        <w:r w:rsidRPr="004D1320">
          <w:rPr>
            <w:rFonts w:ascii="Times New Roman" w:eastAsia="TimesNewRomanPS-ItalicMT" w:hAnsi="Times New Roman"/>
            <w:iCs/>
            <w:sz w:val="24"/>
            <w:szCs w:val="24"/>
          </w:rPr>
          <w:t>www.ru.wikipedia.org</w:t>
        </w:r>
      </w:hyperlink>
    </w:p>
    <w:p w14:paraId="62274C63" w14:textId="77777777" w:rsidR="00D35A1D" w:rsidRPr="004D1320" w:rsidRDefault="00D35A1D" w:rsidP="009B002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4D1320">
        <w:rPr>
          <w:rFonts w:ascii="Times New Roman" w:eastAsia="TimesNewRomanPS-ItalicMT" w:hAnsi="Times New Roman"/>
          <w:iCs/>
          <w:sz w:val="24"/>
          <w:szCs w:val="24"/>
        </w:rPr>
        <w:t xml:space="preserve">Электронный ресурс «Глоссарий». Форма доступа:   </w:t>
      </w:r>
      <w:hyperlink r:id="rId14" w:history="1">
        <w:r w:rsidRPr="004D1320">
          <w:rPr>
            <w:rFonts w:ascii="Times New Roman" w:eastAsia="TimesNewRomanPS-ItalicMT" w:hAnsi="Times New Roman"/>
            <w:iCs/>
            <w:sz w:val="24"/>
            <w:szCs w:val="24"/>
          </w:rPr>
          <w:t>www.glossary.ru</w:t>
        </w:r>
      </w:hyperlink>
    </w:p>
    <w:p w14:paraId="18AA56D2" w14:textId="77777777" w:rsidR="00D35A1D" w:rsidRPr="004D1320" w:rsidRDefault="00D35A1D" w:rsidP="009B002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4D1320">
        <w:rPr>
          <w:rFonts w:ascii="Times New Roman" w:eastAsia="TimesNewRomanPS-ItalicMT" w:hAnsi="Times New Roman"/>
          <w:iCs/>
          <w:sz w:val="24"/>
          <w:szCs w:val="24"/>
        </w:rPr>
        <w:t xml:space="preserve">Электронный ресурс «Федеральный образовательный портал. </w:t>
      </w:r>
    </w:p>
    <w:p w14:paraId="59D17C7F" w14:textId="77777777" w:rsidR="00D35A1D" w:rsidRPr="004D1320" w:rsidRDefault="00D35A1D" w:rsidP="009B00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4D1320">
        <w:rPr>
          <w:rFonts w:ascii="Times New Roman" w:eastAsia="TimesNewRomanPS-ItalicMT" w:hAnsi="Times New Roman"/>
          <w:iCs/>
          <w:sz w:val="24"/>
          <w:szCs w:val="24"/>
        </w:rPr>
        <w:t xml:space="preserve">Форма доступа:  </w:t>
      </w:r>
      <w:hyperlink r:id="rId15" w:history="1">
        <w:r w:rsidRPr="004D1320">
          <w:rPr>
            <w:rFonts w:ascii="Times New Roman" w:eastAsia="TimesNewRomanPS-ItalicMT" w:hAnsi="Times New Roman"/>
            <w:iCs/>
            <w:sz w:val="24"/>
            <w:szCs w:val="24"/>
          </w:rPr>
          <w:t>www.ecsocman.edu.ru</w:t>
        </w:r>
      </w:hyperlink>
    </w:p>
    <w:p w14:paraId="54A1F58B" w14:textId="77777777" w:rsidR="00D35A1D" w:rsidRPr="004D1320" w:rsidRDefault="00D35A1D" w:rsidP="009B002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4D1320">
        <w:rPr>
          <w:rFonts w:ascii="Times New Roman" w:eastAsia="TimesNewRomanPS-ItalicMT" w:hAnsi="Times New Roman"/>
          <w:iCs/>
          <w:sz w:val="24"/>
          <w:szCs w:val="24"/>
        </w:rPr>
        <w:t xml:space="preserve">Электронный ресурс «Экономический портал» Форма доступа:   </w:t>
      </w:r>
      <w:hyperlink r:id="rId16" w:history="1">
        <w:r w:rsidRPr="004D1320">
          <w:rPr>
            <w:rFonts w:ascii="Times New Roman" w:eastAsia="TimesNewRomanPS-ItalicMT" w:hAnsi="Times New Roman"/>
            <w:iCs/>
            <w:sz w:val="24"/>
            <w:szCs w:val="24"/>
          </w:rPr>
          <w:t>www.economicus.ru</w:t>
        </w:r>
      </w:hyperlink>
    </w:p>
    <w:p w14:paraId="6455B46E" w14:textId="77777777" w:rsidR="00D35A1D" w:rsidRPr="009B0028" w:rsidRDefault="00D35A1D" w:rsidP="009B002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4D1320">
        <w:rPr>
          <w:rFonts w:ascii="Times New Roman" w:eastAsia="TimesNewRomanPS-ItalicMT" w:hAnsi="Times New Roman"/>
          <w:iCs/>
          <w:sz w:val="24"/>
          <w:szCs w:val="24"/>
        </w:rPr>
        <w:t>Законодательно-правовая электронно-поисковая база по качеству и безопасности пищ</w:t>
      </w:r>
      <w:r w:rsidRPr="004D1320">
        <w:rPr>
          <w:rFonts w:ascii="Times New Roman" w:eastAsia="TimesNewRomanPS-ItalicMT" w:hAnsi="Times New Roman"/>
          <w:iCs/>
          <w:sz w:val="24"/>
          <w:szCs w:val="24"/>
        </w:rPr>
        <w:t>е</w:t>
      </w:r>
      <w:r w:rsidRPr="004D1320">
        <w:rPr>
          <w:rFonts w:ascii="Times New Roman" w:eastAsia="TimesNewRomanPS-ItalicMT" w:hAnsi="Times New Roman"/>
          <w:iCs/>
          <w:sz w:val="24"/>
          <w:szCs w:val="24"/>
        </w:rPr>
        <w:t xml:space="preserve">вых продуктов «Консультант».  Форма доступа: </w:t>
      </w:r>
      <w:hyperlink r:id="rId17" w:history="1">
        <w:r w:rsidRPr="004D1320">
          <w:rPr>
            <w:rFonts w:ascii="Times New Roman" w:eastAsia="TimesNewRomanPS-ItalicMT" w:hAnsi="Times New Roman"/>
            <w:iCs/>
            <w:sz w:val="24"/>
            <w:szCs w:val="24"/>
            <w:lang w:val="en-US"/>
          </w:rPr>
          <w:t>www</w:t>
        </w:r>
        <w:r w:rsidRPr="004D1320">
          <w:rPr>
            <w:rFonts w:ascii="Times New Roman" w:eastAsia="TimesNewRomanPS-ItalicMT" w:hAnsi="Times New Roman"/>
            <w:iCs/>
            <w:sz w:val="24"/>
            <w:szCs w:val="24"/>
          </w:rPr>
          <w:t>.</w:t>
        </w:r>
        <w:r w:rsidRPr="004D1320">
          <w:rPr>
            <w:rFonts w:ascii="Times New Roman" w:eastAsia="TimesNewRomanPS-ItalicMT" w:hAnsi="Times New Roman"/>
            <w:iCs/>
            <w:sz w:val="24"/>
            <w:szCs w:val="24"/>
            <w:lang w:val="en-US"/>
          </w:rPr>
          <w:t>consultant</w:t>
        </w:r>
        <w:r w:rsidRPr="004D1320">
          <w:rPr>
            <w:rFonts w:ascii="Times New Roman" w:eastAsia="TimesNewRomanPS-ItalicMT" w:hAnsi="Times New Roman"/>
            <w:iCs/>
            <w:sz w:val="24"/>
            <w:szCs w:val="24"/>
          </w:rPr>
          <w:t>.</w:t>
        </w:r>
        <w:proofErr w:type="spellStart"/>
        <w:r w:rsidRPr="004D1320">
          <w:rPr>
            <w:rFonts w:ascii="Times New Roman" w:eastAsia="TimesNewRomanPS-ItalicMT" w:hAnsi="Times New Roman"/>
            <w:iCs/>
            <w:sz w:val="24"/>
            <w:szCs w:val="24"/>
            <w:lang w:val="en-US"/>
          </w:rPr>
          <w:t>ru</w:t>
        </w:r>
        <w:proofErr w:type="spellEnd"/>
      </w:hyperlink>
    </w:p>
    <w:p w14:paraId="46F7BF1F" w14:textId="77777777" w:rsidR="00D35A1D" w:rsidRPr="009B0028" w:rsidRDefault="00D35A1D" w:rsidP="009B002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9B0028">
        <w:rPr>
          <w:rFonts w:ascii="Times New Roman" w:eastAsia="TimesNewRomanPS-ItalicMT" w:hAnsi="Times New Roman"/>
          <w:iCs/>
          <w:sz w:val="24"/>
          <w:szCs w:val="24"/>
        </w:rPr>
        <w:t>Информационная система «Единое окно доступа к образовательным ресурсам».</w:t>
      </w:r>
    </w:p>
    <w:p w14:paraId="296BD5F7" w14:textId="77777777" w:rsidR="00D35A1D" w:rsidRPr="00753605" w:rsidRDefault="00D35A1D" w:rsidP="009B002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proofErr w:type="gramStart"/>
      <w:r w:rsidRPr="00753605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7536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3605">
        <w:rPr>
          <w:rFonts w:ascii="Times New Roman" w:hAnsi="Times New Roman"/>
          <w:sz w:val="24"/>
          <w:szCs w:val="24"/>
          <w:lang w:val="en-US"/>
        </w:rPr>
        <w:t>znaytovar</w:t>
      </w:r>
      <w:proofErr w:type="spellEnd"/>
      <w:r w:rsidRPr="00753605">
        <w:rPr>
          <w:rFonts w:ascii="Times New Roman" w:hAnsi="Times New Roman"/>
          <w:sz w:val="24"/>
          <w:szCs w:val="24"/>
        </w:rPr>
        <w:t>.</w:t>
      </w:r>
      <w:proofErr w:type="spellStart"/>
      <w:r w:rsidRPr="0075360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53605">
        <w:rPr>
          <w:rFonts w:ascii="Times New Roman" w:hAnsi="Times New Roman"/>
          <w:sz w:val="24"/>
          <w:szCs w:val="24"/>
        </w:rPr>
        <w:t xml:space="preserve"> – сайт «</w:t>
      </w:r>
      <w:proofErr w:type="spellStart"/>
      <w:r w:rsidRPr="00753605">
        <w:rPr>
          <w:rFonts w:ascii="Times New Roman" w:hAnsi="Times New Roman"/>
          <w:sz w:val="24"/>
          <w:szCs w:val="24"/>
        </w:rPr>
        <w:t>Знайтовар</w:t>
      </w:r>
      <w:proofErr w:type="spellEnd"/>
      <w:r w:rsidRPr="00753605">
        <w:rPr>
          <w:rFonts w:ascii="Times New Roman" w:hAnsi="Times New Roman"/>
          <w:sz w:val="24"/>
          <w:szCs w:val="24"/>
        </w:rPr>
        <w:t>»;</w:t>
      </w:r>
    </w:p>
    <w:p w14:paraId="28FC2612" w14:textId="77777777" w:rsidR="00D35A1D" w:rsidRPr="00753605" w:rsidRDefault="00D35A1D" w:rsidP="009B002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753605">
        <w:rPr>
          <w:rFonts w:ascii="Times New Roman" w:hAnsi="Times New Roman"/>
          <w:sz w:val="24"/>
          <w:szCs w:val="24"/>
          <w:lang w:val="en-US"/>
        </w:rPr>
        <w:t>www</w:t>
      </w:r>
      <w:r w:rsidRPr="00753605">
        <w:rPr>
          <w:rFonts w:ascii="Times New Roman" w:hAnsi="Times New Roman"/>
          <w:sz w:val="24"/>
          <w:szCs w:val="24"/>
        </w:rPr>
        <w:t>.</w:t>
      </w:r>
      <w:proofErr w:type="spellStart"/>
      <w:r w:rsidRPr="00753605">
        <w:rPr>
          <w:rFonts w:ascii="Times New Roman" w:hAnsi="Times New Roman"/>
          <w:sz w:val="24"/>
          <w:szCs w:val="24"/>
          <w:lang w:val="en-US"/>
        </w:rPr>
        <w:t>torgrus</w:t>
      </w:r>
      <w:proofErr w:type="spellEnd"/>
      <w:r w:rsidRPr="00753605">
        <w:rPr>
          <w:rFonts w:ascii="Times New Roman" w:hAnsi="Times New Roman"/>
          <w:sz w:val="24"/>
          <w:szCs w:val="24"/>
        </w:rPr>
        <w:t>.</w:t>
      </w:r>
      <w:r w:rsidRPr="00753605">
        <w:rPr>
          <w:rFonts w:ascii="Times New Roman" w:hAnsi="Times New Roman"/>
          <w:sz w:val="24"/>
          <w:szCs w:val="24"/>
          <w:lang w:val="en-US"/>
        </w:rPr>
        <w:t>com</w:t>
      </w:r>
      <w:r w:rsidRPr="00753605">
        <w:rPr>
          <w:rFonts w:ascii="Times New Roman" w:hAnsi="Times New Roman"/>
          <w:sz w:val="24"/>
          <w:szCs w:val="24"/>
        </w:rPr>
        <w:t xml:space="preserve"> –сайт «Новости и технологии торгового бизнеса»;</w:t>
      </w:r>
    </w:p>
    <w:p w14:paraId="6C4D4300" w14:textId="77777777" w:rsidR="00D35A1D" w:rsidRPr="00753605" w:rsidRDefault="00D35A1D" w:rsidP="009B002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753605">
        <w:rPr>
          <w:rFonts w:ascii="Times New Roman" w:hAnsi="Times New Roman"/>
          <w:sz w:val="24"/>
          <w:szCs w:val="24"/>
          <w:lang w:val="en-US"/>
        </w:rPr>
        <w:t>www</w:t>
      </w:r>
      <w:r w:rsidRPr="00753605">
        <w:rPr>
          <w:rFonts w:ascii="Times New Roman" w:hAnsi="Times New Roman"/>
          <w:sz w:val="24"/>
          <w:szCs w:val="24"/>
        </w:rPr>
        <w:t>.</w:t>
      </w:r>
      <w:proofErr w:type="spellStart"/>
      <w:r w:rsidRPr="00753605">
        <w:rPr>
          <w:rFonts w:ascii="Times New Roman" w:hAnsi="Times New Roman"/>
          <w:sz w:val="24"/>
          <w:szCs w:val="24"/>
          <w:lang w:val="en-US"/>
        </w:rPr>
        <w:t>garant</w:t>
      </w:r>
      <w:proofErr w:type="spellEnd"/>
      <w:r w:rsidRPr="00753605">
        <w:rPr>
          <w:rFonts w:ascii="Times New Roman" w:hAnsi="Times New Roman"/>
          <w:sz w:val="24"/>
          <w:szCs w:val="24"/>
        </w:rPr>
        <w:t>.</w:t>
      </w:r>
      <w:proofErr w:type="spellStart"/>
      <w:r w:rsidRPr="0075360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53605">
        <w:rPr>
          <w:rFonts w:ascii="Times New Roman" w:hAnsi="Times New Roman"/>
          <w:sz w:val="24"/>
          <w:szCs w:val="24"/>
        </w:rPr>
        <w:t xml:space="preserve"> – справочно-правовая система Гарант;</w:t>
      </w:r>
    </w:p>
    <w:p w14:paraId="6B103542" w14:textId="77777777" w:rsidR="00D35A1D" w:rsidRPr="00753605" w:rsidRDefault="00D35A1D" w:rsidP="009B002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753605">
        <w:rPr>
          <w:rFonts w:ascii="Times New Roman" w:hAnsi="Times New Roman"/>
          <w:sz w:val="24"/>
          <w:szCs w:val="24"/>
          <w:lang w:val="en-US"/>
        </w:rPr>
        <w:t>www</w:t>
      </w:r>
      <w:r w:rsidRPr="00753605">
        <w:rPr>
          <w:rFonts w:ascii="Times New Roman" w:hAnsi="Times New Roman"/>
          <w:sz w:val="24"/>
          <w:szCs w:val="24"/>
        </w:rPr>
        <w:t>.</w:t>
      </w:r>
      <w:r w:rsidRPr="00753605">
        <w:rPr>
          <w:rFonts w:ascii="Times New Roman" w:hAnsi="Times New Roman"/>
          <w:sz w:val="24"/>
          <w:szCs w:val="24"/>
          <w:lang w:val="en-US"/>
        </w:rPr>
        <w:t>consultant</w:t>
      </w:r>
      <w:r w:rsidRPr="00753605">
        <w:rPr>
          <w:rFonts w:ascii="Times New Roman" w:hAnsi="Times New Roman"/>
          <w:sz w:val="24"/>
          <w:szCs w:val="24"/>
        </w:rPr>
        <w:t>.</w:t>
      </w:r>
      <w:proofErr w:type="spellStart"/>
      <w:r w:rsidRPr="0075360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53605">
        <w:rPr>
          <w:rFonts w:ascii="Times New Roman" w:hAnsi="Times New Roman"/>
          <w:sz w:val="24"/>
          <w:szCs w:val="24"/>
        </w:rPr>
        <w:t xml:space="preserve"> – справочно-правовая система Консультант Плюс;</w:t>
      </w:r>
    </w:p>
    <w:p w14:paraId="67D8124B" w14:textId="77777777" w:rsidR="00D35A1D" w:rsidRPr="00753605" w:rsidRDefault="00D35A1D" w:rsidP="009B002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753605">
        <w:rPr>
          <w:rFonts w:ascii="Times New Roman" w:hAnsi="Times New Roman"/>
          <w:sz w:val="24"/>
          <w:szCs w:val="24"/>
          <w:lang w:val="en-US"/>
        </w:rPr>
        <w:t>www</w:t>
      </w:r>
      <w:r w:rsidRPr="00753605">
        <w:rPr>
          <w:rFonts w:ascii="Times New Roman" w:hAnsi="Times New Roman"/>
          <w:sz w:val="24"/>
          <w:szCs w:val="24"/>
        </w:rPr>
        <w:t>.</w:t>
      </w:r>
      <w:r w:rsidRPr="00753605">
        <w:rPr>
          <w:rFonts w:ascii="Times New Roman" w:hAnsi="Times New Roman"/>
          <w:sz w:val="24"/>
          <w:szCs w:val="24"/>
          <w:lang w:val="en-US"/>
        </w:rPr>
        <w:t>retailer</w:t>
      </w:r>
      <w:r w:rsidRPr="00753605">
        <w:rPr>
          <w:rFonts w:ascii="Times New Roman" w:hAnsi="Times New Roman"/>
          <w:sz w:val="24"/>
          <w:szCs w:val="24"/>
        </w:rPr>
        <w:t>.</w:t>
      </w:r>
      <w:proofErr w:type="spellStart"/>
      <w:r w:rsidRPr="0075360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53605">
        <w:rPr>
          <w:rFonts w:ascii="Times New Roman" w:hAnsi="Times New Roman"/>
          <w:sz w:val="24"/>
          <w:szCs w:val="24"/>
        </w:rPr>
        <w:t xml:space="preserve"> – сайт Сообщества профессиональной розничной торговли;</w:t>
      </w:r>
    </w:p>
    <w:p w14:paraId="6742C80C" w14:textId="77777777" w:rsidR="00D35A1D" w:rsidRPr="00753605" w:rsidRDefault="00D35A1D" w:rsidP="009B002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753605">
        <w:rPr>
          <w:rFonts w:ascii="Times New Roman" w:hAnsi="Times New Roman"/>
          <w:sz w:val="24"/>
          <w:szCs w:val="24"/>
          <w:lang w:val="en-US"/>
        </w:rPr>
        <w:t>www</w:t>
      </w:r>
      <w:r w:rsidRPr="00753605">
        <w:rPr>
          <w:rFonts w:ascii="Times New Roman" w:hAnsi="Times New Roman"/>
          <w:sz w:val="24"/>
          <w:szCs w:val="24"/>
        </w:rPr>
        <w:t>.</w:t>
      </w:r>
      <w:proofErr w:type="spellStart"/>
      <w:r w:rsidRPr="00753605">
        <w:rPr>
          <w:rFonts w:ascii="Times New Roman" w:hAnsi="Times New Roman"/>
          <w:sz w:val="24"/>
          <w:szCs w:val="24"/>
          <w:lang w:val="en-US"/>
        </w:rPr>
        <w:t>reteilerclub</w:t>
      </w:r>
      <w:proofErr w:type="spellEnd"/>
      <w:r w:rsidRPr="00753605">
        <w:rPr>
          <w:rFonts w:ascii="Times New Roman" w:hAnsi="Times New Roman"/>
          <w:sz w:val="24"/>
          <w:szCs w:val="24"/>
        </w:rPr>
        <w:t>.</w:t>
      </w:r>
      <w:proofErr w:type="spellStart"/>
      <w:r w:rsidRPr="0075360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53605">
        <w:rPr>
          <w:rFonts w:ascii="Times New Roman" w:hAnsi="Times New Roman"/>
          <w:sz w:val="24"/>
          <w:szCs w:val="24"/>
        </w:rPr>
        <w:t xml:space="preserve"> – учебно-информационный проект Супер –розница;</w:t>
      </w:r>
    </w:p>
    <w:p w14:paraId="0801576B" w14:textId="77777777" w:rsidR="00D35A1D" w:rsidRPr="005473E9" w:rsidRDefault="00D35A1D" w:rsidP="009B002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753605">
        <w:rPr>
          <w:rFonts w:ascii="Times New Roman" w:hAnsi="Times New Roman"/>
          <w:sz w:val="24"/>
          <w:szCs w:val="24"/>
          <w:lang w:val="en-US"/>
        </w:rPr>
        <w:t>www</w:t>
      </w:r>
      <w:r w:rsidRPr="00753605">
        <w:rPr>
          <w:rFonts w:ascii="Times New Roman" w:hAnsi="Times New Roman"/>
          <w:sz w:val="24"/>
          <w:szCs w:val="24"/>
        </w:rPr>
        <w:t>.</w:t>
      </w:r>
      <w:proofErr w:type="spellStart"/>
      <w:r w:rsidRPr="00753605">
        <w:rPr>
          <w:rFonts w:ascii="Times New Roman" w:hAnsi="Times New Roman"/>
          <w:sz w:val="24"/>
          <w:szCs w:val="24"/>
          <w:lang w:val="en-US"/>
        </w:rPr>
        <w:t>sovtorg</w:t>
      </w:r>
      <w:proofErr w:type="spellEnd"/>
      <w:r w:rsidRPr="00753605">
        <w:rPr>
          <w:rFonts w:ascii="Times New Roman" w:hAnsi="Times New Roman"/>
          <w:sz w:val="24"/>
          <w:szCs w:val="24"/>
        </w:rPr>
        <w:t>.</w:t>
      </w:r>
      <w:proofErr w:type="spellStart"/>
      <w:r w:rsidRPr="00753605">
        <w:rPr>
          <w:rFonts w:ascii="Times New Roman" w:hAnsi="Times New Roman"/>
          <w:sz w:val="24"/>
          <w:szCs w:val="24"/>
          <w:lang w:val="en-US"/>
        </w:rPr>
        <w:t>panor</w:t>
      </w:r>
      <w:proofErr w:type="spellEnd"/>
      <w:r w:rsidRPr="00753605">
        <w:rPr>
          <w:rFonts w:ascii="Times New Roman" w:hAnsi="Times New Roman"/>
          <w:sz w:val="24"/>
          <w:szCs w:val="24"/>
        </w:rPr>
        <w:t>.</w:t>
      </w:r>
      <w:proofErr w:type="spellStart"/>
      <w:r w:rsidRPr="0075360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53605">
        <w:rPr>
          <w:rFonts w:ascii="Times New Roman" w:hAnsi="Times New Roman"/>
          <w:sz w:val="24"/>
          <w:szCs w:val="24"/>
        </w:rPr>
        <w:t xml:space="preserve"> – сайт «Современная торговля»;</w:t>
      </w:r>
    </w:p>
    <w:p w14:paraId="36835C4B" w14:textId="77777777" w:rsidR="00D35A1D" w:rsidRPr="004D1320" w:rsidRDefault="00D35A1D" w:rsidP="00C82BA2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5473E9">
        <w:rPr>
          <w:rFonts w:ascii="Times New Roman" w:hAnsi="Times New Roman"/>
          <w:sz w:val="24"/>
          <w:szCs w:val="24"/>
        </w:rPr>
        <w:t>Официальный сайт РИА «Стандарты и качество». Журнал «Стандарты и качество»</w:t>
      </w:r>
    </w:p>
    <w:p w14:paraId="68787A77" w14:textId="77777777" w:rsidR="00D35A1D" w:rsidRPr="00E27C9C" w:rsidRDefault="00D35A1D" w:rsidP="009B0028">
      <w:p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27C9C">
        <w:rPr>
          <w:rFonts w:ascii="Times New Roman" w:hAnsi="Times New Roman"/>
          <w:b/>
          <w:bCs/>
          <w:sz w:val="24"/>
          <w:szCs w:val="24"/>
          <w:lang w:eastAsia="ar-SA"/>
        </w:rPr>
        <w:t>Отраслевые газеты и журналы</w:t>
      </w:r>
    </w:p>
    <w:p w14:paraId="70FF2389" w14:textId="77777777" w:rsidR="00D35A1D" w:rsidRDefault="00D35A1D" w:rsidP="00127DBB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E27C9C">
        <w:rPr>
          <w:rFonts w:ascii="Times New Roman" w:hAnsi="Times New Roman"/>
          <w:bCs/>
          <w:sz w:val="24"/>
          <w:szCs w:val="24"/>
        </w:rPr>
        <w:t>журналы «Коммерсант», «Стандарты и качество», «</w:t>
      </w:r>
      <w:r w:rsidRPr="00E27C9C">
        <w:rPr>
          <w:rFonts w:ascii="Times New Roman" w:hAnsi="Times New Roman"/>
          <w:sz w:val="24"/>
          <w:szCs w:val="24"/>
        </w:rPr>
        <w:t xml:space="preserve">Современная торговля», </w:t>
      </w:r>
      <w:r w:rsidRPr="00E27C9C">
        <w:rPr>
          <w:rFonts w:ascii="Times New Roman" w:hAnsi="Times New Roman"/>
          <w:bCs/>
          <w:sz w:val="24"/>
          <w:szCs w:val="24"/>
        </w:rPr>
        <w:t xml:space="preserve">«Потребитель», «Спрос», «Интерьер», «Витрина», </w:t>
      </w:r>
      <w:r>
        <w:rPr>
          <w:rFonts w:ascii="Times New Roman" w:hAnsi="Times New Roman"/>
          <w:bCs/>
          <w:sz w:val="24"/>
          <w:szCs w:val="24"/>
        </w:rPr>
        <w:t>«</w:t>
      </w:r>
      <w:r w:rsidRPr="00E27C9C">
        <w:rPr>
          <w:rFonts w:ascii="Times New Roman" w:hAnsi="Times New Roman"/>
          <w:sz w:val="24"/>
          <w:szCs w:val="24"/>
        </w:rPr>
        <w:t>Коммерческий вестник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E27C9C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E27C9C">
        <w:rPr>
          <w:rFonts w:ascii="Times New Roman" w:hAnsi="Times New Roman"/>
          <w:bCs/>
          <w:sz w:val="24"/>
          <w:szCs w:val="24"/>
        </w:rPr>
        <w:t>Мерчендайзер</w:t>
      </w:r>
      <w:proofErr w:type="spellEnd"/>
      <w:r w:rsidRPr="00E27C9C">
        <w:rPr>
          <w:rFonts w:ascii="Times New Roman" w:hAnsi="Times New Roman"/>
          <w:bCs/>
          <w:sz w:val="24"/>
          <w:szCs w:val="24"/>
        </w:rPr>
        <w:t>», «Российская торговля» (журнал и газета)</w:t>
      </w:r>
      <w:r w:rsidRPr="00E27C9C">
        <w:rPr>
          <w:rFonts w:ascii="Times New Roman" w:hAnsi="Times New Roman"/>
          <w:sz w:val="24"/>
          <w:szCs w:val="24"/>
        </w:rPr>
        <w:t xml:space="preserve">, </w:t>
      </w:r>
      <w:r w:rsidRPr="00E27C9C">
        <w:rPr>
          <w:rFonts w:ascii="Times New Roman" w:hAnsi="Times New Roman"/>
          <w:bCs/>
          <w:sz w:val="24"/>
          <w:szCs w:val="24"/>
        </w:rPr>
        <w:t xml:space="preserve">«Торговая газета», «Современная торговля» </w:t>
      </w:r>
      <w:r w:rsidRPr="00E27C9C">
        <w:rPr>
          <w:rFonts w:ascii="Times New Roman" w:hAnsi="Times New Roman"/>
          <w:sz w:val="24"/>
          <w:szCs w:val="24"/>
        </w:rPr>
        <w:t>и др.</w:t>
      </w:r>
      <w:proofErr w:type="gramEnd"/>
    </w:p>
    <w:p w14:paraId="070325BA" w14:textId="77777777" w:rsidR="00D35A1D" w:rsidRPr="000D6E73" w:rsidRDefault="00D35A1D" w:rsidP="00127DBB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1ECAF3DD" w14:textId="77777777" w:rsidR="00D35A1D" w:rsidRDefault="00D35A1D" w:rsidP="000D6E7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1F2775">
        <w:rPr>
          <w:rFonts w:ascii="Times New Roman" w:hAnsi="Times New Roman"/>
          <w:b/>
          <w:sz w:val="28"/>
          <w:szCs w:val="28"/>
        </w:rPr>
        <w:t xml:space="preserve">4.3. Общие требования к организации </w:t>
      </w:r>
      <w:r w:rsidR="00EA1A50">
        <w:rPr>
          <w:rFonts w:ascii="Times New Roman" w:hAnsi="Times New Roman"/>
          <w:b/>
          <w:sz w:val="28"/>
          <w:szCs w:val="28"/>
        </w:rPr>
        <w:t>производственной практики (</w:t>
      </w:r>
      <w:r w:rsidRPr="001F2775">
        <w:rPr>
          <w:rFonts w:ascii="Times New Roman" w:hAnsi="Times New Roman"/>
          <w:b/>
          <w:sz w:val="28"/>
          <w:szCs w:val="28"/>
        </w:rPr>
        <w:t>преддипломно</w:t>
      </w:r>
      <w:r w:rsidR="00EA1A50">
        <w:rPr>
          <w:rFonts w:ascii="Times New Roman" w:hAnsi="Times New Roman"/>
          <w:b/>
          <w:sz w:val="28"/>
          <w:szCs w:val="28"/>
        </w:rPr>
        <w:t>й)</w:t>
      </w:r>
    </w:p>
    <w:p w14:paraId="6AFA2DF7" w14:textId="77777777" w:rsidR="00D35A1D" w:rsidRDefault="00D35A1D" w:rsidP="000D6E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7DBB">
        <w:rPr>
          <w:rFonts w:ascii="Times New Roman" w:hAnsi="Times New Roman"/>
          <w:sz w:val="28"/>
          <w:szCs w:val="28"/>
        </w:rPr>
        <w:t xml:space="preserve">Требования к организации практики определяются ФГОС СПО. </w:t>
      </w:r>
      <w:r w:rsidRPr="009B0028">
        <w:rPr>
          <w:rFonts w:ascii="Times New Roman" w:hAnsi="Times New Roman"/>
          <w:sz w:val="28"/>
          <w:szCs w:val="28"/>
        </w:rPr>
        <w:t>Предд</w:t>
      </w:r>
      <w:r w:rsidRPr="009B0028">
        <w:rPr>
          <w:rFonts w:ascii="Times New Roman" w:hAnsi="Times New Roman"/>
          <w:sz w:val="28"/>
          <w:szCs w:val="28"/>
        </w:rPr>
        <w:t>и</w:t>
      </w:r>
      <w:r w:rsidRPr="009B0028">
        <w:rPr>
          <w:rFonts w:ascii="Times New Roman" w:hAnsi="Times New Roman"/>
          <w:sz w:val="28"/>
          <w:szCs w:val="28"/>
        </w:rPr>
        <w:t>пломная практика проводится концентрированно после освоения учебной и производственной практики (по профилю специальности)</w:t>
      </w:r>
      <w:r>
        <w:rPr>
          <w:rFonts w:ascii="Times New Roman" w:hAnsi="Times New Roman"/>
          <w:sz w:val="28"/>
          <w:szCs w:val="28"/>
        </w:rPr>
        <w:t xml:space="preserve"> по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модулям</w:t>
      </w:r>
      <w:r w:rsidRPr="009B0028">
        <w:rPr>
          <w:rFonts w:ascii="Times New Roman" w:hAnsi="Times New Roman"/>
          <w:sz w:val="28"/>
          <w:szCs w:val="28"/>
        </w:rPr>
        <w:t>.</w:t>
      </w:r>
    </w:p>
    <w:p w14:paraId="1AC23DEA" w14:textId="77777777" w:rsidR="00D35A1D" w:rsidRDefault="00D35A1D" w:rsidP="006163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7DBB">
        <w:rPr>
          <w:rFonts w:ascii="Times New Roman" w:hAnsi="Times New Roman"/>
          <w:sz w:val="28"/>
          <w:szCs w:val="28"/>
        </w:rPr>
        <w:t>Преддипломная практика студентов проводится в организациях и пре</w:t>
      </w:r>
      <w:r w:rsidRPr="00127DBB">
        <w:rPr>
          <w:rFonts w:ascii="Times New Roman" w:hAnsi="Times New Roman"/>
          <w:sz w:val="28"/>
          <w:szCs w:val="28"/>
        </w:rPr>
        <w:t>д</w:t>
      </w:r>
      <w:r w:rsidRPr="00127DBB">
        <w:rPr>
          <w:rFonts w:ascii="Times New Roman" w:hAnsi="Times New Roman"/>
          <w:sz w:val="28"/>
          <w:szCs w:val="28"/>
        </w:rPr>
        <w:t>приятиях различных организационно-правовых форм собственности. Для рук</w:t>
      </w:r>
      <w:r w:rsidRPr="00127DBB">
        <w:rPr>
          <w:rFonts w:ascii="Times New Roman" w:hAnsi="Times New Roman"/>
          <w:sz w:val="28"/>
          <w:szCs w:val="28"/>
        </w:rPr>
        <w:t>о</w:t>
      </w:r>
      <w:r w:rsidRPr="00127DBB">
        <w:rPr>
          <w:rFonts w:ascii="Times New Roman" w:hAnsi="Times New Roman"/>
          <w:sz w:val="28"/>
          <w:szCs w:val="28"/>
        </w:rPr>
        <w:t>водства практикой студентов в организациях назначаются руководители пра</w:t>
      </w:r>
      <w:r w:rsidRPr="00127DBB">
        <w:rPr>
          <w:rFonts w:ascii="Times New Roman" w:hAnsi="Times New Roman"/>
          <w:sz w:val="28"/>
          <w:szCs w:val="28"/>
        </w:rPr>
        <w:t>к</w:t>
      </w:r>
      <w:r w:rsidRPr="00127DBB">
        <w:rPr>
          <w:rFonts w:ascii="Times New Roman" w:hAnsi="Times New Roman"/>
          <w:sz w:val="28"/>
          <w:szCs w:val="28"/>
        </w:rPr>
        <w:t>тики от колледжа и от организации.</w:t>
      </w:r>
    </w:p>
    <w:p w14:paraId="28CE041D" w14:textId="77777777" w:rsidR="00CB4F80" w:rsidRDefault="00CB4F80" w:rsidP="006163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производственной практики для обучающихся в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расте от 16 до 18 лет не более 36 часов в неделю (ст. 92 ТК РФ), в возрасте 18 лет и старше – не более 40 асов в неделю (ст. 91 ТК РФ).</w:t>
      </w:r>
    </w:p>
    <w:p w14:paraId="028098AB" w14:textId="77777777" w:rsidR="00D35A1D" w:rsidRDefault="00D35A1D" w:rsidP="000D6E7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B0028">
        <w:rPr>
          <w:rFonts w:ascii="Times New Roman" w:hAnsi="Times New Roman"/>
          <w:sz w:val="28"/>
          <w:szCs w:val="28"/>
        </w:rPr>
        <w:lastRenderedPageBreak/>
        <w:t xml:space="preserve">Обучающиеся, осваивающие </w:t>
      </w:r>
      <w:r w:rsidR="00244698">
        <w:rPr>
          <w:rFonts w:ascii="Times New Roman" w:hAnsi="Times New Roman"/>
          <w:sz w:val="28"/>
          <w:szCs w:val="28"/>
        </w:rPr>
        <w:t>ППССЗ</w:t>
      </w:r>
      <w:r w:rsidRPr="009B0028">
        <w:rPr>
          <w:rFonts w:ascii="Times New Roman" w:hAnsi="Times New Roman"/>
          <w:sz w:val="28"/>
          <w:szCs w:val="28"/>
        </w:rPr>
        <w:t xml:space="preserve"> в период прохождения преддипло</w:t>
      </w:r>
      <w:r w:rsidRPr="009B0028">
        <w:rPr>
          <w:rFonts w:ascii="Times New Roman" w:hAnsi="Times New Roman"/>
          <w:sz w:val="28"/>
          <w:szCs w:val="28"/>
        </w:rPr>
        <w:t>м</w:t>
      </w:r>
      <w:r w:rsidRPr="009B0028">
        <w:rPr>
          <w:rFonts w:ascii="Times New Roman" w:hAnsi="Times New Roman"/>
          <w:sz w:val="28"/>
          <w:szCs w:val="28"/>
        </w:rPr>
        <w:t xml:space="preserve">ной практики в организациях: </w:t>
      </w:r>
    </w:p>
    <w:p w14:paraId="1A6D7A37" w14:textId="77777777" w:rsidR="00D35A1D" w:rsidRDefault="00D35A1D" w:rsidP="000D6E73">
      <w:pPr>
        <w:spacing w:after="0"/>
        <w:rPr>
          <w:rFonts w:ascii="Times New Roman" w:hAnsi="Times New Roman"/>
          <w:sz w:val="28"/>
          <w:szCs w:val="28"/>
        </w:rPr>
      </w:pPr>
      <w:r w:rsidRPr="009B0028">
        <w:rPr>
          <w:rFonts w:ascii="Times New Roman" w:hAnsi="Times New Roman"/>
          <w:sz w:val="28"/>
          <w:szCs w:val="28"/>
        </w:rPr>
        <w:t xml:space="preserve">- полностью выполняют задания, предусмотренные программой практики; </w:t>
      </w:r>
    </w:p>
    <w:p w14:paraId="74F65C42" w14:textId="77777777" w:rsidR="00D35A1D" w:rsidRDefault="00D35A1D" w:rsidP="000D6E73">
      <w:pPr>
        <w:spacing w:after="0"/>
        <w:rPr>
          <w:rFonts w:ascii="Times New Roman" w:hAnsi="Times New Roman"/>
          <w:sz w:val="28"/>
          <w:szCs w:val="28"/>
        </w:rPr>
      </w:pPr>
      <w:r w:rsidRPr="009B0028">
        <w:rPr>
          <w:rFonts w:ascii="Times New Roman" w:hAnsi="Times New Roman"/>
          <w:sz w:val="28"/>
          <w:szCs w:val="28"/>
        </w:rPr>
        <w:t>- соблюдают действующие в организациях правила внутреннего трудового ра</w:t>
      </w:r>
      <w:r w:rsidRPr="009B0028">
        <w:rPr>
          <w:rFonts w:ascii="Times New Roman" w:hAnsi="Times New Roman"/>
          <w:sz w:val="28"/>
          <w:szCs w:val="28"/>
        </w:rPr>
        <w:t>с</w:t>
      </w:r>
      <w:r w:rsidRPr="009B0028">
        <w:rPr>
          <w:rFonts w:ascii="Times New Roman" w:hAnsi="Times New Roman"/>
          <w:sz w:val="28"/>
          <w:szCs w:val="28"/>
        </w:rPr>
        <w:t xml:space="preserve">порядка; </w:t>
      </w:r>
    </w:p>
    <w:p w14:paraId="2A3E3D60" w14:textId="77777777" w:rsidR="00D35A1D" w:rsidRDefault="00D35A1D" w:rsidP="000D6E73">
      <w:pPr>
        <w:spacing w:after="0"/>
        <w:rPr>
          <w:rFonts w:ascii="Times New Roman" w:hAnsi="Times New Roman"/>
          <w:sz w:val="28"/>
          <w:szCs w:val="28"/>
        </w:rPr>
      </w:pPr>
      <w:r w:rsidRPr="009B0028">
        <w:rPr>
          <w:rFonts w:ascii="Times New Roman" w:hAnsi="Times New Roman"/>
          <w:sz w:val="28"/>
          <w:szCs w:val="28"/>
        </w:rPr>
        <w:t xml:space="preserve">- строго соблюдают требования охраны труда и пожарной безопасности. </w:t>
      </w:r>
    </w:p>
    <w:p w14:paraId="30C546D8" w14:textId="77777777" w:rsidR="00CB4F80" w:rsidRDefault="00CB4F80" w:rsidP="000D6E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совмещающие обучение с трудовой деятельностью, вправе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ходить производственную практику в организации по месту работы, в случаях, если осуществляемая ими профессиональная деятельность соответствует целям практики.</w:t>
      </w:r>
    </w:p>
    <w:p w14:paraId="1B3BA470" w14:textId="77777777" w:rsidR="00D35A1D" w:rsidRDefault="00D35A1D" w:rsidP="000D6E73">
      <w:pPr>
        <w:spacing w:after="0"/>
        <w:rPr>
          <w:rFonts w:ascii="Times New Roman" w:hAnsi="Times New Roman"/>
          <w:sz w:val="28"/>
          <w:szCs w:val="28"/>
        </w:rPr>
      </w:pPr>
    </w:p>
    <w:p w14:paraId="5A20199A" w14:textId="77777777" w:rsidR="00D35A1D" w:rsidRDefault="00D35A1D" w:rsidP="000D6E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7DBB">
        <w:rPr>
          <w:rFonts w:ascii="Times New Roman" w:hAnsi="Times New Roman"/>
          <w:b/>
          <w:sz w:val="28"/>
          <w:szCs w:val="28"/>
        </w:rPr>
        <w:t>4.4</w:t>
      </w:r>
      <w:r w:rsidRPr="000D6E73">
        <w:rPr>
          <w:rFonts w:ascii="Times New Roman" w:hAnsi="Times New Roman"/>
          <w:b/>
          <w:sz w:val="28"/>
          <w:szCs w:val="28"/>
        </w:rPr>
        <w:t xml:space="preserve">. Кадровое обеспечение </w:t>
      </w:r>
      <w:r w:rsidR="0024259B">
        <w:rPr>
          <w:rFonts w:ascii="Times New Roman" w:hAnsi="Times New Roman"/>
          <w:b/>
          <w:sz w:val="28"/>
          <w:szCs w:val="28"/>
        </w:rPr>
        <w:t>производственной практики (преддипло</w:t>
      </w:r>
      <w:r w:rsidR="0024259B">
        <w:rPr>
          <w:rFonts w:ascii="Times New Roman" w:hAnsi="Times New Roman"/>
          <w:b/>
          <w:sz w:val="28"/>
          <w:szCs w:val="28"/>
        </w:rPr>
        <w:t>м</w:t>
      </w:r>
      <w:r w:rsidR="0024259B">
        <w:rPr>
          <w:rFonts w:ascii="Times New Roman" w:hAnsi="Times New Roman"/>
          <w:b/>
          <w:sz w:val="28"/>
          <w:szCs w:val="28"/>
        </w:rPr>
        <w:t>ной).</w:t>
      </w:r>
      <w:r w:rsidR="00CB4F80">
        <w:rPr>
          <w:rFonts w:ascii="Times New Roman" w:hAnsi="Times New Roman"/>
          <w:b/>
          <w:sz w:val="28"/>
          <w:szCs w:val="28"/>
        </w:rPr>
        <w:t xml:space="preserve"> </w:t>
      </w:r>
      <w:r w:rsidRPr="000D6E73">
        <w:rPr>
          <w:rFonts w:ascii="Times New Roman" w:hAnsi="Times New Roman"/>
          <w:b/>
          <w:sz w:val="28"/>
          <w:szCs w:val="28"/>
        </w:rPr>
        <w:t>Требования к квалификации педагогических кадров, осуществля</w:t>
      </w:r>
      <w:r w:rsidRPr="000D6E73">
        <w:rPr>
          <w:rFonts w:ascii="Times New Roman" w:hAnsi="Times New Roman"/>
          <w:b/>
          <w:sz w:val="28"/>
          <w:szCs w:val="28"/>
        </w:rPr>
        <w:t>ю</w:t>
      </w:r>
      <w:r w:rsidRPr="000D6E73">
        <w:rPr>
          <w:rFonts w:ascii="Times New Roman" w:hAnsi="Times New Roman"/>
          <w:b/>
          <w:sz w:val="28"/>
          <w:szCs w:val="28"/>
        </w:rPr>
        <w:t>щих руководство практикой.</w:t>
      </w:r>
    </w:p>
    <w:p w14:paraId="1C831CA3" w14:textId="77777777" w:rsidR="00D35A1D" w:rsidRPr="00127DBB" w:rsidRDefault="00D35A1D" w:rsidP="000D6E7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7DBB">
        <w:rPr>
          <w:rFonts w:ascii="Times New Roman" w:hAnsi="Times New Roman"/>
          <w:sz w:val="28"/>
          <w:szCs w:val="28"/>
        </w:rPr>
        <w:t>Преддипломная практика проводится преподавателями дисциплин пр</w:t>
      </w:r>
      <w:r w:rsidRPr="00127DBB">
        <w:rPr>
          <w:rFonts w:ascii="Times New Roman" w:hAnsi="Times New Roman"/>
          <w:sz w:val="28"/>
          <w:szCs w:val="28"/>
        </w:rPr>
        <w:t>о</w:t>
      </w:r>
      <w:r w:rsidRPr="00127DBB">
        <w:rPr>
          <w:rFonts w:ascii="Times New Roman" w:hAnsi="Times New Roman"/>
          <w:sz w:val="28"/>
          <w:szCs w:val="28"/>
        </w:rPr>
        <w:t>фессионального цикла</w:t>
      </w:r>
      <w:r>
        <w:rPr>
          <w:rFonts w:ascii="Times New Roman" w:hAnsi="Times New Roman"/>
          <w:sz w:val="28"/>
          <w:szCs w:val="28"/>
        </w:rPr>
        <w:t xml:space="preserve"> или мастерами производственного обучения</w:t>
      </w:r>
      <w:r w:rsidRPr="00127DBB">
        <w:rPr>
          <w:rFonts w:ascii="Times New Roman" w:hAnsi="Times New Roman"/>
          <w:sz w:val="28"/>
          <w:szCs w:val="28"/>
        </w:rPr>
        <w:t>, имеющими высшее образование, соответствующее профилю преподаваемых професси</w:t>
      </w:r>
      <w:r w:rsidRPr="00127DBB">
        <w:rPr>
          <w:rFonts w:ascii="Times New Roman" w:hAnsi="Times New Roman"/>
          <w:sz w:val="28"/>
          <w:szCs w:val="28"/>
        </w:rPr>
        <w:t>о</w:t>
      </w:r>
      <w:r w:rsidRPr="00127DBB">
        <w:rPr>
          <w:rFonts w:ascii="Times New Roman" w:hAnsi="Times New Roman"/>
          <w:sz w:val="28"/>
          <w:szCs w:val="28"/>
        </w:rPr>
        <w:t>нальных модулей. Организацию и руководство преддипломной практикой от предприятия осуществляют руководители высшего и среднего уровней.</w:t>
      </w:r>
    </w:p>
    <w:p w14:paraId="6CEE5E12" w14:textId="77777777" w:rsidR="00D35A1D" w:rsidRDefault="00D35A1D" w:rsidP="00EB6344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0F9BD5F9" w14:textId="77777777" w:rsidR="00D35A1D" w:rsidRDefault="00D35A1D" w:rsidP="00292A1E">
      <w:pPr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6E73">
        <w:rPr>
          <w:rFonts w:ascii="Times New Roman" w:hAnsi="Times New Roman"/>
          <w:b/>
          <w:sz w:val="28"/>
          <w:szCs w:val="28"/>
        </w:rPr>
        <w:t>4.5. Содержание и оформление отчетных документов по практике</w:t>
      </w:r>
      <w:r w:rsidRPr="000D6E73">
        <w:rPr>
          <w:rFonts w:ascii="Times New Roman" w:hAnsi="Times New Roman"/>
          <w:sz w:val="28"/>
          <w:szCs w:val="28"/>
        </w:rPr>
        <w:t xml:space="preserve">. </w:t>
      </w:r>
    </w:p>
    <w:p w14:paraId="686C67A1" w14:textId="77777777" w:rsidR="00D35A1D" w:rsidRPr="00B00417" w:rsidRDefault="00D35A1D" w:rsidP="00B00417">
      <w:pPr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Pr="000D6E73">
        <w:rPr>
          <w:rFonts w:ascii="Times New Roman" w:hAnsi="Times New Roman"/>
          <w:sz w:val="28"/>
          <w:szCs w:val="28"/>
        </w:rPr>
        <w:t xml:space="preserve">завершения </w:t>
      </w:r>
      <w:r w:rsidR="0024259B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0D6E73">
        <w:rPr>
          <w:rFonts w:ascii="Times New Roman" w:hAnsi="Times New Roman"/>
          <w:sz w:val="28"/>
          <w:szCs w:val="28"/>
        </w:rPr>
        <w:t xml:space="preserve">практики </w:t>
      </w:r>
      <w:r w:rsidR="0024259B">
        <w:rPr>
          <w:rFonts w:ascii="Times New Roman" w:hAnsi="Times New Roman"/>
          <w:sz w:val="28"/>
          <w:szCs w:val="28"/>
        </w:rPr>
        <w:t>(</w:t>
      </w:r>
      <w:r w:rsidR="0024259B" w:rsidRPr="000D6E73">
        <w:rPr>
          <w:rFonts w:ascii="Times New Roman" w:hAnsi="Times New Roman"/>
          <w:sz w:val="28"/>
          <w:szCs w:val="28"/>
        </w:rPr>
        <w:t>преддипломной</w:t>
      </w:r>
      <w:r w:rsidR="0024259B">
        <w:rPr>
          <w:rFonts w:ascii="Times New Roman" w:hAnsi="Times New Roman"/>
          <w:sz w:val="28"/>
          <w:szCs w:val="28"/>
        </w:rPr>
        <w:t>)</w:t>
      </w:r>
      <w:r w:rsidR="0024259B" w:rsidRPr="000D6E73">
        <w:rPr>
          <w:rFonts w:ascii="Times New Roman" w:hAnsi="Times New Roman"/>
          <w:sz w:val="28"/>
          <w:szCs w:val="28"/>
        </w:rPr>
        <w:t xml:space="preserve"> </w:t>
      </w:r>
      <w:r w:rsidRPr="000D6E73">
        <w:rPr>
          <w:rFonts w:ascii="Times New Roman" w:hAnsi="Times New Roman"/>
          <w:sz w:val="28"/>
          <w:szCs w:val="28"/>
        </w:rPr>
        <w:t>каждый студент должен отчитаться перед руководителем практики от колледжа. Основным отчетным документом, характеризующим и подтверждающим прохо</w:t>
      </w:r>
      <w:r w:rsidRPr="000D6E73">
        <w:rPr>
          <w:rFonts w:ascii="Times New Roman" w:hAnsi="Times New Roman"/>
          <w:sz w:val="28"/>
          <w:szCs w:val="28"/>
        </w:rPr>
        <w:t>ж</w:t>
      </w:r>
      <w:r w:rsidRPr="000D6E73">
        <w:rPr>
          <w:rFonts w:ascii="Times New Roman" w:hAnsi="Times New Roman"/>
          <w:sz w:val="28"/>
          <w:szCs w:val="28"/>
        </w:rPr>
        <w:t>дение студентом практики, является отчет. Отчет по преддипломной практике должен быть не</w:t>
      </w:r>
      <w:r>
        <w:rPr>
          <w:rFonts w:ascii="Times New Roman" w:hAnsi="Times New Roman"/>
          <w:sz w:val="28"/>
          <w:szCs w:val="28"/>
        </w:rPr>
        <w:t>большим по объему (не более 35</w:t>
      </w:r>
      <w:r w:rsidRPr="000D6E73">
        <w:rPr>
          <w:rFonts w:ascii="Times New Roman" w:hAnsi="Times New Roman"/>
          <w:sz w:val="28"/>
          <w:szCs w:val="28"/>
        </w:rPr>
        <w:t xml:space="preserve"> страниц) и составлен по о</w:t>
      </w:r>
      <w:r w:rsidRPr="000D6E73">
        <w:rPr>
          <w:rFonts w:ascii="Times New Roman" w:hAnsi="Times New Roman"/>
          <w:sz w:val="28"/>
          <w:szCs w:val="28"/>
        </w:rPr>
        <w:t>с</w:t>
      </w:r>
      <w:r w:rsidRPr="000D6E73">
        <w:rPr>
          <w:rFonts w:ascii="Times New Roman" w:hAnsi="Times New Roman"/>
          <w:sz w:val="28"/>
          <w:szCs w:val="28"/>
        </w:rPr>
        <w:t xml:space="preserve">новным разделам </w:t>
      </w:r>
      <w:r w:rsidRPr="00B00417">
        <w:rPr>
          <w:rFonts w:ascii="Times New Roman" w:hAnsi="Times New Roman"/>
          <w:sz w:val="28"/>
          <w:szCs w:val="28"/>
        </w:rPr>
        <w:t>практики с учетом индивидуального задания</w:t>
      </w:r>
      <w:r w:rsidR="009E18F8">
        <w:rPr>
          <w:rFonts w:ascii="Times New Roman" w:hAnsi="Times New Roman"/>
          <w:sz w:val="28"/>
          <w:szCs w:val="28"/>
        </w:rPr>
        <w:t>.</w:t>
      </w:r>
      <w:r w:rsidRPr="00B00417">
        <w:rPr>
          <w:rFonts w:ascii="Times New Roman" w:hAnsi="Times New Roman"/>
          <w:sz w:val="28"/>
          <w:szCs w:val="28"/>
        </w:rPr>
        <w:t xml:space="preserve"> </w:t>
      </w:r>
    </w:p>
    <w:p w14:paraId="21D071D8" w14:textId="77777777" w:rsidR="00D35A1D" w:rsidRPr="00B00417" w:rsidRDefault="00D35A1D" w:rsidP="00B004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 xml:space="preserve">Отчет по преддипломной практике имеет следующую структуру: </w:t>
      </w:r>
    </w:p>
    <w:p w14:paraId="54AC2397" w14:textId="77777777" w:rsidR="00D35A1D" w:rsidRPr="00B00417" w:rsidRDefault="00D35A1D" w:rsidP="00B00417">
      <w:pPr>
        <w:shd w:val="clear" w:color="auto" w:fill="FFFFFF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 xml:space="preserve">- титульный лист (Приложение 1); </w:t>
      </w:r>
    </w:p>
    <w:p w14:paraId="6ADE3391" w14:textId="5D15561C" w:rsidR="00D35A1D" w:rsidRPr="00B00417" w:rsidRDefault="00D35A1D" w:rsidP="00B00417">
      <w:pPr>
        <w:shd w:val="clear" w:color="auto" w:fill="FFFFFF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>- характеристику</w:t>
      </w:r>
      <w:r w:rsidR="004275BE">
        <w:rPr>
          <w:rFonts w:ascii="Times New Roman" w:hAnsi="Times New Roman"/>
          <w:sz w:val="28"/>
          <w:szCs w:val="28"/>
        </w:rPr>
        <w:t>-отзыв</w:t>
      </w:r>
      <w:r w:rsidRPr="00B00417">
        <w:rPr>
          <w:rFonts w:ascii="Times New Roman" w:hAnsi="Times New Roman"/>
          <w:sz w:val="28"/>
          <w:szCs w:val="28"/>
        </w:rPr>
        <w:t xml:space="preserve"> с места прохождения практики (Приложение</w:t>
      </w:r>
      <w:proofErr w:type="gramStart"/>
      <w:r w:rsidRPr="00B00417">
        <w:rPr>
          <w:rFonts w:ascii="Times New Roman" w:hAnsi="Times New Roman"/>
          <w:sz w:val="28"/>
          <w:szCs w:val="28"/>
        </w:rPr>
        <w:t>2</w:t>
      </w:r>
      <w:proofErr w:type="gramEnd"/>
      <w:r w:rsidRPr="00B00417">
        <w:rPr>
          <w:rFonts w:ascii="Times New Roman" w:hAnsi="Times New Roman"/>
          <w:sz w:val="28"/>
          <w:szCs w:val="28"/>
        </w:rPr>
        <w:t>)</w:t>
      </w:r>
    </w:p>
    <w:p w14:paraId="696D281A" w14:textId="77777777" w:rsidR="00D35A1D" w:rsidRPr="00B00417" w:rsidRDefault="00D35A1D" w:rsidP="00B00417">
      <w:pPr>
        <w:shd w:val="clear" w:color="auto" w:fill="FFFFFF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 xml:space="preserve">- календарно-тематический план (в соответствии с программой); </w:t>
      </w:r>
    </w:p>
    <w:p w14:paraId="1BA852FA" w14:textId="15AEF1E0" w:rsidR="00D35A1D" w:rsidRPr="00B00417" w:rsidRDefault="00D35A1D" w:rsidP="00B00417">
      <w:pPr>
        <w:shd w:val="clear" w:color="auto" w:fill="FFFFFF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>- дневник</w:t>
      </w:r>
      <w:r>
        <w:rPr>
          <w:rFonts w:ascii="Times New Roman" w:hAnsi="Times New Roman"/>
          <w:sz w:val="28"/>
          <w:szCs w:val="28"/>
        </w:rPr>
        <w:t>-отчет</w:t>
      </w:r>
      <w:r w:rsidRPr="00B00417">
        <w:rPr>
          <w:rFonts w:ascii="Times New Roman" w:hAnsi="Times New Roman"/>
          <w:sz w:val="28"/>
          <w:szCs w:val="28"/>
        </w:rPr>
        <w:t xml:space="preserve"> прохождения практики</w:t>
      </w:r>
      <w:r>
        <w:rPr>
          <w:rFonts w:ascii="Times New Roman" w:hAnsi="Times New Roman"/>
          <w:sz w:val="28"/>
          <w:szCs w:val="28"/>
        </w:rPr>
        <w:t xml:space="preserve"> (приложение 3)</w:t>
      </w:r>
      <w:r w:rsidRPr="00B00417">
        <w:rPr>
          <w:rFonts w:ascii="Times New Roman" w:hAnsi="Times New Roman"/>
          <w:sz w:val="28"/>
          <w:szCs w:val="28"/>
        </w:rPr>
        <w:t>;</w:t>
      </w:r>
    </w:p>
    <w:p w14:paraId="2383F905" w14:textId="77777777" w:rsidR="00D35A1D" w:rsidRPr="00B00417" w:rsidRDefault="00D35A1D" w:rsidP="00B00417">
      <w:pPr>
        <w:shd w:val="clear" w:color="auto" w:fill="FFFFFF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>- отчет (содержание заданий);</w:t>
      </w:r>
    </w:p>
    <w:p w14:paraId="18F4F123" w14:textId="77777777" w:rsidR="00D35A1D" w:rsidRPr="00B00417" w:rsidRDefault="00D35A1D" w:rsidP="00B00417">
      <w:pPr>
        <w:shd w:val="clear" w:color="auto" w:fill="FFFFFF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 xml:space="preserve">- </w:t>
      </w:r>
      <w:hyperlink r:id="rId18" w:tooltip="Приложения" w:history="1">
        <w:r w:rsidRPr="00B00417">
          <w:rPr>
            <w:rFonts w:ascii="Times New Roman" w:hAnsi="Times New Roman"/>
            <w:sz w:val="28"/>
            <w:szCs w:val="28"/>
          </w:rPr>
          <w:t>приложения</w:t>
        </w:r>
      </w:hyperlink>
      <w:r w:rsidRPr="00B00417">
        <w:rPr>
          <w:rFonts w:ascii="Times New Roman" w:hAnsi="Times New Roman"/>
          <w:sz w:val="28"/>
          <w:szCs w:val="28"/>
        </w:rPr>
        <w:t xml:space="preserve"> (таблицы, схемы, расчеты); </w:t>
      </w:r>
    </w:p>
    <w:p w14:paraId="07D387A9" w14:textId="77777777" w:rsidR="00D35A1D" w:rsidRDefault="00D35A1D" w:rsidP="00B00417">
      <w:pPr>
        <w:shd w:val="clear" w:color="auto" w:fill="FFFFFF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 xml:space="preserve">- список литературы. </w:t>
      </w:r>
    </w:p>
    <w:p w14:paraId="4EBF6678" w14:textId="77777777" w:rsidR="00D35A1D" w:rsidRPr="00B00417" w:rsidRDefault="00D35A1D" w:rsidP="00B00417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00417">
        <w:rPr>
          <w:rFonts w:ascii="Times New Roman" w:hAnsi="Times New Roman"/>
          <w:i/>
          <w:sz w:val="28"/>
          <w:szCs w:val="28"/>
        </w:rPr>
        <w:t>Общие требования к оформлению</w:t>
      </w:r>
    </w:p>
    <w:p w14:paraId="1FCAED67" w14:textId="77777777" w:rsidR="00D35A1D" w:rsidRPr="00B00417" w:rsidRDefault="00D35A1D" w:rsidP="00B004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>Отчет по практике выполняется на компьютере и печатается на одной стороне листа писчей бумаги стандартного формата А</w:t>
      </w:r>
      <w:proofErr w:type="gramStart"/>
      <w:r w:rsidRPr="00B00417">
        <w:rPr>
          <w:rFonts w:ascii="Times New Roman" w:hAnsi="Times New Roman"/>
          <w:sz w:val="28"/>
          <w:szCs w:val="28"/>
        </w:rPr>
        <w:t>4</w:t>
      </w:r>
      <w:proofErr w:type="gramEnd"/>
      <w:r w:rsidRPr="00B00417">
        <w:rPr>
          <w:rFonts w:ascii="Times New Roman" w:hAnsi="Times New Roman"/>
          <w:sz w:val="28"/>
          <w:szCs w:val="28"/>
        </w:rPr>
        <w:t xml:space="preserve"> (210 мм×297 мм). </w:t>
      </w:r>
      <w:r w:rsidRPr="00B00417">
        <w:rPr>
          <w:rFonts w:ascii="Times New Roman" w:hAnsi="Times New Roman"/>
          <w:sz w:val="28"/>
          <w:szCs w:val="28"/>
        </w:rPr>
        <w:lastRenderedPageBreak/>
        <w:t xml:space="preserve">Шрифт </w:t>
      </w:r>
      <w:proofErr w:type="spellStart"/>
      <w:r w:rsidRPr="00B00417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B00417">
        <w:rPr>
          <w:rFonts w:ascii="Times New Roman" w:hAnsi="Times New Roman"/>
          <w:sz w:val="28"/>
          <w:szCs w:val="28"/>
        </w:rPr>
        <w:t>, размер – 14, интервал между строками полуторный. Абзацы в тексте начинают отступом, 15-17 мм.</w:t>
      </w:r>
    </w:p>
    <w:p w14:paraId="470239CC" w14:textId="77777777" w:rsidR="00D35A1D" w:rsidRPr="00B00417" w:rsidRDefault="00D35A1D" w:rsidP="00B004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>Необходимо соблюдать следующие размеры полей:</w:t>
      </w:r>
    </w:p>
    <w:p w14:paraId="3B70157C" w14:textId="77777777" w:rsidR="00D35A1D" w:rsidRPr="00B00417" w:rsidRDefault="00D35A1D" w:rsidP="00B004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417">
        <w:rPr>
          <w:rFonts w:ascii="Times New Roman" w:hAnsi="Times New Roman"/>
          <w:sz w:val="28"/>
          <w:szCs w:val="28"/>
        </w:rPr>
        <w:t>левое</w:t>
      </w:r>
      <w:proofErr w:type="gramEnd"/>
      <w:r w:rsidRPr="00B00417">
        <w:rPr>
          <w:rFonts w:ascii="Times New Roman" w:hAnsi="Times New Roman"/>
          <w:sz w:val="28"/>
          <w:szCs w:val="28"/>
        </w:rPr>
        <w:t xml:space="preserve"> – 30 мм;</w:t>
      </w:r>
    </w:p>
    <w:p w14:paraId="55F50FBC" w14:textId="77777777" w:rsidR="00D35A1D" w:rsidRPr="00B00417" w:rsidRDefault="00D35A1D" w:rsidP="00B004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417">
        <w:rPr>
          <w:rFonts w:ascii="Times New Roman" w:hAnsi="Times New Roman"/>
          <w:sz w:val="28"/>
          <w:szCs w:val="28"/>
        </w:rPr>
        <w:t>правое</w:t>
      </w:r>
      <w:proofErr w:type="gramEnd"/>
      <w:r w:rsidRPr="00B00417">
        <w:rPr>
          <w:rFonts w:ascii="Times New Roman" w:hAnsi="Times New Roman"/>
          <w:sz w:val="28"/>
          <w:szCs w:val="28"/>
        </w:rPr>
        <w:t xml:space="preserve"> – 10 мм;</w:t>
      </w:r>
    </w:p>
    <w:p w14:paraId="35698965" w14:textId="77777777" w:rsidR="00D35A1D" w:rsidRPr="00B00417" w:rsidRDefault="00D35A1D" w:rsidP="00B004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417">
        <w:rPr>
          <w:rFonts w:ascii="Times New Roman" w:hAnsi="Times New Roman"/>
          <w:sz w:val="28"/>
          <w:szCs w:val="28"/>
        </w:rPr>
        <w:t>верхнее</w:t>
      </w:r>
      <w:proofErr w:type="gramEnd"/>
      <w:r w:rsidRPr="00B00417">
        <w:rPr>
          <w:rFonts w:ascii="Times New Roman" w:hAnsi="Times New Roman"/>
          <w:sz w:val="28"/>
          <w:szCs w:val="28"/>
        </w:rPr>
        <w:t xml:space="preserve"> – 20 мм;</w:t>
      </w:r>
    </w:p>
    <w:p w14:paraId="2CC8C953" w14:textId="77777777" w:rsidR="00D35A1D" w:rsidRPr="00B00417" w:rsidRDefault="00D35A1D" w:rsidP="00B004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417">
        <w:rPr>
          <w:rFonts w:ascii="Times New Roman" w:hAnsi="Times New Roman"/>
          <w:sz w:val="28"/>
          <w:szCs w:val="28"/>
        </w:rPr>
        <w:t>нижнее</w:t>
      </w:r>
      <w:proofErr w:type="gramEnd"/>
      <w:r w:rsidRPr="00B00417">
        <w:rPr>
          <w:rFonts w:ascii="Times New Roman" w:hAnsi="Times New Roman"/>
          <w:sz w:val="28"/>
          <w:szCs w:val="28"/>
        </w:rPr>
        <w:t xml:space="preserve"> – 20 мм.</w:t>
      </w:r>
    </w:p>
    <w:p w14:paraId="2DE042A1" w14:textId="77777777" w:rsidR="00D35A1D" w:rsidRPr="00B00417" w:rsidRDefault="00D35A1D" w:rsidP="00B004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417">
        <w:rPr>
          <w:rFonts w:ascii="Times New Roman" w:hAnsi="Times New Roman"/>
          <w:sz w:val="28"/>
          <w:szCs w:val="28"/>
        </w:rPr>
        <w:t>При наборе текста необходимо соблюдать равномерную плотность, ко</w:t>
      </w:r>
      <w:r w:rsidRPr="00B00417">
        <w:rPr>
          <w:rFonts w:ascii="Times New Roman" w:hAnsi="Times New Roman"/>
          <w:sz w:val="28"/>
          <w:szCs w:val="28"/>
        </w:rPr>
        <w:t>н</w:t>
      </w:r>
      <w:r w:rsidRPr="00B00417">
        <w:rPr>
          <w:rFonts w:ascii="Times New Roman" w:hAnsi="Times New Roman"/>
          <w:sz w:val="28"/>
          <w:szCs w:val="28"/>
        </w:rPr>
        <w:t>трастность и четкость изображения.</w:t>
      </w:r>
    </w:p>
    <w:p w14:paraId="0F68ED4A" w14:textId="6FECD819" w:rsidR="00D35A1D" w:rsidRDefault="00D35A1D" w:rsidP="00B00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0417">
        <w:rPr>
          <w:rFonts w:ascii="Times New Roman" w:hAnsi="Times New Roman"/>
          <w:sz w:val="28"/>
          <w:szCs w:val="28"/>
        </w:rPr>
        <w:t>Страницы отчета нумеруются арабскими цифрами вверху справа по порядку до приложений. Нумерация страниц начинается со второй страницы вв</w:t>
      </w:r>
      <w:r w:rsidRPr="00B00417">
        <w:rPr>
          <w:rFonts w:ascii="Times New Roman" w:hAnsi="Times New Roman"/>
          <w:sz w:val="28"/>
          <w:szCs w:val="28"/>
        </w:rPr>
        <w:t>е</w:t>
      </w:r>
      <w:r w:rsidRPr="00B00417">
        <w:rPr>
          <w:rFonts w:ascii="Times New Roman" w:hAnsi="Times New Roman"/>
          <w:sz w:val="28"/>
          <w:szCs w:val="28"/>
        </w:rPr>
        <w:t>дения (титульный лист не нумеру</w:t>
      </w:r>
      <w:r w:rsidR="004275BE">
        <w:rPr>
          <w:rFonts w:ascii="Times New Roman" w:hAnsi="Times New Roman"/>
          <w:sz w:val="28"/>
          <w:szCs w:val="28"/>
        </w:rPr>
        <w:t>е</w:t>
      </w:r>
      <w:r w:rsidRPr="00B00417">
        <w:rPr>
          <w:rFonts w:ascii="Times New Roman" w:hAnsi="Times New Roman"/>
          <w:sz w:val="28"/>
          <w:szCs w:val="28"/>
        </w:rPr>
        <w:t>тся, но включа</w:t>
      </w:r>
      <w:r w:rsidR="004275BE">
        <w:rPr>
          <w:rFonts w:ascii="Times New Roman" w:hAnsi="Times New Roman"/>
          <w:sz w:val="28"/>
          <w:szCs w:val="28"/>
        </w:rPr>
        <w:t>е</w:t>
      </w:r>
      <w:r w:rsidRPr="00B00417">
        <w:rPr>
          <w:rFonts w:ascii="Times New Roman" w:hAnsi="Times New Roman"/>
          <w:sz w:val="28"/>
          <w:szCs w:val="28"/>
        </w:rPr>
        <w:t>тся в нумерацию</w:t>
      </w:r>
      <w:r>
        <w:rPr>
          <w:rFonts w:ascii="Times New Roman" w:hAnsi="Times New Roman"/>
          <w:sz w:val="24"/>
          <w:szCs w:val="24"/>
        </w:rPr>
        <w:t>).</w:t>
      </w:r>
    </w:p>
    <w:p w14:paraId="4763D858" w14:textId="77777777" w:rsidR="00D35A1D" w:rsidRDefault="00D35A1D" w:rsidP="00B00417">
      <w:pPr>
        <w:spacing w:after="120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169556AD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7A2AF0E7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5C68C7C0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3AC3F814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0B10DD41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2104ACC1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4B642D0C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5D210365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568C11F5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5699BCCB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62EC9AF3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6C2B187D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4C575258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4CFED934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67DF748F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02877588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21B4A53F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2A341644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2B46F7E9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5CA16AE0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2A014900" w14:textId="77777777" w:rsidR="004275BE" w:rsidRDefault="004275BE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5C6F851A" w14:textId="378E0D49" w:rsidR="00D35A1D" w:rsidRPr="00B00417" w:rsidRDefault="00D35A1D" w:rsidP="00B00417">
      <w:pPr>
        <w:spacing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B00417">
        <w:rPr>
          <w:rFonts w:ascii="Times New Roman" w:hAnsi="Times New Roman"/>
          <w:b/>
          <w:bCs/>
          <w:caps/>
          <w:color w:val="000000"/>
          <w:sz w:val="28"/>
          <w:szCs w:val="28"/>
        </w:rPr>
        <w:t>5.</w:t>
      </w:r>
      <w:r w:rsidR="004275BE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Pr="00B00417">
        <w:rPr>
          <w:rFonts w:ascii="Times New Roman" w:hAnsi="Times New Roman"/>
          <w:b/>
          <w:bCs/>
          <w:caps/>
          <w:color w:val="000000"/>
          <w:sz w:val="28"/>
          <w:szCs w:val="28"/>
        </w:rPr>
        <w:t>Контроль и оценка результатов освоения произво</w:t>
      </w:r>
      <w:r w:rsidRPr="00B00417">
        <w:rPr>
          <w:rFonts w:ascii="Times New Roman" w:hAnsi="Times New Roman"/>
          <w:b/>
          <w:bCs/>
          <w:caps/>
          <w:color w:val="000000"/>
          <w:sz w:val="28"/>
          <w:szCs w:val="28"/>
        </w:rPr>
        <w:t>д</w:t>
      </w:r>
      <w:r w:rsidRPr="00B00417">
        <w:rPr>
          <w:rFonts w:ascii="Times New Roman" w:hAnsi="Times New Roman"/>
          <w:b/>
          <w:bCs/>
          <w:caps/>
          <w:color w:val="000000"/>
          <w:sz w:val="28"/>
          <w:szCs w:val="28"/>
        </w:rPr>
        <w:t>ственной (преддипломной) практики</w:t>
      </w:r>
    </w:p>
    <w:p w14:paraId="3D522E2E" w14:textId="77777777" w:rsidR="00D35A1D" w:rsidRPr="00BC0A6E" w:rsidRDefault="00D35A1D" w:rsidP="00B00417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0A6E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преддипломной практики осуществляется руководителем практики в процессе </w:t>
      </w:r>
      <w:r>
        <w:rPr>
          <w:rFonts w:ascii="Times New Roman" w:hAnsi="Times New Roman"/>
          <w:sz w:val="28"/>
          <w:szCs w:val="28"/>
        </w:rPr>
        <w:t xml:space="preserve">наблюдения, а также </w:t>
      </w:r>
      <w:r w:rsidRPr="00BC0A6E">
        <w:rPr>
          <w:rFonts w:ascii="Times New Roman" w:hAnsi="Times New Roman"/>
          <w:sz w:val="28"/>
          <w:szCs w:val="28"/>
        </w:rPr>
        <w:t>выпо</w:t>
      </w:r>
      <w:r w:rsidRPr="00BC0A6E">
        <w:rPr>
          <w:rFonts w:ascii="Times New Roman" w:hAnsi="Times New Roman"/>
          <w:sz w:val="28"/>
          <w:szCs w:val="28"/>
        </w:rPr>
        <w:t>л</w:t>
      </w:r>
      <w:r w:rsidRPr="00BC0A6E">
        <w:rPr>
          <w:rFonts w:ascii="Times New Roman" w:hAnsi="Times New Roman"/>
          <w:sz w:val="28"/>
          <w:szCs w:val="28"/>
        </w:rPr>
        <w:t>нения студентами видов работ в организации (предприятии), сдачи студентом дневника и отчёта по практике.</w:t>
      </w:r>
    </w:p>
    <w:p w14:paraId="14C27E98" w14:textId="77777777" w:rsidR="00D35A1D" w:rsidRPr="00BC0A6E" w:rsidRDefault="00D35A1D" w:rsidP="00B00417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0A6E">
        <w:rPr>
          <w:rFonts w:ascii="Times New Roman" w:hAnsi="Times New Roman"/>
          <w:sz w:val="28"/>
          <w:szCs w:val="28"/>
        </w:rPr>
        <w:t>Итоговая оценка выставляется на основании оценок текущего контроля и отзыва-характеристики с места прохождения практики.</w:t>
      </w:r>
    </w:p>
    <w:p w14:paraId="047F4592" w14:textId="77777777" w:rsidR="00D35A1D" w:rsidRDefault="00D35A1D" w:rsidP="00B00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9C95EF" w14:textId="77777777" w:rsidR="00D35A1D" w:rsidRDefault="00D35A1D" w:rsidP="00B00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30A587" w14:textId="77777777" w:rsidR="00D35A1D" w:rsidRDefault="00D35A1D" w:rsidP="00B00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4AEC41" w14:textId="77777777" w:rsidR="00D35A1D" w:rsidRDefault="00D35A1D" w:rsidP="00B00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566D01" w14:textId="77777777" w:rsidR="00D35A1D" w:rsidRDefault="00D35A1D" w:rsidP="00B00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A08EB7" w14:textId="77777777" w:rsidR="00D35A1D" w:rsidRPr="007B6E57" w:rsidRDefault="00D35A1D" w:rsidP="00B00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D35A1D" w:rsidRPr="007B6E57" w:rsidSect="00874AD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358FC3AB" w14:textId="77777777" w:rsidR="00D35A1D" w:rsidRDefault="00D35A1D" w:rsidP="00674E4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7525202" w14:textId="77777777" w:rsidR="00D35A1D" w:rsidRDefault="00CC1962" w:rsidP="00674E43">
      <w:pPr>
        <w:keepNext/>
        <w:keepLines/>
        <w:spacing w:before="200" w:after="0" w:line="240" w:lineRule="auto"/>
        <w:ind w:left="6372" w:firstLine="708"/>
        <w:contextualSpacing/>
        <w:jc w:val="both"/>
        <w:outlineLvl w:val="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D35A1D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74915BEB" w14:textId="77777777" w:rsidR="0000349C" w:rsidRPr="00741AE5" w:rsidRDefault="0000349C" w:rsidP="00674E43">
      <w:pPr>
        <w:keepNext/>
        <w:keepLines/>
        <w:spacing w:before="200" w:after="0" w:line="240" w:lineRule="auto"/>
        <w:ind w:left="6372" w:firstLine="708"/>
        <w:contextualSpacing/>
        <w:jc w:val="both"/>
        <w:outlineLvl w:val="4"/>
        <w:rPr>
          <w:rFonts w:ascii="Times New Roman" w:hAnsi="Times New Roman"/>
          <w:i/>
          <w:sz w:val="28"/>
          <w:szCs w:val="28"/>
        </w:rPr>
      </w:pPr>
    </w:p>
    <w:p w14:paraId="5C20FD3A" w14:textId="77777777" w:rsidR="00D35A1D" w:rsidRPr="00741AE5" w:rsidRDefault="00D35A1D" w:rsidP="00674E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</w:t>
      </w:r>
    </w:p>
    <w:p w14:paraId="789F867D" w14:textId="77777777" w:rsidR="00D35A1D" w:rsidRPr="00741AE5" w:rsidRDefault="00D35A1D" w:rsidP="00674E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 xml:space="preserve"> Ярославской области</w:t>
      </w:r>
    </w:p>
    <w:p w14:paraId="1AF7633F" w14:textId="77777777" w:rsidR="00D35A1D" w:rsidRPr="00741AE5" w:rsidRDefault="00D35A1D" w:rsidP="00674E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Ярославский торгово-экономический колледж</w:t>
      </w:r>
    </w:p>
    <w:p w14:paraId="1FA728DA" w14:textId="77777777" w:rsidR="00D35A1D" w:rsidRPr="00741AE5" w:rsidRDefault="00D35A1D" w:rsidP="00674E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D6F92D" w14:textId="77777777" w:rsidR="00D35A1D" w:rsidRPr="00741AE5" w:rsidRDefault="00D35A1D" w:rsidP="00674E43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УТВЕРЖДАЮ</w:t>
      </w:r>
    </w:p>
    <w:p w14:paraId="54222636" w14:textId="77777777" w:rsidR="00D35A1D" w:rsidRPr="00741AE5" w:rsidRDefault="00D35A1D" w:rsidP="00674E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="004278A9">
        <w:rPr>
          <w:rFonts w:ascii="Times New Roman" w:hAnsi="Times New Roman"/>
          <w:sz w:val="28"/>
          <w:szCs w:val="28"/>
        </w:rPr>
        <w:t>Зав. практикой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20D0FD" w14:textId="77777777" w:rsidR="00D35A1D" w:rsidRPr="00741AE5" w:rsidRDefault="00D35A1D" w:rsidP="00674E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E18F8">
        <w:rPr>
          <w:rFonts w:ascii="Times New Roman" w:hAnsi="Times New Roman"/>
          <w:sz w:val="28"/>
          <w:szCs w:val="28"/>
        </w:rPr>
        <w:t xml:space="preserve">__________ О.С. Смирнова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FE5EEA" w14:textId="77777777" w:rsidR="00D35A1D" w:rsidRPr="00741AE5" w:rsidRDefault="00D35A1D" w:rsidP="00674E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  <w:t>«_____»__________ 20__г.</w:t>
      </w:r>
    </w:p>
    <w:p w14:paraId="6F8C0B26" w14:textId="77777777" w:rsidR="00D35A1D" w:rsidRPr="00741AE5" w:rsidRDefault="00D35A1D" w:rsidP="00674E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A94B055" w14:textId="77777777" w:rsidR="00D35A1D" w:rsidRPr="00741AE5" w:rsidRDefault="00D35A1D" w:rsidP="00674E4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53D8CB6" w14:textId="77777777" w:rsidR="00D35A1D" w:rsidRPr="00741AE5" w:rsidRDefault="00D35A1D" w:rsidP="00674E4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AE5">
        <w:rPr>
          <w:rFonts w:ascii="Times New Roman" w:hAnsi="Times New Roman"/>
          <w:b/>
          <w:sz w:val="28"/>
          <w:szCs w:val="28"/>
        </w:rPr>
        <w:t>ОТЧЕТ</w:t>
      </w:r>
    </w:p>
    <w:p w14:paraId="054C082C" w14:textId="77777777" w:rsidR="009E18F8" w:rsidRDefault="00D35A1D" w:rsidP="00674E4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AE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="009E18F8" w:rsidRPr="00741AE5">
        <w:rPr>
          <w:rFonts w:ascii="Times New Roman" w:hAnsi="Times New Roman"/>
          <w:b/>
          <w:sz w:val="28"/>
          <w:szCs w:val="28"/>
        </w:rPr>
        <w:t>ПРАКТИКЕ</w:t>
      </w:r>
      <w:r w:rsidR="009E18F8">
        <w:rPr>
          <w:rFonts w:ascii="Times New Roman" w:hAnsi="Times New Roman"/>
          <w:b/>
          <w:sz w:val="28"/>
          <w:szCs w:val="28"/>
        </w:rPr>
        <w:t xml:space="preserve"> </w:t>
      </w:r>
    </w:p>
    <w:p w14:paraId="50E24298" w14:textId="77777777" w:rsidR="00D35A1D" w:rsidRDefault="00D35A1D" w:rsidP="00674E4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741AE5">
        <w:rPr>
          <w:rFonts w:ascii="Times New Roman" w:hAnsi="Times New Roman"/>
          <w:b/>
          <w:sz w:val="28"/>
          <w:szCs w:val="28"/>
        </w:rPr>
        <w:t>ПРЕДДИПЛОМНОЙ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1321AD6B" w14:textId="77777777" w:rsidR="00D35A1D" w:rsidRPr="00741AE5" w:rsidRDefault="00D35A1D" w:rsidP="00674E4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AE5">
        <w:rPr>
          <w:rFonts w:ascii="Times New Roman" w:hAnsi="Times New Roman"/>
          <w:b/>
          <w:sz w:val="28"/>
          <w:szCs w:val="28"/>
        </w:rPr>
        <w:t xml:space="preserve"> </w:t>
      </w:r>
    </w:p>
    <w:p w14:paraId="0E06A071" w14:textId="77777777" w:rsidR="00D35A1D" w:rsidRPr="00741AE5" w:rsidRDefault="00D35A1D" w:rsidP="00674E4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F45B5DD" w14:textId="77777777" w:rsidR="00D35A1D" w:rsidRPr="00741AE5" w:rsidRDefault="00D35A1D" w:rsidP="00674E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741AE5">
        <w:rPr>
          <w:rFonts w:ascii="Times New Roman" w:hAnsi="Times New Roman"/>
          <w:sz w:val="28"/>
          <w:szCs w:val="28"/>
        </w:rPr>
        <w:t xml:space="preserve"> ____ курса, группы ______</w:t>
      </w:r>
    </w:p>
    <w:p w14:paraId="205EBC93" w14:textId="77777777" w:rsidR="00D35A1D" w:rsidRDefault="00D35A1D" w:rsidP="00674E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D750C58" w14:textId="77777777" w:rsidR="00D35A1D" w:rsidRPr="00741AE5" w:rsidRDefault="00D35A1D" w:rsidP="00674E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специальност</w:t>
      </w:r>
      <w:r w:rsidR="009E18F8">
        <w:rPr>
          <w:rFonts w:ascii="Times New Roman" w:hAnsi="Times New Roman"/>
          <w:sz w:val="28"/>
          <w:szCs w:val="28"/>
        </w:rPr>
        <w:t>и 38.02.04</w:t>
      </w:r>
      <w:r>
        <w:rPr>
          <w:rFonts w:ascii="Times New Roman" w:hAnsi="Times New Roman"/>
          <w:sz w:val="28"/>
          <w:szCs w:val="28"/>
        </w:rPr>
        <w:t xml:space="preserve"> «Коммерция» (по отраслям)</w:t>
      </w:r>
    </w:p>
    <w:p w14:paraId="3E678DF8" w14:textId="77777777" w:rsidR="00D35A1D" w:rsidRDefault="00D35A1D" w:rsidP="00674E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очного</w:t>
      </w:r>
      <w:r>
        <w:rPr>
          <w:rFonts w:ascii="Times New Roman" w:hAnsi="Times New Roman"/>
          <w:sz w:val="28"/>
          <w:szCs w:val="28"/>
        </w:rPr>
        <w:t xml:space="preserve"> (или заочного)</w:t>
      </w:r>
      <w:r w:rsidRPr="00741AE5">
        <w:rPr>
          <w:rFonts w:ascii="Times New Roman" w:hAnsi="Times New Roman"/>
          <w:sz w:val="28"/>
          <w:szCs w:val="28"/>
        </w:rPr>
        <w:t xml:space="preserve"> отделения</w:t>
      </w:r>
    </w:p>
    <w:p w14:paraId="25BE42A1" w14:textId="77777777" w:rsidR="00D35A1D" w:rsidRPr="00741AE5" w:rsidRDefault="00D35A1D" w:rsidP="00674E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F0EE4AC" w14:textId="77777777" w:rsidR="00D35A1D" w:rsidRPr="00741AE5" w:rsidRDefault="00D35A1D" w:rsidP="00674E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</w:p>
    <w:p w14:paraId="49674737" w14:textId="77777777" w:rsidR="00D35A1D" w:rsidRPr="00741AE5" w:rsidRDefault="00D35A1D" w:rsidP="00674E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фамилия, имя, отчество</w:t>
      </w:r>
    </w:p>
    <w:p w14:paraId="1A23F3AE" w14:textId="77777777" w:rsidR="00D35A1D" w:rsidRDefault="00D35A1D" w:rsidP="00674E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04826DC" w14:textId="77777777" w:rsidR="00D35A1D" w:rsidRDefault="00D35A1D" w:rsidP="00674E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B07BF29" w14:textId="77777777" w:rsidR="00D35A1D" w:rsidRPr="008C413C" w:rsidRDefault="00D35A1D" w:rsidP="00674E43">
      <w:pPr>
        <w:rPr>
          <w:rFonts w:ascii="Times New Roman" w:hAnsi="Times New Roman"/>
          <w:sz w:val="24"/>
          <w:szCs w:val="24"/>
        </w:rPr>
      </w:pPr>
      <w:r w:rsidRPr="00741AE5">
        <w:rPr>
          <w:rFonts w:ascii="Times New Roman" w:hAnsi="Times New Roman"/>
          <w:sz w:val="28"/>
          <w:szCs w:val="28"/>
        </w:rPr>
        <w:t>Место прохождения практики:</w:t>
      </w:r>
      <w:r w:rsidRPr="008C413C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133D377A" w14:textId="77777777" w:rsidR="00D35A1D" w:rsidRPr="008C413C" w:rsidRDefault="00D35A1D" w:rsidP="00674E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413C">
        <w:rPr>
          <w:rFonts w:ascii="Times New Roman" w:hAnsi="Times New Roman"/>
          <w:sz w:val="24"/>
          <w:szCs w:val="24"/>
        </w:rPr>
        <w:t>наименования предприятия, организации</w:t>
      </w:r>
    </w:p>
    <w:p w14:paraId="2E8603E9" w14:textId="77777777" w:rsidR="00D35A1D" w:rsidRDefault="00D35A1D" w:rsidP="00674E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650CB26" w14:textId="77777777" w:rsidR="00D35A1D" w:rsidRPr="00741AE5" w:rsidRDefault="00D35A1D" w:rsidP="00B004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8E51E9" w14:textId="77777777" w:rsidR="00D35A1D" w:rsidRPr="00741AE5" w:rsidRDefault="00D35A1D" w:rsidP="00674E43">
      <w:pPr>
        <w:spacing w:after="0"/>
        <w:ind w:firstLine="4395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Руководители:</w:t>
      </w:r>
    </w:p>
    <w:p w14:paraId="22E94112" w14:textId="77777777" w:rsidR="00D35A1D" w:rsidRPr="00741AE5" w:rsidRDefault="00D35A1D" w:rsidP="00674E43">
      <w:pPr>
        <w:spacing w:after="0"/>
        <w:ind w:firstLine="4395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от учебного заведения</w:t>
      </w:r>
    </w:p>
    <w:p w14:paraId="697218D1" w14:textId="77777777" w:rsidR="00D35A1D" w:rsidRPr="00741AE5" w:rsidRDefault="00D35A1D" w:rsidP="00674E43">
      <w:pPr>
        <w:spacing w:after="0"/>
        <w:ind w:firstLine="4395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(Ф.И.О)</w:t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</w:p>
    <w:p w14:paraId="592EFC7D" w14:textId="77777777" w:rsidR="00D35A1D" w:rsidRPr="00741AE5" w:rsidRDefault="00D35A1D" w:rsidP="00674E43">
      <w:pPr>
        <w:spacing w:after="0"/>
        <w:ind w:firstLine="4395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Оценка ___________________________</w:t>
      </w:r>
    </w:p>
    <w:p w14:paraId="7A993D32" w14:textId="77777777" w:rsidR="00D35A1D" w:rsidRPr="00741AE5" w:rsidRDefault="00D35A1D" w:rsidP="00674E43">
      <w:pPr>
        <w:spacing w:after="0"/>
        <w:ind w:firstLine="4395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Подпись __________________________</w:t>
      </w:r>
    </w:p>
    <w:p w14:paraId="63CD95AE" w14:textId="77777777" w:rsidR="00D35A1D" w:rsidRPr="00741AE5" w:rsidRDefault="00D35A1D" w:rsidP="00674E43">
      <w:pPr>
        <w:spacing w:after="0"/>
        <w:ind w:firstLine="4395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от предприятия</w:t>
      </w:r>
    </w:p>
    <w:p w14:paraId="60F4316A" w14:textId="77777777" w:rsidR="00D35A1D" w:rsidRPr="00741AE5" w:rsidRDefault="00D35A1D" w:rsidP="00674E43">
      <w:pPr>
        <w:spacing w:after="0"/>
        <w:ind w:firstLine="4395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41AE5">
        <w:rPr>
          <w:rFonts w:ascii="Times New Roman" w:hAnsi="Times New Roman"/>
          <w:sz w:val="28"/>
          <w:szCs w:val="28"/>
        </w:rPr>
        <w:t>(Ф.И.О)</w:t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  <w:r w:rsidRPr="00741AE5">
        <w:rPr>
          <w:rFonts w:ascii="Times New Roman" w:hAnsi="Times New Roman"/>
          <w:sz w:val="28"/>
          <w:szCs w:val="28"/>
          <w:u w:val="single"/>
        </w:rPr>
        <w:tab/>
      </w:r>
    </w:p>
    <w:p w14:paraId="13189D5B" w14:textId="77777777" w:rsidR="00D35A1D" w:rsidRPr="00741AE5" w:rsidRDefault="00D35A1D" w:rsidP="00674E43">
      <w:pPr>
        <w:spacing w:after="0"/>
        <w:ind w:firstLine="4395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>Подпись  __________________________</w:t>
      </w:r>
    </w:p>
    <w:p w14:paraId="32596A7A" w14:textId="77777777" w:rsidR="00D35A1D" w:rsidRPr="00741AE5" w:rsidRDefault="00D35A1D" w:rsidP="00674E4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</w:r>
      <w:r w:rsidRPr="00741AE5">
        <w:rPr>
          <w:rFonts w:ascii="Times New Roman" w:hAnsi="Times New Roman"/>
          <w:sz w:val="28"/>
          <w:szCs w:val="28"/>
        </w:rPr>
        <w:tab/>
        <w:t xml:space="preserve">  М.П.</w:t>
      </w:r>
      <w:r w:rsidRPr="00741AE5">
        <w:rPr>
          <w:rFonts w:ascii="Times New Roman" w:hAnsi="Times New Roman"/>
          <w:sz w:val="28"/>
          <w:szCs w:val="28"/>
        </w:rPr>
        <w:tab/>
      </w:r>
    </w:p>
    <w:p w14:paraId="2B568990" w14:textId="77777777" w:rsidR="00D35A1D" w:rsidRPr="00741AE5" w:rsidRDefault="00D35A1D" w:rsidP="00674E4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6F31626" w14:textId="77777777" w:rsidR="005C5B48" w:rsidRDefault="005C5B48" w:rsidP="00CC19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1E8187A" w14:textId="5A6F328C" w:rsidR="00CC1962" w:rsidRDefault="009E18F8" w:rsidP="00CC19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Ярославль, 201</w:t>
      </w:r>
      <w:r w:rsidR="005C5B48">
        <w:rPr>
          <w:rFonts w:ascii="Times New Roman" w:hAnsi="Times New Roman"/>
          <w:sz w:val="28"/>
          <w:szCs w:val="28"/>
        </w:rPr>
        <w:t>8</w:t>
      </w:r>
    </w:p>
    <w:p w14:paraId="2FFFDEE2" w14:textId="77777777" w:rsidR="00D35A1D" w:rsidRPr="0000349C" w:rsidRDefault="00CC1962" w:rsidP="00CC196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35A1D" w:rsidRPr="0000349C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14:paraId="0616406C" w14:textId="77777777" w:rsidR="00D35A1D" w:rsidRDefault="00D35A1D" w:rsidP="0022503B">
      <w:pPr>
        <w:pStyle w:val="af3"/>
        <w:jc w:val="left"/>
        <w:rPr>
          <w:sz w:val="28"/>
          <w:szCs w:val="28"/>
        </w:rPr>
      </w:pPr>
    </w:p>
    <w:p w14:paraId="271D469C" w14:textId="77777777" w:rsidR="00AC4110" w:rsidRPr="00AC4110" w:rsidRDefault="00AC4110" w:rsidP="00AC411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110">
        <w:rPr>
          <w:rFonts w:ascii="Times New Roman" w:hAnsi="Times New Roman"/>
          <w:b/>
          <w:sz w:val="28"/>
          <w:szCs w:val="28"/>
        </w:rPr>
        <w:t>Характеристика – отзыв</w:t>
      </w:r>
    </w:p>
    <w:p w14:paraId="292A9928" w14:textId="77777777" w:rsidR="00AC4110" w:rsidRPr="00AC4110" w:rsidRDefault="00AC4110" w:rsidP="00AC411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C4110">
        <w:rPr>
          <w:rFonts w:ascii="Times New Roman" w:hAnsi="Times New Roman"/>
          <w:sz w:val="26"/>
          <w:szCs w:val="26"/>
        </w:rPr>
        <w:t>Студента</w:t>
      </w:r>
      <w:r w:rsidRPr="00AC4110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14:paraId="62424CC6" w14:textId="77777777" w:rsidR="00AC4110" w:rsidRPr="00AC4110" w:rsidRDefault="00AC4110" w:rsidP="00AC4110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C4110">
        <w:rPr>
          <w:rFonts w:ascii="Times New Roman" w:hAnsi="Times New Roman"/>
          <w:i/>
          <w:sz w:val="20"/>
          <w:szCs w:val="20"/>
        </w:rPr>
        <w:t>(Ф.И.О.)</w:t>
      </w:r>
    </w:p>
    <w:p w14:paraId="24883F71" w14:textId="70D5ACC5" w:rsidR="00AC4110" w:rsidRPr="00AC4110" w:rsidRDefault="00AC4110" w:rsidP="00AC4110">
      <w:pPr>
        <w:spacing w:after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AC4110">
        <w:rPr>
          <w:rFonts w:ascii="Times New Roman" w:hAnsi="Times New Roman"/>
          <w:sz w:val="26"/>
          <w:szCs w:val="26"/>
        </w:rPr>
        <w:t xml:space="preserve">специальность </w:t>
      </w:r>
      <w:r w:rsidRPr="00AC4110">
        <w:rPr>
          <w:rFonts w:ascii="Times New Roman" w:hAnsi="Times New Roman"/>
          <w:b/>
          <w:i/>
          <w:sz w:val="26"/>
          <w:szCs w:val="26"/>
          <w:u w:val="single"/>
        </w:rPr>
        <w:t>38.0</w:t>
      </w:r>
      <w:r w:rsidR="0000349C">
        <w:rPr>
          <w:rFonts w:ascii="Times New Roman" w:hAnsi="Times New Roman"/>
          <w:b/>
          <w:i/>
          <w:sz w:val="26"/>
          <w:szCs w:val="26"/>
          <w:u w:val="single"/>
        </w:rPr>
        <w:t>2</w:t>
      </w:r>
      <w:r w:rsidRPr="00AC4110">
        <w:rPr>
          <w:rFonts w:ascii="Times New Roman" w:hAnsi="Times New Roman"/>
          <w:b/>
          <w:i/>
          <w:sz w:val="26"/>
          <w:szCs w:val="26"/>
          <w:u w:val="single"/>
        </w:rPr>
        <w:t>.0</w:t>
      </w:r>
      <w:r w:rsidR="0000349C">
        <w:rPr>
          <w:rFonts w:ascii="Times New Roman" w:hAnsi="Times New Roman"/>
          <w:b/>
          <w:i/>
          <w:sz w:val="26"/>
          <w:szCs w:val="26"/>
          <w:u w:val="single"/>
        </w:rPr>
        <w:t>4</w:t>
      </w:r>
      <w:r w:rsidRPr="00AC4110">
        <w:rPr>
          <w:rFonts w:ascii="Times New Roman" w:hAnsi="Times New Roman"/>
          <w:b/>
          <w:i/>
          <w:sz w:val="26"/>
          <w:szCs w:val="26"/>
          <w:u w:val="single"/>
        </w:rPr>
        <w:t xml:space="preserve"> «</w:t>
      </w:r>
      <w:r w:rsidR="0000349C">
        <w:rPr>
          <w:rFonts w:ascii="Times New Roman" w:hAnsi="Times New Roman"/>
          <w:b/>
          <w:i/>
          <w:sz w:val="26"/>
          <w:szCs w:val="26"/>
          <w:u w:val="single"/>
        </w:rPr>
        <w:t>Коммерция</w:t>
      </w:r>
      <w:r w:rsidRPr="00AC4110">
        <w:rPr>
          <w:rFonts w:ascii="Times New Roman" w:hAnsi="Times New Roman"/>
          <w:b/>
          <w:i/>
          <w:sz w:val="26"/>
          <w:szCs w:val="26"/>
          <w:u w:val="single"/>
        </w:rPr>
        <w:t>»</w:t>
      </w:r>
    </w:p>
    <w:p w14:paraId="19F6A107" w14:textId="77777777" w:rsidR="00AC4110" w:rsidRPr="00AC4110" w:rsidRDefault="00AC4110" w:rsidP="00AC411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C4110">
        <w:rPr>
          <w:rFonts w:ascii="Times New Roman" w:hAnsi="Times New Roman"/>
          <w:sz w:val="26"/>
          <w:szCs w:val="26"/>
        </w:rPr>
        <w:t xml:space="preserve">в период прохождения преддипломной практики в предприятии (организации)_________________________________________________________ </w:t>
      </w:r>
    </w:p>
    <w:p w14:paraId="258C4E41" w14:textId="20D2DF3A" w:rsidR="00AC4110" w:rsidRPr="00AC4110" w:rsidRDefault="00AC4110" w:rsidP="00AC411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C4110">
        <w:rPr>
          <w:rFonts w:ascii="Times New Roman" w:hAnsi="Times New Roman"/>
          <w:sz w:val="26"/>
          <w:szCs w:val="26"/>
        </w:rPr>
        <w:t xml:space="preserve"> с «______» ___________ 201</w:t>
      </w:r>
      <w:r w:rsidR="0000349C">
        <w:rPr>
          <w:rFonts w:ascii="Times New Roman" w:hAnsi="Times New Roman"/>
          <w:sz w:val="26"/>
          <w:szCs w:val="26"/>
        </w:rPr>
        <w:t>8</w:t>
      </w:r>
      <w:r w:rsidRPr="00AC4110">
        <w:rPr>
          <w:rFonts w:ascii="Times New Roman" w:hAnsi="Times New Roman"/>
          <w:sz w:val="26"/>
          <w:szCs w:val="26"/>
        </w:rPr>
        <w:t xml:space="preserve"> г. по «_____»  __________________ 201</w:t>
      </w:r>
      <w:r w:rsidR="0000349C">
        <w:rPr>
          <w:rFonts w:ascii="Times New Roman" w:hAnsi="Times New Roman"/>
          <w:sz w:val="26"/>
          <w:szCs w:val="26"/>
        </w:rPr>
        <w:t>8</w:t>
      </w:r>
      <w:r w:rsidRPr="00AC4110">
        <w:rPr>
          <w:rFonts w:ascii="Times New Roman" w:hAnsi="Times New Roman"/>
          <w:sz w:val="26"/>
          <w:szCs w:val="26"/>
        </w:rPr>
        <w:t xml:space="preserve"> г.</w:t>
      </w:r>
    </w:p>
    <w:p w14:paraId="12A2DCBF" w14:textId="77777777" w:rsidR="00AC4110" w:rsidRPr="00AC4110" w:rsidRDefault="00AC4110" w:rsidP="00AC411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C4110">
        <w:rPr>
          <w:rFonts w:ascii="Times New Roman" w:hAnsi="Times New Roman"/>
          <w:sz w:val="26"/>
          <w:szCs w:val="26"/>
        </w:rPr>
        <w:t>За время прохождения практики</w:t>
      </w:r>
    </w:p>
    <w:p w14:paraId="0CFB49A8" w14:textId="77777777" w:rsidR="00AC4110" w:rsidRPr="00AC4110" w:rsidRDefault="00AC4110" w:rsidP="00AC41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4110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14:paraId="1F456356" w14:textId="77777777" w:rsidR="00AC4110" w:rsidRPr="00AC4110" w:rsidRDefault="00AC4110" w:rsidP="00AC4110">
      <w:pPr>
        <w:spacing w:after="0"/>
        <w:ind w:firstLine="708"/>
        <w:jc w:val="center"/>
        <w:rPr>
          <w:rFonts w:ascii="Times New Roman" w:hAnsi="Times New Roman"/>
          <w:i/>
          <w:sz w:val="20"/>
          <w:szCs w:val="20"/>
        </w:rPr>
      </w:pPr>
      <w:r w:rsidRPr="00AC4110">
        <w:rPr>
          <w:rFonts w:ascii="Times New Roman" w:hAnsi="Times New Roman"/>
          <w:i/>
          <w:sz w:val="20"/>
          <w:szCs w:val="20"/>
        </w:rPr>
        <w:t>(Ф.И.О. студент</w:t>
      </w:r>
      <w:proofErr w:type="gramStart"/>
      <w:r w:rsidRPr="00AC4110">
        <w:rPr>
          <w:rFonts w:ascii="Times New Roman" w:hAnsi="Times New Roman"/>
          <w:i/>
          <w:sz w:val="20"/>
          <w:szCs w:val="20"/>
        </w:rPr>
        <w:t>а(</w:t>
      </w:r>
      <w:proofErr w:type="spellStart"/>
      <w:proofErr w:type="gramEnd"/>
      <w:r w:rsidRPr="00AC4110">
        <w:rPr>
          <w:rFonts w:ascii="Times New Roman" w:hAnsi="Times New Roman"/>
          <w:i/>
          <w:sz w:val="20"/>
          <w:szCs w:val="20"/>
        </w:rPr>
        <w:t>ки</w:t>
      </w:r>
      <w:proofErr w:type="spellEnd"/>
      <w:r w:rsidRPr="00AC4110">
        <w:rPr>
          <w:rFonts w:ascii="Times New Roman" w:hAnsi="Times New Roman"/>
          <w:i/>
          <w:sz w:val="20"/>
          <w:szCs w:val="20"/>
        </w:rPr>
        <w:t>)</w:t>
      </w:r>
    </w:p>
    <w:p w14:paraId="4400A1A6" w14:textId="77777777" w:rsidR="00AC4110" w:rsidRPr="00AC4110" w:rsidRDefault="00AC4110" w:rsidP="00AC411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C4110">
        <w:rPr>
          <w:rFonts w:ascii="Times New Roman" w:hAnsi="Times New Roman"/>
          <w:sz w:val="26"/>
          <w:szCs w:val="26"/>
        </w:rPr>
        <w:t xml:space="preserve"> изучи</w:t>
      </w:r>
      <w:proofErr w:type="gramStart"/>
      <w:r w:rsidRPr="00AC4110">
        <w:rPr>
          <w:rFonts w:ascii="Times New Roman" w:hAnsi="Times New Roman"/>
          <w:sz w:val="26"/>
          <w:szCs w:val="26"/>
        </w:rPr>
        <w:t>л(</w:t>
      </w:r>
      <w:proofErr w:type="gramEnd"/>
      <w:r w:rsidRPr="00AC4110">
        <w:rPr>
          <w:rFonts w:ascii="Times New Roman" w:hAnsi="Times New Roman"/>
          <w:sz w:val="26"/>
          <w:szCs w:val="26"/>
        </w:rPr>
        <w:t>а) вопросы______________________________________________________</w:t>
      </w:r>
    </w:p>
    <w:p w14:paraId="67463B1D" w14:textId="77777777" w:rsidR="00AC4110" w:rsidRPr="00AC4110" w:rsidRDefault="00AC4110" w:rsidP="00AC411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C4110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6B143" w14:textId="77777777" w:rsidR="00AC4110" w:rsidRPr="00AC4110" w:rsidRDefault="00AC4110" w:rsidP="00AC4110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C4110">
        <w:rPr>
          <w:rFonts w:ascii="Times New Roman" w:hAnsi="Times New Roman"/>
          <w:i/>
          <w:sz w:val="20"/>
          <w:szCs w:val="20"/>
        </w:rPr>
        <w:t>(перечисление изученных вопросов)</w:t>
      </w:r>
    </w:p>
    <w:p w14:paraId="74DB1620" w14:textId="77777777" w:rsidR="00AC4110" w:rsidRPr="00AC4110" w:rsidRDefault="00AC4110" w:rsidP="00AC4110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C4110">
        <w:rPr>
          <w:rFonts w:ascii="Times New Roman" w:hAnsi="Times New Roman"/>
          <w:sz w:val="26"/>
          <w:szCs w:val="26"/>
        </w:rPr>
        <w:t>Студенто</w:t>
      </w:r>
      <w:proofErr w:type="gramStart"/>
      <w:r w:rsidRPr="00AC4110">
        <w:rPr>
          <w:rFonts w:ascii="Times New Roman" w:hAnsi="Times New Roman"/>
          <w:sz w:val="26"/>
          <w:szCs w:val="26"/>
        </w:rPr>
        <w:t>м(</w:t>
      </w:r>
      <w:proofErr w:type="gramEnd"/>
      <w:r w:rsidRPr="00AC4110">
        <w:rPr>
          <w:rFonts w:ascii="Times New Roman" w:hAnsi="Times New Roman"/>
          <w:sz w:val="26"/>
          <w:szCs w:val="26"/>
        </w:rPr>
        <w:t>кой) приобретены следующие знания и практические навыки:</w:t>
      </w:r>
    </w:p>
    <w:p w14:paraId="13ECD213" w14:textId="77777777" w:rsidR="00AC4110" w:rsidRPr="00AC4110" w:rsidRDefault="00AC4110" w:rsidP="00AC411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C4110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__________________________________________________________________________________________________________________________________________________________________________________________________________в области _____________________________ деятельности предприятия. Студен</w:t>
      </w:r>
      <w:proofErr w:type="gramStart"/>
      <w:r w:rsidRPr="00AC4110">
        <w:rPr>
          <w:rFonts w:ascii="Times New Roman" w:hAnsi="Times New Roman"/>
          <w:sz w:val="26"/>
          <w:szCs w:val="26"/>
        </w:rPr>
        <w:t>т(</w:t>
      </w:r>
      <w:proofErr w:type="gramEnd"/>
      <w:r w:rsidRPr="00AC4110">
        <w:rPr>
          <w:rFonts w:ascii="Times New Roman" w:hAnsi="Times New Roman"/>
          <w:sz w:val="26"/>
          <w:szCs w:val="26"/>
        </w:rPr>
        <w:t xml:space="preserve">ка) проявил(а) особые деловые качества: _______________________________________ _______________________________________________________________________Полученные профессиональные навыки в процессе теоретического и практического курсов обучения по направлению _____________________________ _______________________________________________________________________ свидетельствуют </w:t>
      </w:r>
      <w:proofErr w:type="gramStart"/>
      <w:r w:rsidRPr="00AC4110">
        <w:rPr>
          <w:rFonts w:ascii="Times New Roman" w:hAnsi="Times New Roman"/>
          <w:sz w:val="26"/>
          <w:szCs w:val="26"/>
        </w:rPr>
        <w:t>о</w:t>
      </w:r>
      <w:proofErr w:type="gramEnd"/>
      <w:r w:rsidRPr="00AC4110">
        <w:rPr>
          <w:rFonts w:ascii="Times New Roman" w:hAnsi="Times New Roman"/>
          <w:sz w:val="26"/>
          <w:szCs w:val="26"/>
        </w:rPr>
        <w:t xml:space="preserve"> _________________________ уровне готовности студента к работе в сфере __________________________________________________________                                                     Практическая значимость выводов по практике ______________________________ ______________________________________________________________________________________________________________________________________________Преддипломная практика может быть оценена на ____________________________</w:t>
      </w:r>
    </w:p>
    <w:p w14:paraId="7F43CD88" w14:textId="77777777" w:rsidR="00AC4110" w:rsidRPr="00AC4110" w:rsidRDefault="00AC4110" w:rsidP="00AC411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C4110">
        <w:rPr>
          <w:rFonts w:ascii="Times New Roman" w:hAnsi="Times New Roman"/>
          <w:sz w:val="26"/>
          <w:szCs w:val="26"/>
        </w:rPr>
        <w:tab/>
      </w:r>
      <w:r w:rsidRPr="00AC4110">
        <w:rPr>
          <w:rFonts w:ascii="Times New Roman" w:hAnsi="Times New Roman"/>
          <w:sz w:val="28"/>
          <w:szCs w:val="28"/>
        </w:rPr>
        <w:tab/>
      </w:r>
      <w:r w:rsidRPr="00AC4110">
        <w:rPr>
          <w:rFonts w:ascii="Times New Roman" w:hAnsi="Times New Roman"/>
          <w:sz w:val="28"/>
          <w:szCs w:val="28"/>
        </w:rPr>
        <w:tab/>
      </w:r>
      <w:r w:rsidRPr="00AC4110">
        <w:rPr>
          <w:rFonts w:ascii="Times New Roman" w:hAnsi="Times New Roman"/>
          <w:sz w:val="28"/>
          <w:szCs w:val="28"/>
        </w:rPr>
        <w:tab/>
      </w:r>
      <w:r w:rsidRPr="00AC4110">
        <w:rPr>
          <w:rFonts w:ascii="Times New Roman" w:hAnsi="Times New Roman"/>
          <w:sz w:val="28"/>
          <w:szCs w:val="28"/>
        </w:rPr>
        <w:tab/>
      </w:r>
      <w:r w:rsidRPr="00AC4110">
        <w:rPr>
          <w:rFonts w:ascii="Times New Roman" w:hAnsi="Times New Roman"/>
          <w:sz w:val="28"/>
          <w:szCs w:val="28"/>
        </w:rPr>
        <w:tab/>
      </w:r>
      <w:r w:rsidRPr="00AC4110">
        <w:rPr>
          <w:rFonts w:ascii="Times New Roman" w:hAnsi="Times New Roman"/>
          <w:sz w:val="28"/>
          <w:szCs w:val="28"/>
        </w:rPr>
        <w:tab/>
      </w:r>
      <w:r w:rsidRPr="00AC4110">
        <w:rPr>
          <w:rFonts w:ascii="Times New Roman" w:hAnsi="Times New Roman"/>
          <w:sz w:val="28"/>
          <w:szCs w:val="28"/>
        </w:rPr>
        <w:tab/>
      </w:r>
      <w:r w:rsidRPr="00AC4110">
        <w:rPr>
          <w:rFonts w:ascii="Times New Roman" w:hAnsi="Times New Roman"/>
          <w:sz w:val="28"/>
          <w:szCs w:val="28"/>
        </w:rPr>
        <w:tab/>
      </w:r>
      <w:r w:rsidRPr="00AC4110">
        <w:rPr>
          <w:rFonts w:ascii="Times New Roman" w:hAnsi="Times New Roman"/>
          <w:sz w:val="28"/>
          <w:szCs w:val="28"/>
        </w:rPr>
        <w:tab/>
      </w:r>
      <w:r w:rsidRPr="00AC4110">
        <w:rPr>
          <w:rFonts w:ascii="Times New Roman" w:hAnsi="Times New Roman"/>
          <w:i/>
          <w:sz w:val="20"/>
          <w:szCs w:val="20"/>
        </w:rPr>
        <w:t>(оценка)</w:t>
      </w:r>
    </w:p>
    <w:p w14:paraId="6730E82B" w14:textId="77777777" w:rsidR="00AC4110" w:rsidRPr="00AC4110" w:rsidRDefault="00AC4110" w:rsidP="00AC41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4110">
        <w:rPr>
          <w:rFonts w:ascii="Times New Roman" w:hAnsi="Times New Roman"/>
          <w:sz w:val="26"/>
          <w:szCs w:val="26"/>
        </w:rPr>
        <w:t>Руководитель практики от предприятия</w:t>
      </w:r>
      <w:r w:rsidRPr="00AC4110">
        <w:rPr>
          <w:rFonts w:ascii="Times New Roman" w:hAnsi="Times New Roman"/>
          <w:sz w:val="28"/>
          <w:szCs w:val="28"/>
        </w:rPr>
        <w:t xml:space="preserve">      __________________________________________________________________                                      </w:t>
      </w:r>
    </w:p>
    <w:p w14:paraId="5A47ACEF" w14:textId="77777777" w:rsidR="00AC4110" w:rsidRPr="00AC4110" w:rsidRDefault="00AC4110" w:rsidP="00AC41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11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C4110">
        <w:rPr>
          <w:rFonts w:ascii="Times New Roman" w:hAnsi="Times New Roman"/>
          <w:i/>
          <w:sz w:val="20"/>
          <w:szCs w:val="20"/>
        </w:rPr>
        <w:t>(должность,  Ф.И.О., подпись)</w:t>
      </w:r>
      <w:r w:rsidRPr="00AC4110">
        <w:rPr>
          <w:rFonts w:ascii="Times New Roman" w:hAnsi="Times New Roman"/>
          <w:sz w:val="28"/>
          <w:szCs w:val="28"/>
        </w:rPr>
        <w:t xml:space="preserve">                          </w:t>
      </w:r>
      <w:r w:rsidRPr="00AC4110">
        <w:rPr>
          <w:rFonts w:ascii="Times New Roman" w:hAnsi="Times New Roman"/>
          <w:sz w:val="26"/>
          <w:szCs w:val="26"/>
        </w:rPr>
        <w:t>М.П.</w:t>
      </w:r>
    </w:p>
    <w:p w14:paraId="0AC23B92" w14:textId="77777777" w:rsidR="00AC4110" w:rsidRPr="00AC4110" w:rsidRDefault="00AC4110" w:rsidP="00AC41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741559" w14:textId="77777777" w:rsidR="00AC4110" w:rsidRPr="00AC4110" w:rsidRDefault="00AC4110" w:rsidP="00AC41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63D1D8" w14:textId="77777777" w:rsidR="00AC4110" w:rsidRPr="00AC4110" w:rsidRDefault="00AC4110" w:rsidP="00AC41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420CD8" w14:textId="77777777" w:rsidR="00D35A1D" w:rsidRPr="0000349C" w:rsidRDefault="00D35A1D" w:rsidP="00CC1962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0349C"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14:paraId="7C9A0BBA" w14:textId="77777777" w:rsidR="004F3AEB" w:rsidRDefault="004F3AEB" w:rsidP="00CC1962">
      <w:pPr>
        <w:spacing w:after="0"/>
        <w:jc w:val="right"/>
        <w:rPr>
          <w:rFonts w:ascii="Times New Roman" w:hAnsi="Times New Roman"/>
          <w:i/>
        </w:rPr>
      </w:pPr>
    </w:p>
    <w:p w14:paraId="1CA2BC67" w14:textId="77777777" w:rsidR="004F3AEB" w:rsidRPr="00025B08" w:rsidRDefault="004F3AEB" w:rsidP="004F3AEB">
      <w:pPr>
        <w:pStyle w:val="afa"/>
        <w:ind w:left="0" w:right="99" w:firstLine="0"/>
        <w:jc w:val="center"/>
        <w:rPr>
          <w:rFonts w:ascii="Time Roman" w:hAnsi="Time Roman"/>
          <w:b/>
          <w:sz w:val="24"/>
          <w:lang w:val="ru-RU"/>
        </w:rPr>
      </w:pPr>
      <w:r w:rsidRPr="00025B08">
        <w:rPr>
          <w:rFonts w:ascii="Times New Roman" w:hAnsi="Times New Roman"/>
          <w:b/>
          <w:sz w:val="24"/>
          <w:lang w:val="ru-RU"/>
        </w:rPr>
        <w:t>ДНЕВНИК</w:t>
      </w:r>
      <w:r w:rsidRPr="00025B08">
        <w:rPr>
          <w:rFonts w:ascii="Time Roman" w:hAnsi="Time Roman"/>
          <w:b/>
          <w:sz w:val="24"/>
          <w:lang w:val="ru-RU"/>
        </w:rPr>
        <w:t xml:space="preserve"> - </w:t>
      </w:r>
      <w:r w:rsidRPr="00025B08">
        <w:rPr>
          <w:rFonts w:ascii="Times New Roman" w:hAnsi="Times New Roman"/>
          <w:b/>
          <w:sz w:val="24"/>
          <w:lang w:val="ru-RU"/>
        </w:rPr>
        <w:t>ОТЧЕТ</w:t>
      </w:r>
    </w:p>
    <w:p w14:paraId="2A227DCE" w14:textId="77777777" w:rsidR="004F3AEB" w:rsidRPr="00025B08" w:rsidRDefault="004F3AEB" w:rsidP="004F3AEB">
      <w:pPr>
        <w:pStyle w:val="afa"/>
        <w:ind w:left="0"/>
        <w:jc w:val="center"/>
        <w:rPr>
          <w:rFonts w:ascii="Time Roman" w:hAnsi="Time Roman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4370"/>
        <w:gridCol w:w="2393"/>
      </w:tblGrid>
      <w:tr w:rsidR="004F3AEB" w:rsidRPr="00025B08" w14:paraId="74D0CD63" w14:textId="77777777" w:rsidTr="006061D8">
        <w:tc>
          <w:tcPr>
            <w:tcW w:w="1008" w:type="dxa"/>
            <w:vAlign w:val="center"/>
          </w:tcPr>
          <w:p w14:paraId="08411F22" w14:textId="77777777" w:rsidR="004F3AEB" w:rsidRPr="00025B08" w:rsidRDefault="004F3AEB" w:rsidP="006061D8">
            <w:pPr>
              <w:pStyle w:val="afa"/>
              <w:ind w:left="0" w:firstLine="0"/>
              <w:jc w:val="center"/>
              <w:rPr>
                <w:rFonts w:ascii="Time Roman" w:hAnsi="Time Roman"/>
                <w:sz w:val="24"/>
                <w:lang w:val="ru-RU"/>
              </w:rPr>
            </w:pPr>
            <w:r w:rsidRPr="00025B08">
              <w:rPr>
                <w:rFonts w:ascii="Times New Roman" w:hAnsi="Times New Roman"/>
                <w:sz w:val="24"/>
                <w:lang w:val="ru-RU"/>
              </w:rPr>
              <w:t>№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proofErr w:type="gramStart"/>
            <w:r w:rsidRPr="00025B08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025B08">
              <w:rPr>
                <w:rFonts w:ascii="Time Roman" w:hAnsi="Time Roman"/>
                <w:sz w:val="24"/>
                <w:lang w:val="ru-RU"/>
              </w:rPr>
              <w:t>/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п</w:t>
            </w:r>
          </w:p>
        </w:tc>
        <w:tc>
          <w:tcPr>
            <w:tcW w:w="1800" w:type="dxa"/>
            <w:vAlign w:val="center"/>
          </w:tcPr>
          <w:p w14:paraId="4553FFEB" w14:textId="77777777" w:rsidR="004F3AEB" w:rsidRPr="00025B08" w:rsidRDefault="004F3AEB" w:rsidP="006061D8">
            <w:pPr>
              <w:pStyle w:val="afa"/>
              <w:ind w:left="0" w:firstLine="0"/>
              <w:jc w:val="center"/>
              <w:rPr>
                <w:rFonts w:ascii="Time Roman" w:hAnsi="Time Roman"/>
                <w:sz w:val="24"/>
                <w:lang w:val="ru-RU"/>
              </w:rPr>
            </w:pPr>
            <w:r w:rsidRPr="00025B08">
              <w:rPr>
                <w:rFonts w:ascii="Times New Roman" w:hAnsi="Times New Roman"/>
                <w:sz w:val="24"/>
                <w:lang w:val="ru-RU"/>
              </w:rPr>
              <w:t>Дата</w:t>
            </w:r>
          </w:p>
        </w:tc>
        <w:tc>
          <w:tcPr>
            <w:tcW w:w="4370" w:type="dxa"/>
            <w:vAlign w:val="center"/>
          </w:tcPr>
          <w:p w14:paraId="428DA66C" w14:textId="77777777" w:rsidR="004F3AEB" w:rsidRPr="00025B08" w:rsidRDefault="004F3AEB" w:rsidP="006061D8">
            <w:pPr>
              <w:pStyle w:val="afa"/>
              <w:ind w:left="0" w:firstLine="0"/>
              <w:jc w:val="center"/>
              <w:rPr>
                <w:rFonts w:ascii="Time Roman" w:hAnsi="Time Roman"/>
                <w:sz w:val="24"/>
                <w:lang w:val="ru-RU"/>
              </w:rPr>
            </w:pPr>
            <w:r w:rsidRPr="00025B08">
              <w:rPr>
                <w:rFonts w:ascii="Times New Roman" w:hAnsi="Times New Roman"/>
                <w:sz w:val="24"/>
                <w:lang w:val="ru-RU"/>
              </w:rPr>
              <w:t>Тематика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содержание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выполненной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студентом</w:t>
            </w:r>
            <w:r w:rsidRPr="00025B08">
              <w:rPr>
                <w:rFonts w:ascii="Time Roman" w:hAnsi="Time Roman"/>
                <w:sz w:val="24"/>
                <w:lang w:val="ru-RU"/>
              </w:rPr>
              <w:t>-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практикантом</w:t>
            </w:r>
          </w:p>
        </w:tc>
        <w:tc>
          <w:tcPr>
            <w:tcW w:w="2393" w:type="dxa"/>
            <w:vAlign w:val="center"/>
          </w:tcPr>
          <w:p w14:paraId="4F366516" w14:textId="77777777" w:rsidR="004F3AEB" w:rsidRPr="00025B08" w:rsidRDefault="004F3AEB" w:rsidP="006061D8">
            <w:pPr>
              <w:pStyle w:val="afa"/>
              <w:ind w:left="0" w:firstLine="0"/>
              <w:jc w:val="center"/>
              <w:rPr>
                <w:rFonts w:ascii="Time Roman" w:hAnsi="Time Roman"/>
                <w:sz w:val="24"/>
                <w:lang w:val="ru-RU"/>
              </w:rPr>
            </w:pPr>
            <w:r w:rsidRPr="00025B08">
              <w:rPr>
                <w:rFonts w:ascii="Times New Roman" w:hAnsi="Times New Roman"/>
                <w:sz w:val="24"/>
                <w:lang w:val="ru-RU"/>
              </w:rPr>
              <w:t>Подпись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руководителя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практики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025B08">
              <w:rPr>
                <w:rFonts w:ascii="Time Roman" w:hAnsi="Time Roman"/>
                <w:sz w:val="24"/>
                <w:lang w:val="ru-RU"/>
              </w:rPr>
              <w:t xml:space="preserve"> </w:t>
            </w:r>
            <w:r w:rsidRPr="00025B08">
              <w:rPr>
                <w:rFonts w:ascii="Times New Roman" w:hAnsi="Times New Roman"/>
                <w:sz w:val="24"/>
                <w:lang w:val="ru-RU"/>
              </w:rPr>
              <w:t>предприятия</w:t>
            </w:r>
          </w:p>
        </w:tc>
      </w:tr>
      <w:tr w:rsidR="004F3AEB" w:rsidRPr="00E556E2" w14:paraId="57E855FC" w14:textId="77777777" w:rsidTr="006061D8">
        <w:tc>
          <w:tcPr>
            <w:tcW w:w="1008" w:type="dxa"/>
          </w:tcPr>
          <w:p w14:paraId="09644B59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67AB5CE3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34175C36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7F396518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086CA84D" w14:textId="77777777" w:rsidTr="006061D8">
        <w:tc>
          <w:tcPr>
            <w:tcW w:w="1008" w:type="dxa"/>
          </w:tcPr>
          <w:p w14:paraId="07377F97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77266B90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17F97DDC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595E0EDA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23945AC7" w14:textId="77777777" w:rsidTr="006061D8">
        <w:tc>
          <w:tcPr>
            <w:tcW w:w="1008" w:type="dxa"/>
          </w:tcPr>
          <w:p w14:paraId="4B81430D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38F62297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5599BEAA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0634685D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7F30F69D" w14:textId="77777777" w:rsidTr="006061D8">
        <w:tc>
          <w:tcPr>
            <w:tcW w:w="1008" w:type="dxa"/>
          </w:tcPr>
          <w:p w14:paraId="0D6B5777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6A073B88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3283BF4D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034EC039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2F8552F5" w14:textId="77777777" w:rsidTr="006061D8">
        <w:tc>
          <w:tcPr>
            <w:tcW w:w="1008" w:type="dxa"/>
          </w:tcPr>
          <w:p w14:paraId="1471CFD0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6D3E22D2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03CABE57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13F4C063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44391FBC" w14:textId="77777777" w:rsidTr="006061D8">
        <w:tc>
          <w:tcPr>
            <w:tcW w:w="1008" w:type="dxa"/>
          </w:tcPr>
          <w:p w14:paraId="28CC554D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41F12BB6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5C26BC8F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551C92D0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339B94B5" w14:textId="77777777" w:rsidTr="006061D8">
        <w:tc>
          <w:tcPr>
            <w:tcW w:w="1008" w:type="dxa"/>
          </w:tcPr>
          <w:p w14:paraId="5E8357E5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6FCFDBE8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14344CD1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3573B961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1FB4ACBC" w14:textId="77777777" w:rsidTr="006061D8">
        <w:tc>
          <w:tcPr>
            <w:tcW w:w="1008" w:type="dxa"/>
          </w:tcPr>
          <w:p w14:paraId="72A4AEC1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32D11B80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1B18BADE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1EC5A76C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5AEF6BA7" w14:textId="77777777" w:rsidTr="006061D8">
        <w:tc>
          <w:tcPr>
            <w:tcW w:w="1008" w:type="dxa"/>
          </w:tcPr>
          <w:p w14:paraId="71535B3F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25E06D82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2DD5E42D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019F64EC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26FAB8FA" w14:textId="77777777" w:rsidTr="006061D8">
        <w:tc>
          <w:tcPr>
            <w:tcW w:w="1008" w:type="dxa"/>
          </w:tcPr>
          <w:p w14:paraId="2E01CF2B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16758056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34C9234F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235C4CCA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41049758" w14:textId="77777777" w:rsidTr="006061D8">
        <w:tc>
          <w:tcPr>
            <w:tcW w:w="1008" w:type="dxa"/>
          </w:tcPr>
          <w:p w14:paraId="7B970F41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6D3138E8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146105B5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6924BA1B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70292F42" w14:textId="77777777" w:rsidTr="006061D8">
        <w:tc>
          <w:tcPr>
            <w:tcW w:w="1008" w:type="dxa"/>
          </w:tcPr>
          <w:p w14:paraId="682ED645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67DF03F5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71A7C79C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4CA1A44E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451E91A1" w14:textId="77777777" w:rsidTr="006061D8">
        <w:tc>
          <w:tcPr>
            <w:tcW w:w="1008" w:type="dxa"/>
          </w:tcPr>
          <w:p w14:paraId="7706D888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5CADC66D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11A22887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14F99039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6067DFF4" w14:textId="77777777" w:rsidTr="006061D8">
        <w:tc>
          <w:tcPr>
            <w:tcW w:w="1008" w:type="dxa"/>
          </w:tcPr>
          <w:p w14:paraId="40C5ACCC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7A82E9BE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0B4E23D9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4FC1FF31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3D6DB7B5" w14:textId="77777777" w:rsidTr="006061D8">
        <w:tc>
          <w:tcPr>
            <w:tcW w:w="1008" w:type="dxa"/>
          </w:tcPr>
          <w:p w14:paraId="0C0775BA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153C0B22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3B83D16C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4B05ED4E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12BAAE08" w14:textId="77777777" w:rsidTr="006061D8">
        <w:tc>
          <w:tcPr>
            <w:tcW w:w="1008" w:type="dxa"/>
          </w:tcPr>
          <w:p w14:paraId="352D6396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29523A40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52916B09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2FC4248B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232C32FA" w14:textId="77777777" w:rsidTr="006061D8">
        <w:tc>
          <w:tcPr>
            <w:tcW w:w="1008" w:type="dxa"/>
          </w:tcPr>
          <w:p w14:paraId="1EB331F7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5B908807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52BF5054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107993EA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1DAFDEE1" w14:textId="77777777" w:rsidTr="006061D8">
        <w:tc>
          <w:tcPr>
            <w:tcW w:w="1008" w:type="dxa"/>
          </w:tcPr>
          <w:p w14:paraId="71AC78C9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00A29A4E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7906495F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0139B3B5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34F63BC9" w14:textId="77777777" w:rsidTr="006061D8">
        <w:tc>
          <w:tcPr>
            <w:tcW w:w="1008" w:type="dxa"/>
          </w:tcPr>
          <w:p w14:paraId="7F061316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271724EC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3DF03F96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44C42CC4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00ACA9C6" w14:textId="77777777" w:rsidTr="006061D8">
        <w:tc>
          <w:tcPr>
            <w:tcW w:w="1008" w:type="dxa"/>
          </w:tcPr>
          <w:p w14:paraId="65606D07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3F438BAC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1D520F11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7018C0E3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  <w:tr w:rsidR="004F3AEB" w:rsidRPr="00E556E2" w14:paraId="43E97B10" w14:textId="77777777" w:rsidTr="006061D8">
        <w:tc>
          <w:tcPr>
            <w:tcW w:w="1008" w:type="dxa"/>
          </w:tcPr>
          <w:p w14:paraId="7AF9B438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00" w:type="dxa"/>
          </w:tcPr>
          <w:p w14:paraId="5883B763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70" w:type="dxa"/>
          </w:tcPr>
          <w:p w14:paraId="501F3DAF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393" w:type="dxa"/>
          </w:tcPr>
          <w:p w14:paraId="598E51EB" w14:textId="77777777" w:rsidR="004F3AEB" w:rsidRPr="00E556E2" w:rsidRDefault="004F3AEB" w:rsidP="006061D8">
            <w:pPr>
              <w:pStyle w:val="afa"/>
              <w:ind w:left="0" w:firstLine="0"/>
              <w:jc w:val="center"/>
              <w:rPr>
                <w:sz w:val="24"/>
                <w:lang w:val="ru-RU"/>
              </w:rPr>
            </w:pPr>
          </w:p>
        </w:tc>
      </w:tr>
    </w:tbl>
    <w:p w14:paraId="6F22F4B8" w14:textId="77777777" w:rsidR="004F3AEB" w:rsidRPr="00124990" w:rsidRDefault="004F3AEB" w:rsidP="004F3AEB">
      <w:pPr>
        <w:pStyle w:val="afa"/>
        <w:ind w:left="0"/>
        <w:jc w:val="center"/>
        <w:rPr>
          <w:sz w:val="24"/>
          <w:lang w:val="ru-RU"/>
        </w:rPr>
      </w:pPr>
    </w:p>
    <w:p w14:paraId="2B1323DE" w14:textId="77777777" w:rsidR="004F3AEB" w:rsidRDefault="004F3AEB" w:rsidP="004F3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1362"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14:paraId="1853BA37" w14:textId="77777777" w:rsidR="004F3AEB" w:rsidRPr="00881362" w:rsidRDefault="004F3AEB" w:rsidP="004F3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362">
        <w:rPr>
          <w:rFonts w:ascii="Times New Roman" w:hAnsi="Times New Roman"/>
          <w:sz w:val="28"/>
          <w:szCs w:val="28"/>
        </w:rPr>
        <w:t xml:space="preserve">от предприятия  _________________________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1362">
        <w:rPr>
          <w:rFonts w:ascii="Times New Roman" w:hAnsi="Times New Roman"/>
          <w:sz w:val="28"/>
          <w:szCs w:val="28"/>
        </w:rPr>
        <w:t xml:space="preserve">_____________                     </w:t>
      </w:r>
    </w:p>
    <w:p w14:paraId="5F1B9D28" w14:textId="77777777" w:rsidR="004F3AEB" w:rsidRDefault="004F3AEB" w:rsidP="004F3AEB">
      <w:pPr>
        <w:spacing w:line="360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Pr="00881362">
        <w:rPr>
          <w:rFonts w:ascii="Times New Roman" w:hAnsi="Times New Roman"/>
        </w:rPr>
        <w:t>(</w:t>
      </w:r>
      <w:proofErr w:type="spellStart"/>
      <w:r w:rsidRPr="00881362">
        <w:rPr>
          <w:rFonts w:ascii="Times New Roman" w:hAnsi="Times New Roman"/>
        </w:rPr>
        <w:t>ф.и.о.</w:t>
      </w:r>
      <w:proofErr w:type="spellEnd"/>
      <w:r w:rsidRPr="00881362">
        <w:rPr>
          <w:rFonts w:ascii="Times New Roman" w:hAnsi="Times New Roman"/>
        </w:rPr>
        <w:t xml:space="preserve">)                                  </w:t>
      </w:r>
      <w:r>
        <w:rPr>
          <w:rFonts w:ascii="Times New Roman" w:hAnsi="Times New Roman"/>
        </w:rPr>
        <w:t xml:space="preserve">                </w:t>
      </w:r>
      <w:r w:rsidRPr="00881362">
        <w:rPr>
          <w:rFonts w:ascii="Times New Roman" w:hAnsi="Times New Roman"/>
        </w:rPr>
        <w:t xml:space="preserve"> (подпись)             </w:t>
      </w:r>
    </w:p>
    <w:p w14:paraId="4168E4D1" w14:textId="77777777" w:rsidR="004F3AEB" w:rsidRPr="00881362" w:rsidRDefault="004F3AEB" w:rsidP="004F3AEB">
      <w:pPr>
        <w:spacing w:line="36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</w:t>
      </w:r>
      <w:r w:rsidRPr="00881362">
        <w:rPr>
          <w:rFonts w:ascii="Times New Roman" w:hAnsi="Times New Roman"/>
          <w:sz w:val="28"/>
          <w:szCs w:val="28"/>
        </w:rPr>
        <w:t>.</w:t>
      </w:r>
    </w:p>
    <w:p w14:paraId="3CC0DF73" w14:textId="77777777" w:rsidR="004F3AEB" w:rsidRDefault="004F3AEB" w:rsidP="00CC1962">
      <w:pPr>
        <w:spacing w:after="0"/>
        <w:jc w:val="right"/>
        <w:rPr>
          <w:rFonts w:ascii="Times New Roman" w:hAnsi="Times New Roman"/>
          <w:i/>
        </w:rPr>
      </w:pPr>
    </w:p>
    <w:p w14:paraId="154E27E0" w14:textId="77777777" w:rsidR="00D35A1D" w:rsidRPr="004F3AEB" w:rsidRDefault="00CC1962" w:rsidP="00CC196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F3AEB">
        <w:rPr>
          <w:rFonts w:ascii="Times New Roman" w:hAnsi="Times New Roman"/>
          <w:i/>
          <w:sz w:val="28"/>
          <w:szCs w:val="28"/>
        </w:rPr>
        <w:lastRenderedPageBreak/>
        <w:t>Приложение 4</w:t>
      </w:r>
    </w:p>
    <w:p w14:paraId="5A4F43DB" w14:textId="77777777" w:rsidR="004F3AEB" w:rsidRDefault="004F3AEB" w:rsidP="00527E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5C7458" w14:textId="77777777" w:rsidR="00D35A1D" w:rsidRPr="004F41BC" w:rsidRDefault="00D35A1D" w:rsidP="00527E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1BC">
        <w:rPr>
          <w:rFonts w:ascii="Times New Roman" w:hAnsi="Times New Roman"/>
          <w:b/>
          <w:sz w:val="28"/>
          <w:szCs w:val="28"/>
        </w:rPr>
        <w:t>Характеристика экономической деятельности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4"/>
        <w:gridCol w:w="1035"/>
        <w:gridCol w:w="1011"/>
        <w:gridCol w:w="1449"/>
        <w:gridCol w:w="1472"/>
      </w:tblGrid>
      <w:tr w:rsidR="00D35A1D" w:rsidRPr="00AD28A9" w14:paraId="08AB8045" w14:textId="77777777" w:rsidTr="00AD28A9">
        <w:tc>
          <w:tcPr>
            <w:tcW w:w="5211" w:type="dxa"/>
          </w:tcPr>
          <w:p w14:paraId="5FE8481B" w14:textId="77777777" w:rsidR="00D35A1D" w:rsidRPr="00AD28A9" w:rsidRDefault="00D35A1D" w:rsidP="00AD28A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14:paraId="6D2322A0" w14:textId="2F31AD6A" w:rsidR="00D35A1D" w:rsidRPr="00AD28A9" w:rsidRDefault="00DA560F" w:rsidP="004F3AE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F3A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14:paraId="77F446C3" w14:textId="0255353D" w:rsidR="00D35A1D" w:rsidRPr="00AD28A9" w:rsidRDefault="00DA560F" w:rsidP="004F3AE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F3A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714BA3BE" w14:textId="77777777" w:rsidR="00D35A1D" w:rsidRPr="00AD28A9" w:rsidRDefault="00D35A1D" w:rsidP="00AD28A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Отклонение +, -</w:t>
            </w:r>
          </w:p>
        </w:tc>
        <w:tc>
          <w:tcPr>
            <w:tcW w:w="1479" w:type="dxa"/>
          </w:tcPr>
          <w:p w14:paraId="7DD5A86E" w14:textId="77777777" w:rsidR="00D35A1D" w:rsidRPr="00AD28A9" w:rsidRDefault="00D35A1D" w:rsidP="00AD28A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Отклонение %</w:t>
            </w:r>
          </w:p>
        </w:tc>
      </w:tr>
      <w:tr w:rsidR="00D35A1D" w:rsidRPr="00AD28A9" w14:paraId="49F64B4C" w14:textId="77777777" w:rsidTr="00AD28A9">
        <w:tc>
          <w:tcPr>
            <w:tcW w:w="5211" w:type="dxa"/>
          </w:tcPr>
          <w:p w14:paraId="366497BB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Выручка за минусом НДС, акцизов, тыс. руб.</w:t>
            </w:r>
          </w:p>
        </w:tc>
        <w:tc>
          <w:tcPr>
            <w:tcW w:w="1134" w:type="dxa"/>
          </w:tcPr>
          <w:p w14:paraId="4C1DB168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2A2BBFC5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6B68AC00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299B6820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A1D" w:rsidRPr="00AD28A9" w14:paraId="13B12296" w14:textId="77777777" w:rsidTr="00AD28A9">
        <w:tc>
          <w:tcPr>
            <w:tcW w:w="5211" w:type="dxa"/>
          </w:tcPr>
          <w:p w14:paraId="08B37AE1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Себестоимость продаж, тыс. руб.</w:t>
            </w:r>
          </w:p>
        </w:tc>
        <w:tc>
          <w:tcPr>
            <w:tcW w:w="1134" w:type="dxa"/>
          </w:tcPr>
          <w:p w14:paraId="687DBC2A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3AA87A77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6C6EED96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769D82D5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A1D" w:rsidRPr="00AD28A9" w14:paraId="563A0086" w14:textId="77777777" w:rsidTr="00AD28A9">
        <w:tc>
          <w:tcPr>
            <w:tcW w:w="5211" w:type="dxa"/>
          </w:tcPr>
          <w:p w14:paraId="0D889C0D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Прибыль от продаж, тыс. руб.</w:t>
            </w:r>
          </w:p>
        </w:tc>
        <w:tc>
          <w:tcPr>
            <w:tcW w:w="1134" w:type="dxa"/>
          </w:tcPr>
          <w:p w14:paraId="4CD7641B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7E284149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695D99C8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46E18F0F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A1D" w:rsidRPr="00AD28A9" w14:paraId="2038430A" w14:textId="77777777" w:rsidTr="00AD28A9">
        <w:tc>
          <w:tcPr>
            <w:tcW w:w="5211" w:type="dxa"/>
          </w:tcPr>
          <w:p w14:paraId="0A32F8DD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1134" w:type="dxa"/>
          </w:tcPr>
          <w:p w14:paraId="6081E424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721A1935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6E46082D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0FB4A55B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A1D" w:rsidRPr="00AD28A9" w14:paraId="08C14B5C" w14:textId="77777777" w:rsidTr="00AD28A9">
        <w:tc>
          <w:tcPr>
            <w:tcW w:w="5211" w:type="dxa"/>
          </w:tcPr>
          <w:p w14:paraId="2970AC34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</w:t>
            </w:r>
            <w:r w:rsidRPr="00AD28A9">
              <w:rPr>
                <w:rFonts w:ascii="Times New Roman" w:hAnsi="Times New Roman"/>
                <w:sz w:val="24"/>
                <w:szCs w:val="24"/>
              </w:rPr>
              <w:t>и</w:t>
            </w:r>
            <w:r w:rsidRPr="00AD28A9">
              <w:rPr>
                <w:rFonts w:ascii="Times New Roman" w:hAnsi="Times New Roman"/>
                <w:sz w:val="24"/>
                <w:szCs w:val="24"/>
              </w:rPr>
              <w:t>ков, чел.</w:t>
            </w:r>
          </w:p>
        </w:tc>
        <w:tc>
          <w:tcPr>
            <w:tcW w:w="1134" w:type="dxa"/>
          </w:tcPr>
          <w:p w14:paraId="628B0B00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0B31DD1D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12FC5A69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76251C72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A1D" w:rsidRPr="00AD28A9" w14:paraId="21BD8ECE" w14:textId="77777777" w:rsidTr="00AD28A9">
        <w:tc>
          <w:tcPr>
            <w:tcW w:w="5211" w:type="dxa"/>
          </w:tcPr>
          <w:p w14:paraId="7A74CB54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Производительность труда:</w:t>
            </w:r>
          </w:p>
          <w:p w14:paraId="6DA95D95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 xml:space="preserve">а) всех работников, </w:t>
            </w:r>
            <w:proofErr w:type="spellStart"/>
            <w:r w:rsidRPr="00AD28A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D28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D28A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</w:p>
          <w:p w14:paraId="157817F0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 xml:space="preserve">б) оперативно-торговых работников, </w:t>
            </w:r>
            <w:proofErr w:type="spellStart"/>
            <w:r w:rsidRPr="00AD28A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D28A9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1134" w:type="dxa"/>
          </w:tcPr>
          <w:p w14:paraId="3B3B20F0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666B6D5A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424F118D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6E6131BA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A1D" w:rsidRPr="00AD28A9" w14:paraId="4B6137B6" w14:textId="77777777" w:rsidTr="00AD28A9">
        <w:tc>
          <w:tcPr>
            <w:tcW w:w="5211" w:type="dxa"/>
          </w:tcPr>
          <w:p w14:paraId="001C2D69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134" w:type="dxa"/>
          </w:tcPr>
          <w:p w14:paraId="5406CDF0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24176441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306DE157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026A8447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A1D" w:rsidRPr="00AD28A9" w14:paraId="14A18A0C" w14:textId="77777777" w:rsidTr="00AD28A9">
        <w:tc>
          <w:tcPr>
            <w:tcW w:w="5211" w:type="dxa"/>
          </w:tcPr>
          <w:p w14:paraId="6BA3297E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134" w:type="dxa"/>
          </w:tcPr>
          <w:p w14:paraId="6D7BB896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3E654F66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4FA3CE1A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5A269150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A1D" w:rsidRPr="00AD28A9" w14:paraId="726D2678" w14:textId="77777777" w:rsidTr="00AD28A9">
        <w:tc>
          <w:tcPr>
            <w:tcW w:w="5211" w:type="dxa"/>
          </w:tcPr>
          <w:p w14:paraId="1439BBFD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средств, тыс. руб.</w:t>
            </w:r>
          </w:p>
        </w:tc>
        <w:tc>
          <w:tcPr>
            <w:tcW w:w="1134" w:type="dxa"/>
          </w:tcPr>
          <w:p w14:paraId="05ED9348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0637F7BE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2C27EB8C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12842431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A1D" w:rsidRPr="00AD28A9" w14:paraId="0AD183C0" w14:textId="77777777" w:rsidTr="00AD28A9">
        <w:tc>
          <w:tcPr>
            <w:tcW w:w="5211" w:type="dxa"/>
          </w:tcPr>
          <w:p w14:paraId="6069AC0C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Фондоотдача, руб.</w:t>
            </w:r>
          </w:p>
        </w:tc>
        <w:tc>
          <w:tcPr>
            <w:tcW w:w="1134" w:type="dxa"/>
          </w:tcPr>
          <w:p w14:paraId="50FA3C46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2AE72332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003DFFDF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658DC528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A1D" w:rsidRPr="00AD28A9" w14:paraId="5B78E6ED" w14:textId="77777777" w:rsidTr="00AD28A9">
        <w:tc>
          <w:tcPr>
            <w:tcW w:w="5211" w:type="dxa"/>
          </w:tcPr>
          <w:p w14:paraId="22B8140D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A9">
              <w:rPr>
                <w:rFonts w:ascii="Times New Roman" w:hAnsi="Times New Roman"/>
                <w:sz w:val="24"/>
                <w:szCs w:val="24"/>
              </w:rPr>
              <w:t>Фондовооруженность</w:t>
            </w:r>
            <w:proofErr w:type="spellEnd"/>
            <w:r w:rsidRPr="00AD28A9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134" w:type="dxa"/>
          </w:tcPr>
          <w:p w14:paraId="0AE5EC26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31A134D7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1074D714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6D6BCBDE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A1D" w:rsidRPr="00AD28A9" w14:paraId="5C2D4F7C" w14:textId="77777777" w:rsidTr="00AD28A9">
        <w:tc>
          <w:tcPr>
            <w:tcW w:w="5211" w:type="dxa"/>
          </w:tcPr>
          <w:p w14:paraId="484005DD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Среднегодовая стоимость товарных зап</w:t>
            </w:r>
            <w:r w:rsidRPr="00AD28A9">
              <w:rPr>
                <w:rFonts w:ascii="Times New Roman" w:hAnsi="Times New Roman"/>
                <w:sz w:val="24"/>
                <w:szCs w:val="24"/>
              </w:rPr>
              <w:t>а</w:t>
            </w:r>
            <w:r w:rsidRPr="00AD28A9">
              <w:rPr>
                <w:rFonts w:ascii="Times New Roman" w:hAnsi="Times New Roman"/>
                <w:sz w:val="24"/>
                <w:szCs w:val="24"/>
              </w:rPr>
              <w:t>сов:</w:t>
            </w:r>
          </w:p>
          <w:p w14:paraId="5B2DBB1C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а) в торговом зале, тыс. руб.</w:t>
            </w:r>
          </w:p>
          <w:p w14:paraId="04701A7C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б) на складах, тыс. руб.</w:t>
            </w:r>
          </w:p>
        </w:tc>
        <w:tc>
          <w:tcPr>
            <w:tcW w:w="1134" w:type="dxa"/>
          </w:tcPr>
          <w:p w14:paraId="5BB4BD72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3FD4934F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59240FD2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577FC820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A1D" w:rsidRPr="00AD28A9" w14:paraId="09338D0A" w14:textId="77777777" w:rsidTr="00AD28A9">
        <w:tc>
          <w:tcPr>
            <w:tcW w:w="5211" w:type="dxa"/>
          </w:tcPr>
          <w:p w14:paraId="514F3C69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Скорость оборачиваемости товарных з</w:t>
            </w:r>
            <w:r w:rsidRPr="00AD28A9">
              <w:rPr>
                <w:rFonts w:ascii="Times New Roman" w:hAnsi="Times New Roman"/>
                <w:sz w:val="24"/>
                <w:szCs w:val="24"/>
              </w:rPr>
              <w:t>а</w:t>
            </w:r>
            <w:r w:rsidRPr="00AD28A9">
              <w:rPr>
                <w:rFonts w:ascii="Times New Roman" w:hAnsi="Times New Roman"/>
                <w:sz w:val="24"/>
                <w:szCs w:val="24"/>
              </w:rPr>
              <w:t>пасов, раз</w:t>
            </w:r>
          </w:p>
        </w:tc>
        <w:tc>
          <w:tcPr>
            <w:tcW w:w="1134" w:type="dxa"/>
          </w:tcPr>
          <w:p w14:paraId="67CD655A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4DB62C66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60D224D0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78DB1EA5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A1D" w:rsidRPr="00AD28A9" w14:paraId="29FB8CFE" w14:textId="77777777" w:rsidTr="00AD28A9">
        <w:tc>
          <w:tcPr>
            <w:tcW w:w="5211" w:type="dxa"/>
          </w:tcPr>
          <w:p w14:paraId="19B67E18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Коэффициент установочной площади:</w:t>
            </w:r>
          </w:p>
          <w:p w14:paraId="091020CF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а) по торговому залу</w:t>
            </w:r>
          </w:p>
          <w:p w14:paraId="4AC7609E" w14:textId="77777777" w:rsidR="00D35A1D" w:rsidRPr="00AD28A9" w:rsidRDefault="00D35A1D" w:rsidP="00AD28A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A9">
              <w:rPr>
                <w:rFonts w:ascii="Times New Roman" w:hAnsi="Times New Roman"/>
                <w:sz w:val="24"/>
                <w:szCs w:val="24"/>
              </w:rPr>
              <w:t>б) по складам</w:t>
            </w:r>
          </w:p>
        </w:tc>
        <w:tc>
          <w:tcPr>
            <w:tcW w:w="1134" w:type="dxa"/>
          </w:tcPr>
          <w:p w14:paraId="5DD268CF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6C0BBE1D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1989547A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447A7C33" w14:textId="77777777" w:rsidR="00D35A1D" w:rsidRPr="00AD28A9" w:rsidRDefault="00D35A1D" w:rsidP="00AD28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5CA54C" w14:textId="77777777" w:rsidR="00D35A1D" w:rsidRPr="004C4950" w:rsidRDefault="00D35A1D" w:rsidP="004C4950">
      <w:pPr>
        <w:rPr>
          <w:rFonts w:ascii="Times New Roman" w:hAnsi="Times New Roman"/>
          <w:b/>
          <w:bCs/>
          <w:sz w:val="28"/>
          <w:szCs w:val="28"/>
        </w:rPr>
      </w:pPr>
    </w:p>
    <w:sectPr w:rsidR="00D35A1D" w:rsidRPr="004C4950" w:rsidSect="00674E43">
      <w:headerReference w:type="default" r:id="rId1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F6ACB" w14:textId="77777777" w:rsidR="0017020E" w:rsidRDefault="0017020E" w:rsidP="00051389">
      <w:pPr>
        <w:spacing w:after="0" w:line="240" w:lineRule="auto"/>
      </w:pPr>
      <w:r>
        <w:separator/>
      </w:r>
    </w:p>
  </w:endnote>
  <w:endnote w:type="continuationSeparator" w:id="0">
    <w:p w14:paraId="6FFC8593" w14:textId="77777777" w:rsidR="0017020E" w:rsidRDefault="0017020E" w:rsidP="0005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-ItalicMT">
    <w:charset w:val="00"/>
    <w:family w:val="auto"/>
    <w:pitch w:val="variable"/>
    <w:sig w:usb0="E0000AFF" w:usb1="00007843" w:usb2="00000001" w:usb3="00000000" w:csb0="000001B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1305A" w14:textId="77777777" w:rsidR="00703CEE" w:rsidRDefault="00703CEE" w:rsidP="00874AD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A89ED3" w14:textId="77777777" w:rsidR="00703CEE" w:rsidRDefault="00703CEE" w:rsidP="00874AD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B5963" w14:textId="77777777" w:rsidR="00703CEE" w:rsidRDefault="00703CEE" w:rsidP="00874AD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6561">
      <w:rPr>
        <w:rStyle w:val="a8"/>
        <w:noProof/>
      </w:rPr>
      <w:t>3</w:t>
    </w:r>
    <w:r>
      <w:rPr>
        <w:rStyle w:val="a8"/>
      </w:rPr>
      <w:fldChar w:fldCharType="end"/>
    </w:r>
  </w:p>
  <w:p w14:paraId="168118D0" w14:textId="77777777" w:rsidR="00703CEE" w:rsidRDefault="00703CEE" w:rsidP="00874AD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BC67" w14:textId="77777777" w:rsidR="00703CEE" w:rsidRDefault="00703C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709D6" w14:textId="77777777" w:rsidR="0017020E" w:rsidRDefault="0017020E" w:rsidP="00051389">
      <w:pPr>
        <w:spacing w:after="0" w:line="240" w:lineRule="auto"/>
      </w:pPr>
      <w:r>
        <w:separator/>
      </w:r>
    </w:p>
  </w:footnote>
  <w:footnote w:type="continuationSeparator" w:id="0">
    <w:p w14:paraId="07CD8F9A" w14:textId="77777777" w:rsidR="0017020E" w:rsidRDefault="0017020E" w:rsidP="0005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FD96C" w14:textId="77777777" w:rsidR="00703CEE" w:rsidRDefault="00703CEE" w:rsidP="00874AD5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E499B" w14:textId="7AC52D76" w:rsidR="00703CEE" w:rsidRDefault="00703C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904032" wp14:editId="6D088437">
              <wp:simplePos x="0" y="0"/>
              <wp:positionH relativeFrom="page">
                <wp:posOffset>5869940</wp:posOffset>
              </wp:positionH>
              <wp:positionV relativeFrom="page">
                <wp:posOffset>601345</wp:posOffset>
              </wp:positionV>
              <wp:extent cx="1165860" cy="203835"/>
              <wp:effectExtent l="254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A20C" w14:textId="77777777" w:rsidR="00703CEE" w:rsidRPr="008B1549" w:rsidRDefault="00703CEE" w:rsidP="00527E1A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2.2pt;margin-top:47.35pt;width:91.8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/Rqg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" filled="f" stroked="f">
              <v:textbox inset="0,0,0,0">
                <w:txbxContent>
                  <w:p w14:paraId="0DFBA20C" w14:textId="77777777" w:rsidR="00703CEE" w:rsidRPr="008B1549" w:rsidRDefault="00703CEE" w:rsidP="00527E1A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07B"/>
    <w:multiLevelType w:val="hybridMultilevel"/>
    <w:tmpl w:val="1DBAD7FA"/>
    <w:lvl w:ilvl="0" w:tplc="603407E2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14A1A"/>
    <w:multiLevelType w:val="hybridMultilevel"/>
    <w:tmpl w:val="0E3E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10BD"/>
    <w:multiLevelType w:val="hybridMultilevel"/>
    <w:tmpl w:val="9F609466"/>
    <w:lvl w:ilvl="0" w:tplc="420A0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9A7ED9"/>
    <w:multiLevelType w:val="hybridMultilevel"/>
    <w:tmpl w:val="75F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91C21"/>
    <w:multiLevelType w:val="hybridMultilevel"/>
    <w:tmpl w:val="E102AA32"/>
    <w:lvl w:ilvl="0" w:tplc="420A0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6">
    <w:nsid w:val="153724F6"/>
    <w:multiLevelType w:val="hybridMultilevel"/>
    <w:tmpl w:val="665669F6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1473AB"/>
    <w:multiLevelType w:val="hybridMultilevel"/>
    <w:tmpl w:val="ED8CC330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F1755B"/>
    <w:multiLevelType w:val="hybridMultilevel"/>
    <w:tmpl w:val="CABE629A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2F2608"/>
    <w:multiLevelType w:val="hybridMultilevel"/>
    <w:tmpl w:val="CF9872D2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745CF9"/>
    <w:multiLevelType w:val="hybridMultilevel"/>
    <w:tmpl w:val="1F92802C"/>
    <w:lvl w:ilvl="0" w:tplc="EFB6AD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C121F8"/>
    <w:multiLevelType w:val="hybridMultilevel"/>
    <w:tmpl w:val="887C6CB6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F1D1F73"/>
    <w:multiLevelType w:val="hybridMultilevel"/>
    <w:tmpl w:val="663808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2F422E28"/>
    <w:multiLevelType w:val="hybridMultilevel"/>
    <w:tmpl w:val="020C08E2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2D4844"/>
    <w:multiLevelType w:val="hybridMultilevel"/>
    <w:tmpl w:val="BDDE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C7D7F"/>
    <w:multiLevelType w:val="hybridMultilevel"/>
    <w:tmpl w:val="C3ECC1BE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673403"/>
    <w:multiLevelType w:val="hybridMultilevel"/>
    <w:tmpl w:val="16B208D6"/>
    <w:lvl w:ilvl="0" w:tplc="420A0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9E37AE"/>
    <w:multiLevelType w:val="hybridMultilevel"/>
    <w:tmpl w:val="91DC5236"/>
    <w:lvl w:ilvl="0" w:tplc="08341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670979"/>
    <w:multiLevelType w:val="hybridMultilevel"/>
    <w:tmpl w:val="205CF09E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AF4F3A"/>
    <w:multiLevelType w:val="hybridMultilevel"/>
    <w:tmpl w:val="9E129B84"/>
    <w:lvl w:ilvl="0" w:tplc="9BB86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378A0"/>
    <w:multiLevelType w:val="hybridMultilevel"/>
    <w:tmpl w:val="C4CA0888"/>
    <w:lvl w:ilvl="0" w:tplc="420A09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CB91FBE"/>
    <w:multiLevelType w:val="hybridMultilevel"/>
    <w:tmpl w:val="2F8A0A28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90E19"/>
    <w:multiLevelType w:val="hybridMultilevel"/>
    <w:tmpl w:val="57D0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B45150"/>
    <w:multiLevelType w:val="multilevel"/>
    <w:tmpl w:val="6CB25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8AE5DA7"/>
    <w:multiLevelType w:val="hybridMultilevel"/>
    <w:tmpl w:val="45B6C4B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9CF3212"/>
    <w:multiLevelType w:val="hybridMultilevel"/>
    <w:tmpl w:val="D85AB3DA"/>
    <w:lvl w:ilvl="0" w:tplc="C04CA23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A55303C"/>
    <w:multiLevelType w:val="hybridMultilevel"/>
    <w:tmpl w:val="66982F38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A330C7"/>
    <w:multiLevelType w:val="hybridMultilevel"/>
    <w:tmpl w:val="2D0A6288"/>
    <w:lvl w:ilvl="0" w:tplc="FFFFFFFF">
      <w:start w:val="1"/>
      <w:numFmt w:val="bullet"/>
      <w:pStyle w:val="a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2D14EF"/>
    <w:multiLevelType w:val="hybridMultilevel"/>
    <w:tmpl w:val="71BA5470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D206E"/>
    <w:multiLevelType w:val="hybridMultilevel"/>
    <w:tmpl w:val="73B0BDBA"/>
    <w:lvl w:ilvl="0" w:tplc="EFB6AD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67771450"/>
    <w:multiLevelType w:val="hybridMultilevel"/>
    <w:tmpl w:val="DBD2C5FA"/>
    <w:lvl w:ilvl="0" w:tplc="08341C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8F33F9"/>
    <w:multiLevelType w:val="hybridMultilevel"/>
    <w:tmpl w:val="3852108C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341C8E"/>
    <w:multiLevelType w:val="hybridMultilevel"/>
    <w:tmpl w:val="56F4223A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4A5894"/>
    <w:multiLevelType w:val="hybridMultilevel"/>
    <w:tmpl w:val="C170A14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35F4632"/>
    <w:multiLevelType w:val="hybridMultilevel"/>
    <w:tmpl w:val="9FE234A2"/>
    <w:lvl w:ilvl="0" w:tplc="420A0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823B9"/>
    <w:multiLevelType w:val="hybridMultilevel"/>
    <w:tmpl w:val="707827E6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40718"/>
    <w:multiLevelType w:val="hybridMultilevel"/>
    <w:tmpl w:val="6DBA0342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F10CB3"/>
    <w:multiLevelType w:val="hybridMultilevel"/>
    <w:tmpl w:val="DEE8E526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9"/>
  </w:num>
  <w:num w:numId="4">
    <w:abstractNumId w:val="11"/>
  </w:num>
  <w:num w:numId="5">
    <w:abstractNumId w:val="19"/>
  </w:num>
  <w:num w:numId="6">
    <w:abstractNumId w:val="36"/>
  </w:num>
  <w:num w:numId="7">
    <w:abstractNumId w:val="28"/>
  </w:num>
  <w:num w:numId="8">
    <w:abstractNumId w:val="21"/>
  </w:num>
  <w:num w:numId="9">
    <w:abstractNumId w:val="30"/>
  </w:num>
  <w:num w:numId="10">
    <w:abstractNumId w:val="17"/>
  </w:num>
  <w:num w:numId="11">
    <w:abstractNumId w:val="4"/>
  </w:num>
  <w:num w:numId="12">
    <w:abstractNumId w:val="34"/>
  </w:num>
  <w:num w:numId="13">
    <w:abstractNumId w:val="0"/>
  </w:num>
  <w:num w:numId="14">
    <w:abstractNumId w:val="24"/>
  </w:num>
  <w:num w:numId="15">
    <w:abstractNumId w:val="10"/>
  </w:num>
  <w:num w:numId="16">
    <w:abstractNumId w:val="37"/>
  </w:num>
  <w:num w:numId="17">
    <w:abstractNumId w:val="7"/>
  </w:num>
  <w:num w:numId="18">
    <w:abstractNumId w:val="31"/>
  </w:num>
  <w:num w:numId="19">
    <w:abstractNumId w:val="8"/>
  </w:num>
  <w:num w:numId="20">
    <w:abstractNumId w:val="6"/>
  </w:num>
  <w:num w:numId="21">
    <w:abstractNumId w:val="26"/>
  </w:num>
  <w:num w:numId="22">
    <w:abstractNumId w:val="32"/>
  </w:num>
  <w:num w:numId="23">
    <w:abstractNumId w:val="13"/>
  </w:num>
  <w:num w:numId="24">
    <w:abstractNumId w:val="3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7"/>
  </w:num>
  <w:num w:numId="28">
    <w:abstractNumId w:val="14"/>
  </w:num>
  <w:num w:numId="29">
    <w:abstractNumId w:val="33"/>
  </w:num>
  <w:num w:numId="30">
    <w:abstractNumId w:val="2"/>
  </w:num>
  <w:num w:numId="31">
    <w:abstractNumId w:val="16"/>
  </w:num>
  <w:num w:numId="32">
    <w:abstractNumId w:val="12"/>
  </w:num>
  <w:num w:numId="33">
    <w:abstractNumId w:val="22"/>
  </w:num>
  <w:num w:numId="34">
    <w:abstractNumId w:val="9"/>
  </w:num>
  <w:num w:numId="35">
    <w:abstractNumId w:val="18"/>
  </w:num>
  <w:num w:numId="36">
    <w:abstractNumId w:val="23"/>
  </w:num>
  <w:num w:numId="37">
    <w:abstractNumId w:val="3"/>
  </w:num>
  <w:num w:numId="38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D5"/>
    <w:rsid w:val="0000349C"/>
    <w:rsid w:val="0000493C"/>
    <w:rsid w:val="00007E8A"/>
    <w:rsid w:val="00027888"/>
    <w:rsid w:val="00033E0C"/>
    <w:rsid w:val="00051389"/>
    <w:rsid w:val="00056AB0"/>
    <w:rsid w:val="000872EC"/>
    <w:rsid w:val="000904AA"/>
    <w:rsid w:val="0009191C"/>
    <w:rsid w:val="00092433"/>
    <w:rsid w:val="0009274A"/>
    <w:rsid w:val="000D6E73"/>
    <w:rsid w:val="000E69BD"/>
    <w:rsid w:val="000F7563"/>
    <w:rsid w:val="000F7A67"/>
    <w:rsid w:val="00103FF9"/>
    <w:rsid w:val="0011141B"/>
    <w:rsid w:val="00113683"/>
    <w:rsid w:val="00127DBB"/>
    <w:rsid w:val="0013004B"/>
    <w:rsid w:val="00137ACB"/>
    <w:rsid w:val="00154C59"/>
    <w:rsid w:val="00156379"/>
    <w:rsid w:val="0017020E"/>
    <w:rsid w:val="001956A9"/>
    <w:rsid w:val="00197433"/>
    <w:rsid w:val="001A75CC"/>
    <w:rsid w:val="001E52ED"/>
    <w:rsid w:val="001F2775"/>
    <w:rsid w:val="001F434D"/>
    <w:rsid w:val="00202817"/>
    <w:rsid w:val="0022471C"/>
    <w:rsid w:val="00224FE0"/>
    <w:rsid w:val="0022503B"/>
    <w:rsid w:val="00227247"/>
    <w:rsid w:val="00232BF0"/>
    <w:rsid w:val="00240A9D"/>
    <w:rsid w:val="0024259B"/>
    <w:rsid w:val="00244354"/>
    <w:rsid w:val="00244698"/>
    <w:rsid w:val="00245716"/>
    <w:rsid w:val="0024698C"/>
    <w:rsid w:val="00255BB8"/>
    <w:rsid w:val="002659BE"/>
    <w:rsid w:val="0026679A"/>
    <w:rsid w:val="002761FA"/>
    <w:rsid w:val="00276FC6"/>
    <w:rsid w:val="002851CB"/>
    <w:rsid w:val="00292A1E"/>
    <w:rsid w:val="002A3626"/>
    <w:rsid w:val="002A5663"/>
    <w:rsid w:val="002B6F77"/>
    <w:rsid w:val="002C1FB0"/>
    <w:rsid w:val="002D6BC5"/>
    <w:rsid w:val="002F61E0"/>
    <w:rsid w:val="003114A1"/>
    <w:rsid w:val="00323579"/>
    <w:rsid w:val="003257C5"/>
    <w:rsid w:val="003258D0"/>
    <w:rsid w:val="003438CA"/>
    <w:rsid w:val="00343C5E"/>
    <w:rsid w:val="00351768"/>
    <w:rsid w:val="003566B0"/>
    <w:rsid w:val="00371E61"/>
    <w:rsid w:val="00376A47"/>
    <w:rsid w:val="00376ADA"/>
    <w:rsid w:val="00392549"/>
    <w:rsid w:val="003A4483"/>
    <w:rsid w:val="003B33A3"/>
    <w:rsid w:val="003D073C"/>
    <w:rsid w:val="003D686A"/>
    <w:rsid w:val="003E6EAE"/>
    <w:rsid w:val="003F5455"/>
    <w:rsid w:val="0040509F"/>
    <w:rsid w:val="004275BE"/>
    <w:rsid w:val="004278A9"/>
    <w:rsid w:val="00443DED"/>
    <w:rsid w:val="004563B5"/>
    <w:rsid w:val="00465778"/>
    <w:rsid w:val="0046676E"/>
    <w:rsid w:val="004703EE"/>
    <w:rsid w:val="00474D6E"/>
    <w:rsid w:val="004763EE"/>
    <w:rsid w:val="00477C5B"/>
    <w:rsid w:val="0048174F"/>
    <w:rsid w:val="004834B9"/>
    <w:rsid w:val="00485B6A"/>
    <w:rsid w:val="004A29DE"/>
    <w:rsid w:val="004C4950"/>
    <w:rsid w:val="004D1320"/>
    <w:rsid w:val="004E1590"/>
    <w:rsid w:val="004E6561"/>
    <w:rsid w:val="004F2D2E"/>
    <w:rsid w:val="004F3446"/>
    <w:rsid w:val="004F3AEB"/>
    <w:rsid w:val="004F41BC"/>
    <w:rsid w:val="005004AA"/>
    <w:rsid w:val="00522A54"/>
    <w:rsid w:val="00526E80"/>
    <w:rsid w:val="00527E1A"/>
    <w:rsid w:val="005433F3"/>
    <w:rsid w:val="005473E9"/>
    <w:rsid w:val="005561F1"/>
    <w:rsid w:val="005609F2"/>
    <w:rsid w:val="005670EC"/>
    <w:rsid w:val="0057515B"/>
    <w:rsid w:val="00582B76"/>
    <w:rsid w:val="0058320B"/>
    <w:rsid w:val="00585982"/>
    <w:rsid w:val="00586F5B"/>
    <w:rsid w:val="00596876"/>
    <w:rsid w:val="005C1DF6"/>
    <w:rsid w:val="005C359F"/>
    <w:rsid w:val="005C5B48"/>
    <w:rsid w:val="005E5F1A"/>
    <w:rsid w:val="005F64F7"/>
    <w:rsid w:val="006163A8"/>
    <w:rsid w:val="00617E0D"/>
    <w:rsid w:val="00625294"/>
    <w:rsid w:val="006438DB"/>
    <w:rsid w:val="00651B25"/>
    <w:rsid w:val="0065308F"/>
    <w:rsid w:val="006657FC"/>
    <w:rsid w:val="00673E59"/>
    <w:rsid w:val="00674E43"/>
    <w:rsid w:val="006804D3"/>
    <w:rsid w:val="00684839"/>
    <w:rsid w:val="0068607A"/>
    <w:rsid w:val="006A0C2D"/>
    <w:rsid w:val="006A1E55"/>
    <w:rsid w:val="006A3C20"/>
    <w:rsid w:val="006B0F8E"/>
    <w:rsid w:val="006C6BAF"/>
    <w:rsid w:val="006D320B"/>
    <w:rsid w:val="006E1796"/>
    <w:rsid w:val="006E3C50"/>
    <w:rsid w:val="00700EC1"/>
    <w:rsid w:val="00703CEE"/>
    <w:rsid w:val="007252DA"/>
    <w:rsid w:val="0072767A"/>
    <w:rsid w:val="00741AE5"/>
    <w:rsid w:val="00741DD7"/>
    <w:rsid w:val="00753605"/>
    <w:rsid w:val="00754BB6"/>
    <w:rsid w:val="007818C7"/>
    <w:rsid w:val="00786892"/>
    <w:rsid w:val="0079006C"/>
    <w:rsid w:val="00791E85"/>
    <w:rsid w:val="00792DFA"/>
    <w:rsid w:val="00793B8E"/>
    <w:rsid w:val="007B6E57"/>
    <w:rsid w:val="007C0A97"/>
    <w:rsid w:val="007E0023"/>
    <w:rsid w:val="007E2DE8"/>
    <w:rsid w:val="007E47B3"/>
    <w:rsid w:val="007F06F5"/>
    <w:rsid w:val="00846C79"/>
    <w:rsid w:val="00847E07"/>
    <w:rsid w:val="008506BE"/>
    <w:rsid w:val="00862F36"/>
    <w:rsid w:val="00865B58"/>
    <w:rsid w:val="00867070"/>
    <w:rsid w:val="008735EE"/>
    <w:rsid w:val="00874AD5"/>
    <w:rsid w:val="0089026E"/>
    <w:rsid w:val="008922BE"/>
    <w:rsid w:val="00895128"/>
    <w:rsid w:val="00895309"/>
    <w:rsid w:val="00896E35"/>
    <w:rsid w:val="008A0A83"/>
    <w:rsid w:val="008A5ED3"/>
    <w:rsid w:val="008B1549"/>
    <w:rsid w:val="008C08C3"/>
    <w:rsid w:val="008C413C"/>
    <w:rsid w:val="008C5962"/>
    <w:rsid w:val="008E0122"/>
    <w:rsid w:val="00901CE0"/>
    <w:rsid w:val="00914F65"/>
    <w:rsid w:val="009178C0"/>
    <w:rsid w:val="00923E2C"/>
    <w:rsid w:val="0092765D"/>
    <w:rsid w:val="0093004B"/>
    <w:rsid w:val="009404F7"/>
    <w:rsid w:val="00945548"/>
    <w:rsid w:val="00955866"/>
    <w:rsid w:val="00955AF5"/>
    <w:rsid w:val="00963D94"/>
    <w:rsid w:val="00982D54"/>
    <w:rsid w:val="0099015A"/>
    <w:rsid w:val="00992206"/>
    <w:rsid w:val="009A445C"/>
    <w:rsid w:val="009A786D"/>
    <w:rsid w:val="009B0028"/>
    <w:rsid w:val="009B6D2D"/>
    <w:rsid w:val="009C1402"/>
    <w:rsid w:val="009D133C"/>
    <w:rsid w:val="009D3F2D"/>
    <w:rsid w:val="009E18F8"/>
    <w:rsid w:val="009E2617"/>
    <w:rsid w:val="00A105BF"/>
    <w:rsid w:val="00A2273A"/>
    <w:rsid w:val="00A24651"/>
    <w:rsid w:val="00A313C0"/>
    <w:rsid w:val="00A31576"/>
    <w:rsid w:val="00A377F0"/>
    <w:rsid w:val="00A42862"/>
    <w:rsid w:val="00A63679"/>
    <w:rsid w:val="00A636F3"/>
    <w:rsid w:val="00A659E1"/>
    <w:rsid w:val="00A829A9"/>
    <w:rsid w:val="00A90596"/>
    <w:rsid w:val="00A9523F"/>
    <w:rsid w:val="00AA067F"/>
    <w:rsid w:val="00AB6B57"/>
    <w:rsid w:val="00AC4110"/>
    <w:rsid w:val="00AD0037"/>
    <w:rsid w:val="00AD28A9"/>
    <w:rsid w:val="00AE06A4"/>
    <w:rsid w:val="00AE6EA9"/>
    <w:rsid w:val="00AF010F"/>
    <w:rsid w:val="00AF77E8"/>
    <w:rsid w:val="00B00417"/>
    <w:rsid w:val="00B02483"/>
    <w:rsid w:val="00B10C20"/>
    <w:rsid w:val="00B153BC"/>
    <w:rsid w:val="00B41C86"/>
    <w:rsid w:val="00B41CC6"/>
    <w:rsid w:val="00B51525"/>
    <w:rsid w:val="00B744D4"/>
    <w:rsid w:val="00B81D47"/>
    <w:rsid w:val="00B84580"/>
    <w:rsid w:val="00B871FE"/>
    <w:rsid w:val="00B92AEB"/>
    <w:rsid w:val="00BA2D1B"/>
    <w:rsid w:val="00BC0A6E"/>
    <w:rsid w:val="00BC2568"/>
    <w:rsid w:val="00BD07EA"/>
    <w:rsid w:val="00BD5165"/>
    <w:rsid w:val="00BF26C2"/>
    <w:rsid w:val="00BF2F3B"/>
    <w:rsid w:val="00BF4E4C"/>
    <w:rsid w:val="00C1062F"/>
    <w:rsid w:val="00C11C25"/>
    <w:rsid w:val="00C12666"/>
    <w:rsid w:val="00C21FFB"/>
    <w:rsid w:val="00C50D9A"/>
    <w:rsid w:val="00C571CD"/>
    <w:rsid w:val="00C666AE"/>
    <w:rsid w:val="00C66CA0"/>
    <w:rsid w:val="00C737B4"/>
    <w:rsid w:val="00C758BB"/>
    <w:rsid w:val="00C80A57"/>
    <w:rsid w:val="00C82BA2"/>
    <w:rsid w:val="00C84738"/>
    <w:rsid w:val="00C87ECE"/>
    <w:rsid w:val="00C91CE5"/>
    <w:rsid w:val="00C96029"/>
    <w:rsid w:val="00CA12A2"/>
    <w:rsid w:val="00CB4F80"/>
    <w:rsid w:val="00CC088B"/>
    <w:rsid w:val="00CC15E8"/>
    <w:rsid w:val="00CC1962"/>
    <w:rsid w:val="00CD3009"/>
    <w:rsid w:val="00CD675C"/>
    <w:rsid w:val="00CF39B5"/>
    <w:rsid w:val="00CF3E7D"/>
    <w:rsid w:val="00D12371"/>
    <w:rsid w:val="00D23614"/>
    <w:rsid w:val="00D31AF0"/>
    <w:rsid w:val="00D35A1D"/>
    <w:rsid w:val="00D3793E"/>
    <w:rsid w:val="00D50ED6"/>
    <w:rsid w:val="00D66F0E"/>
    <w:rsid w:val="00DA560F"/>
    <w:rsid w:val="00DB59C6"/>
    <w:rsid w:val="00DC73D4"/>
    <w:rsid w:val="00DC7DC1"/>
    <w:rsid w:val="00DD624C"/>
    <w:rsid w:val="00E06B45"/>
    <w:rsid w:val="00E12641"/>
    <w:rsid w:val="00E1302D"/>
    <w:rsid w:val="00E20645"/>
    <w:rsid w:val="00E27C9C"/>
    <w:rsid w:val="00E3363F"/>
    <w:rsid w:val="00E35F8D"/>
    <w:rsid w:val="00E55CF2"/>
    <w:rsid w:val="00E60B6A"/>
    <w:rsid w:val="00E61C65"/>
    <w:rsid w:val="00E7159A"/>
    <w:rsid w:val="00E71EB2"/>
    <w:rsid w:val="00E73827"/>
    <w:rsid w:val="00E74EEC"/>
    <w:rsid w:val="00E761C0"/>
    <w:rsid w:val="00E76509"/>
    <w:rsid w:val="00E83AE9"/>
    <w:rsid w:val="00EA1A50"/>
    <w:rsid w:val="00EA64C9"/>
    <w:rsid w:val="00EA7B37"/>
    <w:rsid w:val="00EB3CAF"/>
    <w:rsid w:val="00EB6344"/>
    <w:rsid w:val="00ED1AC7"/>
    <w:rsid w:val="00EE3E28"/>
    <w:rsid w:val="00EE5FC9"/>
    <w:rsid w:val="00EF426A"/>
    <w:rsid w:val="00EF4C32"/>
    <w:rsid w:val="00F12C0D"/>
    <w:rsid w:val="00F1456A"/>
    <w:rsid w:val="00F4325A"/>
    <w:rsid w:val="00F50437"/>
    <w:rsid w:val="00F72B74"/>
    <w:rsid w:val="00F909E3"/>
    <w:rsid w:val="00F936C9"/>
    <w:rsid w:val="00FA0FF0"/>
    <w:rsid w:val="00FA2282"/>
    <w:rsid w:val="00FA7259"/>
    <w:rsid w:val="00FA7300"/>
    <w:rsid w:val="00FA7DFF"/>
    <w:rsid w:val="00FD71C0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B48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13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874AD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D236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874AD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874AD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92765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4AD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D2361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74AD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74A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92765D"/>
    <w:rPr>
      <w:rFonts w:ascii="Cambria" w:hAnsi="Cambria" w:cs="Times New Roman"/>
      <w:i/>
      <w:iCs/>
      <w:color w:val="243F60"/>
    </w:rPr>
  </w:style>
  <w:style w:type="table" w:styleId="a4">
    <w:name w:val="Table Grid"/>
    <w:basedOn w:val="a2"/>
    <w:uiPriority w:val="59"/>
    <w:rsid w:val="00874A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0"/>
    <w:uiPriority w:val="99"/>
    <w:rsid w:val="00874AD5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6">
    <w:name w:val="footer"/>
    <w:basedOn w:val="a0"/>
    <w:link w:val="a7"/>
    <w:uiPriority w:val="99"/>
    <w:rsid w:val="00874AD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Нижний колонтитул Знак"/>
    <w:link w:val="a6"/>
    <w:uiPriority w:val="99"/>
    <w:locked/>
    <w:rsid w:val="00874AD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page number"/>
    <w:uiPriority w:val="99"/>
    <w:rsid w:val="00874AD5"/>
    <w:rPr>
      <w:rFonts w:cs="Times New Roman"/>
    </w:rPr>
  </w:style>
  <w:style w:type="paragraph" w:styleId="a9">
    <w:name w:val="header"/>
    <w:basedOn w:val="a0"/>
    <w:link w:val="aa"/>
    <w:uiPriority w:val="99"/>
    <w:rsid w:val="00874A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874AD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rsid w:val="00874AD5"/>
    <w:rPr>
      <w:rFonts w:cs="Times New Roman"/>
      <w:color w:val="0000FF"/>
      <w:u w:val="single"/>
    </w:rPr>
  </w:style>
  <w:style w:type="paragraph" w:styleId="ac">
    <w:name w:val="Body Text Indent"/>
    <w:basedOn w:val="a0"/>
    <w:link w:val="ad"/>
    <w:uiPriority w:val="99"/>
    <w:rsid w:val="00874AD5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874AD5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0"/>
    <w:uiPriority w:val="99"/>
    <w:rsid w:val="00874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uiPriority w:val="99"/>
    <w:qFormat/>
    <w:rsid w:val="00874AD5"/>
    <w:pPr>
      <w:ind w:left="720"/>
      <w:contextualSpacing/>
    </w:pPr>
    <w:rPr>
      <w:rFonts w:ascii="Cambria" w:hAnsi="Cambria"/>
      <w:lang w:val="en-US" w:eastAsia="en-US"/>
    </w:rPr>
  </w:style>
  <w:style w:type="paragraph" w:customStyle="1" w:styleId="Style2">
    <w:name w:val="Style2"/>
    <w:basedOn w:val="a0"/>
    <w:uiPriority w:val="99"/>
    <w:rsid w:val="00874AD5"/>
    <w:pPr>
      <w:widowControl w:val="0"/>
      <w:autoSpaceDE w:val="0"/>
      <w:autoSpaceDN w:val="0"/>
      <w:adjustRightInd w:val="0"/>
      <w:jc w:val="center"/>
    </w:pPr>
    <w:rPr>
      <w:rFonts w:ascii="Cambria" w:hAnsi="Cambria"/>
      <w:lang w:val="en-US" w:eastAsia="en-US"/>
    </w:rPr>
  </w:style>
  <w:style w:type="paragraph" w:styleId="af0">
    <w:name w:val="Body Text"/>
    <w:basedOn w:val="a0"/>
    <w:link w:val="af1"/>
    <w:uiPriority w:val="99"/>
    <w:rsid w:val="00874AD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874AD5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874AD5"/>
    <w:rPr>
      <w:rFonts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874AD5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af2">
    <w:name w:val="Таблицы (моноширинный)"/>
    <w:basedOn w:val="a0"/>
    <w:next w:val="a0"/>
    <w:uiPriority w:val="99"/>
    <w:rsid w:val="00874A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0"/>
    <w:link w:val="af4"/>
    <w:uiPriority w:val="99"/>
    <w:qFormat/>
    <w:rsid w:val="00874AD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4">
    <w:name w:val="Название Знак"/>
    <w:link w:val="af3"/>
    <w:uiPriority w:val="99"/>
    <w:locked/>
    <w:rsid w:val="00874AD5"/>
    <w:rPr>
      <w:rFonts w:ascii="Times New Roman" w:hAnsi="Times New Roman" w:cs="Times New Roman"/>
      <w:b/>
      <w:bCs/>
      <w:sz w:val="24"/>
      <w:szCs w:val="24"/>
    </w:rPr>
  </w:style>
  <w:style w:type="paragraph" w:customStyle="1" w:styleId="af5">
    <w:name w:val="т"/>
    <w:uiPriority w:val="99"/>
    <w:rsid w:val="00874AD5"/>
    <w:pPr>
      <w:shd w:val="clear" w:color="auto" w:fill="FFFFFF"/>
      <w:spacing w:line="360" w:lineRule="auto"/>
      <w:ind w:firstLine="680"/>
      <w:jc w:val="both"/>
    </w:pPr>
    <w:rPr>
      <w:rFonts w:ascii="Times New Roman" w:hAnsi="Times New Roman"/>
      <w:color w:val="000000"/>
      <w:spacing w:val="-3"/>
      <w:sz w:val="24"/>
      <w:szCs w:val="24"/>
    </w:rPr>
  </w:style>
  <w:style w:type="paragraph" w:customStyle="1" w:styleId="af6">
    <w:name w:val="сп"/>
    <w:uiPriority w:val="99"/>
    <w:rsid w:val="00874AD5"/>
    <w:pPr>
      <w:tabs>
        <w:tab w:val="num" w:pos="680"/>
      </w:tabs>
      <w:spacing w:line="360" w:lineRule="auto"/>
      <w:ind w:hanging="360"/>
    </w:pPr>
    <w:rPr>
      <w:rFonts w:ascii="Times New Roman" w:hAnsi="Times New Roman"/>
      <w:sz w:val="24"/>
      <w:szCs w:val="24"/>
    </w:rPr>
  </w:style>
  <w:style w:type="character" w:styleId="af7">
    <w:name w:val="Emphasis"/>
    <w:uiPriority w:val="99"/>
    <w:qFormat/>
    <w:rsid w:val="0092765D"/>
    <w:rPr>
      <w:rFonts w:cs="Times New Roman"/>
      <w:i/>
      <w:iCs/>
    </w:rPr>
  </w:style>
  <w:style w:type="paragraph" w:styleId="af8">
    <w:name w:val="Balloon Text"/>
    <w:basedOn w:val="a0"/>
    <w:link w:val="af9"/>
    <w:uiPriority w:val="99"/>
    <w:rsid w:val="00CC08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CC088B"/>
    <w:rPr>
      <w:rFonts w:ascii="Tahoma" w:hAnsi="Tahoma" w:cs="Tahoma"/>
      <w:sz w:val="16"/>
      <w:szCs w:val="16"/>
    </w:rPr>
  </w:style>
  <w:style w:type="paragraph" w:styleId="23">
    <w:name w:val="Body Text 2"/>
    <w:basedOn w:val="a0"/>
    <w:link w:val="24"/>
    <w:uiPriority w:val="99"/>
    <w:rsid w:val="005004A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5004AA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5004A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5004AA"/>
    <w:rPr>
      <w:rFonts w:ascii="Times New Roman" w:hAnsi="Times New Roman" w:cs="Times New Roman"/>
      <w:sz w:val="24"/>
      <w:szCs w:val="24"/>
    </w:rPr>
  </w:style>
  <w:style w:type="paragraph" w:customStyle="1" w:styleId="a">
    <w:name w:val="Маркированный."/>
    <w:basedOn w:val="a0"/>
    <w:uiPriority w:val="99"/>
    <w:rsid w:val="00AE6EA9"/>
    <w:pPr>
      <w:numPr>
        <w:numId w:val="27"/>
      </w:numPr>
      <w:spacing w:after="0" w:line="240" w:lineRule="auto"/>
      <w:ind w:left="1066" w:hanging="357"/>
    </w:pPr>
    <w:rPr>
      <w:rFonts w:ascii="Times New Roman" w:hAnsi="Times New Roman"/>
      <w:sz w:val="24"/>
      <w:lang w:eastAsia="en-US"/>
    </w:rPr>
  </w:style>
  <w:style w:type="character" w:customStyle="1" w:styleId="ft4243">
    <w:name w:val="ft4243"/>
    <w:uiPriority w:val="99"/>
    <w:rsid w:val="005473E9"/>
  </w:style>
  <w:style w:type="paragraph" w:styleId="afa">
    <w:name w:val="Block Text"/>
    <w:basedOn w:val="a0"/>
    <w:uiPriority w:val="99"/>
    <w:rsid w:val="00741AE5"/>
    <w:pPr>
      <w:spacing w:after="0" w:line="360" w:lineRule="auto"/>
      <w:ind w:left="6096" w:right="284" w:hanging="993"/>
      <w:jc w:val="both"/>
    </w:pPr>
    <w:rPr>
      <w:rFonts w:ascii="Times NR Cyr MT" w:hAnsi="Times NR Cyr MT"/>
      <w:kern w:val="28"/>
      <w:sz w:val="28"/>
      <w:szCs w:val="20"/>
      <w:lang w:val="en-US"/>
    </w:rPr>
  </w:style>
  <w:style w:type="character" w:customStyle="1" w:styleId="31">
    <w:name w:val="Основной текст (3)_"/>
    <w:link w:val="32"/>
    <w:locked/>
    <w:rsid w:val="0009274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09274A"/>
    <w:pPr>
      <w:shd w:val="clear" w:color="auto" w:fill="FFFFFF"/>
      <w:spacing w:before="1020" w:after="0" w:line="322" w:lineRule="exact"/>
    </w:pPr>
    <w:rPr>
      <w:rFonts w:ascii="Times New Roman" w:hAnsi="Times New Roman"/>
      <w:sz w:val="27"/>
      <w:szCs w:val="27"/>
    </w:rPr>
  </w:style>
  <w:style w:type="character" w:customStyle="1" w:styleId="11">
    <w:name w:val="Заголовок №1_"/>
    <w:link w:val="12"/>
    <w:locked/>
    <w:rsid w:val="0009274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rsid w:val="0009274A"/>
    <w:pPr>
      <w:shd w:val="clear" w:color="auto" w:fill="FFFFFF"/>
      <w:spacing w:after="0" w:line="0" w:lineRule="atLeast"/>
      <w:outlineLvl w:val="0"/>
    </w:pPr>
    <w:rPr>
      <w:rFonts w:ascii="Times New Roman" w:hAnsi="Times New Roman"/>
      <w:sz w:val="27"/>
      <w:szCs w:val="27"/>
    </w:rPr>
  </w:style>
  <w:style w:type="character" w:customStyle="1" w:styleId="33">
    <w:name w:val="Основной текст (3) + Полужирный"/>
    <w:rsid w:val="0009274A"/>
    <w:rPr>
      <w:rFonts w:ascii="Times New Roman" w:hAnsi="Times New Roman"/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13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874AD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D236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874AD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874AD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92765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4AD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D2361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74AD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74A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92765D"/>
    <w:rPr>
      <w:rFonts w:ascii="Cambria" w:hAnsi="Cambria" w:cs="Times New Roman"/>
      <w:i/>
      <w:iCs/>
      <w:color w:val="243F60"/>
    </w:rPr>
  </w:style>
  <w:style w:type="table" w:styleId="a4">
    <w:name w:val="Table Grid"/>
    <w:basedOn w:val="a2"/>
    <w:uiPriority w:val="59"/>
    <w:rsid w:val="00874A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0"/>
    <w:uiPriority w:val="99"/>
    <w:rsid w:val="00874AD5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6">
    <w:name w:val="footer"/>
    <w:basedOn w:val="a0"/>
    <w:link w:val="a7"/>
    <w:uiPriority w:val="99"/>
    <w:rsid w:val="00874AD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Нижний колонтитул Знак"/>
    <w:link w:val="a6"/>
    <w:uiPriority w:val="99"/>
    <w:locked/>
    <w:rsid w:val="00874AD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page number"/>
    <w:uiPriority w:val="99"/>
    <w:rsid w:val="00874AD5"/>
    <w:rPr>
      <w:rFonts w:cs="Times New Roman"/>
    </w:rPr>
  </w:style>
  <w:style w:type="paragraph" w:styleId="a9">
    <w:name w:val="header"/>
    <w:basedOn w:val="a0"/>
    <w:link w:val="aa"/>
    <w:uiPriority w:val="99"/>
    <w:rsid w:val="00874A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874AD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rsid w:val="00874AD5"/>
    <w:rPr>
      <w:rFonts w:cs="Times New Roman"/>
      <w:color w:val="0000FF"/>
      <w:u w:val="single"/>
    </w:rPr>
  </w:style>
  <w:style w:type="paragraph" w:styleId="ac">
    <w:name w:val="Body Text Indent"/>
    <w:basedOn w:val="a0"/>
    <w:link w:val="ad"/>
    <w:uiPriority w:val="99"/>
    <w:rsid w:val="00874AD5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874AD5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0"/>
    <w:uiPriority w:val="99"/>
    <w:rsid w:val="00874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uiPriority w:val="99"/>
    <w:qFormat/>
    <w:rsid w:val="00874AD5"/>
    <w:pPr>
      <w:ind w:left="720"/>
      <w:contextualSpacing/>
    </w:pPr>
    <w:rPr>
      <w:rFonts w:ascii="Cambria" w:hAnsi="Cambria"/>
      <w:lang w:val="en-US" w:eastAsia="en-US"/>
    </w:rPr>
  </w:style>
  <w:style w:type="paragraph" w:customStyle="1" w:styleId="Style2">
    <w:name w:val="Style2"/>
    <w:basedOn w:val="a0"/>
    <w:uiPriority w:val="99"/>
    <w:rsid w:val="00874AD5"/>
    <w:pPr>
      <w:widowControl w:val="0"/>
      <w:autoSpaceDE w:val="0"/>
      <w:autoSpaceDN w:val="0"/>
      <w:adjustRightInd w:val="0"/>
      <w:jc w:val="center"/>
    </w:pPr>
    <w:rPr>
      <w:rFonts w:ascii="Cambria" w:hAnsi="Cambria"/>
      <w:lang w:val="en-US" w:eastAsia="en-US"/>
    </w:rPr>
  </w:style>
  <w:style w:type="paragraph" w:styleId="af0">
    <w:name w:val="Body Text"/>
    <w:basedOn w:val="a0"/>
    <w:link w:val="af1"/>
    <w:uiPriority w:val="99"/>
    <w:rsid w:val="00874AD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874AD5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874AD5"/>
    <w:rPr>
      <w:rFonts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874AD5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af2">
    <w:name w:val="Таблицы (моноширинный)"/>
    <w:basedOn w:val="a0"/>
    <w:next w:val="a0"/>
    <w:uiPriority w:val="99"/>
    <w:rsid w:val="00874A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0"/>
    <w:link w:val="af4"/>
    <w:uiPriority w:val="99"/>
    <w:qFormat/>
    <w:rsid w:val="00874AD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4">
    <w:name w:val="Название Знак"/>
    <w:link w:val="af3"/>
    <w:uiPriority w:val="99"/>
    <w:locked/>
    <w:rsid w:val="00874AD5"/>
    <w:rPr>
      <w:rFonts w:ascii="Times New Roman" w:hAnsi="Times New Roman" w:cs="Times New Roman"/>
      <w:b/>
      <w:bCs/>
      <w:sz w:val="24"/>
      <w:szCs w:val="24"/>
    </w:rPr>
  </w:style>
  <w:style w:type="paragraph" w:customStyle="1" w:styleId="af5">
    <w:name w:val="т"/>
    <w:uiPriority w:val="99"/>
    <w:rsid w:val="00874AD5"/>
    <w:pPr>
      <w:shd w:val="clear" w:color="auto" w:fill="FFFFFF"/>
      <w:spacing w:line="360" w:lineRule="auto"/>
      <w:ind w:firstLine="680"/>
      <w:jc w:val="both"/>
    </w:pPr>
    <w:rPr>
      <w:rFonts w:ascii="Times New Roman" w:hAnsi="Times New Roman"/>
      <w:color w:val="000000"/>
      <w:spacing w:val="-3"/>
      <w:sz w:val="24"/>
      <w:szCs w:val="24"/>
    </w:rPr>
  </w:style>
  <w:style w:type="paragraph" w:customStyle="1" w:styleId="af6">
    <w:name w:val="сп"/>
    <w:uiPriority w:val="99"/>
    <w:rsid w:val="00874AD5"/>
    <w:pPr>
      <w:tabs>
        <w:tab w:val="num" w:pos="680"/>
      </w:tabs>
      <w:spacing w:line="360" w:lineRule="auto"/>
      <w:ind w:hanging="360"/>
    </w:pPr>
    <w:rPr>
      <w:rFonts w:ascii="Times New Roman" w:hAnsi="Times New Roman"/>
      <w:sz w:val="24"/>
      <w:szCs w:val="24"/>
    </w:rPr>
  </w:style>
  <w:style w:type="character" w:styleId="af7">
    <w:name w:val="Emphasis"/>
    <w:uiPriority w:val="99"/>
    <w:qFormat/>
    <w:rsid w:val="0092765D"/>
    <w:rPr>
      <w:rFonts w:cs="Times New Roman"/>
      <w:i/>
      <w:iCs/>
    </w:rPr>
  </w:style>
  <w:style w:type="paragraph" w:styleId="af8">
    <w:name w:val="Balloon Text"/>
    <w:basedOn w:val="a0"/>
    <w:link w:val="af9"/>
    <w:uiPriority w:val="99"/>
    <w:rsid w:val="00CC08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CC088B"/>
    <w:rPr>
      <w:rFonts w:ascii="Tahoma" w:hAnsi="Tahoma" w:cs="Tahoma"/>
      <w:sz w:val="16"/>
      <w:szCs w:val="16"/>
    </w:rPr>
  </w:style>
  <w:style w:type="paragraph" w:styleId="23">
    <w:name w:val="Body Text 2"/>
    <w:basedOn w:val="a0"/>
    <w:link w:val="24"/>
    <w:uiPriority w:val="99"/>
    <w:rsid w:val="005004A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5004AA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5004A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5004AA"/>
    <w:rPr>
      <w:rFonts w:ascii="Times New Roman" w:hAnsi="Times New Roman" w:cs="Times New Roman"/>
      <w:sz w:val="24"/>
      <w:szCs w:val="24"/>
    </w:rPr>
  </w:style>
  <w:style w:type="paragraph" w:customStyle="1" w:styleId="a">
    <w:name w:val="Маркированный."/>
    <w:basedOn w:val="a0"/>
    <w:uiPriority w:val="99"/>
    <w:rsid w:val="00AE6EA9"/>
    <w:pPr>
      <w:numPr>
        <w:numId w:val="27"/>
      </w:numPr>
      <w:spacing w:after="0" w:line="240" w:lineRule="auto"/>
      <w:ind w:left="1066" w:hanging="357"/>
    </w:pPr>
    <w:rPr>
      <w:rFonts w:ascii="Times New Roman" w:hAnsi="Times New Roman"/>
      <w:sz w:val="24"/>
      <w:lang w:eastAsia="en-US"/>
    </w:rPr>
  </w:style>
  <w:style w:type="character" w:customStyle="1" w:styleId="ft4243">
    <w:name w:val="ft4243"/>
    <w:uiPriority w:val="99"/>
    <w:rsid w:val="005473E9"/>
  </w:style>
  <w:style w:type="paragraph" w:styleId="afa">
    <w:name w:val="Block Text"/>
    <w:basedOn w:val="a0"/>
    <w:uiPriority w:val="99"/>
    <w:rsid w:val="00741AE5"/>
    <w:pPr>
      <w:spacing w:after="0" w:line="360" w:lineRule="auto"/>
      <w:ind w:left="6096" w:right="284" w:hanging="993"/>
      <w:jc w:val="both"/>
    </w:pPr>
    <w:rPr>
      <w:rFonts w:ascii="Times NR Cyr MT" w:hAnsi="Times NR Cyr MT"/>
      <w:kern w:val="28"/>
      <w:sz w:val="28"/>
      <w:szCs w:val="20"/>
      <w:lang w:val="en-US"/>
    </w:rPr>
  </w:style>
  <w:style w:type="character" w:customStyle="1" w:styleId="31">
    <w:name w:val="Основной текст (3)_"/>
    <w:link w:val="32"/>
    <w:locked/>
    <w:rsid w:val="0009274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09274A"/>
    <w:pPr>
      <w:shd w:val="clear" w:color="auto" w:fill="FFFFFF"/>
      <w:spacing w:before="1020" w:after="0" w:line="322" w:lineRule="exact"/>
    </w:pPr>
    <w:rPr>
      <w:rFonts w:ascii="Times New Roman" w:hAnsi="Times New Roman"/>
      <w:sz w:val="27"/>
      <w:szCs w:val="27"/>
    </w:rPr>
  </w:style>
  <w:style w:type="character" w:customStyle="1" w:styleId="11">
    <w:name w:val="Заголовок №1_"/>
    <w:link w:val="12"/>
    <w:locked/>
    <w:rsid w:val="0009274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rsid w:val="0009274A"/>
    <w:pPr>
      <w:shd w:val="clear" w:color="auto" w:fill="FFFFFF"/>
      <w:spacing w:after="0" w:line="0" w:lineRule="atLeast"/>
      <w:outlineLvl w:val="0"/>
    </w:pPr>
    <w:rPr>
      <w:rFonts w:ascii="Times New Roman" w:hAnsi="Times New Roman"/>
      <w:sz w:val="27"/>
      <w:szCs w:val="27"/>
    </w:rPr>
  </w:style>
  <w:style w:type="character" w:customStyle="1" w:styleId="33">
    <w:name w:val="Основной текст (3) + Полужирный"/>
    <w:rsid w:val="0009274A"/>
    <w:rPr>
      <w:rFonts w:ascii="Times New Roman" w:hAnsi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.wikipedia.org" TargetMode="External"/><Relationship Id="rId18" Type="http://schemas.openxmlformats.org/officeDocument/2006/relationships/hyperlink" Target="http://moodle/mod/resource/view.php?r=348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nomicu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ecsocman.edu.ru" TargetMode="Externa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loss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B91E-78A6-44D3-AC64-04772DDD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26</Pages>
  <Words>5789</Words>
  <Characters>32998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Zelyanin, Roman</cp:lastModifiedBy>
  <cp:revision>5</cp:revision>
  <cp:lastPrinted>2016-04-11T14:05:00Z</cp:lastPrinted>
  <dcterms:created xsi:type="dcterms:W3CDTF">2017-04-26T11:51:00Z</dcterms:created>
  <dcterms:modified xsi:type="dcterms:W3CDTF">2018-05-07T09:16:00Z</dcterms:modified>
</cp:coreProperties>
</file>