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6A" w:rsidRPr="000A1674" w:rsidRDefault="00F3036A" w:rsidP="00F3036A">
      <w:pPr>
        <w:pStyle w:val="a7"/>
        <w:shd w:val="clear" w:color="auto" w:fill="auto"/>
        <w:jc w:val="center"/>
        <w:rPr>
          <w:rStyle w:val="8"/>
          <w:sz w:val="32"/>
          <w:szCs w:val="32"/>
        </w:rPr>
      </w:pPr>
      <w:r w:rsidRPr="000A1674">
        <w:rPr>
          <w:rStyle w:val="8"/>
          <w:sz w:val="32"/>
          <w:szCs w:val="32"/>
        </w:rPr>
        <w:t xml:space="preserve">Государственное профессиональное образовательное учреждение </w:t>
      </w:r>
    </w:p>
    <w:p w:rsidR="00F3036A" w:rsidRPr="000A1674" w:rsidRDefault="00F3036A" w:rsidP="00F3036A">
      <w:pPr>
        <w:pStyle w:val="a7"/>
        <w:shd w:val="clear" w:color="auto" w:fill="auto"/>
        <w:jc w:val="center"/>
        <w:rPr>
          <w:rStyle w:val="8"/>
          <w:sz w:val="32"/>
          <w:szCs w:val="32"/>
        </w:rPr>
      </w:pPr>
      <w:r w:rsidRPr="000A1674">
        <w:rPr>
          <w:rStyle w:val="8"/>
          <w:sz w:val="32"/>
          <w:szCs w:val="32"/>
        </w:rPr>
        <w:t xml:space="preserve">Ярославской области </w:t>
      </w:r>
    </w:p>
    <w:p w:rsidR="00F3036A" w:rsidRPr="000A1674" w:rsidRDefault="00F3036A" w:rsidP="00F3036A">
      <w:pPr>
        <w:pStyle w:val="a7"/>
        <w:shd w:val="clear" w:color="auto" w:fill="auto"/>
        <w:jc w:val="center"/>
      </w:pPr>
      <w:r w:rsidRPr="000A1674">
        <w:rPr>
          <w:rStyle w:val="8"/>
          <w:sz w:val="32"/>
          <w:szCs w:val="32"/>
        </w:rPr>
        <w:t>Ярославский торгово-экономический колледж</w:t>
      </w:r>
    </w:p>
    <w:p w:rsidR="00F3036A" w:rsidRPr="000A1674" w:rsidRDefault="00F3036A" w:rsidP="00F3036A">
      <w:pPr>
        <w:pStyle w:val="32"/>
        <w:shd w:val="clear" w:color="auto" w:fill="auto"/>
        <w:spacing w:before="0"/>
      </w:pPr>
    </w:p>
    <w:p w:rsidR="00F3036A" w:rsidRPr="000A1674" w:rsidRDefault="00F3036A" w:rsidP="00F3036A">
      <w:pPr>
        <w:kinsoku w:val="0"/>
        <w:overflowPunct w:val="0"/>
        <w:autoSpaceDE w:val="0"/>
        <w:autoSpaceDN w:val="0"/>
        <w:adjustRightInd w:val="0"/>
        <w:rPr>
          <w:rFonts w:ascii="Times New Roman" w:hAnsi="Times New Roman" w:cs="Times New Roman"/>
          <w:sz w:val="24"/>
          <w:szCs w:val="24"/>
        </w:rPr>
      </w:pPr>
    </w:p>
    <w:p w:rsidR="00F3036A" w:rsidRPr="000A1674" w:rsidRDefault="00F3036A" w:rsidP="00F3036A">
      <w:pPr>
        <w:pStyle w:val="32"/>
        <w:shd w:val="clear" w:color="auto" w:fill="auto"/>
        <w:spacing w:before="0" w:line="240" w:lineRule="auto"/>
        <w:ind w:left="5670"/>
      </w:pPr>
    </w:p>
    <w:p w:rsidR="00F3036A" w:rsidRPr="000A1674" w:rsidRDefault="00F3036A" w:rsidP="00F3036A">
      <w:pPr>
        <w:pStyle w:val="32"/>
        <w:shd w:val="clear" w:color="auto" w:fill="auto"/>
        <w:spacing w:before="0" w:line="240" w:lineRule="auto"/>
        <w:ind w:left="5670"/>
      </w:pPr>
    </w:p>
    <w:p w:rsidR="00F3036A" w:rsidRPr="000A1674" w:rsidRDefault="00F3036A" w:rsidP="00F3036A">
      <w:pPr>
        <w:pStyle w:val="32"/>
        <w:shd w:val="clear" w:color="auto" w:fill="auto"/>
        <w:spacing w:before="0" w:line="240" w:lineRule="auto"/>
        <w:ind w:left="5670"/>
      </w:pPr>
      <w:r w:rsidRPr="000A1674">
        <w:t xml:space="preserve">УТВЕРЖДАЮ </w:t>
      </w:r>
    </w:p>
    <w:p w:rsidR="00F3036A" w:rsidRPr="000A1674" w:rsidRDefault="006C7EE9" w:rsidP="00F3036A">
      <w:pPr>
        <w:pStyle w:val="32"/>
        <w:shd w:val="clear" w:color="auto" w:fill="auto"/>
        <w:spacing w:before="0"/>
        <w:ind w:left="5670"/>
      </w:pPr>
      <w:r>
        <w:t xml:space="preserve">Зав. практикой </w:t>
      </w:r>
    </w:p>
    <w:p w:rsidR="00F3036A" w:rsidRPr="000A1674" w:rsidRDefault="00F3036A" w:rsidP="00F3036A">
      <w:pPr>
        <w:pStyle w:val="32"/>
        <w:shd w:val="clear" w:color="auto" w:fill="auto"/>
        <w:spacing w:before="0"/>
        <w:ind w:left="5670"/>
      </w:pPr>
      <w:r w:rsidRPr="000A1674">
        <w:t>ГПОУ ЯО Ярославского торгово-экономического колледжа</w:t>
      </w:r>
    </w:p>
    <w:p w:rsidR="00F3036A" w:rsidRPr="000A1674" w:rsidRDefault="006C7EE9" w:rsidP="00F3036A">
      <w:pPr>
        <w:pStyle w:val="32"/>
        <w:shd w:val="clear" w:color="auto" w:fill="auto"/>
        <w:spacing w:before="0"/>
        <w:ind w:left="5670"/>
      </w:pPr>
      <w:r>
        <w:t>______________  О.С. Смирнова</w:t>
      </w:r>
    </w:p>
    <w:p w:rsidR="00F3036A" w:rsidRPr="000A1674" w:rsidRDefault="00F3036A" w:rsidP="00F3036A">
      <w:pPr>
        <w:pStyle w:val="32"/>
        <w:shd w:val="clear" w:color="auto" w:fill="auto"/>
        <w:spacing w:before="0"/>
        <w:ind w:left="5670"/>
      </w:pPr>
      <w:r w:rsidRPr="000A1674">
        <w:t>___________________________</w:t>
      </w:r>
    </w:p>
    <w:p w:rsidR="00F3036A" w:rsidRPr="000A1674" w:rsidRDefault="00F3036A" w:rsidP="00F3036A">
      <w:pPr>
        <w:pStyle w:val="a3"/>
        <w:ind w:left="5670"/>
        <w:rPr>
          <w:sz w:val="20"/>
          <w:lang w:val="ru-RU"/>
        </w:rPr>
      </w:pPr>
    </w:p>
    <w:p w:rsidR="00F3036A" w:rsidRPr="000A1674" w:rsidRDefault="00F3036A" w:rsidP="00F3036A">
      <w:pPr>
        <w:kinsoku w:val="0"/>
        <w:overflowPunct w:val="0"/>
        <w:autoSpaceDE w:val="0"/>
        <w:autoSpaceDN w:val="0"/>
        <w:adjustRightInd w:val="0"/>
        <w:rPr>
          <w:rFonts w:ascii="Times New Roman" w:hAnsi="Times New Roman" w:cs="Times New Roman"/>
          <w:sz w:val="24"/>
          <w:szCs w:val="24"/>
        </w:rPr>
      </w:pPr>
    </w:p>
    <w:p w:rsidR="00F3036A" w:rsidRPr="000A1674" w:rsidRDefault="00F3036A" w:rsidP="00F3036A">
      <w:pPr>
        <w:kinsoku w:val="0"/>
        <w:overflowPunct w:val="0"/>
        <w:autoSpaceDE w:val="0"/>
        <w:autoSpaceDN w:val="0"/>
        <w:adjustRightInd w:val="0"/>
        <w:jc w:val="center"/>
        <w:rPr>
          <w:rFonts w:ascii="Times New Roman" w:hAnsi="Times New Roman" w:cs="Times New Roman"/>
          <w:bCs/>
          <w:sz w:val="32"/>
          <w:szCs w:val="32"/>
        </w:rPr>
      </w:pPr>
      <w:r w:rsidRPr="000A1674">
        <w:rPr>
          <w:rFonts w:ascii="Times New Roman" w:hAnsi="Times New Roman" w:cs="Times New Roman"/>
          <w:bCs/>
          <w:sz w:val="32"/>
          <w:szCs w:val="32"/>
        </w:rPr>
        <w:t>РАБОЧАЯ ПРОГРАММА</w:t>
      </w:r>
    </w:p>
    <w:p w:rsidR="00F3036A" w:rsidRPr="000A1674" w:rsidRDefault="006B753C" w:rsidP="00F3036A">
      <w:pPr>
        <w:kinsoku w:val="0"/>
        <w:overflowPunct w:val="0"/>
        <w:autoSpaceDE w:val="0"/>
        <w:autoSpaceDN w:val="0"/>
        <w:adjustRightInd w:val="0"/>
        <w:jc w:val="center"/>
        <w:rPr>
          <w:rFonts w:ascii="Times New Roman" w:hAnsi="Times New Roman" w:cs="Times New Roman"/>
          <w:bCs/>
          <w:sz w:val="32"/>
          <w:szCs w:val="32"/>
        </w:rPr>
      </w:pPr>
      <w:r>
        <w:rPr>
          <w:rFonts w:ascii="Times New Roman" w:hAnsi="Times New Roman" w:cs="Times New Roman"/>
          <w:bCs/>
          <w:sz w:val="32"/>
          <w:szCs w:val="32"/>
        </w:rPr>
        <w:t>преддипломной</w:t>
      </w:r>
      <w:r w:rsidR="00F3036A" w:rsidRPr="000A1674">
        <w:rPr>
          <w:rFonts w:ascii="Times New Roman" w:hAnsi="Times New Roman" w:cs="Times New Roman"/>
          <w:bCs/>
          <w:sz w:val="32"/>
          <w:szCs w:val="32"/>
        </w:rPr>
        <w:t xml:space="preserve"> практики</w:t>
      </w:r>
    </w:p>
    <w:p w:rsidR="00F3036A" w:rsidRPr="000A1674" w:rsidRDefault="00F3036A" w:rsidP="00F3036A">
      <w:pPr>
        <w:kinsoku w:val="0"/>
        <w:overflowPunct w:val="0"/>
        <w:autoSpaceDE w:val="0"/>
        <w:autoSpaceDN w:val="0"/>
        <w:adjustRightInd w:val="0"/>
        <w:jc w:val="center"/>
        <w:rPr>
          <w:rFonts w:ascii="Times New Roman" w:hAnsi="Times New Roman" w:cs="Times New Roman"/>
          <w:sz w:val="28"/>
          <w:szCs w:val="28"/>
        </w:rPr>
      </w:pPr>
      <w:r w:rsidRPr="000A1674">
        <w:rPr>
          <w:rFonts w:ascii="Times New Roman" w:hAnsi="Times New Roman" w:cs="Times New Roman"/>
          <w:sz w:val="28"/>
          <w:szCs w:val="28"/>
        </w:rPr>
        <w:t>специальность</w:t>
      </w:r>
    </w:p>
    <w:p w:rsidR="00F3036A" w:rsidRPr="000A1674" w:rsidRDefault="00F3036A" w:rsidP="00F3036A">
      <w:pPr>
        <w:kinsoku w:val="0"/>
        <w:overflowPunct w:val="0"/>
        <w:autoSpaceDE w:val="0"/>
        <w:autoSpaceDN w:val="0"/>
        <w:adjustRightInd w:val="0"/>
        <w:jc w:val="center"/>
        <w:rPr>
          <w:rFonts w:ascii="Times New Roman" w:hAnsi="Times New Roman" w:cs="Times New Roman"/>
          <w:sz w:val="28"/>
          <w:szCs w:val="28"/>
        </w:rPr>
      </w:pPr>
      <w:r w:rsidRPr="000A1674">
        <w:rPr>
          <w:rFonts w:ascii="Times New Roman" w:hAnsi="Times New Roman" w:cs="Times New Roman"/>
          <w:sz w:val="28"/>
          <w:szCs w:val="28"/>
        </w:rPr>
        <w:t>43.02.01 Организация обслуживания в общественном питании</w:t>
      </w:r>
    </w:p>
    <w:p w:rsidR="00F3036A" w:rsidRPr="000A1674" w:rsidRDefault="00F3036A" w:rsidP="00F3036A">
      <w:pPr>
        <w:kinsoku w:val="0"/>
        <w:overflowPunct w:val="0"/>
        <w:autoSpaceDE w:val="0"/>
        <w:autoSpaceDN w:val="0"/>
        <w:adjustRightInd w:val="0"/>
        <w:jc w:val="center"/>
        <w:rPr>
          <w:rFonts w:ascii="Times New Roman" w:hAnsi="Times New Roman" w:cs="Times New Roman"/>
          <w:sz w:val="28"/>
          <w:szCs w:val="28"/>
        </w:rPr>
      </w:pPr>
      <w:r w:rsidRPr="000A1674">
        <w:rPr>
          <w:rFonts w:ascii="Times New Roman" w:hAnsi="Times New Roman" w:cs="Times New Roman"/>
          <w:sz w:val="28"/>
          <w:szCs w:val="28"/>
        </w:rPr>
        <w:t>квалификации  базовой подготовки:</w:t>
      </w:r>
    </w:p>
    <w:p w:rsidR="00F3036A" w:rsidRPr="000A1674" w:rsidRDefault="00F3036A" w:rsidP="00F3036A">
      <w:pPr>
        <w:kinsoku w:val="0"/>
        <w:overflowPunct w:val="0"/>
        <w:autoSpaceDE w:val="0"/>
        <w:autoSpaceDN w:val="0"/>
        <w:adjustRightInd w:val="0"/>
        <w:jc w:val="center"/>
        <w:rPr>
          <w:rFonts w:ascii="Times New Roman" w:hAnsi="Times New Roman" w:cs="Times New Roman"/>
          <w:sz w:val="28"/>
          <w:szCs w:val="28"/>
        </w:rPr>
      </w:pPr>
      <w:r w:rsidRPr="000A1674">
        <w:rPr>
          <w:rFonts w:ascii="Times New Roman" w:hAnsi="Times New Roman" w:cs="Times New Roman"/>
          <w:sz w:val="28"/>
          <w:szCs w:val="28"/>
        </w:rPr>
        <w:t>Менеджер</w:t>
      </w:r>
    </w:p>
    <w:p w:rsidR="00F3036A" w:rsidRPr="000A1674" w:rsidRDefault="00F3036A" w:rsidP="00F3036A">
      <w:pPr>
        <w:kinsoku w:val="0"/>
        <w:overflowPunct w:val="0"/>
        <w:autoSpaceDE w:val="0"/>
        <w:autoSpaceDN w:val="0"/>
        <w:adjustRightInd w:val="0"/>
        <w:jc w:val="center"/>
        <w:rPr>
          <w:rFonts w:ascii="Times New Roman" w:hAnsi="Times New Roman" w:cs="Times New Roman"/>
          <w:sz w:val="28"/>
          <w:szCs w:val="28"/>
        </w:rPr>
      </w:pPr>
    </w:p>
    <w:p w:rsidR="00F3036A" w:rsidRPr="000A1674" w:rsidRDefault="00F3036A" w:rsidP="00F3036A">
      <w:pPr>
        <w:kinsoku w:val="0"/>
        <w:overflowPunct w:val="0"/>
        <w:autoSpaceDE w:val="0"/>
        <w:autoSpaceDN w:val="0"/>
        <w:adjustRightInd w:val="0"/>
        <w:rPr>
          <w:rFonts w:ascii="Times New Roman" w:hAnsi="Times New Roman" w:cs="Times New Roman"/>
          <w:b/>
          <w:bCs/>
          <w:sz w:val="28"/>
          <w:szCs w:val="28"/>
        </w:rPr>
      </w:pPr>
    </w:p>
    <w:p w:rsidR="00F3036A" w:rsidRPr="000A1674" w:rsidRDefault="00F3036A" w:rsidP="00F3036A">
      <w:pPr>
        <w:kinsoku w:val="0"/>
        <w:overflowPunct w:val="0"/>
        <w:autoSpaceDE w:val="0"/>
        <w:autoSpaceDN w:val="0"/>
        <w:adjustRightInd w:val="0"/>
        <w:rPr>
          <w:rFonts w:ascii="Times New Roman" w:hAnsi="Times New Roman" w:cs="Times New Roman"/>
          <w:b/>
          <w:bCs/>
          <w:sz w:val="28"/>
          <w:szCs w:val="28"/>
        </w:rPr>
      </w:pPr>
    </w:p>
    <w:p w:rsidR="00F3036A" w:rsidRPr="000A1674" w:rsidRDefault="00F3036A" w:rsidP="00F3036A">
      <w:pPr>
        <w:kinsoku w:val="0"/>
        <w:overflowPunct w:val="0"/>
        <w:autoSpaceDE w:val="0"/>
        <w:autoSpaceDN w:val="0"/>
        <w:adjustRightInd w:val="0"/>
        <w:rPr>
          <w:rFonts w:ascii="Times New Roman" w:hAnsi="Times New Roman" w:cs="Times New Roman"/>
          <w:b/>
          <w:bCs/>
          <w:sz w:val="28"/>
          <w:szCs w:val="28"/>
        </w:rPr>
      </w:pPr>
    </w:p>
    <w:p w:rsidR="00F3036A" w:rsidRPr="000A1674" w:rsidRDefault="00F3036A" w:rsidP="00F3036A">
      <w:pPr>
        <w:kinsoku w:val="0"/>
        <w:overflowPunct w:val="0"/>
        <w:autoSpaceDE w:val="0"/>
        <w:autoSpaceDN w:val="0"/>
        <w:adjustRightInd w:val="0"/>
        <w:rPr>
          <w:rFonts w:ascii="Times New Roman" w:hAnsi="Times New Roman" w:cs="Times New Roman"/>
          <w:b/>
          <w:bCs/>
          <w:sz w:val="28"/>
          <w:szCs w:val="28"/>
        </w:rPr>
      </w:pPr>
    </w:p>
    <w:p w:rsidR="00F3036A" w:rsidRPr="000A1674" w:rsidRDefault="00F3036A" w:rsidP="00F3036A">
      <w:pPr>
        <w:kinsoku w:val="0"/>
        <w:overflowPunct w:val="0"/>
        <w:autoSpaceDE w:val="0"/>
        <w:autoSpaceDN w:val="0"/>
        <w:adjustRightInd w:val="0"/>
        <w:rPr>
          <w:rFonts w:ascii="Times New Roman" w:hAnsi="Times New Roman" w:cs="Times New Roman"/>
          <w:b/>
          <w:bCs/>
          <w:sz w:val="28"/>
          <w:szCs w:val="28"/>
        </w:rPr>
      </w:pPr>
    </w:p>
    <w:p w:rsidR="00F3036A" w:rsidRPr="000A1674" w:rsidRDefault="00F3036A" w:rsidP="00F3036A">
      <w:pPr>
        <w:kinsoku w:val="0"/>
        <w:overflowPunct w:val="0"/>
        <w:autoSpaceDE w:val="0"/>
        <w:autoSpaceDN w:val="0"/>
        <w:adjustRightInd w:val="0"/>
        <w:jc w:val="center"/>
        <w:rPr>
          <w:rFonts w:ascii="Times New Roman" w:hAnsi="Times New Roman" w:cs="Times New Roman"/>
          <w:b/>
          <w:bCs/>
          <w:sz w:val="24"/>
          <w:szCs w:val="24"/>
        </w:rPr>
      </w:pPr>
    </w:p>
    <w:p w:rsidR="00F3036A" w:rsidRPr="000A1674" w:rsidRDefault="00F3036A" w:rsidP="00F3036A">
      <w:pPr>
        <w:kinsoku w:val="0"/>
        <w:overflowPunct w:val="0"/>
        <w:autoSpaceDE w:val="0"/>
        <w:autoSpaceDN w:val="0"/>
        <w:adjustRightInd w:val="0"/>
        <w:jc w:val="center"/>
        <w:rPr>
          <w:rFonts w:ascii="Times New Roman" w:hAnsi="Times New Roman" w:cs="Times New Roman"/>
          <w:bCs/>
          <w:sz w:val="24"/>
          <w:szCs w:val="24"/>
        </w:rPr>
      </w:pPr>
    </w:p>
    <w:p w:rsidR="00F3036A" w:rsidRPr="000A1674" w:rsidRDefault="00F3036A" w:rsidP="00F3036A">
      <w:pPr>
        <w:kinsoku w:val="0"/>
        <w:overflowPunct w:val="0"/>
        <w:autoSpaceDE w:val="0"/>
        <w:autoSpaceDN w:val="0"/>
        <w:adjustRightInd w:val="0"/>
        <w:jc w:val="center"/>
        <w:rPr>
          <w:rFonts w:ascii="Times New Roman" w:hAnsi="Times New Roman" w:cs="Times New Roman"/>
          <w:bCs/>
          <w:sz w:val="28"/>
          <w:szCs w:val="28"/>
        </w:rPr>
      </w:pPr>
      <w:r w:rsidRPr="000A1674">
        <w:rPr>
          <w:rFonts w:ascii="Times New Roman" w:hAnsi="Times New Roman" w:cs="Times New Roman"/>
          <w:bCs/>
          <w:sz w:val="28"/>
          <w:szCs w:val="28"/>
        </w:rPr>
        <w:t>Ярославль, 2018</w:t>
      </w:r>
    </w:p>
    <w:p w:rsidR="00F3036A" w:rsidRPr="000A1674" w:rsidRDefault="00F3036A" w:rsidP="00F3036A">
      <w:pPr>
        <w:rPr>
          <w:rFonts w:ascii="Times New Roman" w:hAnsi="Times New Roman" w:cs="Times New Roman"/>
        </w:rPr>
        <w:sectPr w:rsidR="00F3036A" w:rsidRPr="000A1674">
          <w:headerReference w:type="default" r:id="rId8"/>
          <w:pgSz w:w="11910" w:h="16840"/>
          <w:pgMar w:top="1060" w:right="460" w:bottom="280" w:left="1600" w:header="720" w:footer="720" w:gutter="0"/>
          <w:cols w:space="720"/>
        </w:sectPr>
      </w:pPr>
    </w:p>
    <w:p w:rsidR="00F3036A" w:rsidRPr="000A1674" w:rsidRDefault="00F3036A" w:rsidP="00F3036A">
      <w:pPr>
        <w:pStyle w:val="10"/>
        <w:keepNext/>
        <w:keepLines/>
        <w:shd w:val="clear" w:color="auto" w:fill="auto"/>
        <w:tabs>
          <w:tab w:val="left" w:pos="-6237"/>
        </w:tabs>
        <w:spacing w:line="240" w:lineRule="auto"/>
        <w:ind w:left="5670"/>
        <w:outlineLvl w:val="9"/>
      </w:pPr>
      <w:r w:rsidRPr="000A1674">
        <w:lastRenderedPageBreak/>
        <w:t>СОГЛАСОВАНО</w:t>
      </w:r>
    </w:p>
    <w:p w:rsidR="00F3036A" w:rsidRPr="000A1674" w:rsidRDefault="00F3036A" w:rsidP="00F3036A">
      <w:pPr>
        <w:pStyle w:val="10"/>
        <w:keepNext/>
        <w:keepLines/>
        <w:shd w:val="clear" w:color="auto" w:fill="auto"/>
        <w:tabs>
          <w:tab w:val="left" w:pos="-6237"/>
        </w:tabs>
        <w:spacing w:line="240" w:lineRule="auto"/>
        <w:ind w:left="5670"/>
        <w:outlineLvl w:val="9"/>
      </w:pPr>
      <w:r w:rsidRPr="000A1674">
        <w:t>Цикловой комиссией________</w:t>
      </w:r>
    </w:p>
    <w:p w:rsidR="00F3036A" w:rsidRPr="000A1674" w:rsidRDefault="00F3036A" w:rsidP="00F3036A">
      <w:pPr>
        <w:pStyle w:val="10"/>
        <w:keepNext/>
        <w:keepLines/>
        <w:shd w:val="clear" w:color="auto" w:fill="auto"/>
        <w:tabs>
          <w:tab w:val="left" w:pos="-6237"/>
        </w:tabs>
        <w:spacing w:line="240" w:lineRule="auto"/>
        <w:ind w:left="5670"/>
        <w:outlineLvl w:val="9"/>
      </w:pPr>
      <w:r w:rsidRPr="000A1674">
        <w:t>дисциплин</w:t>
      </w:r>
    </w:p>
    <w:p w:rsidR="00F3036A" w:rsidRPr="000A1674" w:rsidRDefault="00B376FF" w:rsidP="00F3036A">
      <w:pPr>
        <w:pStyle w:val="10"/>
        <w:keepNext/>
        <w:keepLines/>
        <w:shd w:val="clear" w:color="auto" w:fill="auto"/>
        <w:tabs>
          <w:tab w:val="left" w:pos="-6237"/>
        </w:tabs>
        <w:spacing w:line="240" w:lineRule="auto"/>
        <w:ind w:left="5670"/>
        <w:outlineLvl w:val="9"/>
      </w:pPr>
      <w:r>
        <w:t>Протокол № 1 от 29.08.2018</w:t>
      </w:r>
    </w:p>
    <w:p w:rsidR="00F3036A" w:rsidRPr="000A1674" w:rsidRDefault="00F3036A" w:rsidP="00F3036A">
      <w:pPr>
        <w:pStyle w:val="10"/>
        <w:keepNext/>
        <w:keepLines/>
        <w:shd w:val="clear" w:color="auto" w:fill="auto"/>
        <w:tabs>
          <w:tab w:val="left" w:pos="-6237"/>
        </w:tabs>
        <w:spacing w:line="240" w:lineRule="auto"/>
        <w:ind w:left="5670"/>
        <w:outlineLvl w:val="9"/>
      </w:pPr>
      <w:r w:rsidRPr="000A1674">
        <w:t>Председатель комиссии</w:t>
      </w:r>
      <w:r w:rsidR="00025DF8">
        <w:t xml:space="preserve"> технологических дисциплин</w:t>
      </w:r>
    </w:p>
    <w:p w:rsidR="00F3036A" w:rsidRPr="000A1674" w:rsidRDefault="00F3036A" w:rsidP="00F3036A">
      <w:pPr>
        <w:pStyle w:val="32"/>
        <w:shd w:val="clear" w:color="auto" w:fill="auto"/>
        <w:tabs>
          <w:tab w:val="left" w:pos="-6237"/>
        </w:tabs>
        <w:spacing w:before="0" w:line="240" w:lineRule="auto"/>
      </w:pPr>
      <w:r w:rsidRPr="000A1674">
        <w:tab/>
      </w:r>
      <w:r w:rsidRPr="000A1674">
        <w:tab/>
      </w:r>
      <w:r w:rsidRPr="000A1674">
        <w:tab/>
      </w:r>
      <w:r w:rsidRPr="000A1674">
        <w:tab/>
      </w:r>
      <w:r w:rsidRPr="000A1674">
        <w:tab/>
      </w:r>
      <w:r w:rsidRPr="000A1674">
        <w:tab/>
      </w:r>
      <w:r w:rsidRPr="000A1674">
        <w:tab/>
        <w:t xml:space="preserve">            _____________Н.Г. Зотова</w:t>
      </w:r>
    </w:p>
    <w:p w:rsidR="00025DF8" w:rsidRDefault="00025DF8" w:rsidP="00F3036A">
      <w:pPr>
        <w:rPr>
          <w:rFonts w:ascii="Times New Roman" w:hAnsi="Times New Roman" w:cs="Times New Roman"/>
        </w:rPr>
      </w:pPr>
    </w:p>
    <w:p w:rsidR="00025DF8" w:rsidRPr="000A1674" w:rsidRDefault="00025DF8" w:rsidP="00F3036A">
      <w:pPr>
        <w:rPr>
          <w:rFonts w:ascii="Times New Roman" w:hAnsi="Times New Roman" w:cs="Times New Roman"/>
        </w:rPr>
      </w:pPr>
    </w:p>
    <w:p w:rsidR="006C7EE9" w:rsidRDefault="00F3036A" w:rsidP="006C7EE9">
      <w:pPr>
        <w:pStyle w:val="32"/>
        <w:shd w:val="clear" w:color="auto" w:fill="auto"/>
        <w:spacing w:before="0" w:line="240" w:lineRule="auto"/>
      </w:pPr>
      <w:r w:rsidRPr="000A1674">
        <w:rPr>
          <w:b/>
        </w:rPr>
        <w:t>Составител</w:t>
      </w:r>
      <w:r w:rsidR="00025DF8">
        <w:rPr>
          <w:b/>
        </w:rPr>
        <w:t>ь</w:t>
      </w:r>
      <w:r w:rsidRPr="000A1674">
        <w:t>:</w:t>
      </w:r>
      <w:r w:rsidR="006C7EE9" w:rsidRPr="006C7EE9">
        <w:t xml:space="preserve"> </w:t>
      </w:r>
      <w:r w:rsidR="006C7EE9">
        <w:t>Н.Г.Зотова</w:t>
      </w:r>
      <w:proofErr w:type="gramStart"/>
      <w:r w:rsidR="006C7EE9" w:rsidRPr="006C7EE9">
        <w:t xml:space="preserve"> </w:t>
      </w:r>
      <w:r w:rsidR="006C7EE9">
        <w:t>,</w:t>
      </w:r>
      <w:proofErr w:type="gramEnd"/>
      <w:r w:rsidR="006C7EE9">
        <w:t>п</w:t>
      </w:r>
      <w:r w:rsidR="006C7EE9" w:rsidRPr="000A1674">
        <w:t xml:space="preserve">реподаватель </w:t>
      </w:r>
      <w:proofErr w:type="spellStart"/>
      <w:r w:rsidR="006C7EE9" w:rsidRPr="000A1674">
        <w:t>общепрофессиональных</w:t>
      </w:r>
      <w:proofErr w:type="spellEnd"/>
      <w:r w:rsidR="006C7EE9" w:rsidRPr="000A1674">
        <w:t xml:space="preserve"> дисциплин</w:t>
      </w:r>
      <w:r w:rsidR="006C7EE9">
        <w:t xml:space="preserve">                       </w:t>
      </w:r>
    </w:p>
    <w:p w:rsidR="006C7EE9" w:rsidRDefault="006C7EE9" w:rsidP="006C7EE9">
      <w:pPr>
        <w:pStyle w:val="32"/>
        <w:shd w:val="clear" w:color="auto" w:fill="auto"/>
        <w:spacing w:before="0" w:line="240" w:lineRule="auto"/>
      </w:pPr>
      <w:r>
        <w:t xml:space="preserve"> </w:t>
      </w:r>
    </w:p>
    <w:p w:rsidR="00025DF8" w:rsidRPr="000A1674" w:rsidRDefault="006C7EE9" w:rsidP="00025DF8">
      <w:pPr>
        <w:pStyle w:val="32"/>
        <w:shd w:val="clear" w:color="auto" w:fill="auto"/>
        <w:spacing w:before="0" w:line="240" w:lineRule="auto"/>
      </w:pPr>
      <w:r w:rsidRPr="000A1674">
        <w:t xml:space="preserve"> и дисциплин профессиональных модулей,</w:t>
      </w:r>
      <w:r w:rsidRPr="006C7EE9">
        <w:t xml:space="preserve"> </w:t>
      </w:r>
      <w:r w:rsidRPr="000A1674">
        <w:t>высшей квалификационной категории</w:t>
      </w:r>
      <w:r>
        <w:t>.</w:t>
      </w:r>
    </w:p>
    <w:p w:rsidR="00F3036A" w:rsidRPr="000A1674" w:rsidRDefault="00025DF8" w:rsidP="00025DF8">
      <w:pPr>
        <w:pStyle w:val="32"/>
        <w:shd w:val="clear" w:color="auto" w:fill="auto"/>
        <w:spacing w:before="0" w:line="240" w:lineRule="auto"/>
        <w:rPr>
          <w:rStyle w:val="33"/>
        </w:rPr>
      </w:pPr>
      <w:r>
        <w:t xml:space="preserve">                                                                                         </w:t>
      </w:r>
    </w:p>
    <w:p w:rsidR="00F3036A" w:rsidRPr="000A1674" w:rsidRDefault="00F3036A" w:rsidP="00F3036A">
      <w:pPr>
        <w:pStyle w:val="32"/>
        <w:shd w:val="clear" w:color="auto" w:fill="auto"/>
        <w:spacing w:before="0" w:line="240" w:lineRule="auto"/>
        <w:rPr>
          <w:rStyle w:val="33"/>
        </w:rPr>
      </w:pPr>
    </w:p>
    <w:p w:rsidR="00F3036A" w:rsidRPr="000A1674" w:rsidRDefault="00F3036A" w:rsidP="00F3036A">
      <w:pPr>
        <w:pStyle w:val="32"/>
        <w:shd w:val="clear" w:color="auto" w:fill="auto"/>
        <w:spacing w:before="0" w:line="240" w:lineRule="auto"/>
        <w:rPr>
          <w:rStyle w:val="33"/>
          <w:b w:val="0"/>
        </w:rPr>
      </w:pPr>
      <w:r w:rsidRPr="000A1674">
        <w:rPr>
          <w:rStyle w:val="33"/>
        </w:rPr>
        <w:t xml:space="preserve">Техническая экспертиза: </w:t>
      </w:r>
    </w:p>
    <w:p w:rsidR="00F3036A" w:rsidRPr="00025DF8" w:rsidRDefault="00F3036A" w:rsidP="00F3036A">
      <w:pPr>
        <w:pStyle w:val="32"/>
        <w:shd w:val="clear" w:color="auto" w:fill="auto"/>
        <w:spacing w:before="0" w:line="240" w:lineRule="auto"/>
        <w:rPr>
          <w:rStyle w:val="33"/>
          <w:b w:val="0"/>
        </w:rPr>
      </w:pPr>
      <w:r w:rsidRPr="00025DF8">
        <w:rPr>
          <w:rStyle w:val="33"/>
          <w:b w:val="0"/>
        </w:rPr>
        <w:t xml:space="preserve">методист высшей категории                      </w:t>
      </w:r>
      <w:r w:rsidR="00025DF8" w:rsidRPr="00025DF8">
        <w:rPr>
          <w:rStyle w:val="33"/>
          <w:b w:val="0"/>
        </w:rPr>
        <w:t xml:space="preserve">                            </w:t>
      </w:r>
      <w:r w:rsidR="00025DF8">
        <w:rPr>
          <w:rStyle w:val="33"/>
          <w:b w:val="0"/>
        </w:rPr>
        <w:t xml:space="preserve">             </w:t>
      </w:r>
      <w:r w:rsidRPr="00025DF8">
        <w:rPr>
          <w:rStyle w:val="33"/>
          <w:b w:val="0"/>
        </w:rPr>
        <w:t xml:space="preserve"> Ю. Е.  </w:t>
      </w:r>
      <w:proofErr w:type="spellStart"/>
      <w:r w:rsidRPr="00025DF8">
        <w:rPr>
          <w:rStyle w:val="33"/>
          <w:b w:val="0"/>
        </w:rPr>
        <w:t>Жестокова</w:t>
      </w:r>
      <w:proofErr w:type="spellEnd"/>
      <w:r w:rsidRPr="00025DF8">
        <w:rPr>
          <w:rStyle w:val="33"/>
          <w:b w:val="0"/>
        </w:rPr>
        <w:t xml:space="preserve"> </w:t>
      </w:r>
    </w:p>
    <w:p w:rsidR="00F3036A" w:rsidRPr="00025DF8" w:rsidRDefault="00F3036A" w:rsidP="00F3036A">
      <w:pPr>
        <w:pStyle w:val="32"/>
        <w:shd w:val="clear" w:color="auto" w:fill="auto"/>
        <w:spacing w:before="0" w:line="240" w:lineRule="auto"/>
        <w:rPr>
          <w:rStyle w:val="33"/>
          <w:b w:val="0"/>
        </w:rPr>
      </w:pPr>
    </w:p>
    <w:p w:rsidR="00F3036A" w:rsidRPr="000A1674" w:rsidRDefault="00F3036A" w:rsidP="00F3036A">
      <w:pPr>
        <w:pStyle w:val="32"/>
        <w:shd w:val="clear" w:color="auto" w:fill="auto"/>
        <w:spacing w:before="0" w:line="240" w:lineRule="auto"/>
      </w:pPr>
      <w:r w:rsidRPr="000A1674">
        <w:rPr>
          <w:rStyle w:val="33"/>
        </w:rPr>
        <w:t xml:space="preserve">Согласовано </w:t>
      </w:r>
    </w:p>
    <w:p w:rsidR="00F3036A" w:rsidRPr="000A1674" w:rsidRDefault="00F3036A" w:rsidP="00F3036A">
      <w:pPr>
        <w:pStyle w:val="32"/>
        <w:shd w:val="clear" w:color="auto" w:fill="auto"/>
        <w:spacing w:before="0" w:line="240" w:lineRule="auto"/>
      </w:pPr>
      <w:r w:rsidRPr="000A1674">
        <w:t>Зам.</w:t>
      </w:r>
      <w:r w:rsidR="009B2ECB">
        <w:t xml:space="preserve"> </w:t>
      </w:r>
      <w:r w:rsidRPr="000A1674">
        <w:t>директора по ИМР</w:t>
      </w:r>
      <w:r w:rsidRPr="000A1674">
        <w:tab/>
      </w:r>
      <w:r w:rsidRPr="000A1674">
        <w:tab/>
      </w:r>
      <w:r w:rsidRPr="000A1674">
        <w:tab/>
      </w:r>
      <w:r w:rsidRPr="000A1674">
        <w:tab/>
      </w:r>
      <w:r w:rsidRPr="000A1674">
        <w:tab/>
        <w:t xml:space="preserve">                   </w:t>
      </w:r>
      <w:r w:rsidR="00025DF8">
        <w:t xml:space="preserve">         </w:t>
      </w:r>
      <w:r w:rsidRPr="000A1674">
        <w:t>И.А.Балабанова</w:t>
      </w:r>
    </w:p>
    <w:p w:rsidR="00F3036A" w:rsidRPr="000A1674" w:rsidRDefault="00F3036A" w:rsidP="00F3036A">
      <w:pPr>
        <w:pStyle w:val="32"/>
        <w:shd w:val="clear" w:color="auto" w:fill="auto"/>
        <w:spacing w:before="0" w:line="643" w:lineRule="exact"/>
        <w:ind w:left="20" w:right="300"/>
      </w:pPr>
    </w:p>
    <w:p w:rsidR="00F3036A" w:rsidRPr="000A1674" w:rsidRDefault="00F3036A" w:rsidP="00F3036A">
      <w:pPr>
        <w:pStyle w:val="32"/>
        <w:shd w:val="clear" w:color="auto" w:fill="auto"/>
        <w:spacing w:before="0" w:line="317" w:lineRule="exact"/>
        <w:ind w:left="20" w:right="20" w:firstLine="720"/>
        <w:jc w:val="both"/>
      </w:pPr>
      <w:r w:rsidRPr="000A1674">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43.02.01 Организация обслуживания в общественном питании, утвержденного приказом Министерства образования и науки Российской Федерации от 7 мая 2014 г. N 465</w:t>
      </w:r>
    </w:p>
    <w:p w:rsidR="00F3036A" w:rsidRPr="000A1674" w:rsidRDefault="00F3036A" w:rsidP="00F3036A">
      <w:pPr>
        <w:pStyle w:val="32"/>
        <w:shd w:val="clear" w:color="auto" w:fill="auto"/>
        <w:spacing w:before="0" w:line="240" w:lineRule="auto"/>
        <w:rPr>
          <w:rStyle w:val="33"/>
        </w:rPr>
      </w:pPr>
    </w:p>
    <w:p w:rsidR="00F3036A" w:rsidRPr="000A1674" w:rsidRDefault="00F3036A" w:rsidP="00F3036A">
      <w:pPr>
        <w:pStyle w:val="32"/>
        <w:shd w:val="clear" w:color="auto" w:fill="auto"/>
        <w:spacing w:before="0" w:line="240" w:lineRule="auto"/>
        <w:rPr>
          <w:rStyle w:val="33"/>
        </w:rPr>
      </w:pPr>
    </w:p>
    <w:p w:rsidR="00F3036A" w:rsidRPr="000A1674" w:rsidRDefault="00F3036A" w:rsidP="00F3036A">
      <w:pPr>
        <w:pStyle w:val="32"/>
        <w:shd w:val="clear" w:color="auto" w:fill="auto"/>
        <w:spacing w:before="0" w:line="240" w:lineRule="auto"/>
        <w:rPr>
          <w:rStyle w:val="33"/>
        </w:rPr>
      </w:pPr>
    </w:p>
    <w:p w:rsidR="009B7399" w:rsidRDefault="00F3036A" w:rsidP="00F3036A">
      <w:pPr>
        <w:pStyle w:val="32"/>
        <w:shd w:val="clear" w:color="auto" w:fill="auto"/>
        <w:spacing w:before="0" w:line="240" w:lineRule="auto"/>
        <w:rPr>
          <w:rStyle w:val="33"/>
        </w:rPr>
      </w:pPr>
      <w:r w:rsidRPr="000A1674">
        <w:rPr>
          <w:rStyle w:val="33"/>
        </w:rPr>
        <w:t>Согласовано</w:t>
      </w:r>
    </w:p>
    <w:p w:rsidR="009B7399" w:rsidRDefault="00F3036A" w:rsidP="00F3036A">
      <w:pPr>
        <w:pStyle w:val="32"/>
        <w:shd w:val="clear" w:color="auto" w:fill="auto"/>
        <w:spacing w:before="0" w:line="240" w:lineRule="auto"/>
        <w:rPr>
          <w:rStyle w:val="33"/>
        </w:rPr>
      </w:pPr>
      <w:r w:rsidRPr="000A1674">
        <w:rPr>
          <w:rStyle w:val="33"/>
        </w:rPr>
        <w:t xml:space="preserve">                                      </w:t>
      </w:r>
    </w:p>
    <w:p w:rsidR="009B7399" w:rsidRDefault="00F3036A" w:rsidP="00F3036A">
      <w:pPr>
        <w:pStyle w:val="32"/>
        <w:shd w:val="clear" w:color="auto" w:fill="auto"/>
        <w:spacing w:before="0" w:line="240" w:lineRule="auto"/>
        <w:rPr>
          <w:rStyle w:val="33"/>
        </w:rPr>
      </w:pPr>
      <w:r w:rsidRPr="000A1674">
        <w:rPr>
          <w:rStyle w:val="33"/>
        </w:rPr>
        <w:t xml:space="preserve">  </w:t>
      </w:r>
      <w:proofErr w:type="spellStart"/>
      <w:r w:rsidR="009B7399">
        <w:t>Рабтодатель</w:t>
      </w:r>
      <w:proofErr w:type="spellEnd"/>
      <w:r w:rsidR="009B7399">
        <w:t xml:space="preserve">                                         ООО «НАД АРЕНОЙ»</w:t>
      </w:r>
      <w:r w:rsidRPr="000A1674">
        <w:rPr>
          <w:rStyle w:val="33"/>
        </w:rPr>
        <w:t xml:space="preserve"> </w:t>
      </w:r>
    </w:p>
    <w:p w:rsidR="009B7399" w:rsidRDefault="009B7399" w:rsidP="00F3036A">
      <w:pPr>
        <w:pStyle w:val="32"/>
        <w:shd w:val="clear" w:color="auto" w:fill="auto"/>
        <w:spacing w:before="0" w:line="240" w:lineRule="auto"/>
        <w:rPr>
          <w:rStyle w:val="33"/>
          <w:b w:val="0"/>
        </w:rPr>
      </w:pPr>
      <w:r w:rsidRPr="009B7399">
        <w:rPr>
          <w:rStyle w:val="33"/>
          <w:b w:val="0"/>
        </w:rPr>
        <w:t xml:space="preserve">                                                        </w:t>
      </w:r>
      <w:r>
        <w:rPr>
          <w:rStyle w:val="33"/>
          <w:b w:val="0"/>
        </w:rPr>
        <w:t xml:space="preserve">         </w:t>
      </w:r>
      <w:r w:rsidRPr="009B7399">
        <w:rPr>
          <w:rStyle w:val="33"/>
          <w:b w:val="0"/>
        </w:rPr>
        <w:t>Управляющий</w:t>
      </w:r>
    </w:p>
    <w:p w:rsidR="009B7399" w:rsidRPr="009B7399" w:rsidRDefault="009B7399" w:rsidP="009B7399">
      <w:pPr>
        <w:pStyle w:val="32"/>
        <w:shd w:val="clear" w:color="auto" w:fill="auto"/>
        <w:spacing w:before="0" w:line="240" w:lineRule="auto"/>
        <w:contextualSpacing/>
      </w:pPr>
      <w:r>
        <w:rPr>
          <w:rStyle w:val="33"/>
          <w:b w:val="0"/>
        </w:rPr>
        <w:t xml:space="preserve">                                                        </w:t>
      </w:r>
      <w:r w:rsidR="00F3036A" w:rsidRPr="009B7399">
        <w:rPr>
          <w:rStyle w:val="33"/>
          <w:b w:val="0"/>
        </w:rPr>
        <w:t xml:space="preserve"> </w:t>
      </w:r>
      <w:r>
        <w:rPr>
          <w:rStyle w:val="33"/>
          <w:b w:val="0"/>
        </w:rPr>
        <w:t xml:space="preserve">        </w:t>
      </w:r>
      <w:r w:rsidR="00F3036A" w:rsidRPr="009B7399">
        <w:rPr>
          <w:rStyle w:val="33"/>
          <w:b w:val="0"/>
        </w:rPr>
        <w:t xml:space="preserve"> </w:t>
      </w:r>
      <w:proofErr w:type="spellStart"/>
      <w:r w:rsidRPr="009B7399">
        <w:t>Е.К.Баюмова</w:t>
      </w:r>
      <w:proofErr w:type="spellEnd"/>
    </w:p>
    <w:p w:rsidR="009B7399" w:rsidRPr="000A1674" w:rsidRDefault="009B7399" w:rsidP="009B7399">
      <w:pPr>
        <w:pStyle w:val="32"/>
        <w:shd w:val="clear" w:color="auto" w:fill="auto"/>
        <w:spacing w:before="0" w:line="240" w:lineRule="auto"/>
        <w:contextualSpacing/>
      </w:pPr>
    </w:p>
    <w:p w:rsidR="009E14AA" w:rsidRPr="000A1674" w:rsidRDefault="009E14AA" w:rsidP="009E14AA">
      <w:pPr>
        <w:pStyle w:val="32"/>
        <w:shd w:val="clear" w:color="auto" w:fill="auto"/>
        <w:spacing w:before="0" w:line="240" w:lineRule="auto"/>
        <w:contextualSpacing/>
      </w:pPr>
    </w:p>
    <w:p w:rsidR="00F3036A" w:rsidRPr="000A1674" w:rsidRDefault="00F3036A" w:rsidP="00F3036A">
      <w:pPr>
        <w:pStyle w:val="32"/>
        <w:shd w:val="clear" w:color="auto" w:fill="auto"/>
        <w:spacing w:before="0" w:line="240" w:lineRule="auto"/>
        <w:contextualSpacing/>
      </w:pPr>
    </w:p>
    <w:p w:rsidR="00F3036A" w:rsidRPr="000A1674" w:rsidRDefault="00F3036A" w:rsidP="00F3036A">
      <w:pPr>
        <w:pStyle w:val="32"/>
        <w:shd w:val="clear" w:color="auto" w:fill="auto"/>
        <w:spacing w:before="0" w:line="240" w:lineRule="auto"/>
        <w:contextualSpacing/>
      </w:pPr>
      <w:r w:rsidRPr="000A1674">
        <w:t xml:space="preserve">                           </w:t>
      </w:r>
      <w:r w:rsidR="009E14AA">
        <w:t xml:space="preserve">                              </w:t>
      </w:r>
    </w:p>
    <w:p w:rsidR="009B7399" w:rsidRPr="000A1674" w:rsidRDefault="00983CF9" w:rsidP="00F3036A">
      <w:pPr>
        <w:pStyle w:val="32"/>
        <w:shd w:val="clear" w:color="auto" w:fill="auto"/>
        <w:spacing w:before="0" w:line="240" w:lineRule="auto"/>
      </w:pPr>
      <w:r>
        <w:t xml:space="preserve"> </w:t>
      </w:r>
      <w:r w:rsidR="00F3036A" w:rsidRPr="000A1674">
        <w:t xml:space="preserve">                                                                      </w:t>
      </w:r>
    </w:p>
    <w:p w:rsidR="00F3036A" w:rsidRPr="000A1674" w:rsidRDefault="00F3036A" w:rsidP="00F3036A">
      <w:pPr>
        <w:pStyle w:val="32"/>
        <w:shd w:val="clear" w:color="auto" w:fill="auto"/>
        <w:spacing w:before="0" w:line="643" w:lineRule="exact"/>
        <w:ind w:left="20" w:right="300"/>
      </w:pPr>
      <w:r w:rsidRPr="000A1674">
        <w:t>М.П.</w:t>
      </w:r>
    </w:p>
    <w:p w:rsidR="00F3036A" w:rsidRPr="000A1674" w:rsidRDefault="00F3036A" w:rsidP="00F3036A">
      <w:pPr>
        <w:rPr>
          <w:rFonts w:ascii="Times New Roman" w:hAnsi="Times New Roman" w:cs="Times New Roman"/>
          <w:b/>
          <w:bCs/>
          <w:sz w:val="28"/>
          <w:szCs w:val="28"/>
        </w:rPr>
      </w:pPr>
      <w:r w:rsidRPr="000A1674">
        <w:rPr>
          <w:rFonts w:ascii="Times New Roman" w:hAnsi="Times New Roman" w:cs="Times New Roman"/>
        </w:rPr>
        <w:br w:type="page"/>
      </w:r>
    </w:p>
    <w:p w:rsidR="00F3036A" w:rsidRPr="000A1674" w:rsidRDefault="00F3036A" w:rsidP="00F3036A">
      <w:pPr>
        <w:pStyle w:val="11"/>
        <w:spacing w:before="52"/>
        <w:ind w:left="368" w:right="368"/>
        <w:jc w:val="center"/>
        <w:rPr>
          <w:lang w:val="ru-RU"/>
        </w:rPr>
      </w:pPr>
      <w:r w:rsidRPr="000A1674">
        <w:rPr>
          <w:lang w:val="ru-RU"/>
        </w:rPr>
        <w:lastRenderedPageBreak/>
        <w:t>Содержание</w:t>
      </w:r>
    </w:p>
    <w:p w:rsidR="005B5587" w:rsidRPr="000A1674" w:rsidRDefault="005B5587" w:rsidP="00F3036A">
      <w:pPr>
        <w:pStyle w:val="a3"/>
        <w:tabs>
          <w:tab w:val="left" w:pos="2136"/>
        </w:tabs>
        <w:spacing w:before="48" w:line="276" w:lineRule="auto"/>
        <w:ind w:left="102" w:right="675"/>
        <w:rPr>
          <w:lang w:val="ru-RU"/>
        </w:rPr>
      </w:pPr>
    </w:p>
    <w:p w:rsidR="00F3036A" w:rsidRDefault="00F3036A" w:rsidP="00F3036A">
      <w:pPr>
        <w:pStyle w:val="a3"/>
        <w:spacing w:before="65"/>
        <w:ind w:left="102" w:right="-73"/>
        <w:contextualSpacing/>
        <w:rPr>
          <w:lang w:val="ru-RU"/>
        </w:rPr>
      </w:pPr>
      <w:r w:rsidRPr="000A1674">
        <w:rPr>
          <w:lang w:val="ru-RU"/>
        </w:rPr>
        <w:t xml:space="preserve"> </w:t>
      </w:r>
    </w:p>
    <w:p w:rsidR="00091765" w:rsidRPr="000A1674" w:rsidRDefault="00091765" w:rsidP="00F3036A">
      <w:pPr>
        <w:pStyle w:val="a3"/>
        <w:spacing w:before="65"/>
        <w:ind w:left="102" w:right="-73"/>
        <w:contextualSpacing/>
        <w:rPr>
          <w:lang w:val="ru-RU"/>
        </w:rPr>
      </w:pPr>
      <w:r w:rsidRPr="000A1674">
        <w:rPr>
          <w:lang w:val="ru-RU"/>
        </w:rPr>
        <w:t>1.Паспорт программы производственной практики</w:t>
      </w:r>
      <w:r w:rsidR="005B6D99">
        <w:rPr>
          <w:lang w:val="ru-RU"/>
        </w:rPr>
        <w:t>. . . . . . . . . . . .</w:t>
      </w:r>
      <w:r w:rsidR="00FB69F3">
        <w:rPr>
          <w:lang w:val="ru-RU"/>
        </w:rPr>
        <w:t xml:space="preserve"> .  </w:t>
      </w:r>
      <w:r w:rsidR="005B6D99">
        <w:rPr>
          <w:lang w:val="ru-RU"/>
        </w:rPr>
        <w:t>4</w:t>
      </w:r>
    </w:p>
    <w:p w:rsidR="00F3036A" w:rsidRPr="000A1674" w:rsidRDefault="00FB69F3" w:rsidP="00FB69F3">
      <w:pPr>
        <w:pStyle w:val="a3"/>
        <w:spacing w:before="65"/>
        <w:ind w:left="102" w:right="1495"/>
        <w:contextualSpacing/>
        <w:rPr>
          <w:lang w:val="ru-RU"/>
        </w:rPr>
      </w:pPr>
      <w:r>
        <w:rPr>
          <w:lang w:val="ru-RU"/>
        </w:rPr>
        <w:t>2</w:t>
      </w:r>
      <w:r w:rsidR="00F3036A" w:rsidRPr="000A1674">
        <w:rPr>
          <w:lang w:val="ru-RU"/>
        </w:rPr>
        <w:t xml:space="preserve"> Резул</w:t>
      </w:r>
      <w:r>
        <w:rPr>
          <w:lang w:val="ru-RU"/>
        </w:rPr>
        <w:t xml:space="preserve">ьтаты освоения программы практики. . . . . . . . . . . . . . . . 5 </w:t>
      </w:r>
    </w:p>
    <w:p w:rsidR="00F3036A" w:rsidRPr="000A1674" w:rsidRDefault="00F3036A" w:rsidP="00F3036A">
      <w:pPr>
        <w:pStyle w:val="a3"/>
        <w:spacing w:before="3"/>
        <w:ind w:left="102"/>
        <w:contextualSpacing/>
        <w:rPr>
          <w:lang w:val="ru-RU"/>
        </w:rPr>
      </w:pPr>
      <w:r w:rsidRPr="000A1674">
        <w:rPr>
          <w:lang w:val="ru-RU"/>
        </w:rPr>
        <w:t>3.Структура и содержание производственно</w:t>
      </w:r>
      <w:r w:rsidR="00FB69F3">
        <w:rPr>
          <w:lang w:val="ru-RU"/>
        </w:rPr>
        <w:t xml:space="preserve">й практики . . . . . . . . </w:t>
      </w:r>
      <w:r w:rsidR="005B6D99">
        <w:rPr>
          <w:lang w:val="ru-RU"/>
        </w:rPr>
        <w:t>. 6</w:t>
      </w:r>
    </w:p>
    <w:p w:rsidR="00F3036A" w:rsidRPr="000A1674" w:rsidRDefault="00F3036A" w:rsidP="00F3036A">
      <w:pPr>
        <w:pStyle w:val="a5"/>
        <w:numPr>
          <w:ilvl w:val="0"/>
          <w:numId w:val="1"/>
        </w:numPr>
        <w:tabs>
          <w:tab w:val="left" w:pos="383"/>
        </w:tabs>
        <w:spacing w:before="47"/>
        <w:ind w:right="-73" w:firstLine="0"/>
        <w:contextualSpacing/>
        <w:rPr>
          <w:sz w:val="28"/>
          <w:lang w:val="ru-RU"/>
        </w:rPr>
      </w:pPr>
      <w:r w:rsidRPr="000A1674">
        <w:rPr>
          <w:sz w:val="28"/>
          <w:lang w:val="ru-RU"/>
        </w:rPr>
        <w:t>Условия реализации программы</w:t>
      </w:r>
      <w:r w:rsidR="00FB69F3">
        <w:rPr>
          <w:sz w:val="28"/>
          <w:lang w:val="ru-RU"/>
        </w:rPr>
        <w:t xml:space="preserve"> производственной практики . .</w:t>
      </w:r>
      <w:r w:rsidR="005B6D99">
        <w:rPr>
          <w:sz w:val="28"/>
          <w:lang w:val="ru-RU"/>
        </w:rPr>
        <w:t>12</w:t>
      </w:r>
      <w:r w:rsidRPr="000A1674">
        <w:rPr>
          <w:sz w:val="28"/>
          <w:lang w:val="ru-RU"/>
        </w:rPr>
        <w:t xml:space="preserve"> </w:t>
      </w:r>
    </w:p>
    <w:p w:rsidR="00F3036A" w:rsidRPr="000A1674" w:rsidRDefault="00F3036A" w:rsidP="00F3036A">
      <w:pPr>
        <w:pStyle w:val="a5"/>
        <w:numPr>
          <w:ilvl w:val="0"/>
          <w:numId w:val="1"/>
        </w:numPr>
        <w:tabs>
          <w:tab w:val="left" w:pos="383"/>
          <w:tab w:val="left" w:pos="9214"/>
          <w:tab w:val="left" w:pos="9356"/>
        </w:tabs>
        <w:spacing w:before="1"/>
        <w:ind w:right="69" w:firstLine="0"/>
        <w:contextualSpacing/>
        <w:rPr>
          <w:sz w:val="28"/>
          <w:lang w:val="ru-RU"/>
        </w:rPr>
      </w:pPr>
      <w:r w:rsidRPr="000A1674">
        <w:rPr>
          <w:sz w:val="28"/>
          <w:lang w:val="ru-RU"/>
        </w:rPr>
        <w:t xml:space="preserve">Контроль и оценка результатов освоения </w:t>
      </w:r>
      <w:proofErr w:type="gramStart"/>
      <w:r w:rsidRPr="000A1674">
        <w:rPr>
          <w:sz w:val="28"/>
          <w:lang w:val="ru-RU"/>
        </w:rPr>
        <w:t>производственной</w:t>
      </w:r>
      <w:proofErr w:type="gramEnd"/>
      <w:r w:rsidRPr="000A1674">
        <w:rPr>
          <w:sz w:val="28"/>
          <w:lang w:val="ru-RU"/>
        </w:rPr>
        <w:t xml:space="preserve"> </w:t>
      </w:r>
    </w:p>
    <w:p w:rsidR="00F3036A" w:rsidRPr="000A1674" w:rsidRDefault="00F3036A" w:rsidP="00F3036A">
      <w:pPr>
        <w:pStyle w:val="a5"/>
        <w:tabs>
          <w:tab w:val="left" w:pos="9214"/>
          <w:tab w:val="left" w:pos="9356"/>
        </w:tabs>
        <w:spacing w:before="1"/>
        <w:ind w:left="102" w:right="69"/>
        <w:contextualSpacing/>
        <w:rPr>
          <w:sz w:val="28"/>
          <w:lang w:val="ru-RU"/>
        </w:rPr>
      </w:pPr>
      <w:r w:rsidRPr="000A1674">
        <w:rPr>
          <w:sz w:val="28"/>
          <w:lang w:val="ru-RU"/>
        </w:rPr>
        <w:t>практики . . . . . . . . . . . . . . . . . . . . . . . . . . . . . . . . . .</w:t>
      </w:r>
      <w:r w:rsidR="005B6D99">
        <w:rPr>
          <w:sz w:val="28"/>
          <w:lang w:val="ru-RU"/>
        </w:rPr>
        <w:t xml:space="preserve"> . . . . . . .</w:t>
      </w:r>
      <w:r w:rsidR="00FB69F3">
        <w:rPr>
          <w:sz w:val="28"/>
          <w:lang w:val="ru-RU"/>
        </w:rPr>
        <w:t xml:space="preserve"> . . . . . . . </w:t>
      </w:r>
      <w:r w:rsidR="005B6D99">
        <w:rPr>
          <w:sz w:val="28"/>
          <w:lang w:val="ru-RU"/>
        </w:rPr>
        <w:t>18</w:t>
      </w:r>
    </w:p>
    <w:p w:rsidR="00F3036A" w:rsidRPr="000A1674" w:rsidRDefault="00F3036A" w:rsidP="00F3036A">
      <w:pPr>
        <w:pStyle w:val="a5"/>
        <w:numPr>
          <w:ilvl w:val="0"/>
          <w:numId w:val="1"/>
        </w:numPr>
        <w:tabs>
          <w:tab w:val="left" w:pos="383"/>
        </w:tabs>
        <w:ind w:right="-73" w:firstLine="0"/>
        <w:contextualSpacing/>
        <w:jc w:val="left"/>
        <w:rPr>
          <w:sz w:val="28"/>
        </w:rPr>
      </w:pPr>
      <w:proofErr w:type="spellStart"/>
      <w:r w:rsidRPr="000A1674">
        <w:rPr>
          <w:sz w:val="28"/>
        </w:rPr>
        <w:t>Приложения</w:t>
      </w:r>
      <w:proofErr w:type="spellEnd"/>
      <w:r w:rsidRPr="000A1674">
        <w:rPr>
          <w:sz w:val="28"/>
        </w:rPr>
        <w:t>:</w:t>
      </w:r>
      <w:r w:rsidRPr="000A1674">
        <w:rPr>
          <w:sz w:val="28"/>
          <w:lang w:val="ru-RU"/>
        </w:rPr>
        <w:t xml:space="preserve"> . . . . . . . . . . . . . . . . . . . . . . . . . . . . .</w:t>
      </w:r>
      <w:r w:rsidR="00FB69F3">
        <w:rPr>
          <w:sz w:val="28"/>
          <w:lang w:val="ru-RU"/>
        </w:rPr>
        <w:t xml:space="preserve"> . . . . . . . . . . . . .  23</w:t>
      </w:r>
    </w:p>
    <w:p w:rsidR="00F3036A" w:rsidRPr="000A1674" w:rsidRDefault="00F3036A" w:rsidP="00F3036A">
      <w:pPr>
        <w:pStyle w:val="a3"/>
        <w:tabs>
          <w:tab w:val="left" w:pos="2099"/>
        </w:tabs>
        <w:spacing w:before="3"/>
        <w:ind w:left="102" w:right="643"/>
        <w:contextualSpacing/>
        <w:rPr>
          <w:lang w:val="ru-RU"/>
        </w:rPr>
      </w:pPr>
      <w:r w:rsidRPr="000A1674">
        <w:rPr>
          <w:lang w:val="ru-RU"/>
        </w:rPr>
        <w:t>Приложение</w:t>
      </w:r>
      <w:r w:rsidRPr="000A1674">
        <w:rPr>
          <w:spacing w:val="-1"/>
          <w:lang w:val="ru-RU"/>
        </w:rPr>
        <w:t xml:space="preserve"> </w:t>
      </w:r>
      <w:r w:rsidR="005E7F93">
        <w:rPr>
          <w:lang w:val="ru-RU"/>
        </w:rPr>
        <w:t>1</w:t>
      </w:r>
      <w:r w:rsidRPr="000A1674">
        <w:rPr>
          <w:lang w:val="ru-RU"/>
        </w:rPr>
        <w:t xml:space="preserve"> Титульный лист отчета о</w:t>
      </w:r>
      <w:r w:rsidRPr="000A1674">
        <w:rPr>
          <w:spacing w:val="-13"/>
          <w:lang w:val="ru-RU"/>
        </w:rPr>
        <w:t xml:space="preserve"> </w:t>
      </w:r>
      <w:r w:rsidRPr="000A1674">
        <w:rPr>
          <w:lang w:val="ru-RU"/>
        </w:rPr>
        <w:t>практике.</w:t>
      </w:r>
    </w:p>
    <w:p w:rsidR="00F3036A" w:rsidRPr="000A1674" w:rsidRDefault="00F3036A" w:rsidP="00F3036A">
      <w:pPr>
        <w:pStyle w:val="a3"/>
        <w:tabs>
          <w:tab w:val="left" w:pos="2126"/>
        </w:tabs>
        <w:spacing w:before="1"/>
        <w:ind w:left="102"/>
        <w:contextualSpacing/>
        <w:rPr>
          <w:lang w:val="ru-RU"/>
        </w:rPr>
      </w:pPr>
      <w:r w:rsidRPr="000A1674">
        <w:rPr>
          <w:lang w:val="ru-RU"/>
        </w:rPr>
        <w:t>Приложение</w:t>
      </w:r>
      <w:r w:rsidRPr="000A1674">
        <w:rPr>
          <w:spacing w:val="65"/>
          <w:lang w:val="ru-RU"/>
        </w:rPr>
        <w:t xml:space="preserve"> </w:t>
      </w:r>
      <w:r w:rsidR="005E7F93">
        <w:rPr>
          <w:lang w:val="ru-RU"/>
        </w:rPr>
        <w:t>2</w:t>
      </w:r>
      <w:r w:rsidRPr="000A1674">
        <w:rPr>
          <w:lang w:val="ru-RU"/>
        </w:rPr>
        <w:t>Дневник</w:t>
      </w:r>
      <w:r w:rsidRPr="000A1674">
        <w:rPr>
          <w:spacing w:val="-7"/>
          <w:lang w:val="ru-RU"/>
        </w:rPr>
        <w:t xml:space="preserve"> прохождения </w:t>
      </w:r>
      <w:r w:rsidRPr="000A1674">
        <w:rPr>
          <w:lang w:val="ru-RU"/>
        </w:rPr>
        <w:t>практики.</w:t>
      </w:r>
    </w:p>
    <w:p w:rsidR="00F3036A" w:rsidRDefault="00F3036A" w:rsidP="00F3036A">
      <w:pPr>
        <w:pStyle w:val="a3"/>
        <w:tabs>
          <w:tab w:val="left" w:pos="2157"/>
        </w:tabs>
        <w:spacing w:before="47"/>
        <w:ind w:left="102"/>
        <w:contextualSpacing/>
        <w:rPr>
          <w:lang w:val="ru-RU"/>
        </w:rPr>
      </w:pPr>
      <w:r w:rsidRPr="000A1674">
        <w:rPr>
          <w:lang w:val="ru-RU"/>
        </w:rPr>
        <w:t>Приложение</w:t>
      </w:r>
      <w:r w:rsidRPr="000A1674">
        <w:rPr>
          <w:spacing w:val="67"/>
          <w:lang w:val="ru-RU"/>
        </w:rPr>
        <w:t xml:space="preserve"> </w:t>
      </w:r>
      <w:r w:rsidR="005E7F93">
        <w:rPr>
          <w:lang w:val="ru-RU"/>
        </w:rPr>
        <w:t>3</w:t>
      </w:r>
      <w:r w:rsidRPr="000A1674">
        <w:rPr>
          <w:lang w:val="ru-RU"/>
        </w:rPr>
        <w:t xml:space="preserve"> Характеристика - отзыв организации на</w:t>
      </w:r>
      <w:r w:rsidRPr="000A1674">
        <w:rPr>
          <w:spacing w:val="-18"/>
          <w:lang w:val="ru-RU"/>
        </w:rPr>
        <w:t xml:space="preserve"> </w:t>
      </w:r>
      <w:proofErr w:type="gramStart"/>
      <w:r w:rsidRPr="000A1674">
        <w:rPr>
          <w:lang w:val="ru-RU"/>
        </w:rPr>
        <w:t>обучающегося</w:t>
      </w:r>
      <w:proofErr w:type="gramEnd"/>
      <w:r w:rsidRPr="000A1674">
        <w:rPr>
          <w:spacing w:val="-4"/>
          <w:lang w:val="ru-RU"/>
        </w:rPr>
        <w:t xml:space="preserve"> </w:t>
      </w:r>
      <w:r w:rsidRPr="000A1674">
        <w:rPr>
          <w:lang w:val="ru-RU"/>
        </w:rPr>
        <w:t>по освоению общих</w:t>
      </w:r>
      <w:r w:rsidRPr="000A1674">
        <w:rPr>
          <w:spacing w:val="-8"/>
          <w:lang w:val="ru-RU"/>
        </w:rPr>
        <w:t xml:space="preserve"> </w:t>
      </w:r>
      <w:r w:rsidRPr="000A1674">
        <w:rPr>
          <w:lang w:val="ru-RU"/>
        </w:rPr>
        <w:t>компетенций.</w:t>
      </w:r>
    </w:p>
    <w:p w:rsidR="005E7F93" w:rsidRDefault="005E7F93" w:rsidP="00F3036A">
      <w:pPr>
        <w:pStyle w:val="a3"/>
        <w:tabs>
          <w:tab w:val="left" w:pos="2157"/>
        </w:tabs>
        <w:spacing w:before="47"/>
        <w:ind w:left="102"/>
        <w:contextualSpacing/>
        <w:rPr>
          <w:lang w:val="ru-RU"/>
        </w:rPr>
      </w:pPr>
      <w:r>
        <w:rPr>
          <w:lang w:val="ru-RU"/>
        </w:rPr>
        <w:t>Приложение</w:t>
      </w:r>
      <w:r w:rsidR="005B5587">
        <w:rPr>
          <w:lang w:val="ru-RU"/>
        </w:rPr>
        <w:t xml:space="preserve"> </w:t>
      </w:r>
      <w:r>
        <w:rPr>
          <w:lang w:val="ru-RU"/>
        </w:rPr>
        <w:t>4</w:t>
      </w:r>
      <w:proofErr w:type="gramStart"/>
      <w:r w:rsidR="00FB69F3">
        <w:rPr>
          <w:lang w:val="ru-RU"/>
        </w:rPr>
        <w:t xml:space="preserve"> </w:t>
      </w:r>
      <w:r w:rsidR="005B5587">
        <w:rPr>
          <w:lang w:val="ru-RU"/>
        </w:rPr>
        <w:t>К</w:t>
      </w:r>
      <w:proofErr w:type="gramEnd"/>
      <w:r w:rsidR="005B5587">
        <w:rPr>
          <w:lang w:val="ru-RU"/>
        </w:rPr>
        <w:t>алендарно – тематический план</w:t>
      </w:r>
    </w:p>
    <w:p w:rsidR="005B5587" w:rsidRPr="000A1674" w:rsidRDefault="005B5587" w:rsidP="00F3036A">
      <w:pPr>
        <w:pStyle w:val="a3"/>
        <w:tabs>
          <w:tab w:val="left" w:pos="2157"/>
        </w:tabs>
        <w:spacing w:before="47"/>
        <w:ind w:left="102"/>
        <w:contextualSpacing/>
        <w:rPr>
          <w:lang w:val="ru-RU"/>
        </w:rPr>
      </w:pPr>
      <w:r>
        <w:rPr>
          <w:lang w:val="ru-RU"/>
        </w:rPr>
        <w:t>Приложение 5</w:t>
      </w:r>
      <w:r w:rsidR="00FB69F3">
        <w:rPr>
          <w:lang w:val="ru-RU"/>
        </w:rPr>
        <w:t xml:space="preserve"> </w:t>
      </w:r>
      <w:r>
        <w:rPr>
          <w:lang w:val="ru-RU"/>
        </w:rPr>
        <w:t>Методические рекомендации по выполнению заданий темы 6.</w:t>
      </w:r>
    </w:p>
    <w:p w:rsidR="00F3036A" w:rsidRPr="003A23FE" w:rsidRDefault="00F3036A" w:rsidP="00F3036A">
      <w:pPr>
        <w:rPr>
          <w:rFonts w:ascii="Times New Roman" w:hAnsi="Times New Roman" w:cs="Times New Roman"/>
          <w:b/>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B22000" w:rsidRDefault="00B22000" w:rsidP="00F3036A">
      <w:pPr>
        <w:rPr>
          <w:rFonts w:ascii="Times New Roman" w:hAnsi="Times New Roman" w:cs="Times New Roman"/>
          <w:sz w:val="28"/>
          <w:szCs w:val="28"/>
        </w:rPr>
      </w:pPr>
    </w:p>
    <w:p w:rsidR="00F3036A" w:rsidRPr="000A1674" w:rsidRDefault="00F3036A" w:rsidP="00F3036A">
      <w:pPr>
        <w:pStyle w:val="11"/>
        <w:spacing w:before="103" w:line="276" w:lineRule="auto"/>
        <w:ind w:right="102"/>
        <w:jc w:val="center"/>
        <w:rPr>
          <w:lang w:val="ru-RU"/>
        </w:rPr>
      </w:pPr>
      <w:r w:rsidRPr="000A1674">
        <w:rPr>
          <w:lang w:val="ru-RU"/>
        </w:rPr>
        <w:lastRenderedPageBreak/>
        <w:t>1.</w:t>
      </w:r>
      <w:r>
        <w:rPr>
          <w:lang w:val="ru-RU"/>
        </w:rPr>
        <w:t xml:space="preserve"> </w:t>
      </w:r>
      <w:r w:rsidRPr="000A1674">
        <w:rPr>
          <w:lang w:val="ru-RU"/>
        </w:rPr>
        <w:t>ПАСПОРТ РАБОЧЕЙ ПРОГРАММЫ ПРЕДДИПЛОМНОЙ</w:t>
      </w:r>
    </w:p>
    <w:p w:rsidR="00F3036A" w:rsidRPr="000A1674" w:rsidRDefault="00F3036A" w:rsidP="009476BF">
      <w:pPr>
        <w:pStyle w:val="11"/>
        <w:spacing w:before="103" w:line="276" w:lineRule="auto"/>
        <w:ind w:right="102"/>
        <w:jc w:val="center"/>
        <w:rPr>
          <w:lang w:val="ru-RU"/>
        </w:rPr>
      </w:pPr>
      <w:r w:rsidRPr="000A1674">
        <w:rPr>
          <w:lang w:val="ru-RU"/>
        </w:rPr>
        <w:t>ПРАКТИКИ</w:t>
      </w:r>
    </w:p>
    <w:p w:rsidR="00F3036A" w:rsidRPr="009476BF" w:rsidRDefault="00F3036A" w:rsidP="009476BF">
      <w:pPr>
        <w:pStyle w:val="11"/>
        <w:spacing w:before="103" w:line="360" w:lineRule="auto"/>
        <w:ind w:left="0" w:firstLine="709"/>
        <w:contextualSpacing/>
        <w:outlineLvl w:val="9"/>
        <w:rPr>
          <w:b w:val="0"/>
          <w:lang w:val="ru-RU"/>
        </w:rPr>
      </w:pPr>
      <w:r w:rsidRPr="000A1674">
        <w:rPr>
          <w:b w:val="0"/>
          <w:lang w:val="ru-RU"/>
        </w:rPr>
        <w:t>Область применения</w:t>
      </w:r>
      <w:r w:rsidRPr="000A1674">
        <w:rPr>
          <w:b w:val="0"/>
          <w:spacing w:val="-8"/>
          <w:lang w:val="ru-RU"/>
        </w:rPr>
        <w:t xml:space="preserve"> </w:t>
      </w:r>
      <w:r w:rsidRPr="000A1674">
        <w:rPr>
          <w:b w:val="0"/>
          <w:lang w:val="ru-RU"/>
        </w:rPr>
        <w:t>программ Рабочая программа преддипломной практики является составной частью (разделом) основной профессиональной образовательной программы (ОПОП), обеспечивающей реализацию Федерального государственного образовательного стандарта среднего профессионального образования (ФГОС СПО) по специальности среднего профессионального образования</w:t>
      </w:r>
      <w:r>
        <w:rPr>
          <w:b w:val="0"/>
          <w:lang w:val="ru-RU"/>
        </w:rPr>
        <w:t xml:space="preserve"> по специальности 43.02.01</w:t>
      </w:r>
      <w:r w:rsidR="009476BF" w:rsidRPr="009476BF">
        <w:rPr>
          <w:b w:val="0"/>
          <w:lang w:val="ru-RU"/>
        </w:rPr>
        <w:t xml:space="preserve"> </w:t>
      </w:r>
      <w:r w:rsidR="009476BF" w:rsidRPr="00423A27">
        <w:rPr>
          <w:b w:val="0"/>
          <w:lang w:val="ru-RU"/>
        </w:rPr>
        <w:t>Организация обслуживания в общественном питании</w:t>
      </w:r>
      <w:r w:rsidR="009476BF">
        <w:rPr>
          <w:b w:val="0"/>
          <w:lang w:val="ru-RU"/>
        </w:rPr>
        <w:t xml:space="preserve"> </w:t>
      </w:r>
      <w:r w:rsidR="009476BF" w:rsidRPr="009476BF">
        <w:rPr>
          <w:b w:val="0"/>
          <w:lang w:val="ru-RU"/>
        </w:rPr>
        <w:t>в части освоения основных видов профессиональной деятельности</w:t>
      </w:r>
      <w:r w:rsidR="009476BF">
        <w:rPr>
          <w:b w:val="0"/>
          <w:lang w:val="ru-RU"/>
        </w:rPr>
        <w:t xml:space="preserve"> (ВПД)</w:t>
      </w:r>
    </w:p>
    <w:p w:rsidR="009476BF" w:rsidRDefault="009476BF" w:rsidP="009476BF">
      <w:pPr>
        <w:pStyle w:val="a3"/>
        <w:numPr>
          <w:ilvl w:val="0"/>
          <w:numId w:val="18"/>
        </w:numPr>
        <w:spacing w:line="360" w:lineRule="auto"/>
        <w:contextualSpacing/>
        <w:jc w:val="both"/>
        <w:rPr>
          <w:lang w:val="ru-RU"/>
        </w:rPr>
      </w:pPr>
      <w:r w:rsidRPr="009476BF">
        <w:rPr>
          <w:lang w:val="ru-RU"/>
        </w:rPr>
        <w:t>Организация питания в орга</w:t>
      </w:r>
      <w:r>
        <w:rPr>
          <w:lang w:val="ru-RU"/>
        </w:rPr>
        <w:t>низациях общественного питания;</w:t>
      </w:r>
    </w:p>
    <w:p w:rsidR="00F3036A" w:rsidRPr="000A1674" w:rsidRDefault="009476BF" w:rsidP="009476BF">
      <w:pPr>
        <w:pStyle w:val="a3"/>
        <w:numPr>
          <w:ilvl w:val="0"/>
          <w:numId w:val="18"/>
        </w:numPr>
        <w:spacing w:line="360" w:lineRule="auto"/>
        <w:contextualSpacing/>
        <w:jc w:val="both"/>
        <w:rPr>
          <w:lang w:val="ru-RU"/>
        </w:rPr>
      </w:pPr>
      <w:r w:rsidRPr="009476BF">
        <w:rPr>
          <w:lang w:val="ru-RU"/>
        </w:rPr>
        <w:t>Организация обслуживания в организациях общественного питания.</w:t>
      </w:r>
    </w:p>
    <w:p w:rsidR="00F3036A" w:rsidRDefault="009476BF" w:rsidP="009476BF">
      <w:pPr>
        <w:pStyle w:val="a3"/>
        <w:contextualSpacing/>
        <w:jc w:val="both"/>
        <w:rPr>
          <w:lang w:val="ru-RU"/>
        </w:rPr>
      </w:pPr>
      <w:r>
        <w:rPr>
          <w:lang w:val="ru-RU"/>
        </w:rPr>
        <w:t xml:space="preserve"> </w:t>
      </w:r>
      <w:r w:rsidR="00F3036A" w:rsidRPr="000A1674">
        <w:rPr>
          <w:lang w:val="ru-RU"/>
        </w:rPr>
        <w:t>Организация обслуживания в организациях общественного питания и соответствующих профессиональных компетенций (ПК):</w:t>
      </w:r>
    </w:p>
    <w:p w:rsidR="00A3358D" w:rsidRPr="00A3358D" w:rsidRDefault="009476BF" w:rsidP="009476BF">
      <w:pPr>
        <w:pStyle w:val="a3"/>
        <w:ind w:firstLine="709"/>
        <w:contextualSpacing/>
        <w:jc w:val="both"/>
        <w:rPr>
          <w:lang w:val="ru-RU"/>
        </w:rPr>
      </w:pPr>
      <w:r>
        <w:rPr>
          <w:lang w:val="ru-RU"/>
        </w:rPr>
        <w:t>ПК1.1</w:t>
      </w:r>
      <w:proofErr w:type="gramStart"/>
      <w:r>
        <w:rPr>
          <w:lang w:val="ru-RU"/>
        </w:rPr>
        <w:t xml:space="preserve"> </w:t>
      </w:r>
      <w:r w:rsidR="00A3358D" w:rsidRPr="00A3358D">
        <w:rPr>
          <w:lang w:val="ru-RU"/>
        </w:rPr>
        <w:t>А</w:t>
      </w:r>
      <w:proofErr w:type="gramEnd"/>
      <w:r w:rsidR="00A3358D" w:rsidRPr="00A3358D">
        <w:rPr>
          <w:lang w:val="ru-RU"/>
        </w:rPr>
        <w:t>нализировать возможности организации по производству продукции общественного питания в соответствии с заказами потребителей.</w:t>
      </w:r>
    </w:p>
    <w:p w:rsidR="00F3036A" w:rsidRPr="000A1674" w:rsidRDefault="009476BF" w:rsidP="00947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.1</w:t>
      </w:r>
      <w:r w:rsidR="00F3036A" w:rsidRPr="000A1674">
        <w:rPr>
          <w:rFonts w:ascii="Times New Roman" w:hAnsi="Times New Roman" w:cs="Times New Roman"/>
          <w:sz w:val="28"/>
          <w:szCs w:val="28"/>
        </w:rPr>
        <w:t xml:space="preserve">Организовывать и контролировать подготовку организаций общественного питания к </w:t>
      </w:r>
      <w:r w:rsidR="00F3036A">
        <w:rPr>
          <w:rFonts w:ascii="Times New Roman" w:hAnsi="Times New Roman" w:cs="Times New Roman"/>
          <w:sz w:val="28"/>
          <w:szCs w:val="28"/>
        </w:rPr>
        <w:t>приему потребителей.</w:t>
      </w:r>
    </w:p>
    <w:p w:rsidR="00F3036A" w:rsidRPr="000A1674" w:rsidRDefault="009476BF" w:rsidP="00947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.2</w:t>
      </w:r>
      <w:r w:rsidR="00F3036A" w:rsidRPr="000A1674">
        <w:rPr>
          <w:rFonts w:ascii="Times New Roman" w:hAnsi="Times New Roman" w:cs="Times New Roman"/>
          <w:sz w:val="28"/>
          <w:szCs w:val="28"/>
        </w:rPr>
        <w:t xml:space="preserve">Управлять работой официантов, барменов, </w:t>
      </w:r>
      <w:proofErr w:type="spellStart"/>
      <w:r w:rsidR="00F3036A" w:rsidRPr="000A1674">
        <w:rPr>
          <w:rFonts w:ascii="Times New Roman" w:hAnsi="Times New Roman" w:cs="Times New Roman"/>
          <w:sz w:val="28"/>
          <w:szCs w:val="28"/>
        </w:rPr>
        <w:t>сомелье</w:t>
      </w:r>
      <w:proofErr w:type="spellEnd"/>
      <w:r w:rsidR="00F3036A" w:rsidRPr="000A1674">
        <w:rPr>
          <w:rFonts w:ascii="Times New Roman" w:hAnsi="Times New Roman" w:cs="Times New Roman"/>
          <w:sz w:val="28"/>
          <w:szCs w:val="28"/>
        </w:rPr>
        <w:t xml:space="preserve"> и других работников по обслуживанию потребителей.</w:t>
      </w:r>
    </w:p>
    <w:p w:rsidR="00F3036A" w:rsidRPr="000A1674" w:rsidRDefault="009476BF" w:rsidP="00947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2.3</w:t>
      </w:r>
      <w:proofErr w:type="gramStart"/>
      <w:r w:rsidR="00F3036A" w:rsidRPr="000A1674">
        <w:rPr>
          <w:rFonts w:ascii="Times New Roman" w:hAnsi="Times New Roman" w:cs="Times New Roman"/>
          <w:sz w:val="28"/>
          <w:szCs w:val="28"/>
        </w:rPr>
        <w:t xml:space="preserve"> О</w:t>
      </w:r>
      <w:proofErr w:type="gramEnd"/>
      <w:r w:rsidR="00F3036A" w:rsidRPr="000A1674">
        <w:rPr>
          <w:rFonts w:ascii="Times New Roman" w:hAnsi="Times New Roman" w:cs="Times New Roman"/>
          <w:sz w:val="28"/>
          <w:szCs w:val="28"/>
        </w:rPr>
        <w:t>пределять численность работников, занятых обслуживанием, в соответствии с заказом и установленными требованиями.</w:t>
      </w:r>
    </w:p>
    <w:p w:rsidR="00F3036A" w:rsidRPr="000A1674" w:rsidRDefault="009476BF" w:rsidP="00947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.4</w:t>
      </w:r>
      <w:r w:rsidR="00F3036A" w:rsidRPr="000A1674">
        <w:rPr>
          <w:rFonts w:ascii="Times New Roman" w:hAnsi="Times New Roman" w:cs="Times New Roman"/>
          <w:sz w:val="28"/>
          <w:szCs w:val="28"/>
        </w:rPr>
        <w:t>Осуществлять информационное обеспечение процесса обслуживания в организациях общественного питания.</w:t>
      </w:r>
    </w:p>
    <w:p w:rsidR="00F3036A" w:rsidRPr="000A1674" w:rsidRDefault="009476BF" w:rsidP="00947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2.5</w:t>
      </w:r>
      <w:proofErr w:type="gramStart"/>
      <w:r w:rsidR="00F3036A" w:rsidRPr="000A1674">
        <w:rPr>
          <w:rFonts w:ascii="Times New Roman" w:hAnsi="Times New Roman" w:cs="Times New Roman"/>
          <w:sz w:val="28"/>
          <w:szCs w:val="28"/>
        </w:rPr>
        <w:t xml:space="preserve"> А</w:t>
      </w:r>
      <w:proofErr w:type="gramEnd"/>
      <w:r w:rsidR="00F3036A" w:rsidRPr="000A1674">
        <w:rPr>
          <w:rFonts w:ascii="Times New Roman" w:hAnsi="Times New Roman" w:cs="Times New Roman"/>
          <w:sz w:val="28"/>
          <w:szCs w:val="28"/>
        </w:rPr>
        <w:t>нализировать эффективность обслуживания потребителей.</w:t>
      </w:r>
    </w:p>
    <w:p w:rsidR="00F3036A" w:rsidRPr="000A1674" w:rsidRDefault="009476BF" w:rsidP="009476BF">
      <w:pPr>
        <w:pStyle w:val="a3"/>
        <w:ind w:firstLine="709"/>
        <w:contextualSpacing/>
        <w:jc w:val="both"/>
        <w:rPr>
          <w:lang w:val="ru-RU"/>
        </w:rPr>
      </w:pPr>
      <w:r>
        <w:rPr>
          <w:lang w:val="ru-RU"/>
        </w:rPr>
        <w:t>ПК2.6</w:t>
      </w:r>
      <w:proofErr w:type="gramStart"/>
      <w:r>
        <w:rPr>
          <w:lang w:val="ru-RU"/>
        </w:rPr>
        <w:t xml:space="preserve"> </w:t>
      </w:r>
      <w:r w:rsidR="00F3036A" w:rsidRPr="000A1674">
        <w:rPr>
          <w:lang w:val="ru-RU"/>
        </w:rPr>
        <w:t>Р</w:t>
      </w:r>
      <w:proofErr w:type="gramEnd"/>
      <w:r w:rsidR="00F3036A" w:rsidRPr="000A1674">
        <w:rPr>
          <w:lang w:val="ru-RU"/>
        </w:rPr>
        <w:t>азрабатывать и представлять предложения по повышению качества обслуживания</w:t>
      </w:r>
    </w:p>
    <w:p w:rsidR="00F3036A" w:rsidRPr="000A1674" w:rsidRDefault="00F3036A" w:rsidP="009476BF">
      <w:pPr>
        <w:pStyle w:val="11"/>
        <w:ind w:left="0" w:right="102"/>
        <w:outlineLvl w:val="9"/>
        <w:rPr>
          <w:lang w:val="ru-RU"/>
        </w:rPr>
      </w:pPr>
    </w:p>
    <w:p w:rsidR="00F3036A" w:rsidRDefault="00F3036A" w:rsidP="00423A27">
      <w:pPr>
        <w:pStyle w:val="11"/>
        <w:spacing w:before="103" w:line="276" w:lineRule="auto"/>
        <w:ind w:left="0" w:right="102"/>
        <w:rPr>
          <w:lang w:val="ru-RU"/>
        </w:rPr>
      </w:pPr>
    </w:p>
    <w:p w:rsidR="00220579" w:rsidRDefault="00220579" w:rsidP="00423A27">
      <w:pPr>
        <w:pStyle w:val="11"/>
        <w:spacing w:before="103" w:line="276" w:lineRule="auto"/>
        <w:ind w:left="0" w:right="102"/>
        <w:rPr>
          <w:lang w:val="ru-RU"/>
        </w:rPr>
      </w:pPr>
    </w:p>
    <w:p w:rsidR="00220579" w:rsidRDefault="00220579" w:rsidP="00423A27">
      <w:pPr>
        <w:pStyle w:val="11"/>
        <w:spacing w:before="103" w:line="276" w:lineRule="auto"/>
        <w:ind w:left="0" w:right="102"/>
        <w:rPr>
          <w:lang w:val="ru-RU"/>
        </w:rPr>
      </w:pPr>
    </w:p>
    <w:p w:rsidR="00BF17E4" w:rsidRDefault="00BF17E4" w:rsidP="00423A27">
      <w:pPr>
        <w:pStyle w:val="11"/>
        <w:spacing w:before="103" w:line="276" w:lineRule="auto"/>
        <w:ind w:left="0" w:right="102"/>
        <w:rPr>
          <w:lang w:val="ru-RU"/>
        </w:rPr>
      </w:pPr>
    </w:p>
    <w:p w:rsidR="00BF17E4" w:rsidRDefault="00BF17E4" w:rsidP="00423A27">
      <w:pPr>
        <w:pStyle w:val="11"/>
        <w:spacing w:before="103" w:line="276" w:lineRule="auto"/>
        <w:ind w:left="0" w:right="102"/>
        <w:rPr>
          <w:lang w:val="ru-RU"/>
        </w:rPr>
      </w:pPr>
    </w:p>
    <w:p w:rsidR="00BF17E4" w:rsidRDefault="00BF17E4" w:rsidP="00423A27">
      <w:pPr>
        <w:pStyle w:val="11"/>
        <w:spacing w:before="103" w:line="276" w:lineRule="auto"/>
        <w:ind w:left="0" w:right="102"/>
        <w:rPr>
          <w:lang w:val="ru-RU"/>
        </w:rPr>
      </w:pPr>
    </w:p>
    <w:p w:rsidR="00220579" w:rsidRDefault="00220579" w:rsidP="00423A27">
      <w:pPr>
        <w:pStyle w:val="11"/>
        <w:spacing w:before="103" w:line="276" w:lineRule="auto"/>
        <w:ind w:left="0" w:right="102"/>
        <w:rPr>
          <w:lang w:val="ru-RU"/>
        </w:rPr>
      </w:pPr>
    </w:p>
    <w:p w:rsidR="00423A27" w:rsidRPr="000A1674" w:rsidRDefault="00423A27" w:rsidP="00423A27">
      <w:pPr>
        <w:pStyle w:val="11"/>
        <w:spacing w:before="103" w:line="276" w:lineRule="auto"/>
        <w:ind w:left="0" w:right="102"/>
        <w:rPr>
          <w:b w:val="0"/>
          <w:lang w:val="ru-RU"/>
        </w:rPr>
      </w:pPr>
    </w:p>
    <w:p w:rsidR="00F3036A" w:rsidRPr="000A1674" w:rsidRDefault="00E40982" w:rsidP="00E40982">
      <w:pPr>
        <w:pStyle w:val="11"/>
        <w:tabs>
          <w:tab w:val="left" w:pos="952"/>
        </w:tabs>
        <w:ind w:right="101"/>
        <w:jc w:val="center"/>
        <w:rPr>
          <w:lang w:val="ru-RU"/>
        </w:rPr>
      </w:pPr>
      <w:r>
        <w:rPr>
          <w:lang w:val="ru-RU"/>
        </w:rPr>
        <w:t>2.</w:t>
      </w:r>
      <w:r w:rsidR="00F3036A" w:rsidRPr="000A1674">
        <w:rPr>
          <w:lang w:val="ru-RU"/>
        </w:rPr>
        <w:t>РЕЗУЛЬТАТЫ ОСВОЕНИЯ РА</w:t>
      </w:r>
      <w:r w:rsidR="00694415">
        <w:rPr>
          <w:lang w:val="ru-RU"/>
        </w:rPr>
        <w:t>БОЧЕЙ ПРОГРАММЫ ПРЕДДИПЛОМНОЙ</w:t>
      </w:r>
      <w:r w:rsidR="00F3036A" w:rsidRPr="000A1674">
        <w:rPr>
          <w:lang w:val="ru-RU"/>
        </w:rPr>
        <w:t xml:space="preserve"> ПРАКТИКИ</w:t>
      </w:r>
    </w:p>
    <w:p w:rsidR="00F3036A" w:rsidRPr="000A1674" w:rsidRDefault="00F3036A" w:rsidP="00F3036A">
      <w:pPr>
        <w:pStyle w:val="11"/>
        <w:tabs>
          <w:tab w:val="left" w:pos="952"/>
        </w:tabs>
        <w:ind w:right="101"/>
        <w:rPr>
          <w:lang w:val="ru-RU"/>
        </w:rPr>
      </w:pPr>
    </w:p>
    <w:tbl>
      <w:tblPr>
        <w:tblStyle w:val="a8"/>
        <w:tblW w:w="0" w:type="auto"/>
        <w:tblLook w:val="04A0"/>
      </w:tblPr>
      <w:tblGrid>
        <w:gridCol w:w="2283"/>
        <w:gridCol w:w="7287"/>
      </w:tblGrid>
      <w:tr w:rsidR="000E6DCD" w:rsidRPr="000321CD" w:rsidTr="00EF06F0">
        <w:tc>
          <w:tcPr>
            <w:tcW w:w="2283" w:type="dxa"/>
          </w:tcPr>
          <w:p w:rsidR="000E6DCD" w:rsidRPr="000321CD" w:rsidRDefault="000321CD" w:rsidP="000321CD">
            <w:pPr>
              <w:jc w:val="center"/>
              <w:rPr>
                <w:rFonts w:ascii="Times New Roman" w:hAnsi="Times New Roman" w:cs="Times New Roman"/>
                <w:sz w:val="28"/>
                <w:szCs w:val="28"/>
              </w:rPr>
            </w:pPr>
            <w:r>
              <w:rPr>
                <w:rFonts w:ascii="Times New Roman" w:hAnsi="Times New Roman" w:cs="Times New Roman"/>
                <w:sz w:val="28"/>
                <w:szCs w:val="28"/>
                <w:lang w:val="ru-RU"/>
              </w:rPr>
              <w:t>Код</w:t>
            </w:r>
          </w:p>
        </w:tc>
        <w:tc>
          <w:tcPr>
            <w:tcW w:w="7287" w:type="dxa"/>
          </w:tcPr>
          <w:p w:rsidR="000E6DCD" w:rsidRPr="000321CD" w:rsidRDefault="000321CD" w:rsidP="00EF06F0">
            <w:pPr>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результатов обучения</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lang w:val="ru-RU"/>
              </w:rPr>
            </w:pPr>
            <w:r w:rsidRPr="000321CD">
              <w:rPr>
                <w:rFonts w:ascii="Times New Roman" w:hAnsi="Times New Roman" w:cs="Times New Roman"/>
                <w:sz w:val="28"/>
                <w:szCs w:val="28"/>
                <w:lang w:val="ru-RU"/>
              </w:rPr>
              <w:t>ПК 1.1</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Анализировать возможности организации по производству продукции общественного питания в соответствии с заказами потребителей.</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ПК 2.1.</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Организовывать и контролировать подготовку организаций общественного питания к приему потребителей.</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ПК 2.2.</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 xml:space="preserve">Управлять работой официантов, барменов, </w:t>
            </w:r>
            <w:proofErr w:type="spellStart"/>
            <w:r w:rsidRPr="000321CD">
              <w:rPr>
                <w:rFonts w:ascii="Times New Roman" w:hAnsi="Times New Roman" w:cs="Times New Roman"/>
                <w:sz w:val="24"/>
                <w:szCs w:val="24"/>
                <w:lang w:val="ru-RU"/>
              </w:rPr>
              <w:t>сомелье</w:t>
            </w:r>
            <w:proofErr w:type="spellEnd"/>
            <w:r w:rsidRPr="000321CD">
              <w:rPr>
                <w:rFonts w:ascii="Times New Roman" w:hAnsi="Times New Roman" w:cs="Times New Roman"/>
                <w:sz w:val="24"/>
                <w:szCs w:val="24"/>
                <w:lang w:val="ru-RU"/>
              </w:rPr>
              <w:t xml:space="preserve"> и других работников по обслуживанию потребителей.</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ПК 2.3.</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Определять численность работников, занятых обслуживанием в соответствии с заказом и установленными требованиями.</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ПК 2.4.</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Осуществлять информационное обеспечение процесса обслуживания в организациях общественного питания.</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ПК 2.5.</w:t>
            </w:r>
          </w:p>
        </w:tc>
        <w:tc>
          <w:tcPr>
            <w:tcW w:w="7287" w:type="dxa"/>
          </w:tcPr>
          <w:p w:rsidR="000E6DCD" w:rsidRPr="006E68EC" w:rsidRDefault="006E68EC" w:rsidP="006E68EC">
            <w:pPr>
              <w:shd w:val="clear" w:color="auto" w:fill="FFFFFF"/>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Анализировать эффективность обслуживания потребителей. </w:t>
            </w:r>
          </w:p>
        </w:tc>
      </w:tr>
      <w:tr w:rsidR="000E6DCD" w:rsidRPr="000321CD" w:rsidTr="00EF06F0">
        <w:tc>
          <w:tcPr>
            <w:tcW w:w="2283" w:type="dxa"/>
          </w:tcPr>
          <w:p w:rsidR="000E6DCD" w:rsidRPr="006E68EC" w:rsidRDefault="000E6DCD" w:rsidP="00EF06F0">
            <w:pPr>
              <w:jc w:val="both"/>
              <w:rPr>
                <w:rFonts w:ascii="Times New Roman" w:hAnsi="Times New Roman" w:cs="Times New Roman"/>
                <w:sz w:val="28"/>
                <w:szCs w:val="28"/>
                <w:lang w:val="ru-RU"/>
              </w:rPr>
            </w:pPr>
            <w:r w:rsidRPr="006E68EC">
              <w:rPr>
                <w:rFonts w:ascii="Times New Roman" w:hAnsi="Times New Roman" w:cs="Times New Roman"/>
                <w:sz w:val="28"/>
                <w:szCs w:val="28"/>
                <w:lang w:val="ru-RU"/>
              </w:rPr>
              <w:t>ПК 2.6.</w:t>
            </w:r>
          </w:p>
        </w:tc>
        <w:tc>
          <w:tcPr>
            <w:tcW w:w="7287" w:type="dxa"/>
          </w:tcPr>
          <w:p w:rsidR="000E6DCD" w:rsidRPr="000321CD" w:rsidRDefault="000E6DCD" w:rsidP="00EF06F0">
            <w:pPr>
              <w:shd w:val="clear" w:color="auto" w:fill="FFFFFF"/>
              <w:jc w:val="both"/>
              <w:rPr>
                <w:rFonts w:ascii="Times New Roman" w:eastAsia="Times New Roman" w:hAnsi="Times New Roman" w:cs="Times New Roman"/>
                <w:color w:val="000000"/>
                <w:sz w:val="24"/>
                <w:szCs w:val="24"/>
                <w:lang w:val="ru-RU"/>
              </w:rPr>
            </w:pPr>
            <w:r w:rsidRPr="000321CD">
              <w:rPr>
                <w:rFonts w:ascii="Times New Roman" w:eastAsia="Times New Roman" w:hAnsi="Times New Roman" w:cs="Times New Roman"/>
                <w:color w:val="000000"/>
                <w:sz w:val="24"/>
                <w:szCs w:val="24"/>
                <w:lang w:val="ru-RU"/>
              </w:rPr>
              <w:t>Разрабатывать и представлять предложения по повышению качества обслуживания.</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ОК 1</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Понимать сущность и социальную значимость своей будущей профессии, проявлять к ней устойчивый интерес</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ОК 2</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ОК 3</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Принимать решения в стандартных и нестандартных ситуациях и нести за них ответственность</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lang w:val="ru-RU"/>
              </w:rPr>
            </w:pPr>
            <w:r w:rsidRPr="000321CD">
              <w:rPr>
                <w:rFonts w:ascii="Times New Roman" w:hAnsi="Times New Roman" w:cs="Times New Roman"/>
                <w:sz w:val="28"/>
                <w:szCs w:val="28"/>
                <w:lang w:val="ru-RU"/>
              </w:rPr>
              <w:t>ОК 4</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ОК 6</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Работать в коллективе и команде, эффективно общаться с коллегами, руководством, потребителями</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ОК 7</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Брать на себя ответственность за работу членов команды (подчиненных), результат выполнения заданий</w:t>
            </w:r>
          </w:p>
        </w:tc>
      </w:tr>
      <w:tr w:rsidR="000E6DCD" w:rsidRPr="000321CD" w:rsidTr="00EF06F0">
        <w:tc>
          <w:tcPr>
            <w:tcW w:w="2283" w:type="dxa"/>
          </w:tcPr>
          <w:p w:rsidR="000E6DCD" w:rsidRPr="000321CD" w:rsidRDefault="000E6DCD" w:rsidP="00EF06F0">
            <w:pPr>
              <w:jc w:val="both"/>
              <w:rPr>
                <w:rFonts w:ascii="Times New Roman" w:hAnsi="Times New Roman" w:cs="Times New Roman"/>
                <w:sz w:val="28"/>
                <w:szCs w:val="28"/>
              </w:rPr>
            </w:pPr>
            <w:r w:rsidRPr="000321CD">
              <w:rPr>
                <w:rFonts w:ascii="Times New Roman" w:hAnsi="Times New Roman" w:cs="Times New Roman"/>
                <w:sz w:val="28"/>
                <w:szCs w:val="28"/>
              </w:rPr>
              <w:t>ОК10</w:t>
            </w:r>
          </w:p>
        </w:tc>
        <w:tc>
          <w:tcPr>
            <w:tcW w:w="7287" w:type="dxa"/>
          </w:tcPr>
          <w:p w:rsidR="000E6DCD" w:rsidRPr="000321CD" w:rsidRDefault="000E6DCD" w:rsidP="00EF06F0">
            <w:pPr>
              <w:jc w:val="both"/>
              <w:rPr>
                <w:rFonts w:ascii="Times New Roman" w:hAnsi="Times New Roman" w:cs="Times New Roman"/>
                <w:sz w:val="24"/>
                <w:szCs w:val="24"/>
                <w:lang w:val="ru-RU"/>
              </w:rPr>
            </w:pPr>
            <w:r w:rsidRPr="000321CD">
              <w:rPr>
                <w:rFonts w:ascii="Times New Roman" w:hAnsi="Times New Roman" w:cs="Times New Roman"/>
                <w:sz w:val="24"/>
                <w:szCs w:val="24"/>
                <w:lang w:val="ru-RU"/>
              </w:rPr>
              <w:t>Соблюдать действующее законодательство и обязательные требования нормативных правовых документов, а также требования стандартов и иных нормативных документов.</w:t>
            </w:r>
          </w:p>
        </w:tc>
      </w:tr>
    </w:tbl>
    <w:p w:rsidR="00501C9D" w:rsidRPr="000321CD" w:rsidRDefault="00501C9D">
      <w:pPr>
        <w:rPr>
          <w:rFonts w:ascii="Times New Roman" w:hAnsi="Times New Roman" w:cs="Times New Roman"/>
          <w:sz w:val="28"/>
          <w:szCs w:val="28"/>
        </w:rPr>
      </w:pPr>
    </w:p>
    <w:p w:rsidR="00F3036A" w:rsidRDefault="00F3036A">
      <w:pPr>
        <w:sectPr w:rsidR="00F3036A" w:rsidSect="005B6D99">
          <w:pgSz w:w="11906" w:h="16838"/>
          <w:pgMar w:top="1134" w:right="850" w:bottom="1134" w:left="1701" w:header="708" w:footer="708" w:gutter="0"/>
          <w:cols w:space="708"/>
          <w:titlePg/>
          <w:docGrid w:linePitch="360"/>
        </w:sectPr>
      </w:pPr>
    </w:p>
    <w:p w:rsidR="00B22000" w:rsidRPr="000A1674" w:rsidRDefault="005B6D99" w:rsidP="005B6D99">
      <w:pPr>
        <w:pStyle w:val="11"/>
        <w:tabs>
          <w:tab w:val="left" w:pos="549"/>
        </w:tabs>
        <w:spacing w:before="205"/>
        <w:ind w:left="-708" w:right="219"/>
        <w:jc w:val="center"/>
        <w:rPr>
          <w:lang w:val="ru-RU"/>
        </w:rPr>
      </w:pPr>
      <w:r>
        <w:rPr>
          <w:lang w:val="ru-RU"/>
        </w:rPr>
        <w:lastRenderedPageBreak/>
        <w:t>3.</w:t>
      </w:r>
      <w:r w:rsidR="00B22000" w:rsidRPr="000A1674">
        <w:rPr>
          <w:lang w:val="ru-RU"/>
        </w:rPr>
        <w:t>СТРУКТУРА И СОДЕРЖАНИЕ ПРОИЗВОДСТВЕННОЙ ПРАКТИКИ (ПРЕДДИПЛОМНОЙ)</w:t>
      </w:r>
    </w:p>
    <w:p w:rsidR="00B22000" w:rsidRPr="000A1674" w:rsidRDefault="00B22000" w:rsidP="00B22000">
      <w:pPr>
        <w:pStyle w:val="11"/>
        <w:tabs>
          <w:tab w:val="left" w:pos="549"/>
        </w:tabs>
        <w:spacing w:before="205"/>
        <w:ind w:left="222" w:right="219"/>
        <w:jc w:val="center"/>
        <w:rPr>
          <w:lang w:val="ru-RU"/>
        </w:rPr>
      </w:pPr>
      <w:r w:rsidRPr="000A1674">
        <w:rPr>
          <w:lang w:val="ru-RU"/>
        </w:rPr>
        <w:t>ПМ.02 Организация обслуживания в организациях общественного питания</w:t>
      </w:r>
    </w:p>
    <w:p w:rsidR="00B22000" w:rsidRPr="005B6D99" w:rsidRDefault="005B6D99" w:rsidP="005B6D99">
      <w:pPr>
        <w:tabs>
          <w:tab w:val="left" w:pos="715"/>
        </w:tabs>
        <w:spacing w:before="199"/>
        <w:jc w:val="center"/>
        <w:rPr>
          <w:rFonts w:ascii="Times New Roman" w:hAnsi="Times New Roman" w:cs="Times New Roman"/>
          <w:b/>
          <w:sz w:val="28"/>
        </w:rPr>
      </w:pPr>
      <w:r w:rsidRPr="005B6D99">
        <w:rPr>
          <w:rFonts w:ascii="Times New Roman" w:hAnsi="Times New Roman" w:cs="Times New Roman"/>
          <w:b/>
          <w:sz w:val="28"/>
        </w:rPr>
        <w:t>3.1</w:t>
      </w:r>
      <w:r w:rsidR="00B22000" w:rsidRPr="005B6D99">
        <w:rPr>
          <w:rFonts w:ascii="Times New Roman" w:hAnsi="Times New Roman" w:cs="Times New Roman"/>
          <w:b/>
          <w:sz w:val="28"/>
        </w:rPr>
        <w:t>Тематический план и содержание производственной практики</w:t>
      </w:r>
    </w:p>
    <w:p w:rsidR="00B22000" w:rsidRPr="000A1674" w:rsidRDefault="00B22000" w:rsidP="00B22000">
      <w:pPr>
        <w:pStyle w:val="a3"/>
        <w:jc w:val="both"/>
        <w:rPr>
          <w:sz w:val="20"/>
          <w:lang w:val="ru-RU"/>
        </w:rPr>
      </w:pPr>
    </w:p>
    <w:tbl>
      <w:tblPr>
        <w:tblStyle w:val="a8"/>
        <w:tblW w:w="0" w:type="auto"/>
        <w:tblLook w:val="04A0"/>
      </w:tblPr>
      <w:tblGrid>
        <w:gridCol w:w="1079"/>
        <w:gridCol w:w="3352"/>
        <w:gridCol w:w="8938"/>
        <w:gridCol w:w="1417"/>
      </w:tblGrid>
      <w:tr w:rsidR="0014317B" w:rsidTr="0032405C">
        <w:tc>
          <w:tcPr>
            <w:tcW w:w="1079" w:type="dxa"/>
          </w:tcPr>
          <w:p w:rsidR="00B22000" w:rsidRDefault="00B22000" w:rsidP="00EF06F0">
            <w:pPr>
              <w:pStyle w:val="a3"/>
              <w:jc w:val="center"/>
              <w:rPr>
                <w:sz w:val="24"/>
                <w:szCs w:val="24"/>
                <w:lang w:val="ru-RU"/>
              </w:rPr>
            </w:pPr>
            <w:r>
              <w:rPr>
                <w:sz w:val="24"/>
                <w:szCs w:val="24"/>
                <w:lang w:val="ru-RU"/>
              </w:rPr>
              <w:t>Код ПК</w:t>
            </w:r>
          </w:p>
        </w:tc>
        <w:tc>
          <w:tcPr>
            <w:tcW w:w="3352" w:type="dxa"/>
          </w:tcPr>
          <w:p w:rsidR="00B22000" w:rsidRDefault="00B22000" w:rsidP="00EF06F0">
            <w:pPr>
              <w:pStyle w:val="a3"/>
              <w:jc w:val="center"/>
              <w:rPr>
                <w:sz w:val="24"/>
                <w:szCs w:val="24"/>
                <w:lang w:val="ru-RU"/>
              </w:rPr>
            </w:pPr>
            <w:r>
              <w:rPr>
                <w:sz w:val="24"/>
                <w:szCs w:val="24"/>
                <w:lang w:val="ru-RU"/>
              </w:rPr>
              <w:t>Наименование тем</w:t>
            </w:r>
          </w:p>
          <w:p w:rsidR="00B22000" w:rsidRDefault="00B22000" w:rsidP="00EF06F0">
            <w:pPr>
              <w:pStyle w:val="a3"/>
              <w:jc w:val="center"/>
              <w:rPr>
                <w:sz w:val="24"/>
                <w:szCs w:val="24"/>
                <w:lang w:val="ru-RU"/>
              </w:rPr>
            </w:pPr>
            <w:r>
              <w:rPr>
                <w:sz w:val="24"/>
                <w:szCs w:val="24"/>
                <w:lang w:val="ru-RU"/>
              </w:rPr>
              <w:t>производственной практики</w:t>
            </w:r>
          </w:p>
        </w:tc>
        <w:tc>
          <w:tcPr>
            <w:tcW w:w="8938" w:type="dxa"/>
          </w:tcPr>
          <w:p w:rsidR="00B22000" w:rsidRDefault="00B22000" w:rsidP="00EF06F0">
            <w:pPr>
              <w:pStyle w:val="a3"/>
              <w:jc w:val="center"/>
              <w:rPr>
                <w:sz w:val="24"/>
                <w:szCs w:val="24"/>
                <w:lang w:val="ru-RU"/>
              </w:rPr>
            </w:pPr>
            <w:r>
              <w:rPr>
                <w:sz w:val="24"/>
                <w:szCs w:val="24"/>
                <w:lang w:val="ru-RU"/>
              </w:rPr>
              <w:t>Виды работ</w:t>
            </w:r>
          </w:p>
        </w:tc>
        <w:tc>
          <w:tcPr>
            <w:tcW w:w="1417" w:type="dxa"/>
          </w:tcPr>
          <w:p w:rsidR="00B22000" w:rsidRDefault="00B22000" w:rsidP="00EF06F0">
            <w:pPr>
              <w:pStyle w:val="a3"/>
              <w:jc w:val="center"/>
              <w:rPr>
                <w:sz w:val="24"/>
                <w:szCs w:val="24"/>
                <w:lang w:val="ru-RU"/>
              </w:rPr>
            </w:pPr>
            <w:r>
              <w:rPr>
                <w:sz w:val="24"/>
                <w:szCs w:val="24"/>
                <w:lang w:val="ru-RU"/>
              </w:rPr>
              <w:t>Количество часов</w:t>
            </w:r>
          </w:p>
        </w:tc>
      </w:tr>
      <w:tr w:rsidR="0014317B" w:rsidTr="0032405C">
        <w:tc>
          <w:tcPr>
            <w:tcW w:w="1079" w:type="dxa"/>
          </w:tcPr>
          <w:p w:rsidR="00B22000" w:rsidRDefault="00B22000" w:rsidP="00EF06F0">
            <w:pPr>
              <w:pStyle w:val="a3"/>
              <w:jc w:val="both"/>
              <w:rPr>
                <w:sz w:val="24"/>
                <w:szCs w:val="24"/>
                <w:lang w:val="ru-RU"/>
              </w:rPr>
            </w:pPr>
            <w:r>
              <w:rPr>
                <w:sz w:val="24"/>
                <w:szCs w:val="24"/>
                <w:lang w:val="ru-RU"/>
              </w:rPr>
              <w:t>ПК 2.1</w:t>
            </w:r>
          </w:p>
        </w:tc>
        <w:tc>
          <w:tcPr>
            <w:tcW w:w="3352" w:type="dxa"/>
          </w:tcPr>
          <w:p w:rsidR="00B22000" w:rsidRPr="00DA2DF2" w:rsidRDefault="00B22000" w:rsidP="00DA2DF2">
            <w:pPr>
              <w:pStyle w:val="a3"/>
              <w:rPr>
                <w:sz w:val="24"/>
                <w:szCs w:val="24"/>
                <w:lang w:val="ru-RU"/>
              </w:rPr>
            </w:pPr>
            <w:r w:rsidRPr="00DA2DF2">
              <w:rPr>
                <w:sz w:val="24"/>
                <w:szCs w:val="24"/>
                <w:lang w:val="ru-RU"/>
              </w:rPr>
              <w:t>Тема</w:t>
            </w:r>
            <w:proofErr w:type="gramStart"/>
            <w:r w:rsidRPr="00DA2DF2">
              <w:rPr>
                <w:sz w:val="24"/>
                <w:szCs w:val="24"/>
                <w:lang w:val="ru-RU"/>
              </w:rPr>
              <w:t>1</w:t>
            </w:r>
            <w:proofErr w:type="gramEnd"/>
            <w:r w:rsidR="00DA2DF2" w:rsidRPr="00DA2DF2">
              <w:rPr>
                <w:b/>
                <w:color w:val="000000"/>
                <w:sz w:val="24"/>
                <w:szCs w:val="24"/>
                <w:lang w:val="ru-RU"/>
              </w:rPr>
              <w:t xml:space="preserve"> </w:t>
            </w:r>
            <w:r w:rsidR="00DA2DF2" w:rsidRPr="00DA2DF2">
              <w:rPr>
                <w:color w:val="000000"/>
                <w:sz w:val="24"/>
                <w:szCs w:val="24"/>
                <w:lang w:val="ru-RU"/>
              </w:rPr>
              <w:t>Характеристика организации общественного питания</w:t>
            </w:r>
            <w:r w:rsidRPr="00DA2DF2">
              <w:rPr>
                <w:sz w:val="24"/>
                <w:szCs w:val="24"/>
                <w:lang w:val="ru-RU"/>
              </w:rPr>
              <w:t xml:space="preserve">  </w:t>
            </w:r>
          </w:p>
        </w:tc>
        <w:tc>
          <w:tcPr>
            <w:tcW w:w="8938" w:type="dxa"/>
          </w:tcPr>
          <w:p w:rsidR="009D33F8" w:rsidRDefault="00CB700A" w:rsidP="009D33F8">
            <w:pPr>
              <w:shd w:val="clear" w:color="auto" w:fill="FFFFFF"/>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Составить характеристику</w:t>
            </w:r>
            <w:r w:rsidR="009D33F8" w:rsidRPr="009D33F8">
              <w:rPr>
                <w:rFonts w:ascii="Times New Roman" w:hAnsi="Times New Roman" w:cs="Times New Roman"/>
                <w:sz w:val="24"/>
                <w:szCs w:val="24"/>
                <w:lang w:val="ru-RU"/>
              </w:rPr>
              <w:t xml:space="preserve"> организации общественного питания:</w:t>
            </w:r>
          </w:p>
          <w:p w:rsidR="009D33F8" w:rsidRPr="009D33F8" w:rsidRDefault="009D33F8" w:rsidP="009D33F8">
            <w:pPr>
              <w:shd w:val="clear" w:color="auto" w:fill="FFFFFF"/>
              <w:contextualSpacing/>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w:t>
            </w:r>
            <w:r>
              <w:rPr>
                <w:rFonts w:ascii="Times New Roman" w:hAnsi="Times New Roman" w:cs="Times New Roman"/>
                <w:color w:val="000000"/>
                <w:sz w:val="26"/>
                <w:szCs w:val="28"/>
                <w:lang w:val="ru-RU"/>
              </w:rPr>
              <w:t xml:space="preserve"> </w:t>
            </w:r>
            <w:r w:rsidRPr="009D33F8">
              <w:rPr>
                <w:rFonts w:ascii="Times New Roman" w:hAnsi="Times New Roman" w:cs="Times New Roman"/>
                <w:color w:val="000000"/>
                <w:sz w:val="24"/>
                <w:szCs w:val="24"/>
                <w:lang w:val="ru-RU"/>
              </w:rPr>
              <w:t>Организационно-правовая форма предприятия, ее преимущества и недостатки;</w:t>
            </w:r>
          </w:p>
          <w:p w:rsidR="009D33F8" w:rsidRPr="009D33F8" w:rsidRDefault="009D33F8" w:rsidP="009D33F8">
            <w:pPr>
              <w:shd w:val="clear" w:color="auto" w:fill="FFFFFF"/>
              <w:contextualSpacing/>
              <w:jc w:val="both"/>
              <w:rPr>
                <w:rFonts w:ascii="Times New Roman" w:hAnsi="Times New Roman" w:cs="Times New Roman"/>
                <w:color w:val="000000"/>
                <w:sz w:val="24"/>
                <w:szCs w:val="24"/>
                <w:lang w:val="ru-RU"/>
              </w:rPr>
            </w:pPr>
            <w:r w:rsidRPr="009D33F8">
              <w:rPr>
                <w:rFonts w:ascii="Times New Roman" w:hAnsi="Times New Roman" w:cs="Times New Roman"/>
                <w:color w:val="000000"/>
                <w:sz w:val="24"/>
                <w:szCs w:val="24"/>
                <w:lang w:val="ru-RU"/>
              </w:rPr>
              <w:t>- Изучить особенности района деятельности предприятия и обслуживаемого контингента потребителей;</w:t>
            </w:r>
          </w:p>
          <w:p w:rsidR="009D33F8" w:rsidRPr="009D33F8" w:rsidRDefault="009D33F8" w:rsidP="009D33F8">
            <w:pPr>
              <w:shd w:val="clear" w:color="auto" w:fill="FFFFFF"/>
              <w:contextualSpacing/>
              <w:jc w:val="both"/>
              <w:rPr>
                <w:rFonts w:ascii="Times New Roman" w:hAnsi="Times New Roman" w:cs="Times New Roman"/>
                <w:color w:val="000000"/>
                <w:sz w:val="24"/>
                <w:szCs w:val="24"/>
                <w:lang w:val="ru-RU"/>
              </w:rPr>
            </w:pPr>
            <w:r w:rsidRPr="009D33F8">
              <w:rPr>
                <w:rFonts w:ascii="Times New Roman" w:hAnsi="Times New Roman" w:cs="Times New Roman"/>
                <w:color w:val="000000"/>
                <w:sz w:val="24"/>
                <w:szCs w:val="24"/>
                <w:lang w:val="ru-RU"/>
              </w:rPr>
              <w:t>- Режим работы предприятия (зала, производственных цехов, помещений для приема и хранения продуктов). Отметить наличие санитарного часа для уборки помещений. Режим работы поваров, официантов, буфетчиков, операторов моечных помещений;</w:t>
            </w:r>
          </w:p>
          <w:p w:rsidR="009D33F8" w:rsidRPr="009D33F8" w:rsidRDefault="00B468F3" w:rsidP="009D33F8">
            <w:pPr>
              <w:shd w:val="clear" w:color="auto" w:fill="FFFFFF"/>
              <w:contextualSpacing/>
              <w:jc w:val="both"/>
              <w:rPr>
                <w:rFonts w:ascii="Times New Roman" w:hAnsi="Times New Roman" w:cs="Times New Roman"/>
                <w:color w:val="000000"/>
                <w:spacing w:val="1"/>
                <w:sz w:val="24"/>
                <w:szCs w:val="24"/>
                <w:lang w:val="ru-RU"/>
              </w:rPr>
            </w:pPr>
            <w:r>
              <w:rPr>
                <w:rFonts w:ascii="Times New Roman" w:hAnsi="Times New Roman" w:cs="Times New Roman"/>
                <w:color w:val="000000"/>
                <w:sz w:val="24"/>
                <w:szCs w:val="24"/>
                <w:lang w:val="ru-RU"/>
              </w:rPr>
              <w:t>-</w:t>
            </w:r>
            <w:r w:rsidR="009D33F8" w:rsidRPr="009D33F8">
              <w:rPr>
                <w:rFonts w:ascii="Times New Roman" w:hAnsi="Times New Roman" w:cs="Times New Roman"/>
                <w:color w:val="000000"/>
                <w:sz w:val="24"/>
                <w:szCs w:val="24"/>
                <w:lang w:val="ru-RU"/>
              </w:rPr>
              <w:t xml:space="preserve">Планировка предприятия. Выполнить планировку предприятия или схему взаимосвязи основных </w:t>
            </w:r>
            <w:r w:rsidR="009D33F8" w:rsidRPr="009D33F8">
              <w:rPr>
                <w:rFonts w:ascii="Times New Roman" w:hAnsi="Times New Roman" w:cs="Times New Roman"/>
                <w:color w:val="000000"/>
                <w:spacing w:val="2"/>
                <w:sz w:val="24"/>
                <w:szCs w:val="24"/>
                <w:lang w:val="ru-RU"/>
              </w:rPr>
              <w:t xml:space="preserve">помещений, если на предприятии отсутствуют поэтажные планы. Дать экспликацию помещений. Проанализировать взаимосвязь помещений, соблюдение технологических, санитарно-гигиенических требований к размещению на плане здания. Указать на плане предприятия основные технологические потоки. </w:t>
            </w:r>
            <w:r w:rsidR="009D33F8" w:rsidRPr="009D33F8">
              <w:rPr>
                <w:rFonts w:ascii="Times New Roman" w:hAnsi="Times New Roman" w:cs="Times New Roman"/>
                <w:color w:val="000000"/>
                <w:spacing w:val="1"/>
                <w:sz w:val="24"/>
                <w:szCs w:val="24"/>
                <w:lang w:val="ru-RU"/>
              </w:rPr>
              <w:t>Дать предложения по улучшению планировочного решения;</w:t>
            </w:r>
          </w:p>
          <w:p w:rsidR="009D33F8" w:rsidRPr="009D33F8" w:rsidRDefault="009D33F8" w:rsidP="009D33F8">
            <w:pPr>
              <w:shd w:val="clear" w:color="auto" w:fill="FFFFFF"/>
              <w:contextualSpacing/>
              <w:jc w:val="both"/>
              <w:rPr>
                <w:rFonts w:ascii="Times New Roman" w:hAnsi="Times New Roman" w:cs="Times New Roman"/>
                <w:color w:val="000000"/>
                <w:spacing w:val="1"/>
                <w:sz w:val="24"/>
                <w:szCs w:val="24"/>
                <w:lang w:val="ru-RU"/>
              </w:rPr>
            </w:pPr>
            <w:r w:rsidRPr="009D33F8">
              <w:rPr>
                <w:rFonts w:ascii="Times New Roman" w:hAnsi="Times New Roman" w:cs="Times New Roman"/>
                <w:color w:val="000000"/>
                <w:spacing w:val="1"/>
                <w:sz w:val="24"/>
                <w:szCs w:val="24"/>
                <w:lang w:val="ru-RU"/>
              </w:rPr>
              <w:t>- Перечень услуг, оказываемых предприятием;</w:t>
            </w:r>
          </w:p>
          <w:p w:rsidR="009D33F8" w:rsidRPr="009D33F8" w:rsidRDefault="009D33F8" w:rsidP="009D33F8">
            <w:pPr>
              <w:shd w:val="clear" w:color="auto" w:fill="FFFFFF"/>
              <w:contextualSpacing/>
              <w:jc w:val="both"/>
              <w:rPr>
                <w:rFonts w:ascii="Times New Roman" w:hAnsi="Times New Roman" w:cs="Times New Roman"/>
                <w:color w:val="000000"/>
                <w:spacing w:val="1"/>
                <w:sz w:val="24"/>
                <w:szCs w:val="24"/>
                <w:lang w:val="ru-RU"/>
              </w:rPr>
            </w:pPr>
            <w:r w:rsidRPr="009D33F8">
              <w:rPr>
                <w:rFonts w:ascii="Times New Roman" w:hAnsi="Times New Roman" w:cs="Times New Roman"/>
                <w:color w:val="000000"/>
                <w:spacing w:val="1"/>
                <w:sz w:val="24"/>
                <w:szCs w:val="24"/>
                <w:lang w:val="ru-RU"/>
              </w:rPr>
              <w:t>- Виды и средства рекламы;</w:t>
            </w:r>
          </w:p>
          <w:p w:rsidR="009D33F8" w:rsidRPr="009D33F8" w:rsidRDefault="00B468F3" w:rsidP="009D33F8">
            <w:pPr>
              <w:shd w:val="clear" w:color="auto" w:fill="FFFFFF"/>
              <w:contextualSpacing/>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1"/>
                <w:sz w:val="24"/>
                <w:szCs w:val="24"/>
                <w:lang w:val="ru-RU"/>
              </w:rPr>
              <w:t>-</w:t>
            </w:r>
            <w:r w:rsidR="009D33F8" w:rsidRPr="009D33F8">
              <w:rPr>
                <w:rFonts w:ascii="Times New Roman" w:hAnsi="Times New Roman" w:cs="Times New Roman"/>
                <w:color w:val="000000"/>
                <w:spacing w:val="1"/>
                <w:sz w:val="24"/>
                <w:szCs w:val="24"/>
                <w:lang w:val="ru-RU"/>
              </w:rPr>
              <w:t xml:space="preserve">Соответствие требований к данному </w:t>
            </w:r>
            <w:r w:rsidR="009D33F8">
              <w:rPr>
                <w:rFonts w:ascii="Times New Roman" w:hAnsi="Times New Roman" w:cs="Times New Roman"/>
                <w:color w:val="000000"/>
                <w:spacing w:val="1"/>
                <w:sz w:val="24"/>
                <w:szCs w:val="24"/>
                <w:lang w:val="ru-RU"/>
              </w:rPr>
              <w:t>типу и классу предприятию ГОСТ 30389-2013</w:t>
            </w:r>
            <w:r w:rsidR="009D33F8" w:rsidRPr="009D33F8">
              <w:rPr>
                <w:rFonts w:ascii="Times New Roman" w:hAnsi="Times New Roman" w:cs="Times New Roman"/>
                <w:color w:val="000000"/>
                <w:spacing w:val="1"/>
                <w:sz w:val="24"/>
                <w:szCs w:val="24"/>
                <w:lang w:val="ru-RU"/>
              </w:rPr>
              <w:t xml:space="preserve"> «Классификация предприятия общественного питания». </w:t>
            </w:r>
          </w:p>
          <w:p w:rsidR="009D33F8" w:rsidRPr="009D33F8" w:rsidRDefault="009D33F8" w:rsidP="009D33F8">
            <w:pPr>
              <w:shd w:val="clear" w:color="auto" w:fill="FFFFFF"/>
              <w:contextualSpacing/>
              <w:jc w:val="both"/>
              <w:rPr>
                <w:rFonts w:ascii="Times New Roman" w:hAnsi="Times New Roman" w:cs="Times New Roman"/>
                <w:color w:val="000000"/>
                <w:spacing w:val="1"/>
                <w:sz w:val="24"/>
                <w:szCs w:val="24"/>
                <w:lang w:val="ru-RU"/>
              </w:rPr>
            </w:pPr>
            <w:r w:rsidRPr="009D33F8">
              <w:rPr>
                <w:rFonts w:ascii="Times New Roman" w:hAnsi="Times New Roman" w:cs="Times New Roman"/>
                <w:color w:val="000000"/>
                <w:spacing w:val="1"/>
                <w:sz w:val="24"/>
                <w:szCs w:val="24"/>
                <w:lang w:val="ru-RU"/>
              </w:rPr>
              <w:t>Приложить к отчету:</w:t>
            </w:r>
          </w:p>
          <w:p w:rsidR="00B22000" w:rsidRPr="00B468F3" w:rsidRDefault="009D33F8" w:rsidP="00B468F3">
            <w:pPr>
              <w:shd w:val="clear" w:color="auto" w:fill="FFFFFF"/>
              <w:contextualSpacing/>
              <w:jc w:val="both"/>
              <w:rPr>
                <w:rFonts w:ascii="Times New Roman" w:hAnsi="Times New Roman" w:cs="Times New Roman"/>
                <w:color w:val="000000"/>
                <w:spacing w:val="1"/>
                <w:sz w:val="24"/>
                <w:szCs w:val="24"/>
                <w:lang w:val="ru-RU"/>
              </w:rPr>
            </w:pPr>
            <w:r w:rsidRPr="009D33F8">
              <w:rPr>
                <w:rFonts w:ascii="Times New Roman" w:hAnsi="Times New Roman" w:cs="Times New Roman"/>
                <w:color w:val="000000"/>
                <w:spacing w:val="1"/>
                <w:sz w:val="24"/>
                <w:szCs w:val="24"/>
                <w:lang w:val="ru-RU"/>
              </w:rPr>
              <w:t>план предприятия общественного п</w:t>
            </w:r>
            <w:r>
              <w:rPr>
                <w:rFonts w:ascii="Times New Roman" w:hAnsi="Times New Roman" w:cs="Times New Roman"/>
                <w:color w:val="000000"/>
                <w:spacing w:val="1"/>
                <w:sz w:val="24"/>
                <w:szCs w:val="24"/>
                <w:lang w:val="ru-RU"/>
              </w:rPr>
              <w:t>итания с экспликацией помещения.</w:t>
            </w:r>
          </w:p>
        </w:tc>
        <w:tc>
          <w:tcPr>
            <w:tcW w:w="1417" w:type="dxa"/>
          </w:tcPr>
          <w:p w:rsidR="00B22000" w:rsidRDefault="000367AA" w:rsidP="00EF06F0">
            <w:pPr>
              <w:pStyle w:val="a3"/>
              <w:jc w:val="center"/>
              <w:rPr>
                <w:sz w:val="24"/>
                <w:szCs w:val="24"/>
                <w:lang w:val="ru-RU"/>
              </w:rPr>
            </w:pPr>
            <w:r>
              <w:rPr>
                <w:sz w:val="24"/>
                <w:szCs w:val="24"/>
                <w:lang w:val="ru-RU"/>
              </w:rPr>
              <w:t>24</w:t>
            </w:r>
          </w:p>
        </w:tc>
      </w:tr>
      <w:tr w:rsidR="00DA2DF2" w:rsidTr="0032405C">
        <w:trPr>
          <w:trHeight w:val="2400"/>
        </w:trPr>
        <w:tc>
          <w:tcPr>
            <w:tcW w:w="1079" w:type="dxa"/>
          </w:tcPr>
          <w:p w:rsidR="00DA2DF2" w:rsidRDefault="00B67424" w:rsidP="00EF06F0">
            <w:pPr>
              <w:pStyle w:val="a3"/>
              <w:jc w:val="both"/>
              <w:rPr>
                <w:sz w:val="24"/>
                <w:szCs w:val="24"/>
                <w:lang w:val="ru-RU"/>
              </w:rPr>
            </w:pPr>
            <w:r>
              <w:rPr>
                <w:sz w:val="24"/>
                <w:szCs w:val="24"/>
                <w:lang w:val="ru-RU"/>
              </w:rPr>
              <w:lastRenderedPageBreak/>
              <w:t>ПК 2.2</w:t>
            </w:r>
          </w:p>
        </w:tc>
        <w:tc>
          <w:tcPr>
            <w:tcW w:w="3352" w:type="dxa"/>
          </w:tcPr>
          <w:p w:rsidR="009D33F8" w:rsidRPr="009D33F8" w:rsidRDefault="009D33F8" w:rsidP="009D33F8">
            <w:pPr>
              <w:shd w:val="clear" w:color="auto" w:fill="FFFFFF"/>
              <w:contextualSpacing/>
              <w:rPr>
                <w:rFonts w:ascii="Times New Roman" w:hAnsi="Times New Roman" w:cs="Times New Roman"/>
                <w:color w:val="000000"/>
                <w:sz w:val="24"/>
                <w:szCs w:val="24"/>
                <w:lang w:val="ru-RU"/>
              </w:rPr>
            </w:pPr>
            <w:r w:rsidRPr="009D33F8">
              <w:rPr>
                <w:rFonts w:ascii="Times New Roman" w:hAnsi="Times New Roman" w:cs="Times New Roman"/>
                <w:color w:val="000000"/>
                <w:sz w:val="24"/>
                <w:szCs w:val="24"/>
                <w:lang w:val="ru-RU"/>
              </w:rPr>
              <w:t>Тема</w:t>
            </w:r>
            <w:r w:rsidR="00EC4AD0">
              <w:rPr>
                <w:rFonts w:ascii="Times New Roman" w:hAnsi="Times New Roman" w:cs="Times New Roman"/>
                <w:color w:val="000000"/>
                <w:sz w:val="24"/>
                <w:szCs w:val="24"/>
                <w:lang w:val="ru-RU"/>
              </w:rPr>
              <w:t xml:space="preserve"> </w:t>
            </w:r>
            <w:r w:rsidRPr="009D33F8">
              <w:rPr>
                <w:rFonts w:ascii="Times New Roman" w:hAnsi="Times New Roman" w:cs="Times New Roman"/>
                <w:color w:val="000000"/>
                <w:sz w:val="24"/>
                <w:szCs w:val="24"/>
                <w:lang w:val="ru-RU"/>
              </w:rPr>
              <w:t>2 Организация управления организации общественного питания</w:t>
            </w:r>
          </w:p>
          <w:p w:rsidR="009D33F8" w:rsidRPr="009D33F8" w:rsidRDefault="009D33F8" w:rsidP="009D33F8">
            <w:pPr>
              <w:shd w:val="clear" w:color="auto" w:fill="FFFFFF"/>
              <w:ind w:firstLine="284"/>
              <w:contextualSpacing/>
              <w:jc w:val="both"/>
              <w:rPr>
                <w:rFonts w:ascii="Times New Roman" w:hAnsi="Times New Roman" w:cs="Times New Roman"/>
                <w:sz w:val="26"/>
                <w:szCs w:val="28"/>
                <w:lang w:val="ru-RU"/>
              </w:rPr>
            </w:pPr>
          </w:p>
          <w:p w:rsidR="00DA2DF2" w:rsidRPr="00DA2DF2" w:rsidRDefault="00DA2DF2" w:rsidP="00DA2DF2">
            <w:pPr>
              <w:pStyle w:val="a3"/>
              <w:rPr>
                <w:sz w:val="24"/>
                <w:szCs w:val="24"/>
                <w:lang w:val="ru-RU"/>
              </w:rPr>
            </w:pPr>
          </w:p>
        </w:tc>
        <w:tc>
          <w:tcPr>
            <w:tcW w:w="8938" w:type="dxa"/>
          </w:tcPr>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Ознакомление с организацией управления на предприятии, структурой штата, составом структурных подразделений и их взаимосвязью. </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Ознакомление функциями руководителей высшего, среднего и низшего уровня управления. </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Ознакомление с перечнем основных вопросов, которые приходится решать руководителю предприятия общественного питания и спектром его деятельности.</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Ознакомление с организацией рабочего дня руководителя.</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Анализ содержания приказов, распоряжений, указаний руководителя, правильности оформления документов, установления срока их исполнения, ответственности за исполнение. Участие в составлении некоторой служебной и распорядительной документации (приказы, распоряжения и т.д.).</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Изучение порядка доведения принятых решений, приказов, распоряжений до исполнителя, организация их исполнения, </w:t>
            </w:r>
            <w:proofErr w:type="gramStart"/>
            <w:r w:rsidRPr="009D33F8">
              <w:rPr>
                <w:rFonts w:ascii="Times New Roman" w:hAnsi="Times New Roman" w:cs="Times New Roman"/>
                <w:sz w:val="24"/>
                <w:szCs w:val="24"/>
                <w:lang w:val="ru-RU"/>
              </w:rPr>
              <w:t>контроль за</w:t>
            </w:r>
            <w:proofErr w:type="gramEnd"/>
            <w:r w:rsidRPr="009D33F8">
              <w:rPr>
                <w:rFonts w:ascii="Times New Roman" w:hAnsi="Times New Roman" w:cs="Times New Roman"/>
                <w:sz w:val="24"/>
                <w:szCs w:val="24"/>
                <w:lang w:val="ru-RU"/>
              </w:rPr>
              <w:t xml:space="preserve"> их исполнением.</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Изучение и оценка стиля руководства, личных деловых качеств руководителя, его организаторских способностей и деловых контактов.</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Ознакомление с организацией рабочего места руководителя, системой его обслуживания, с техническими средствами управления, имеющимися на предприятии. Ознакомление с организацией проведения деловых бесед, собраний, совещаний, переговоров.</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Ознакомление с различными видами информации, используемой руководителем предприятия в работе. </w:t>
            </w:r>
          </w:p>
          <w:p w:rsid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Ознакомление с видами деятельности руководителя, направленными на увеличение эффективности работы предприятия в целом и повышение его конкурентоспособности.</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Ознакомление с порядком осуществления и методами </w:t>
            </w:r>
            <w:proofErr w:type="gramStart"/>
            <w:r w:rsidRPr="009D33F8">
              <w:rPr>
                <w:rFonts w:ascii="Times New Roman" w:hAnsi="Times New Roman" w:cs="Times New Roman"/>
                <w:sz w:val="24"/>
                <w:szCs w:val="24"/>
                <w:lang w:val="ru-RU"/>
              </w:rPr>
              <w:t>контроля за</w:t>
            </w:r>
            <w:proofErr w:type="gramEnd"/>
            <w:r w:rsidRPr="009D33F8">
              <w:rPr>
                <w:rFonts w:ascii="Times New Roman" w:hAnsi="Times New Roman" w:cs="Times New Roman"/>
                <w:sz w:val="24"/>
                <w:szCs w:val="24"/>
                <w:lang w:val="ru-RU"/>
              </w:rPr>
              <w:t xml:space="preserve"> деятельностью предприятия и коллектива со стороны руководителя.</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Ознакомление с применяемыми на предприятии экономическими, организационными, распорядительными, правовыми, социально-психологическими методами управления. </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Изучение содержания организации кадровой работы: персонал, стратегия, прием, перевод, увольнение персонала; методы обучения и повышения квалификации сотрудников, планирование резерва кадров и т.д. Анализ действующих на </w:t>
            </w:r>
            <w:r w:rsidRPr="009D33F8">
              <w:rPr>
                <w:rFonts w:ascii="Times New Roman" w:hAnsi="Times New Roman" w:cs="Times New Roman"/>
                <w:sz w:val="24"/>
                <w:szCs w:val="24"/>
                <w:lang w:val="ru-RU"/>
              </w:rPr>
              <w:lastRenderedPageBreak/>
              <w:t>предприятии критериев подбора и расстановки кадров (анкетирование, собеседование, тестирование и т.д.), организации аттестации, форм и порядка ее проведения.</w:t>
            </w:r>
          </w:p>
          <w:p w:rsidR="009D33F8" w:rsidRPr="009D33F8" w:rsidRDefault="009D33F8" w:rsidP="009D33F8">
            <w:pPr>
              <w:contextualSpacing/>
              <w:jc w:val="both"/>
              <w:rPr>
                <w:rFonts w:ascii="Times New Roman" w:hAnsi="Times New Roman" w:cs="Times New Roman"/>
                <w:sz w:val="24"/>
                <w:szCs w:val="24"/>
                <w:lang w:val="ru-RU"/>
              </w:rPr>
            </w:pPr>
            <w:r w:rsidRPr="009D33F8">
              <w:rPr>
                <w:rFonts w:ascii="Times New Roman" w:hAnsi="Times New Roman" w:cs="Times New Roman"/>
                <w:sz w:val="24"/>
                <w:szCs w:val="24"/>
                <w:lang w:val="ru-RU"/>
              </w:rPr>
              <w:t xml:space="preserve"> Изучение системы оплаты труда на предприятии различных категорий работников (повременная, сдельная, премиальная и т.д.).</w:t>
            </w:r>
          </w:p>
          <w:p w:rsidR="009D33F8" w:rsidRDefault="009D33F8" w:rsidP="00EE5807">
            <w:pPr>
              <w:shd w:val="clear" w:color="auto" w:fill="FFFFFF"/>
              <w:contextualSpacing/>
              <w:jc w:val="both"/>
              <w:rPr>
                <w:rFonts w:ascii="Times New Roman" w:hAnsi="Times New Roman" w:cs="Times New Roman"/>
                <w:color w:val="000000"/>
                <w:spacing w:val="1"/>
                <w:sz w:val="24"/>
                <w:szCs w:val="24"/>
                <w:lang w:val="ru-RU"/>
              </w:rPr>
            </w:pPr>
            <w:r w:rsidRPr="009D33F8">
              <w:rPr>
                <w:rFonts w:ascii="Times New Roman" w:hAnsi="Times New Roman" w:cs="Times New Roman"/>
                <w:color w:val="000000"/>
                <w:spacing w:val="1"/>
                <w:sz w:val="24"/>
                <w:szCs w:val="24"/>
                <w:lang w:val="ru-RU"/>
              </w:rPr>
              <w:t>Приложить к отчету:</w:t>
            </w:r>
          </w:p>
          <w:p w:rsidR="00DA2DF2" w:rsidRPr="00B468F3" w:rsidRDefault="00EE5807" w:rsidP="00B468F3">
            <w:pPr>
              <w:contextualSpacing/>
              <w:jc w:val="both"/>
              <w:rPr>
                <w:rFonts w:ascii="Times New Roman" w:hAnsi="Times New Roman" w:cs="Times New Roman"/>
                <w:sz w:val="28"/>
                <w:szCs w:val="28"/>
                <w:lang w:val="ru-RU"/>
              </w:rPr>
            </w:pPr>
            <w:r>
              <w:rPr>
                <w:rFonts w:ascii="Times New Roman" w:hAnsi="Times New Roman" w:cs="Times New Roman"/>
                <w:color w:val="000000"/>
                <w:spacing w:val="1"/>
                <w:sz w:val="24"/>
                <w:szCs w:val="24"/>
                <w:lang w:val="ru-RU"/>
              </w:rPr>
              <w:t>Схему структуры управления организацией общественного питания, штатное расписание, копию трудового договора, копии приказов по личному составу, план обучения персонала, план аттестации персонала, копии деловой корреспонденции, план рабочего дня руководителя (менеджера торгового зала), протоколы совещаний, деловых переговоров.</w:t>
            </w:r>
          </w:p>
        </w:tc>
        <w:tc>
          <w:tcPr>
            <w:tcW w:w="1417" w:type="dxa"/>
          </w:tcPr>
          <w:p w:rsidR="00DA2DF2" w:rsidRDefault="000367AA" w:rsidP="00EF06F0">
            <w:pPr>
              <w:pStyle w:val="a3"/>
              <w:jc w:val="center"/>
              <w:rPr>
                <w:sz w:val="24"/>
                <w:szCs w:val="24"/>
                <w:lang w:val="ru-RU"/>
              </w:rPr>
            </w:pPr>
            <w:r>
              <w:rPr>
                <w:sz w:val="24"/>
                <w:szCs w:val="24"/>
                <w:lang w:val="ru-RU"/>
              </w:rPr>
              <w:lastRenderedPageBreak/>
              <w:t>24</w:t>
            </w:r>
          </w:p>
        </w:tc>
      </w:tr>
      <w:tr w:rsidR="00DA2DF2" w:rsidTr="0032405C">
        <w:tc>
          <w:tcPr>
            <w:tcW w:w="1079" w:type="dxa"/>
          </w:tcPr>
          <w:p w:rsidR="00DA2DF2" w:rsidRDefault="00B67424" w:rsidP="00EF06F0">
            <w:pPr>
              <w:pStyle w:val="a3"/>
              <w:jc w:val="both"/>
              <w:rPr>
                <w:sz w:val="24"/>
                <w:szCs w:val="24"/>
                <w:lang w:val="ru-RU"/>
              </w:rPr>
            </w:pPr>
            <w:r>
              <w:rPr>
                <w:sz w:val="24"/>
                <w:szCs w:val="24"/>
                <w:lang w:val="ru-RU"/>
              </w:rPr>
              <w:lastRenderedPageBreak/>
              <w:t>ПК 1.1</w:t>
            </w:r>
          </w:p>
        </w:tc>
        <w:tc>
          <w:tcPr>
            <w:tcW w:w="3352" w:type="dxa"/>
          </w:tcPr>
          <w:p w:rsidR="00373F31" w:rsidRPr="00373F31" w:rsidRDefault="00373F31" w:rsidP="00373F31">
            <w:pPr>
              <w:shd w:val="clear" w:color="auto" w:fill="FFFFFF"/>
              <w:contextualSpacing/>
              <w:rPr>
                <w:rFonts w:ascii="Times New Roman" w:hAnsi="Times New Roman" w:cs="Times New Roman"/>
                <w:color w:val="000000"/>
                <w:sz w:val="24"/>
                <w:szCs w:val="24"/>
                <w:lang w:val="ru-RU"/>
              </w:rPr>
            </w:pPr>
            <w:r w:rsidRPr="00373F31">
              <w:rPr>
                <w:rFonts w:ascii="Times New Roman" w:hAnsi="Times New Roman" w:cs="Times New Roman"/>
                <w:sz w:val="24"/>
                <w:szCs w:val="24"/>
                <w:lang w:val="ru-RU"/>
              </w:rPr>
              <w:t>Тема 3</w:t>
            </w:r>
            <w:r w:rsidRPr="00373F31">
              <w:rPr>
                <w:rFonts w:ascii="Times New Roman" w:hAnsi="Times New Roman" w:cs="Times New Roman"/>
                <w:b/>
                <w:iCs/>
                <w:color w:val="000000"/>
                <w:sz w:val="24"/>
                <w:szCs w:val="24"/>
                <w:lang w:val="ru-RU"/>
              </w:rPr>
              <w:t xml:space="preserve"> </w:t>
            </w:r>
            <w:r w:rsidRPr="00373F31">
              <w:rPr>
                <w:rFonts w:ascii="Times New Roman" w:hAnsi="Times New Roman" w:cs="Times New Roman"/>
                <w:iCs/>
                <w:color w:val="000000"/>
                <w:sz w:val="24"/>
                <w:szCs w:val="24"/>
                <w:lang w:val="ru-RU"/>
              </w:rPr>
              <w:t>Организация</w:t>
            </w:r>
            <w:r w:rsidR="0039652D">
              <w:rPr>
                <w:rFonts w:ascii="Times New Roman" w:hAnsi="Times New Roman" w:cs="Times New Roman"/>
                <w:iCs/>
                <w:color w:val="000000"/>
                <w:sz w:val="24"/>
                <w:szCs w:val="24"/>
                <w:lang w:val="ru-RU"/>
              </w:rPr>
              <w:t xml:space="preserve"> </w:t>
            </w:r>
            <w:r w:rsidRPr="00373F31">
              <w:rPr>
                <w:rFonts w:ascii="Times New Roman" w:hAnsi="Times New Roman" w:cs="Times New Roman"/>
                <w:iCs/>
                <w:color w:val="000000"/>
                <w:sz w:val="24"/>
                <w:szCs w:val="24"/>
                <w:lang w:val="ru-RU"/>
              </w:rPr>
              <w:t xml:space="preserve"> </w:t>
            </w:r>
            <w:proofErr w:type="gramStart"/>
            <w:r w:rsidRPr="00373F31">
              <w:rPr>
                <w:rFonts w:ascii="Times New Roman" w:hAnsi="Times New Roman" w:cs="Times New Roman"/>
                <w:iCs/>
                <w:color w:val="000000"/>
                <w:sz w:val="24"/>
                <w:szCs w:val="24"/>
                <w:lang w:val="ru-RU"/>
              </w:rPr>
              <w:t>продовольственного</w:t>
            </w:r>
            <w:proofErr w:type="gramEnd"/>
            <w:r w:rsidRPr="00373F31">
              <w:rPr>
                <w:rFonts w:ascii="Times New Roman" w:hAnsi="Times New Roman" w:cs="Times New Roman"/>
                <w:color w:val="000000"/>
                <w:sz w:val="24"/>
                <w:szCs w:val="24"/>
                <w:lang w:val="ru-RU"/>
              </w:rPr>
              <w:t xml:space="preserve"> </w:t>
            </w:r>
          </w:p>
          <w:p w:rsidR="00373F31" w:rsidRPr="00373F31" w:rsidRDefault="00373F31" w:rsidP="00373F31">
            <w:pPr>
              <w:shd w:val="clear" w:color="auto" w:fill="FFFFFF"/>
              <w:contextualSpacing/>
              <w:rPr>
                <w:rFonts w:ascii="Times New Roman" w:hAnsi="Times New Roman" w:cs="Times New Roman"/>
                <w:color w:val="000000"/>
                <w:spacing w:val="-1"/>
                <w:sz w:val="24"/>
                <w:szCs w:val="24"/>
                <w:lang w:val="ru-RU"/>
              </w:rPr>
            </w:pPr>
            <w:r w:rsidRPr="00373F31">
              <w:rPr>
                <w:rFonts w:ascii="Times New Roman" w:hAnsi="Times New Roman" w:cs="Times New Roman"/>
                <w:color w:val="000000"/>
                <w:sz w:val="24"/>
                <w:szCs w:val="24"/>
                <w:lang w:val="ru-RU"/>
              </w:rPr>
              <w:t xml:space="preserve">и </w:t>
            </w:r>
            <w:r w:rsidRPr="00373F31">
              <w:rPr>
                <w:rFonts w:ascii="Times New Roman" w:hAnsi="Times New Roman" w:cs="Times New Roman"/>
                <w:color w:val="000000"/>
                <w:spacing w:val="-1"/>
                <w:sz w:val="24"/>
                <w:szCs w:val="24"/>
                <w:lang w:val="ru-RU"/>
              </w:rPr>
              <w:t>материально-технического снабжения</w:t>
            </w:r>
          </w:p>
          <w:p w:rsidR="00DA2DF2" w:rsidRPr="00DA2DF2" w:rsidRDefault="00DA2DF2" w:rsidP="00DA2DF2">
            <w:pPr>
              <w:pStyle w:val="a3"/>
              <w:rPr>
                <w:sz w:val="24"/>
                <w:szCs w:val="24"/>
                <w:lang w:val="ru-RU"/>
              </w:rPr>
            </w:pPr>
          </w:p>
        </w:tc>
        <w:tc>
          <w:tcPr>
            <w:tcW w:w="8938" w:type="dxa"/>
          </w:tcPr>
          <w:p w:rsidR="00373F31" w:rsidRPr="00373F31" w:rsidRDefault="00373F31" w:rsidP="00373F31">
            <w:pPr>
              <w:shd w:val="clear" w:color="auto" w:fill="FFFFFF"/>
              <w:contextualSpacing/>
              <w:jc w:val="both"/>
              <w:rPr>
                <w:rFonts w:ascii="Times New Roman" w:hAnsi="Times New Roman" w:cs="Times New Roman"/>
                <w:sz w:val="24"/>
                <w:szCs w:val="24"/>
                <w:lang w:val="ru-RU"/>
              </w:rPr>
            </w:pPr>
            <w:r w:rsidRPr="00373F31">
              <w:rPr>
                <w:rFonts w:ascii="Times New Roman" w:hAnsi="Times New Roman" w:cs="Times New Roman"/>
                <w:color w:val="000000"/>
                <w:spacing w:val="-4"/>
                <w:sz w:val="24"/>
                <w:szCs w:val="24"/>
                <w:lang w:val="ru-RU"/>
              </w:rPr>
              <w:t xml:space="preserve"> Изучить систему организации снабжения предпри</w:t>
            </w:r>
            <w:r w:rsidRPr="00373F31">
              <w:rPr>
                <w:rFonts w:ascii="Times New Roman" w:hAnsi="Times New Roman" w:cs="Times New Roman"/>
                <w:color w:val="000000"/>
                <w:spacing w:val="-9"/>
                <w:sz w:val="24"/>
                <w:szCs w:val="24"/>
                <w:lang w:val="ru-RU"/>
              </w:rPr>
              <w:t>ятия:</w:t>
            </w:r>
          </w:p>
          <w:p w:rsidR="00373F31" w:rsidRPr="00373F31" w:rsidRDefault="00373F31" w:rsidP="00373F31">
            <w:pPr>
              <w:shd w:val="clear" w:color="auto" w:fill="FFFFFF"/>
              <w:tabs>
                <w:tab w:val="left" w:pos="408"/>
              </w:tabs>
              <w:autoSpaceDE w:val="0"/>
              <w:autoSpaceDN w:val="0"/>
              <w:adjustRightInd w:val="0"/>
              <w:contextualSpacing/>
              <w:rPr>
                <w:rFonts w:ascii="Times New Roman" w:hAnsi="Times New Roman" w:cs="Times New Roman"/>
                <w:color w:val="000000"/>
                <w:sz w:val="24"/>
                <w:szCs w:val="24"/>
                <w:lang w:val="ru-RU"/>
              </w:rPr>
            </w:pPr>
            <w:r>
              <w:rPr>
                <w:rFonts w:ascii="Times New Roman" w:hAnsi="Times New Roman" w:cs="Times New Roman"/>
                <w:color w:val="000000"/>
                <w:spacing w:val="-7"/>
                <w:sz w:val="24"/>
                <w:szCs w:val="24"/>
                <w:lang w:val="ru-RU"/>
              </w:rPr>
              <w:t xml:space="preserve">- </w:t>
            </w:r>
            <w:r w:rsidRPr="00373F31">
              <w:rPr>
                <w:rFonts w:ascii="Times New Roman" w:hAnsi="Times New Roman" w:cs="Times New Roman"/>
                <w:color w:val="000000"/>
                <w:spacing w:val="-7"/>
                <w:sz w:val="24"/>
                <w:szCs w:val="24"/>
                <w:lang w:val="ru-RU"/>
              </w:rPr>
              <w:t>продовольственными товарами, сырьем, полуфабрикатами;</w:t>
            </w:r>
          </w:p>
          <w:p w:rsidR="00373F31" w:rsidRPr="00373F31" w:rsidRDefault="00373F31" w:rsidP="00373F31">
            <w:pPr>
              <w:widowControl w:val="0"/>
              <w:shd w:val="clear" w:color="auto" w:fill="FFFFFF"/>
              <w:tabs>
                <w:tab w:val="left" w:pos="408"/>
              </w:tabs>
              <w:autoSpaceDE w:val="0"/>
              <w:autoSpaceDN w:val="0"/>
              <w:adjustRightInd w:val="0"/>
              <w:contextualSpacing/>
              <w:jc w:val="both"/>
              <w:rPr>
                <w:rFonts w:ascii="Times New Roman" w:hAnsi="Times New Roman" w:cs="Times New Roman"/>
                <w:color w:val="000000"/>
                <w:sz w:val="24"/>
                <w:szCs w:val="24"/>
                <w:lang w:val="ru-RU"/>
              </w:rPr>
            </w:pPr>
            <w:r>
              <w:rPr>
                <w:rFonts w:ascii="Times New Roman" w:hAnsi="Times New Roman" w:cs="Times New Roman"/>
                <w:color w:val="000000"/>
                <w:spacing w:val="-6"/>
                <w:sz w:val="24"/>
                <w:szCs w:val="24"/>
                <w:lang w:val="ru-RU"/>
              </w:rPr>
              <w:t xml:space="preserve">- </w:t>
            </w:r>
            <w:r w:rsidRPr="00373F31">
              <w:rPr>
                <w:rFonts w:ascii="Times New Roman" w:hAnsi="Times New Roman" w:cs="Times New Roman"/>
                <w:color w:val="000000"/>
                <w:spacing w:val="-6"/>
                <w:sz w:val="24"/>
                <w:szCs w:val="24"/>
                <w:lang w:val="ru-RU"/>
              </w:rPr>
              <w:t>средствами материально-технического оснащения;</w:t>
            </w:r>
          </w:p>
          <w:p w:rsidR="00373F31" w:rsidRPr="00373F31" w:rsidRDefault="00373F31" w:rsidP="00373F31">
            <w:pPr>
              <w:widowControl w:val="0"/>
              <w:shd w:val="clear" w:color="auto" w:fill="FFFFFF"/>
              <w:tabs>
                <w:tab w:val="left" w:pos="408"/>
              </w:tabs>
              <w:autoSpaceDE w:val="0"/>
              <w:autoSpaceDN w:val="0"/>
              <w:adjustRightInd w:val="0"/>
              <w:contextualSpacing/>
              <w:jc w:val="both"/>
              <w:rPr>
                <w:rFonts w:ascii="Times New Roman" w:hAnsi="Times New Roman" w:cs="Times New Roman"/>
                <w:color w:val="000000"/>
                <w:sz w:val="24"/>
                <w:szCs w:val="24"/>
                <w:lang w:val="ru-RU"/>
              </w:rPr>
            </w:pPr>
            <w:r>
              <w:rPr>
                <w:rFonts w:ascii="Times New Roman" w:hAnsi="Times New Roman" w:cs="Times New Roman"/>
                <w:color w:val="000000"/>
                <w:spacing w:val="-2"/>
                <w:sz w:val="24"/>
                <w:szCs w:val="24"/>
                <w:lang w:val="ru-RU"/>
              </w:rPr>
              <w:t xml:space="preserve">- </w:t>
            </w:r>
            <w:r w:rsidRPr="00373F31">
              <w:rPr>
                <w:rFonts w:ascii="Times New Roman" w:hAnsi="Times New Roman" w:cs="Times New Roman"/>
                <w:color w:val="000000"/>
                <w:spacing w:val="-2"/>
                <w:sz w:val="24"/>
                <w:szCs w:val="24"/>
                <w:lang w:val="ru-RU"/>
              </w:rPr>
              <w:t xml:space="preserve">источники поступления сырья, товаров, материально-технических </w:t>
            </w:r>
            <w:r w:rsidRPr="00373F31">
              <w:rPr>
                <w:rFonts w:ascii="Times New Roman" w:hAnsi="Times New Roman" w:cs="Times New Roman"/>
                <w:color w:val="000000"/>
                <w:spacing w:val="-6"/>
                <w:sz w:val="24"/>
                <w:szCs w:val="24"/>
                <w:lang w:val="ru-RU"/>
              </w:rPr>
              <w:t>средств;</w:t>
            </w:r>
          </w:p>
          <w:p w:rsidR="00373F31" w:rsidRPr="00373F31" w:rsidRDefault="00373F31" w:rsidP="00373F31">
            <w:pPr>
              <w:shd w:val="clear" w:color="auto" w:fill="FFFFFF"/>
              <w:contextualSpacing/>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373F31">
              <w:rPr>
                <w:rFonts w:ascii="Times New Roman" w:hAnsi="Times New Roman" w:cs="Times New Roman"/>
                <w:color w:val="000000"/>
                <w:sz w:val="24"/>
                <w:szCs w:val="24"/>
                <w:lang w:val="ru-RU"/>
              </w:rPr>
              <w:t>приемка продуктов (по количеству и качеству);</w:t>
            </w:r>
          </w:p>
          <w:p w:rsidR="00373F31" w:rsidRPr="00373F31" w:rsidRDefault="00B468F3" w:rsidP="00373F31">
            <w:pPr>
              <w:widowControl w:val="0"/>
              <w:shd w:val="clear" w:color="auto" w:fill="FFFFFF"/>
              <w:tabs>
                <w:tab w:val="left" w:pos="408"/>
              </w:tabs>
              <w:autoSpaceDE w:val="0"/>
              <w:autoSpaceDN w:val="0"/>
              <w:adjustRightInd w:val="0"/>
              <w:contextualSpacing/>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pacing w:val="6"/>
                <w:sz w:val="24"/>
                <w:szCs w:val="24"/>
                <w:lang w:val="ru-RU"/>
              </w:rPr>
              <w:t>-</w:t>
            </w:r>
            <w:r w:rsidR="00EB1FF0">
              <w:rPr>
                <w:rFonts w:ascii="Times New Roman" w:hAnsi="Times New Roman" w:cs="Times New Roman"/>
                <w:color w:val="000000"/>
                <w:spacing w:val="6"/>
                <w:sz w:val="24"/>
                <w:szCs w:val="24"/>
                <w:lang w:val="ru-RU"/>
              </w:rPr>
              <w:t xml:space="preserve">хранение  </w:t>
            </w:r>
            <w:r w:rsidR="00373F31" w:rsidRPr="00373F31">
              <w:rPr>
                <w:rFonts w:ascii="Times New Roman" w:hAnsi="Times New Roman" w:cs="Times New Roman"/>
                <w:color w:val="000000"/>
                <w:spacing w:val="6"/>
                <w:sz w:val="24"/>
                <w:szCs w:val="24"/>
                <w:lang w:val="ru-RU"/>
              </w:rPr>
              <w:t xml:space="preserve">продуктов и материальных ресурсов (размещение товаров, </w:t>
            </w:r>
            <w:proofErr w:type="gramEnd"/>
          </w:p>
          <w:p w:rsidR="00373F31" w:rsidRPr="00373F31" w:rsidRDefault="00B468F3" w:rsidP="00373F31">
            <w:pPr>
              <w:widowControl w:val="0"/>
              <w:shd w:val="clear" w:color="auto" w:fill="FFFFFF"/>
              <w:tabs>
                <w:tab w:val="left" w:pos="408"/>
              </w:tabs>
              <w:autoSpaceDE w:val="0"/>
              <w:autoSpaceDN w:val="0"/>
              <w:adjustRightInd w:val="0"/>
              <w:contextualSpacing/>
              <w:jc w:val="both"/>
              <w:rPr>
                <w:rFonts w:ascii="Times New Roman" w:hAnsi="Times New Roman" w:cs="Times New Roman"/>
                <w:color w:val="000000"/>
                <w:sz w:val="24"/>
                <w:szCs w:val="24"/>
                <w:lang w:val="ru-RU"/>
              </w:rPr>
            </w:pPr>
            <w:r>
              <w:rPr>
                <w:rFonts w:ascii="Times New Roman" w:hAnsi="Times New Roman" w:cs="Times New Roman"/>
                <w:color w:val="000000"/>
                <w:spacing w:val="4"/>
                <w:sz w:val="24"/>
                <w:szCs w:val="24"/>
                <w:lang w:val="ru-RU"/>
              </w:rPr>
              <w:t>-</w:t>
            </w:r>
            <w:r w:rsidR="00373F31" w:rsidRPr="00373F31">
              <w:rPr>
                <w:rFonts w:ascii="Times New Roman" w:hAnsi="Times New Roman" w:cs="Times New Roman"/>
                <w:color w:val="000000"/>
                <w:spacing w:val="4"/>
                <w:sz w:val="24"/>
                <w:szCs w:val="24"/>
                <w:lang w:val="ru-RU"/>
              </w:rPr>
              <w:t xml:space="preserve">отпуск товаров (подготовка товаров к отпуску, непосредственно отпуск), </w:t>
            </w:r>
            <w:r w:rsidR="00373F31" w:rsidRPr="00373F31">
              <w:rPr>
                <w:rFonts w:ascii="Times New Roman" w:hAnsi="Times New Roman" w:cs="Times New Roman"/>
                <w:color w:val="000000"/>
                <w:spacing w:val="3"/>
                <w:sz w:val="24"/>
                <w:szCs w:val="24"/>
                <w:lang w:val="ru-RU"/>
              </w:rPr>
              <w:t>документальное оформление;</w:t>
            </w:r>
          </w:p>
          <w:p w:rsidR="00373F31" w:rsidRPr="00373F31" w:rsidRDefault="00373F31" w:rsidP="00373F31">
            <w:pPr>
              <w:widowControl w:val="0"/>
              <w:shd w:val="clear" w:color="auto" w:fill="FFFFFF"/>
              <w:tabs>
                <w:tab w:val="left" w:pos="408"/>
              </w:tabs>
              <w:autoSpaceDE w:val="0"/>
              <w:autoSpaceDN w:val="0"/>
              <w:adjustRightInd w:val="0"/>
              <w:contextualSpacing/>
              <w:jc w:val="both"/>
              <w:rPr>
                <w:rFonts w:ascii="Times New Roman" w:hAnsi="Times New Roman" w:cs="Times New Roman"/>
                <w:color w:val="000000"/>
                <w:sz w:val="24"/>
                <w:szCs w:val="24"/>
                <w:lang w:val="ru-RU"/>
              </w:rPr>
            </w:pPr>
            <w:r>
              <w:rPr>
                <w:rFonts w:ascii="Times New Roman" w:hAnsi="Times New Roman" w:cs="Times New Roman"/>
                <w:color w:val="000000"/>
                <w:spacing w:val="-6"/>
                <w:sz w:val="24"/>
                <w:szCs w:val="24"/>
                <w:lang w:val="ru-RU"/>
              </w:rPr>
              <w:t xml:space="preserve">- </w:t>
            </w:r>
            <w:r w:rsidRPr="00373F31">
              <w:rPr>
                <w:rFonts w:ascii="Times New Roman" w:hAnsi="Times New Roman" w:cs="Times New Roman"/>
                <w:color w:val="000000"/>
                <w:spacing w:val="-6"/>
                <w:sz w:val="24"/>
                <w:szCs w:val="24"/>
                <w:lang w:val="ru-RU"/>
              </w:rPr>
              <w:t>договорные связи с поставщиками, порядок заключения договоров.</w:t>
            </w:r>
          </w:p>
          <w:p w:rsidR="00373F31" w:rsidRPr="00373F31" w:rsidRDefault="00373F31" w:rsidP="00373F31">
            <w:pPr>
              <w:shd w:val="clear" w:color="auto" w:fill="FFFFFF"/>
              <w:contextualSpacing/>
              <w:jc w:val="both"/>
              <w:rPr>
                <w:rFonts w:ascii="Times New Roman" w:hAnsi="Times New Roman" w:cs="Times New Roman"/>
                <w:sz w:val="24"/>
                <w:szCs w:val="24"/>
                <w:lang w:val="ru-RU"/>
              </w:rPr>
            </w:pPr>
            <w:r w:rsidRPr="00373F31">
              <w:rPr>
                <w:rFonts w:ascii="Times New Roman" w:hAnsi="Times New Roman" w:cs="Times New Roman"/>
                <w:color w:val="000000"/>
                <w:spacing w:val="-6"/>
                <w:sz w:val="24"/>
                <w:szCs w:val="24"/>
                <w:lang w:val="ru-RU"/>
              </w:rPr>
              <w:t xml:space="preserve">Указать особенности организации снабжения в </w:t>
            </w:r>
            <w:r w:rsidR="00B67424">
              <w:rPr>
                <w:rFonts w:ascii="Times New Roman" w:hAnsi="Times New Roman" w:cs="Times New Roman"/>
                <w:color w:val="000000"/>
                <w:spacing w:val="-6"/>
                <w:sz w:val="24"/>
                <w:szCs w:val="24"/>
                <w:lang w:val="ru-RU"/>
              </w:rPr>
              <w:t>условиях рынка. Проанализировать</w:t>
            </w:r>
            <w:r w:rsidRPr="00373F31">
              <w:rPr>
                <w:rFonts w:ascii="Times New Roman" w:hAnsi="Times New Roman" w:cs="Times New Roman"/>
                <w:color w:val="000000"/>
                <w:spacing w:val="-6"/>
                <w:sz w:val="24"/>
                <w:szCs w:val="24"/>
                <w:lang w:val="ru-RU"/>
              </w:rPr>
              <w:t xml:space="preserve"> каналы товародвижения,</w:t>
            </w:r>
            <w:r w:rsidRPr="00373F31">
              <w:rPr>
                <w:rFonts w:ascii="Times New Roman" w:hAnsi="Times New Roman" w:cs="Times New Roman"/>
                <w:color w:val="000000"/>
                <w:spacing w:val="-7"/>
                <w:sz w:val="24"/>
                <w:szCs w:val="24"/>
                <w:lang w:val="ru-RU"/>
              </w:rPr>
              <w:t xml:space="preserve"> используемые транспортные средства, порядок учета их рабо</w:t>
            </w:r>
            <w:r w:rsidRPr="00373F31">
              <w:rPr>
                <w:rFonts w:ascii="Times New Roman" w:hAnsi="Times New Roman" w:cs="Times New Roman"/>
                <w:color w:val="000000"/>
                <w:spacing w:val="-6"/>
                <w:sz w:val="24"/>
                <w:szCs w:val="24"/>
                <w:lang w:val="ru-RU"/>
              </w:rPr>
              <w:t>ты; взаимоотношения с автотранспортными предприятиями.</w:t>
            </w:r>
          </w:p>
          <w:p w:rsidR="00373F31" w:rsidRPr="00373F31" w:rsidRDefault="00373F31" w:rsidP="00373F31">
            <w:pPr>
              <w:shd w:val="clear" w:color="auto" w:fill="FFFFFF"/>
              <w:contextualSpacing/>
              <w:jc w:val="both"/>
              <w:rPr>
                <w:rFonts w:ascii="Times New Roman" w:hAnsi="Times New Roman" w:cs="Times New Roman"/>
                <w:color w:val="000000"/>
                <w:spacing w:val="-7"/>
                <w:sz w:val="24"/>
                <w:szCs w:val="24"/>
                <w:lang w:val="ru-RU"/>
              </w:rPr>
            </w:pPr>
            <w:r w:rsidRPr="00373F31">
              <w:rPr>
                <w:rFonts w:ascii="Times New Roman" w:hAnsi="Times New Roman" w:cs="Times New Roman"/>
                <w:color w:val="000000"/>
                <w:spacing w:val="-7"/>
                <w:sz w:val="24"/>
                <w:szCs w:val="24"/>
                <w:lang w:val="ru-RU"/>
              </w:rPr>
              <w:t>Приложить к отчету:</w:t>
            </w:r>
          </w:p>
          <w:p w:rsidR="00373F31" w:rsidRPr="00373F31" w:rsidRDefault="00373F31" w:rsidP="00373F31">
            <w:pPr>
              <w:shd w:val="clear" w:color="auto" w:fill="FFFFFF"/>
              <w:contextualSpacing/>
              <w:jc w:val="both"/>
              <w:rPr>
                <w:rFonts w:ascii="Times New Roman" w:hAnsi="Times New Roman" w:cs="Times New Roman"/>
                <w:color w:val="000000"/>
                <w:spacing w:val="-7"/>
                <w:sz w:val="24"/>
                <w:szCs w:val="24"/>
                <w:lang w:val="ru-RU"/>
              </w:rPr>
            </w:pPr>
            <w:r w:rsidRPr="00373F31">
              <w:rPr>
                <w:rFonts w:ascii="Times New Roman" w:hAnsi="Times New Roman" w:cs="Times New Roman"/>
                <w:color w:val="000000"/>
                <w:spacing w:val="-7"/>
                <w:sz w:val="24"/>
                <w:szCs w:val="24"/>
                <w:lang w:val="ru-RU"/>
              </w:rPr>
              <w:t>- сертификаты соответствия и декларации о соответствии на продукты;</w:t>
            </w:r>
          </w:p>
          <w:p w:rsidR="00373F31" w:rsidRPr="00373F31" w:rsidRDefault="00373F31" w:rsidP="00373F31">
            <w:pPr>
              <w:shd w:val="clear" w:color="auto" w:fill="FFFFFF"/>
              <w:contextualSpacing/>
              <w:jc w:val="both"/>
              <w:rPr>
                <w:rFonts w:ascii="Times New Roman" w:hAnsi="Times New Roman" w:cs="Times New Roman"/>
                <w:color w:val="000000"/>
                <w:spacing w:val="-7"/>
                <w:sz w:val="24"/>
                <w:szCs w:val="24"/>
                <w:lang w:val="ru-RU"/>
              </w:rPr>
            </w:pPr>
            <w:r w:rsidRPr="00373F31">
              <w:rPr>
                <w:rFonts w:ascii="Times New Roman" w:hAnsi="Times New Roman" w:cs="Times New Roman"/>
                <w:color w:val="000000"/>
                <w:spacing w:val="-7"/>
                <w:sz w:val="24"/>
                <w:szCs w:val="24"/>
                <w:lang w:val="ru-RU"/>
              </w:rPr>
              <w:t>- удостоверение о качестве и безопасности;</w:t>
            </w:r>
          </w:p>
          <w:p w:rsidR="00373F31" w:rsidRPr="00373F31" w:rsidRDefault="00373F31" w:rsidP="00373F31">
            <w:pPr>
              <w:shd w:val="clear" w:color="auto" w:fill="FFFFFF"/>
              <w:contextualSpacing/>
              <w:jc w:val="both"/>
              <w:rPr>
                <w:rFonts w:ascii="Times New Roman" w:hAnsi="Times New Roman" w:cs="Times New Roman"/>
                <w:color w:val="000000"/>
                <w:spacing w:val="-7"/>
                <w:sz w:val="24"/>
                <w:szCs w:val="24"/>
                <w:lang w:val="ru-RU"/>
              </w:rPr>
            </w:pPr>
            <w:r w:rsidRPr="00373F31">
              <w:rPr>
                <w:rFonts w:ascii="Times New Roman" w:hAnsi="Times New Roman" w:cs="Times New Roman"/>
                <w:color w:val="000000"/>
                <w:spacing w:val="-7"/>
                <w:sz w:val="24"/>
                <w:szCs w:val="24"/>
                <w:lang w:val="ru-RU"/>
              </w:rPr>
              <w:t>- ветеринарные документы;</w:t>
            </w:r>
          </w:p>
          <w:p w:rsidR="00373F31" w:rsidRPr="00373F31" w:rsidRDefault="00373F31" w:rsidP="00373F31">
            <w:pPr>
              <w:shd w:val="clear" w:color="auto" w:fill="FFFFFF"/>
              <w:contextualSpacing/>
              <w:jc w:val="both"/>
              <w:rPr>
                <w:rFonts w:ascii="Times New Roman" w:hAnsi="Times New Roman" w:cs="Times New Roman"/>
                <w:color w:val="000000"/>
                <w:spacing w:val="-7"/>
                <w:sz w:val="24"/>
                <w:szCs w:val="24"/>
                <w:lang w:val="ru-RU"/>
              </w:rPr>
            </w:pPr>
            <w:r w:rsidRPr="00373F31">
              <w:rPr>
                <w:rFonts w:ascii="Times New Roman" w:hAnsi="Times New Roman" w:cs="Times New Roman"/>
                <w:color w:val="000000"/>
                <w:spacing w:val="-7"/>
                <w:sz w:val="24"/>
                <w:szCs w:val="24"/>
                <w:lang w:val="ru-RU"/>
              </w:rPr>
              <w:t>- накладные;</w:t>
            </w:r>
          </w:p>
          <w:p w:rsidR="00373F31" w:rsidRPr="00373F31" w:rsidRDefault="00373F31" w:rsidP="00373F31">
            <w:pPr>
              <w:shd w:val="clear" w:color="auto" w:fill="FFFFFF"/>
              <w:contextualSpacing/>
              <w:jc w:val="both"/>
              <w:rPr>
                <w:rFonts w:ascii="Times New Roman" w:hAnsi="Times New Roman" w:cs="Times New Roman"/>
                <w:color w:val="000000"/>
                <w:spacing w:val="-7"/>
                <w:sz w:val="24"/>
                <w:szCs w:val="24"/>
                <w:lang w:val="ru-RU"/>
              </w:rPr>
            </w:pPr>
            <w:r w:rsidRPr="00373F31">
              <w:rPr>
                <w:rFonts w:ascii="Times New Roman" w:hAnsi="Times New Roman" w:cs="Times New Roman"/>
                <w:color w:val="000000"/>
                <w:spacing w:val="-7"/>
                <w:sz w:val="24"/>
                <w:szCs w:val="24"/>
                <w:lang w:val="ru-RU"/>
              </w:rPr>
              <w:t>- товарно-транспортные накладные;</w:t>
            </w:r>
          </w:p>
          <w:p w:rsidR="00DA2DF2" w:rsidRPr="00B468F3" w:rsidRDefault="00373F31" w:rsidP="00B468F3">
            <w:pPr>
              <w:shd w:val="clear" w:color="auto" w:fill="FFFFFF"/>
              <w:contextualSpacing/>
              <w:jc w:val="both"/>
              <w:rPr>
                <w:rFonts w:ascii="Times New Roman" w:hAnsi="Times New Roman" w:cs="Times New Roman"/>
                <w:sz w:val="24"/>
                <w:szCs w:val="24"/>
                <w:lang w:val="ru-RU"/>
              </w:rPr>
            </w:pPr>
            <w:r w:rsidRPr="00373F31">
              <w:rPr>
                <w:rFonts w:ascii="Times New Roman" w:hAnsi="Times New Roman" w:cs="Times New Roman"/>
                <w:color w:val="000000"/>
                <w:spacing w:val="-7"/>
                <w:sz w:val="24"/>
                <w:szCs w:val="24"/>
              </w:rPr>
              <w:t xml:space="preserve">- </w:t>
            </w:r>
            <w:proofErr w:type="spellStart"/>
            <w:proofErr w:type="gramStart"/>
            <w:r w:rsidRPr="00373F31">
              <w:rPr>
                <w:rFonts w:ascii="Times New Roman" w:hAnsi="Times New Roman" w:cs="Times New Roman"/>
                <w:color w:val="000000"/>
                <w:spacing w:val="-7"/>
                <w:sz w:val="24"/>
                <w:szCs w:val="24"/>
              </w:rPr>
              <w:t>договор</w:t>
            </w:r>
            <w:proofErr w:type="spellEnd"/>
            <w:proofErr w:type="gramEnd"/>
            <w:r w:rsidRPr="00373F31">
              <w:rPr>
                <w:rFonts w:ascii="Times New Roman" w:hAnsi="Times New Roman" w:cs="Times New Roman"/>
                <w:color w:val="000000"/>
                <w:spacing w:val="-7"/>
                <w:sz w:val="24"/>
                <w:szCs w:val="24"/>
              </w:rPr>
              <w:t xml:space="preserve"> </w:t>
            </w:r>
            <w:proofErr w:type="spellStart"/>
            <w:r w:rsidRPr="00373F31">
              <w:rPr>
                <w:rFonts w:ascii="Times New Roman" w:hAnsi="Times New Roman" w:cs="Times New Roman"/>
                <w:color w:val="000000"/>
                <w:spacing w:val="-7"/>
                <w:sz w:val="24"/>
                <w:szCs w:val="24"/>
              </w:rPr>
              <w:t>поставки</w:t>
            </w:r>
            <w:proofErr w:type="spellEnd"/>
            <w:r w:rsidRPr="00373F31">
              <w:rPr>
                <w:rFonts w:ascii="Times New Roman" w:hAnsi="Times New Roman" w:cs="Times New Roman"/>
                <w:color w:val="000000"/>
                <w:spacing w:val="-7"/>
                <w:sz w:val="24"/>
                <w:szCs w:val="24"/>
              </w:rPr>
              <w:t>.</w:t>
            </w:r>
          </w:p>
        </w:tc>
        <w:tc>
          <w:tcPr>
            <w:tcW w:w="1417" w:type="dxa"/>
          </w:tcPr>
          <w:p w:rsidR="00DA2DF2" w:rsidRDefault="000367AA" w:rsidP="00EF06F0">
            <w:pPr>
              <w:pStyle w:val="a3"/>
              <w:jc w:val="center"/>
              <w:rPr>
                <w:sz w:val="24"/>
                <w:szCs w:val="24"/>
                <w:lang w:val="ru-RU"/>
              </w:rPr>
            </w:pPr>
            <w:r>
              <w:rPr>
                <w:sz w:val="24"/>
                <w:szCs w:val="24"/>
                <w:lang w:val="ru-RU"/>
              </w:rPr>
              <w:t>24</w:t>
            </w:r>
          </w:p>
        </w:tc>
      </w:tr>
      <w:tr w:rsidR="00DA2DF2" w:rsidTr="0032405C">
        <w:tc>
          <w:tcPr>
            <w:tcW w:w="1079" w:type="dxa"/>
          </w:tcPr>
          <w:p w:rsidR="00DA2DF2" w:rsidRDefault="00BF17E4" w:rsidP="00EF06F0">
            <w:pPr>
              <w:pStyle w:val="a3"/>
              <w:jc w:val="both"/>
              <w:rPr>
                <w:sz w:val="24"/>
                <w:szCs w:val="24"/>
                <w:lang w:val="ru-RU"/>
              </w:rPr>
            </w:pPr>
            <w:r>
              <w:rPr>
                <w:sz w:val="24"/>
                <w:szCs w:val="24"/>
                <w:lang w:val="ru-RU"/>
              </w:rPr>
              <w:t>ПК 1.1</w:t>
            </w:r>
          </w:p>
          <w:p w:rsidR="00A3358D" w:rsidRDefault="00A3358D" w:rsidP="00EF06F0">
            <w:pPr>
              <w:pStyle w:val="a3"/>
              <w:jc w:val="both"/>
              <w:rPr>
                <w:sz w:val="24"/>
                <w:szCs w:val="24"/>
                <w:lang w:val="ru-RU"/>
              </w:rPr>
            </w:pPr>
          </w:p>
        </w:tc>
        <w:tc>
          <w:tcPr>
            <w:tcW w:w="3352" w:type="dxa"/>
          </w:tcPr>
          <w:p w:rsidR="00DA2DF2" w:rsidRPr="009179FF" w:rsidRDefault="009179FF" w:rsidP="00DA2DF2">
            <w:pPr>
              <w:pStyle w:val="a3"/>
              <w:rPr>
                <w:sz w:val="24"/>
                <w:szCs w:val="24"/>
                <w:lang w:val="ru-RU"/>
              </w:rPr>
            </w:pPr>
            <w:r w:rsidRPr="009179FF">
              <w:rPr>
                <w:color w:val="000000"/>
                <w:sz w:val="24"/>
                <w:szCs w:val="24"/>
                <w:lang w:val="ru-RU"/>
              </w:rPr>
              <w:t xml:space="preserve">Тема 4 Организация производства организации </w:t>
            </w:r>
            <w:r w:rsidRPr="009179FF">
              <w:rPr>
                <w:color w:val="000000"/>
                <w:sz w:val="24"/>
                <w:szCs w:val="24"/>
                <w:lang w:val="ru-RU"/>
              </w:rPr>
              <w:lastRenderedPageBreak/>
              <w:t>общественного питания</w:t>
            </w:r>
          </w:p>
        </w:tc>
        <w:tc>
          <w:tcPr>
            <w:tcW w:w="8938" w:type="dxa"/>
          </w:tcPr>
          <w:p w:rsidR="009179FF" w:rsidRPr="00DD3741" w:rsidRDefault="009179FF" w:rsidP="00B468F3">
            <w:pPr>
              <w:shd w:val="clear" w:color="auto" w:fill="FFFFFF"/>
              <w:contextualSpacing/>
              <w:jc w:val="both"/>
              <w:rPr>
                <w:rFonts w:ascii="Times New Roman" w:hAnsi="Times New Roman" w:cs="Times New Roman"/>
                <w:color w:val="000000"/>
                <w:sz w:val="28"/>
                <w:szCs w:val="28"/>
                <w:lang w:val="ru-RU"/>
              </w:rPr>
            </w:pPr>
          </w:p>
          <w:p w:rsidR="009179FF" w:rsidRDefault="009179FF" w:rsidP="009179FF">
            <w:pPr>
              <w:shd w:val="clear" w:color="auto" w:fill="FFFFFF"/>
              <w:contextualSpacing/>
              <w:jc w:val="both"/>
              <w:rPr>
                <w:rFonts w:ascii="Times New Roman" w:hAnsi="Times New Roman" w:cs="Times New Roman"/>
                <w:sz w:val="24"/>
                <w:szCs w:val="24"/>
                <w:lang w:val="ru-RU"/>
              </w:rPr>
            </w:pPr>
            <w:r w:rsidRPr="009179FF">
              <w:rPr>
                <w:rFonts w:ascii="Times New Roman" w:hAnsi="Times New Roman" w:cs="Times New Roman"/>
                <w:color w:val="000000"/>
                <w:spacing w:val="2"/>
                <w:sz w:val="24"/>
                <w:szCs w:val="24"/>
                <w:lang w:val="ru-RU"/>
              </w:rPr>
              <w:t>Ознакомиться со структурой производства, производственным процес</w:t>
            </w:r>
            <w:r w:rsidRPr="009179FF">
              <w:rPr>
                <w:rFonts w:ascii="Times New Roman" w:hAnsi="Times New Roman" w:cs="Times New Roman"/>
                <w:color w:val="000000"/>
                <w:spacing w:val="3"/>
                <w:sz w:val="24"/>
                <w:szCs w:val="24"/>
                <w:lang w:val="ru-RU"/>
              </w:rPr>
              <w:t xml:space="preserve">сом и </w:t>
            </w:r>
            <w:r w:rsidRPr="009179FF">
              <w:rPr>
                <w:rFonts w:ascii="Times New Roman" w:hAnsi="Times New Roman" w:cs="Times New Roman"/>
                <w:color w:val="000000"/>
                <w:spacing w:val="3"/>
                <w:sz w:val="24"/>
                <w:szCs w:val="24"/>
                <w:lang w:val="ru-RU"/>
              </w:rPr>
              <w:lastRenderedPageBreak/>
              <w:t>организацией рабочих мест по отдельным цехам:</w:t>
            </w:r>
          </w:p>
          <w:p w:rsidR="009179FF" w:rsidRPr="009179FF" w:rsidRDefault="009179FF" w:rsidP="009179FF">
            <w:pPr>
              <w:shd w:val="clear" w:color="auto" w:fill="FFFFFF"/>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179FF">
              <w:rPr>
                <w:rFonts w:ascii="Times New Roman" w:hAnsi="Times New Roman" w:cs="Times New Roman"/>
                <w:color w:val="000000"/>
                <w:spacing w:val="4"/>
                <w:sz w:val="24"/>
                <w:szCs w:val="24"/>
                <w:lang w:val="ru-RU"/>
              </w:rPr>
              <w:t>оснащение рабочих мест оборудованием, инвентарем, посудой, средства</w:t>
            </w:r>
            <w:r w:rsidRPr="009179FF">
              <w:rPr>
                <w:rFonts w:ascii="Times New Roman" w:hAnsi="Times New Roman" w:cs="Times New Roman"/>
                <w:color w:val="000000"/>
                <w:spacing w:val="2"/>
                <w:sz w:val="24"/>
                <w:szCs w:val="24"/>
                <w:lang w:val="ru-RU"/>
              </w:rPr>
              <w:t>ми транспортировки сырья и готовой продукции;</w:t>
            </w:r>
          </w:p>
          <w:p w:rsidR="009179FF" w:rsidRPr="009179FF" w:rsidRDefault="009179FF" w:rsidP="009179FF">
            <w:pPr>
              <w:shd w:val="clear" w:color="auto" w:fill="FFFFFF"/>
              <w:tabs>
                <w:tab w:val="left" w:pos="418"/>
              </w:tabs>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9179FF">
              <w:rPr>
                <w:rFonts w:ascii="Times New Roman" w:hAnsi="Times New Roman" w:cs="Times New Roman"/>
                <w:color w:val="000000"/>
                <w:sz w:val="24"/>
                <w:szCs w:val="24"/>
                <w:lang w:val="ru-RU"/>
              </w:rPr>
              <w:t>обслуживание рабочих мест;</w:t>
            </w:r>
          </w:p>
          <w:p w:rsidR="009179FF" w:rsidRPr="009179FF" w:rsidRDefault="009179FF" w:rsidP="009179FF">
            <w:pPr>
              <w:shd w:val="clear" w:color="auto" w:fill="FFFFFF"/>
              <w:tabs>
                <w:tab w:val="left" w:pos="418"/>
              </w:tabs>
              <w:contextualSpacing/>
              <w:jc w:val="both"/>
              <w:rPr>
                <w:rFonts w:ascii="Times New Roman" w:hAnsi="Times New Roman" w:cs="Times New Roman"/>
                <w:color w:val="000000"/>
                <w:sz w:val="24"/>
                <w:szCs w:val="24"/>
                <w:lang w:val="ru-RU"/>
              </w:rPr>
            </w:pPr>
            <w:r>
              <w:rPr>
                <w:rFonts w:ascii="Times New Roman" w:hAnsi="Times New Roman" w:cs="Times New Roman"/>
                <w:color w:val="000000"/>
                <w:spacing w:val="3"/>
                <w:sz w:val="24"/>
                <w:szCs w:val="24"/>
                <w:lang w:val="ru-RU"/>
              </w:rPr>
              <w:t xml:space="preserve">- </w:t>
            </w:r>
            <w:r w:rsidRPr="009179FF">
              <w:rPr>
                <w:rFonts w:ascii="Times New Roman" w:hAnsi="Times New Roman" w:cs="Times New Roman"/>
                <w:color w:val="000000"/>
                <w:spacing w:val="3"/>
                <w:sz w:val="24"/>
                <w:szCs w:val="24"/>
                <w:lang w:val="ru-RU"/>
              </w:rPr>
              <w:t xml:space="preserve">соблюдение благоприятных условий труда, норм промышленной эстетики </w:t>
            </w:r>
            <w:r w:rsidRPr="009179FF">
              <w:rPr>
                <w:rFonts w:ascii="Times New Roman" w:hAnsi="Times New Roman" w:cs="Times New Roman"/>
                <w:color w:val="000000"/>
                <w:spacing w:val="2"/>
                <w:sz w:val="24"/>
                <w:szCs w:val="24"/>
                <w:lang w:val="ru-RU"/>
              </w:rPr>
              <w:t>в производственных цехах (микроклимат, вентиляция, шум, температура на рабочих местах и др.);</w:t>
            </w:r>
          </w:p>
          <w:p w:rsidR="009179FF" w:rsidRPr="009179FF" w:rsidRDefault="009179FF" w:rsidP="009179FF">
            <w:pPr>
              <w:shd w:val="clear" w:color="auto" w:fill="FFFFFF"/>
              <w:contextualSpacing/>
              <w:jc w:val="both"/>
              <w:rPr>
                <w:rFonts w:ascii="Times New Roman" w:hAnsi="Times New Roman" w:cs="Times New Roman"/>
                <w:sz w:val="24"/>
                <w:szCs w:val="24"/>
                <w:lang w:val="ru-RU"/>
              </w:rPr>
            </w:pPr>
            <w:r w:rsidRPr="009179FF">
              <w:rPr>
                <w:rFonts w:ascii="Times New Roman" w:hAnsi="Times New Roman" w:cs="Times New Roman"/>
                <w:color w:val="000000"/>
                <w:spacing w:val="2"/>
                <w:sz w:val="24"/>
                <w:szCs w:val="24"/>
                <w:lang w:val="ru-RU"/>
              </w:rPr>
              <w:t>Изучить организацию трудовых процессов:</w:t>
            </w:r>
          </w:p>
          <w:p w:rsidR="009179FF" w:rsidRPr="009179FF" w:rsidRDefault="009179FF" w:rsidP="009179FF">
            <w:pPr>
              <w:shd w:val="clear" w:color="auto" w:fill="FFFFFF"/>
              <w:contextualSpacing/>
              <w:jc w:val="both"/>
              <w:rPr>
                <w:rFonts w:ascii="Times New Roman" w:hAnsi="Times New Roman" w:cs="Times New Roman"/>
                <w:sz w:val="24"/>
                <w:szCs w:val="24"/>
                <w:lang w:val="ru-RU"/>
              </w:rPr>
            </w:pPr>
            <w:r>
              <w:rPr>
                <w:rFonts w:ascii="Times New Roman" w:hAnsi="Times New Roman" w:cs="Times New Roman"/>
                <w:color w:val="000000"/>
                <w:spacing w:val="6"/>
                <w:sz w:val="24"/>
                <w:szCs w:val="24"/>
                <w:lang w:val="ru-RU"/>
              </w:rPr>
              <w:t xml:space="preserve">- </w:t>
            </w:r>
            <w:r w:rsidRPr="009179FF">
              <w:rPr>
                <w:rFonts w:ascii="Times New Roman" w:hAnsi="Times New Roman" w:cs="Times New Roman"/>
                <w:color w:val="000000"/>
                <w:spacing w:val="6"/>
                <w:sz w:val="24"/>
                <w:szCs w:val="24"/>
                <w:lang w:val="ru-RU"/>
              </w:rPr>
              <w:t>разделение труда по операциям технологического процесса, квалифика</w:t>
            </w:r>
            <w:r w:rsidRPr="009179FF">
              <w:rPr>
                <w:rFonts w:ascii="Times New Roman" w:hAnsi="Times New Roman" w:cs="Times New Roman"/>
                <w:color w:val="000000"/>
                <w:spacing w:val="2"/>
                <w:sz w:val="24"/>
                <w:szCs w:val="24"/>
                <w:lang w:val="ru-RU"/>
              </w:rPr>
              <w:t>ции, видам работ;</w:t>
            </w:r>
          </w:p>
          <w:p w:rsidR="009179FF" w:rsidRPr="009179FF" w:rsidRDefault="009179FF" w:rsidP="009179FF">
            <w:pPr>
              <w:widowControl w:val="0"/>
              <w:shd w:val="clear" w:color="auto" w:fill="FFFFFF"/>
              <w:tabs>
                <w:tab w:val="left" w:pos="418"/>
              </w:tabs>
              <w:autoSpaceDE w:val="0"/>
              <w:autoSpaceDN w:val="0"/>
              <w:adjustRightInd w:val="0"/>
              <w:contextualSpacing/>
              <w:jc w:val="both"/>
              <w:rPr>
                <w:rFonts w:ascii="Times New Roman" w:hAnsi="Times New Roman" w:cs="Times New Roman"/>
                <w:color w:val="000000"/>
                <w:sz w:val="24"/>
                <w:szCs w:val="24"/>
                <w:lang w:val="ru-RU"/>
              </w:rPr>
            </w:pPr>
            <w:r>
              <w:rPr>
                <w:rFonts w:ascii="Times New Roman" w:hAnsi="Times New Roman" w:cs="Times New Roman"/>
                <w:color w:val="000000"/>
                <w:spacing w:val="3"/>
                <w:sz w:val="24"/>
                <w:szCs w:val="24"/>
                <w:lang w:val="ru-RU"/>
              </w:rPr>
              <w:t xml:space="preserve">- </w:t>
            </w:r>
            <w:r w:rsidRPr="009179FF">
              <w:rPr>
                <w:rFonts w:ascii="Times New Roman" w:hAnsi="Times New Roman" w:cs="Times New Roman"/>
                <w:color w:val="000000"/>
                <w:spacing w:val="3"/>
                <w:sz w:val="24"/>
                <w:szCs w:val="24"/>
                <w:lang w:val="ru-RU"/>
              </w:rPr>
              <w:t>взаимодействие в процессе труда; совмещение профессий;</w:t>
            </w:r>
          </w:p>
          <w:p w:rsidR="009179FF" w:rsidRPr="009179FF" w:rsidRDefault="009179FF" w:rsidP="009179FF">
            <w:pPr>
              <w:shd w:val="clear" w:color="auto" w:fill="FFFFFF"/>
              <w:contextualSpacing/>
              <w:jc w:val="both"/>
              <w:rPr>
                <w:rFonts w:ascii="Times New Roman" w:hAnsi="Times New Roman" w:cs="Times New Roman"/>
                <w:sz w:val="24"/>
                <w:szCs w:val="24"/>
                <w:lang w:val="ru-RU"/>
              </w:rPr>
            </w:pPr>
            <w:r w:rsidRPr="009179FF">
              <w:rPr>
                <w:rFonts w:ascii="Times New Roman" w:hAnsi="Times New Roman" w:cs="Times New Roman"/>
                <w:color w:val="000000"/>
                <w:spacing w:val="2"/>
                <w:sz w:val="24"/>
                <w:szCs w:val="24"/>
                <w:lang w:val="ru-RU"/>
              </w:rPr>
              <w:t xml:space="preserve">Указать недостатки в организации производства и дать предложения по </w:t>
            </w:r>
            <w:r w:rsidRPr="009179FF">
              <w:rPr>
                <w:rFonts w:ascii="Times New Roman" w:hAnsi="Times New Roman" w:cs="Times New Roman"/>
                <w:color w:val="000000"/>
                <w:spacing w:val="3"/>
                <w:sz w:val="24"/>
                <w:szCs w:val="24"/>
                <w:lang w:val="ru-RU"/>
              </w:rPr>
              <w:t>совершенствованию производственной структуры, организации рабо</w:t>
            </w:r>
            <w:r w:rsidRPr="009179FF">
              <w:rPr>
                <w:rFonts w:ascii="Times New Roman" w:hAnsi="Times New Roman" w:cs="Times New Roman"/>
                <w:color w:val="000000"/>
                <w:spacing w:val="3"/>
                <w:sz w:val="24"/>
                <w:szCs w:val="24"/>
                <w:lang w:val="ru-RU"/>
              </w:rPr>
              <w:softHyphen/>
            </w:r>
            <w:r w:rsidRPr="009179FF">
              <w:rPr>
                <w:rFonts w:ascii="Times New Roman" w:hAnsi="Times New Roman" w:cs="Times New Roman"/>
                <w:color w:val="000000"/>
                <w:spacing w:val="2"/>
                <w:sz w:val="24"/>
                <w:szCs w:val="24"/>
                <w:lang w:val="ru-RU"/>
              </w:rPr>
              <w:t>чих мест, повышению качества продукции и производительности труда работ</w:t>
            </w:r>
            <w:r w:rsidRPr="009179FF">
              <w:rPr>
                <w:rFonts w:ascii="Times New Roman" w:hAnsi="Times New Roman" w:cs="Times New Roman"/>
                <w:color w:val="000000"/>
                <w:spacing w:val="1"/>
                <w:sz w:val="24"/>
                <w:szCs w:val="24"/>
                <w:lang w:val="ru-RU"/>
              </w:rPr>
              <w:t>ников производства.</w:t>
            </w:r>
          </w:p>
          <w:p w:rsidR="009179FF" w:rsidRPr="009179FF" w:rsidRDefault="009179FF" w:rsidP="009179FF">
            <w:pPr>
              <w:shd w:val="clear" w:color="auto" w:fill="FFFFFF"/>
              <w:contextualSpacing/>
              <w:jc w:val="both"/>
              <w:rPr>
                <w:rFonts w:ascii="Times New Roman" w:hAnsi="Times New Roman" w:cs="Times New Roman"/>
                <w:sz w:val="24"/>
                <w:szCs w:val="24"/>
                <w:lang w:val="ru-RU"/>
              </w:rPr>
            </w:pPr>
            <w:r w:rsidRPr="009179FF">
              <w:rPr>
                <w:rFonts w:ascii="Times New Roman" w:hAnsi="Times New Roman" w:cs="Times New Roman"/>
                <w:color w:val="000000"/>
                <w:spacing w:val="3"/>
                <w:sz w:val="24"/>
                <w:szCs w:val="24"/>
                <w:lang w:val="ru-RU"/>
              </w:rPr>
              <w:t>Организация вспомогательных служб на предприятии: моечных, кухонной и столовой посуды, инвентаря, тары, хлеборезки, сервизной и др.</w:t>
            </w:r>
          </w:p>
          <w:p w:rsidR="00DA2DF2" w:rsidRPr="00B468F3" w:rsidRDefault="00A3358D" w:rsidP="00B468F3">
            <w:pPr>
              <w:shd w:val="clear" w:color="auto" w:fill="FFFFFF"/>
              <w:contextualSpacing/>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Дать оценку эффективности  деятельности организации общественного питания</w:t>
            </w:r>
            <w:r w:rsidR="009179FF" w:rsidRPr="009179FF">
              <w:rPr>
                <w:rFonts w:ascii="Times New Roman" w:hAnsi="Times New Roman" w:cs="Times New Roman"/>
                <w:color w:val="000000"/>
                <w:spacing w:val="2"/>
                <w:sz w:val="24"/>
                <w:szCs w:val="24"/>
                <w:lang w:val="ru-RU"/>
              </w:rPr>
              <w:t>.</w:t>
            </w:r>
            <w:r w:rsidR="009179FF" w:rsidRPr="009179FF">
              <w:rPr>
                <w:rFonts w:ascii="Times New Roman" w:hAnsi="Times New Roman" w:cs="Times New Roman"/>
                <w:sz w:val="24"/>
                <w:szCs w:val="24"/>
                <w:lang w:val="ru-RU"/>
              </w:rPr>
              <w:t xml:space="preserve"> </w:t>
            </w:r>
          </w:p>
        </w:tc>
        <w:tc>
          <w:tcPr>
            <w:tcW w:w="1417" w:type="dxa"/>
          </w:tcPr>
          <w:p w:rsidR="00DA2DF2" w:rsidRDefault="000367AA" w:rsidP="00EF06F0">
            <w:pPr>
              <w:pStyle w:val="a3"/>
              <w:jc w:val="center"/>
              <w:rPr>
                <w:sz w:val="24"/>
                <w:szCs w:val="24"/>
                <w:lang w:val="ru-RU"/>
              </w:rPr>
            </w:pPr>
            <w:r>
              <w:rPr>
                <w:sz w:val="24"/>
                <w:szCs w:val="24"/>
                <w:lang w:val="ru-RU"/>
              </w:rPr>
              <w:lastRenderedPageBreak/>
              <w:t>24</w:t>
            </w:r>
          </w:p>
        </w:tc>
      </w:tr>
      <w:tr w:rsidR="00DA2DF2" w:rsidTr="0032405C">
        <w:tc>
          <w:tcPr>
            <w:tcW w:w="1079" w:type="dxa"/>
          </w:tcPr>
          <w:p w:rsidR="00DA2DF2" w:rsidRDefault="00220579" w:rsidP="00EF06F0">
            <w:pPr>
              <w:pStyle w:val="a3"/>
              <w:jc w:val="both"/>
              <w:rPr>
                <w:sz w:val="24"/>
                <w:szCs w:val="24"/>
                <w:lang w:val="ru-RU"/>
              </w:rPr>
            </w:pPr>
            <w:r>
              <w:rPr>
                <w:sz w:val="24"/>
                <w:szCs w:val="24"/>
                <w:lang w:val="ru-RU"/>
              </w:rPr>
              <w:lastRenderedPageBreak/>
              <w:t>ПК 2.1</w:t>
            </w:r>
          </w:p>
          <w:p w:rsidR="00220579" w:rsidRDefault="00220579" w:rsidP="00EF06F0">
            <w:pPr>
              <w:pStyle w:val="a3"/>
              <w:jc w:val="both"/>
              <w:rPr>
                <w:sz w:val="24"/>
                <w:szCs w:val="24"/>
                <w:lang w:val="ru-RU"/>
              </w:rPr>
            </w:pPr>
            <w:r>
              <w:rPr>
                <w:sz w:val="24"/>
                <w:szCs w:val="24"/>
                <w:lang w:val="ru-RU"/>
              </w:rPr>
              <w:t>ПК 2.3</w:t>
            </w:r>
          </w:p>
          <w:p w:rsidR="00220579" w:rsidRDefault="00220579" w:rsidP="00EF06F0">
            <w:pPr>
              <w:pStyle w:val="a3"/>
              <w:jc w:val="both"/>
              <w:rPr>
                <w:sz w:val="24"/>
                <w:szCs w:val="24"/>
                <w:lang w:val="ru-RU"/>
              </w:rPr>
            </w:pPr>
            <w:r>
              <w:rPr>
                <w:sz w:val="24"/>
                <w:szCs w:val="24"/>
                <w:lang w:val="ru-RU"/>
              </w:rPr>
              <w:t>ПК 2.4</w:t>
            </w:r>
          </w:p>
          <w:p w:rsidR="00220579" w:rsidRDefault="00220579" w:rsidP="00EF06F0">
            <w:pPr>
              <w:pStyle w:val="a3"/>
              <w:jc w:val="both"/>
              <w:rPr>
                <w:sz w:val="24"/>
                <w:szCs w:val="24"/>
                <w:lang w:val="ru-RU"/>
              </w:rPr>
            </w:pPr>
          </w:p>
        </w:tc>
        <w:tc>
          <w:tcPr>
            <w:tcW w:w="3352" w:type="dxa"/>
          </w:tcPr>
          <w:p w:rsidR="00DA2DF2" w:rsidRPr="0073539C" w:rsidRDefault="0073539C" w:rsidP="0073539C">
            <w:pPr>
              <w:pStyle w:val="a3"/>
              <w:rPr>
                <w:sz w:val="24"/>
                <w:szCs w:val="24"/>
                <w:lang w:val="ru-RU"/>
              </w:rPr>
            </w:pPr>
            <w:r>
              <w:rPr>
                <w:sz w:val="24"/>
                <w:szCs w:val="24"/>
                <w:lang w:val="ru-RU"/>
              </w:rPr>
              <w:t xml:space="preserve">Тема 5 </w:t>
            </w:r>
            <w:r w:rsidRPr="0073539C">
              <w:rPr>
                <w:color w:val="000000"/>
                <w:sz w:val="24"/>
                <w:szCs w:val="24"/>
                <w:lang w:val="ru-RU"/>
              </w:rPr>
              <w:t xml:space="preserve">Организация </w:t>
            </w:r>
            <w:r w:rsidRPr="0073539C">
              <w:rPr>
                <w:color w:val="000000"/>
                <w:spacing w:val="6"/>
                <w:sz w:val="24"/>
                <w:szCs w:val="24"/>
                <w:lang w:val="ru-RU"/>
              </w:rPr>
              <w:t>обслуживания потребителей</w:t>
            </w:r>
            <w:r>
              <w:rPr>
                <w:color w:val="000000"/>
                <w:spacing w:val="6"/>
                <w:sz w:val="24"/>
                <w:szCs w:val="24"/>
                <w:lang w:val="ru-RU"/>
              </w:rPr>
              <w:t xml:space="preserve"> в организации общественного питания</w:t>
            </w:r>
          </w:p>
        </w:tc>
        <w:tc>
          <w:tcPr>
            <w:tcW w:w="8938" w:type="dxa"/>
          </w:tcPr>
          <w:p w:rsidR="00E6549A" w:rsidRDefault="00E6549A" w:rsidP="00E6549A">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Ознакомление с действующей должностной инструкцией менеджера (метрдотеля, администратора) зала, его правами и обязанностями, ответственностью.</w:t>
            </w:r>
          </w:p>
          <w:p w:rsidR="0018629F" w:rsidRPr="00E6549A" w:rsidRDefault="0018629F" w:rsidP="00E6549A">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Анализ структуры обслуживающего персонала организации общественного питания.</w:t>
            </w:r>
          </w:p>
          <w:p w:rsidR="00E6549A" w:rsidRPr="00E6549A" w:rsidRDefault="0018629F" w:rsidP="009F34DF">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Анализ режима</w:t>
            </w:r>
            <w:r w:rsidR="00E6549A" w:rsidRPr="00E6549A">
              <w:rPr>
                <w:rFonts w:ascii="Times New Roman" w:hAnsi="Times New Roman" w:cs="Times New Roman"/>
                <w:sz w:val="24"/>
                <w:szCs w:val="24"/>
                <w:lang w:val="ru-RU"/>
              </w:rPr>
              <w:t xml:space="preserve"> труда и отдыха работников торговой группы предприятия. Участие в составлении графиков выхода на работу обслужив</w:t>
            </w:r>
            <w:r>
              <w:rPr>
                <w:rFonts w:ascii="Times New Roman" w:hAnsi="Times New Roman" w:cs="Times New Roman"/>
                <w:sz w:val="24"/>
                <w:szCs w:val="24"/>
                <w:lang w:val="ru-RU"/>
              </w:rPr>
              <w:t>ающего персонала. О</w:t>
            </w:r>
          </w:p>
          <w:p w:rsidR="00E6549A" w:rsidRPr="00E6549A" w:rsidRDefault="00E6549A" w:rsidP="00E6549A">
            <w:pPr>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 xml:space="preserve">Ознакомление с формами и условиями организации труда работников торговой группы (официанты, бармены, кассиры, мойщики посуды, уборщицы и пр.). </w:t>
            </w:r>
            <w:r w:rsidR="0018629F">
              <w:rPr>
                <w:rFonts w:ascii="Times New Roman" w:hAnsi="Times New Roman" w:cs="Times New Roman"/>
                <w:sz w:val="24"/>
                <w:szCs w:val="24"/>
                <w:lang w:val="ru-RU"/>
              </w:rPr>
              <w:t>Анализ расстановки</w:t>
            </w:r>
            <w:r w:rsidRPr="00E6549A">
              <w:rPr>
                <w:rFonts w:ascii="Times New Roman" w:hAnsi="Times New Roman" w:cs="Times New Roman"/>
                <w:sz w:val="24"/>
                <w:szCs w:val="24"/>
                <w:lang w:val="ru-RU"/>
              </w:rPr>
              <w:t xml:space="preserve"> работни</w:t>
            </w:r>
            <w:r w:rsidR="0018629F">
              <w:rPr>
                <w:rFonts w:ascii="Times New Roman" w:hAnsi="Times New Roman" w:cs="Times New Roman"/>
                <w:sz w:val="24"/>
                <w:szCs w:val="24"/>
                <w:lang w:val="ru-RU"/>
              </w:rPr>
              <w:t xml:space="preserve">ков торговых залов по </w:t>
            </w:r>
            <w:r w:rsidRPr="00E6549A">
              <w:rPr>
                <w:rFonts w:ascii="Times New Roman" w:hAnsi="Times New Roman" w:cs="Times New Roman"/>
                <w:sz w:val="24"/>
                <w:szCs w:val="24"/>
                <w:lang w:val="ru-RU"/>
              </w:rPr>
              <w:t xml:space="preserve"> рабочим местам.</w:t>
            </w:r>
            <w:r w:rsidR="0018629F" w:rsidRPr="0018629F">
              <w:rPr>
                <w:rFonts w:ascii="Times New Roman" w:hAnsi="Times New Roman" w:cs="Times New Roman"/>
                <w:sz w:val="28"/>
                <w:szCs w:val="28"/>
                <w:lang w:val="ru-RU"/>
              </w:rPr>
              <w:t xml:space="preserve"> </w:t>
            </w:r>
            <w:proofErr w:type="gramStart"/>
            <w:r w:rsidR="0018629F" w:rsidRPr="0018629F">
              <w:rPr>
                <w:rFonts w:ascii="Times New Roman" w:hAnsi="Times New Roman" w:cs="Times New Roman"/>
                <w:sz w:val="24"/>
                <w:szCs w:val="24"/>
                <w:lang w:val="ru-RU"/>
              </w:rPr>
              <w:t>Определении</w:t>
            </w:r>
            <w:proofErr w:type="gramEnd"/>
            <w:r w:rsidR="0018629F" w:rsidRPr="0018629F">
              <w:rPr>
                <w:rFonts w:ascii="Times New Roman" w:hAnsi="Times New Roman" w:cs="Times New Roman"/>
                <w:sz w:val="24"/>
                <w:szCs w:val="24"/>
                <w:lang w:val="ru-RU"/>
              </w:rPr>
              <w:t xml:space="preserve"> потребностей в трудовых ресурсах,</w:t>
            </w:r>
            <w:r w:rsidR="009F34DF">
              <w:rPr>
                <w:rFonts w:ascii="Times New Roman" w:hAnsi="Times New Roman" w:cs="Times New Roman"/>
                <w:sz w:val="24"/>
                <w:szCs w:val="24"/>
                <w:lang w:val="ru-RU"/>
              </w:rPr>
              <w:t xml:space="preserve"> необходимых для обслуживания. Анализ текучести кадров в организации общественного питания.</w:t>
            </w:r>
          </w:p>
          <w:p w:rsidR="00E6549A" w:rsidRPr="00E6549A" w:rsidRDefault="00E6549A" w:rsidP="00E6549A">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 xml:space="preserve">Работа с персоналом торговой группы: проведение опросов, анкетирования (тестирования) с целью сбора информации о межличностных и групповых отношениях в трудовом коллективе (бригаде), об уровне способностей и </w:t>
            </w:r>
            <w:r w:rsidRPr="00E6549A">
              <w:rPr>
                <w:rFonts w:ascii="Times New Roman" w:hAnsi="Times New Roman" w:cs="Times New Roman"/>
                <w:sz w:val="24"/>
                <w:szCs w:val="24"/>
                <w:lang w:val="ru-RU"/>
              </w:rPr>
              <w:lastRenderedPageBreak/>
              <w:t>психологических свойствах личностно-психологической совместимости членов коллектива (бригады). Выявление причин конфликтов, возникающих наиболее часто в коллективе (бригаде), в процессе обслуживания между работниками торгового зала и потребителями, производственным и обслуживающим персоналом.</w:t>
            </w:r>
          </w:p>
          <w:p w:rsidR="00E6549A" w:rsidRPr="00E6549A" w:rsidRDefault="0014317B" w:rsidP="00E6549A">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Анализ</w:t>
            </w:r>
            <w:r w:rsidR="00E6549A" w:rsidRPr="00E6549A">
              <w:rPr>
                <w:rFonts w:ascii="Times New Roman" w:hAnsi="Times New Roman" w:cs="Times New Roman"/>
                <w:sz w:val="24"/>
                <w:szCs w:val="24"/>
                <w:lang w:val="ru-RU"/>
              </w:rPr>
              <w:t xml:space="preserve"> подготовки зала к обслуживанию</w:t>
            </w:r>
            <w:r>
              <w:rPr>
                <w:rFonts w:ascii="Times New Roman" w:hAnsi="Times New Roman" w:cs="Times New Roman"/>
                <w:sz w:val="24"/>
                <w:szCs w:val="24"/>
                <w:lang w:val="ru-RU"/>
              </w:rPr>
              <w:t>: рациональность размещения мебели для гостей, подсобных столов официантов; оборудова</w:t>
            </w:r>
            <w:r w:rsidR="009F34DF">
              <w:rPr>
                <w:rFonts w:ascii="Times New Roman" w:hAnsi="Times New Roman" w:cs="Times New Roman"/>
                <w:sz w:val="24"/>
                <w:szCs w:val="24"/>
                <w:lang w:val="ru-RU"/>
              </w:rPr>
              <w:t>ния</w:t>
            </w:r>
            <w:r>
              <w:rPr>
                <w:rFonts w:ascii="Times New Roman" w:hAnsi="Times New Roman" w:cs="Times New Roman"/>
                <w:sz w:val="24"/>
                <w:szCs w:val="24"/>
                <w:lang w:val="ru-RU"/>
              </w:rPr>
              <w:t xml:space="preserve">; определение необходимого количества столовой посуды и столовых приборов для сервировки столов; анализ выполнения обязанностей обслуживающего персонала, </w:t>
            </w:r>
            <w:r w:rsidR="00E6549A" w:rsidRPr="00E6549A">
              <w:rPr>
                <w:rFonts w:ascii="Times New Roman" w:hAnsi="Times New Roman" w:cs="Times New Roman"/>
                <w:sz w:val="24"/>
                <w:szCs w:val="24"/>
                <w:lang w:val="ru-RU"/>
              </w:rPr>
              <w:t>менеджера в организации подготовительного этапа обслуживания.</w:t>
            </w:r>
          </w:p>
          <w:p w:rsidR="00E6549A" w:rsidRPr="00E6549A" w:rsidRDefault="00E6549A" w:rsidP="00E6549A">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Участие в проведении инструктажа перед открытием торгового зала: проверка менеджером внешнего вида и готовности к работе официантов и других работников торговой группы, разбор недостатков в работе за предыдущий день и информация об особенностях работы на данный день, общие вопросы.</w:t>
            </w:r>
          </w:p>
          <w:p w:rsidR="00E6549A" w:rsidRPr="00E6549A" w:rsidRDefault="00E6549A" w:rsidP="00E6549A">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 xml:space="preserve">Ознакомление с организацией основного этапа обслуживания потребителей в торговом зале. Функции, задачи, роль и ответственность менеджера в организации основного этапа обслуживания потребителей в зале. Анализ и оценка уровня организации обслуживания в зале; применения  методов  </w:t>
            </w:r>
            <w:proofErr w:type="spellStart"/>
            <w:r w:rsidRPr="00E6549A">
              <w:rPr>
                <w:rFonts w:ascii="Times New Roman" w:hAnsi="Times New Roman" w:cs="Times New Roman"/>
                <w:sz w:val="24"/>
                <w:szCs w:val="24"/>
                <w:lang w:val="ru-RU"/>
              </w:rPr>
              <w:t>мерчендайзинга</w:t>
            </w:r>
            <w:proofErr w:type="spellEnd"/>
            <w:r w:rsidRPr="00E6549A">
              <w:rPr>
                <w:rFonts w:ascii="Times New Roman" w:hAnsi="Times New Roman" w:cs="Times New Roman"/>
                <w:sz w:val="24"/>
                <w:szCs w:val="24"/>
                <w:lang w:val="ru-RU"/>
              </w:rPr>
              <w:t xml:space="preserve">  (воздействие дизайна интерьера, блюд и напитков; убеждающая и оперативная продажа; предложение ценностных альтернатив; использование сувенирной продукции и т.д.). Определение роли менеджера в увеличении объема реализации продукции и услуг. Выявление недостатков организации обслуживания потребителей в зале, подготовка предложений по их устранению.</w:t>
            </w:r>
          </w:p>
          <w:p w:rsidR="00E6549A" w:rsidRPr="00E6549A" w:rsidRDefault="00E6549A" w:rsidP="00E6549A">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Участие в проверке правильности расчета официантов с потребителями.</w:t>
            </w:r>
          </w:p>
          <w:p w:rsidR="00E6549A" w:rsidRPr="00E6549A" w:rsidRDefault="00E6549A" w:rsidP="00E6549A">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Участие в приеме и оформлении заказов на организацию и обслуживание торжеств (банкеты, приемы, семейные обеды и т.д.), составлении ме</w:t>
            </w:r>
            <w:r w:rsidR="003C021F">
              <w:rPr>
                <w:rFonts w:ascii="Times New Roman" w:hAnsi="Times New Roman" w:cs="Times New Roman"/>
                <w:sz w:val="24"/>
                <w:szCs w:val="24"/>
                <w:lang w:val="ru-RU"/>
              </w:rPr>
              <w:t xml:space="preserve">ню. </w:t>
            </w:r>
          </w:p>
          <w:p w:rsidR="00E6549A" w:rsidRPr="00E6549A" w:rsidRDefault="003C021F" w:rsidP="00E6549A">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Анализ</w:t>
            </w:r>
            <w:r w:rsidR="00E6549A" w:rsidRPr="00E6549A">
              <w:rPr>
                <w:rFonts w:ascii="Times New Roman" w:hAnsi="Times New Roman" w:cs="Times New Roman"/>
                <w:sz w:val="24"/>
                <w:szCs w:val="24"/>
                <w:lang w:val="ru-RU"/>
              </w:rPr>
              <w:t xml:space="preserve"> подготовки и организации обслуживания различных торжеств.</w:t>
            </w:r>
            <w:r w:rsidRPr="003C021F">
              <w:rPr>
                <w:rFonts w:ascii="Times New Roman" w:hAnsi="Times New Roman" w:cs="Times New Roman"/>
                <w:sz w:val="28"/>
                <w:szCs w:val="28"/>
                <w:lang w:val="ru-RU"/>
              </w:rPr>
              <w:t xml:space="preserve"> </w:t>
            </w:r>
            <w:r w:rsidRPr="003C021F">
              <w:rPr>
                <w:rFonts w:ascii="Times New Roman" w:hAnsi="Times New Roman" w:cs="Times New Roman"/>
                <w:sz w:val="24"/>
                <w:szCs w:val="24"/>
                <w:lang w:val="ru-RU"/>
              </w:rPr>
              <w:t>Определение численности работников, занятых обслуживанием, в соответствии с заказом и установленными требованиями</w:t>
            </w:r>
            <w:r w:rsidR="00E6549A" w:rsidRPr="00E6549A">
              <w:rPr>
                <w:rFonts w:ascii="Times New Roman" w:hAnsi="Times New Roman" w:cs="Times New Roman"/>
                <w:sz w:val="24"/>
                <w:szCs w:val="24"/>
                <w:lang w:val="ru-RU"/>
              </w:rPr>
              <w:t xml:space="preserve"> Определение роли, функций и ответственности менеджера в организации обслуживания торжеств. Наблюдение, анализ и оценка работы официантов.</w:t>
            </w:r>
          </w:p>
          <w:p w:rsidR="00E6549A" w:rsidRPr="00E6549A" w:rsidRDefault="00B468F3" w:rsidP="00E6549A">
            <w:pPr>
              <w:contextualSpacing/>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Анализ </w:t>
            </w:r>
            <w:r w:rsidR="00E6549A" w:rsidRPr="00E6549A">
              <w:rPr>
                <w:rFonts w:ascii="Times New Roman" w:hAnsi="Times New Roman" w:cs="Times New Roman"/>
                <w:sz w:val="24"/>
                <w:szCs w:val="24"/>
                <w:lang w:val="ru-RU"/>
              </w:rPr>
              <w:t>организации обслуживания специальных выездных мероприятий (</w:t>
            </w:r>
            <w:r w:rsidR="009F34DF">
              <w:rPr>
                <w:rFonts w:ascii="Times New Roman" w:hAnsi="Times New Roman" w:cs="Times New Roman"/>
                <w:sz w:val="24"/>
                <w:szCs w:val="24"/>
                <w:lang w:val="ru-RU"/>
              </w:rPr>
              <w:t>обслуживание участников форумов, конференций, тематических мероприятий</w:t>
            </w:r>
            <w:r w:rsidR="001C56C0">
              <w:rPr>
                <w:rFonts w:ascii="Times New Roman" w:hAnsi="Times New Roman" w:cs="Times New Roman"/>
                <w:sz w:val="24"/>
                <w:szCs w:val="24"/>
                <w:lang w:val="ru-RU"/>
              </w:rPr>
              <w:t xml:space="preserve">), </w:t>
            </w:r>
            <w:r w:rsidR="001C56C0">
              <w:rPr>
                <w:rFonts w:ascii="Times New Roman" w:hAnsi="Times New Roman" w:cs="Times New Roman"/>
                <w:sz w:val="24"/>
                <w:szCs w:val="24"/>
                <w:lang w:val="ru-RU"/>
              </w:rPr>
              <w:lastRenderedPageBreak/>
              <w:t>оказания</w:t>
            </w:r>
            <w:r w:rsidR="00E6549A" w:rsidRPr="00E6549A">
              <w:rPr>
                <w:rFonts w:ascii="Times New Roman" w:hAnsi="Times New Roman" w:cs="Times New Roman"/>
                <w:sz w:val="24"/>
                <w:szCs w:val="24"/>
                <w:lang w:val="ru-RU"/>
              </w:rPr>
              <w:t xml:space="preserve"> услуг питания по типу «шведского стола»</w:t>
            </w:r>
            <w:r w:rsidR="001C56C0">
              <w:rPr>
                <w:rFonts w:ascii="Times New Roman" w:hAnsi="Times New Roman" w:cs="Times New Roman"/>
                <w:sz w:val="24"/>
                <w:szCs w:val="24"/>
                <w:lang w:val="ru-RU"/>
              </w:rPr>
              <w:t>,</w:t>
            </w:r>
            <w:r w:rsidR="00E6549A" w:rsidRPr="00E6549A">
              <w:rPr>
                <w:rFonts w:ascii="Times New Roman" w:hAnsi="Times New Roman" w:cs="Times New Roman"/>
                <w:sz w:val="24"/>
                <w:szCs w:val="24"/>
                <w:lang w:val="ru-RU"/>
              </w:rPr>
              <w:t xml:space="preserve"> на дому, в офисах, в номерах гостиниц, организации питания иностранных туристов и т.д. (в зависимости от возможностей баз практики.</w:t>
            </w:r>
            <w:proofErr w:type="gramEnd"/>
          </w:p>
          <w:p w:rsidR="00E6549A" w:rsidRDefault="001C56C0" w:rsidP="00E6549A">
            <w:pPr>
              <w:contextualSpacing/>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Ознакомление с </w:t>
            </w:r>
            <w:r w:rsidR="00E6549A" w:rsidRPr="00E6549A">
              <w:rPr>
                <w:rFonts w:ascii="Times New Roman" w:hAnsi="Times New Roman" w:cs="Times New Roman"/>
                <w:sz w:val="24"/>
                <w:szCs w:val="24"/>
                <w:lang w:val="ru-RU"/>
              </w:rPr>
              <w:t>условиями предоставления услуг по организации досуга (музыкальное обслуживание, проведение программ (концертов и др.), прочих услуг (вызов такси, упаковка кулинарной продукции, предоставление принадлежностей для чистки одежды, обуви и др.).</w:t>
            </w:r>
            <w:proofErr w:type="gramEnd"/>
          </w:p>
          <w:p w:rsidR="00450CEA" w:rsidRPr="00E6549A" w:rsidRDefault="00450CEA" w:rsidP="00E6549A">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Анализ информационного обеспечения процесса обслуживания: оформление вывески,  сайта; доведение информации до потребителей о предоставляемых услугах, промоакциях.</w:t>
            </w:r>
          </w:p>
          <w:p w:rsidR="00E6549A" w:rsidRPr="00E6549A" w:rsidRDefault="00E6549A" w:rsidP="00E6549A">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Проведение опросов, анкетирования (тестирования) потребителей с целью изучения спроса на предоставляемые услуги.</w:t>
            </w:r>
          </w:p>
          <w:p w:rsidR="00E6549A" w:rsidRPr="003C021F" w:rsidRDefault="003C021F" w:rsidP="003C021F">
            <w:pPr>
              <w:shd w:val="clear" w:color="auto" w:fill="FFFFFF"/>
              <w:contextualSpacing/>
              <w:jc w:val="both"/>
              <w:rPr>
                <w:rFonts w:ascii="Times New Roman" w:hAnsi="Times New Roman" w:cs="Times New Roman"/>
                <w:color w:val="000000"/>
                <w:spacing w:val="1"/>
                <w:sz w:val="24"/>
                <w:szCs w:val="24"/>
                <w:lang w:val="ru-RU"/>
              </w:rPr>
            </w:pPr>
            <w:r w:rsidRPr="009D33F8">
              <w:rPr>
                <w:rFonts w:ascii="Times New Roman" w:hAnsi="Times New Roman" w:cs="Times New Roman"/>
                <w:color w:val="000000"/>
                <w:spacing w:val="1"/>
                <w:sz w:val="24"/>
                <w:szCs w:val="24"/>
                <w:lang w:val="ru-RU"/>
              </w:rPr>
              <w:t>Приложить к отчету:</w:t>
            </w:r>
          </w:p>
          <w:p w:rsidR="00DA2DF2" w:rsidRPr="00B468F3" w:rsidRDefault="003C021F" w:rsidP="00B468F3">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Меню, карту</w:t>
            </w:r>
            <w:r w:rsidR="00E6549A" w:rsidRPr="00E6549A">
              <w:rPr>
                <w:rFonts w:ascii="Times New Roman" w:hAnsi="Times New Roman" w:cs="Times New Roman"/>
                <w:sz w:val="24"/>
                <w:szCs w:val="24"/>
                <w:lang w:val="ru-RU"/>
              </w:rPr>
              <w:t xml:space="preserve"> вин, графики выхода на работу обслу</w:t>
            </w:r>
            <w:r>
              <w:rPr>
                <w:rFonts w:ascii="Times New Roman" w:hAnsi="Times New Roman" w:cs="Times New Roman"/>
                <w:sz w:val="24"/>
                <w:szCs w:val="24"/>
                <w:lang w:val="ru-RU"/>
              </w:rPr>
              <w:t>живающего персонала, должностную инструкцию</w:t>
            </w:r>
            <w:r w:rsidR="00E6549A" w:rsidRPr="00E6549A">
              <w:rPr>
                <w:rFonts w:ascii="Times New Roman" w:hAnsi="Times New Roman" w:cs="Times New Roman"/>
                <w:sz w:val="24"/>
                <w:szCs w:val="24"/>
                <w:lang w:val="ru-RU"/>
              </w:rPr>
              <w:t xml:space="preserve"> менеджера торгового зала</w:t>
            </w:r>
            <w:r>
              <w:rPr>
                <w:rFonts w:ascii="Times New Roman" w:hAnsi="Times New Roman" w:cs="Times New Roman"/>
                <w:sz w:val="24"/>
                <w:szCs w:val="24"/>
                <w:lang w:val="ru-RU"/>
              </w:rPr>
              <w:t>, стандарты обслуживания, чек - листы</w:t>
            </w:r>
            <w:r w:rsidR="00E6549A" w:rsidRPr="00E6549A">
              <w:rPr>
                <w:rFonts w:ascii="Times New Roman" w:hAnsi="Times New Roman" w:cs="Times New Roman"/>
                <w:sz w:val="24"/>
                <w:szCs w:val="24"/>
                <w:lang w:val="ru-RU"/>
              </w:rPr>
              <w:t xml:space="preserve"> «</w:t>
            </w:r>
            <w:r>
              <w:rPr>
                <w:rFonts w:ascii="Times New Roman" w:hAnsi="Times New Roman" w:cs="Times New Roman"/>
                <w:sz w:val="24"/>
                <w:szCs w:val="24"/>
                <w:lang w:val="ru-RU"/>
              </w:rPr>
              <w:t>Оценка качества</w:t>
            </w:r>
            <w:r w:rsidR="00E6549A" w:rsidRPr="00E6549A">
              <w:rPr>
                <w:rFonts w:ascii="Times New Roman" w:hAnsi="Times New Roman" w:cs="Times New Roman"/>
                <w:sz w:val="24"/>
                <w:szCs w:val="24"/>
                <w:lang w:val="ru-RU"/>
              </w:rPr>
              <w:t xml:space="preserve"> работы обслуживающего персонала», анкеты для опроса потребителей предприятия общественного питания</w:t>
            </w:r>
            <w:r w:rsidR="00B468F3">
              <w:rPr>
                <w:rFonts w:ascii="Times New Roman" w:hAnsi="Times New Roman" w:cs="Times New Roman"/>
                <w:sz w:val="24"/>
                <w:szCs w:val="24"/>
                <w:lang w:val="ru-RU"/>
              </w:rPr>
              <w:t>.</w:t>
            </w:r>
          </w:p>
        </w:tc>
        <w:tc>
          <w:tcPr>
            <w:tcW w:w="1417" w:type="dxa"/>
          </w:tcPr>
          <w:p w:rsidR="00DA2DF2" w:rsidRDefault="000367AA" w:rsidP="00EF06F0">
            <w:pPr>
              <w:pStyle w:val="a3"/>
              <w:jc w:val="center"/>
              <w:rPr>
                <w:sz w:val="24"/>
                <w:szCs w:val="24"/>
                <w:lang w:val="ru-RU"/>
              </w:rPr>
            </w:pPr>
            <w:r>
              <w:rPr>
                <w:sz w:val="24"/>
                <w:szCs w:val="24"/>
                <w:lang w:val="ru-RU"/>
              </w:rPr>
              <w:lastRenderedPageBreak/>
              <w:t>24</w:t>
            </w:r>
          </w:p>
        </w:tc>
      </w:tr>
      <w:tr w:rsidR="00DA2DF2" w:rsidTr="0032405C">
        <w:tc>
          <w:tcPr>
            <w:tcW w:w="1079" w:type="dxa"/>
          </w:tcPr>
          <w:p w:rsidR="00DA2DF2" w:rsidRDefault="0020081E" w:rsidP="00EF06F0">
            <w:pPr>
              <w:pStyle w:val="a3"/>
              <w:jc w:val="both"/>
              <w:rPr>
                <w:sz w:val="24"/>
                <w:szCs w:val="24"/>
                <w:lang w:val="ru-RU"/>
              </w:rPr>
            </w:pPr>
            <w:r>
              <w:rPr>
                <w:sz w:val="24"/>
                <w:szCs w:val="24"/>
                <w:lang w:val="ru-RU"/>
              </w:rPr>
              <w:lastRenderedPageBreak/>
              <w:t>ПК 1.1</w:t>
            </w:r>
          </w:p>
          <w:p w:rsidR="0020081E" w:rsidRDefault="0020081E" w:rsidP="00EF06F0">
            <w:pPr>
              <w:pStyle w:val="a3"/>
              <w:jc w:val="both"/>
              <w:rPr>
                <w:sz w:val="24"/>
                <w:szCs w:val="24"/>
                <w:lang w:val="ru-RU"/>
              </w:rPr>
            </w:pPr>
            <w:r>
              <w:rPr>
                <w:sz w:val="24"/>
                <w:szCs w:val="24"/>
                <w:lang w:val="ru-RU"/>
              </w:rPr>
              <w:t>ПК 2.5</w:t>
            </w:r>
          </w:p>
          <w:p w:rsidR="0032405C" w:rsidRDefault="0032405C" w:rsidP="00EF06F0">
            <w:pPr>
              <w:pStyle w:val="a3"/>
              <w:jc w:val="both"/>
              <w:rPr>
                <w:sz w:val="24"/>
                <w:szCs w:val="24"/>
                <w:lang w:val="ru-RU"/>
              </w:rPr>
            </w:pPr>
            <w:r>
              <w:rPr>
                <w:sz w:val="24"/>
                <w:szCs w:val="24"/>
                <w:lang w:val="ru-RU"/>
              </w:rPr>
              <w:t>ПК 2.6</w:t>
            </w:r>
          </w:p>
        </w:tc>
        <w:tc>
          <w:tcPr>
            <w:tcW w:w="3352" w:type="dxa"/>
          </w:tcPr>
          <w:p w:rsidR="00DA2DF2" w:rsidRPr="00DA2DF2" w:rsidRDefault="0020081E" w:rsidP="00DA2DF2">
            <w:pPr>
              <w:pStyle w:val="a3"/>
              <w:rPr>
                <w:sz w:val="24"/>
                <w:szCs w:val="24"/>
                <w:lang w:val="ru-RU"/>
              </w:rPr>
            </w:pPr>
            <w:r>
              <w:rPr>
                <w:sz w:val="24"/>
                <w:szCs w:val="24"/>
                <w:lang w:val="ru-RU"/>
              </w:rPr>
              <w:t>Тема 6 Анализ финансовых показателей деятельности организации общественного питания</w:t>
            </w:r>
          </w:p>
        </w:tc>
        <w:tc>
          <w:tcPr>
            <w:tcW w:w="8938" w:type="dxa"/>
          </w:tcPr>
          <w:p w:rsidR="0032405C" w:rsidRPr="00E6549A" w:rsidRDefault="0032405C" w:rsidP="0032405C">
            <w:pPr>
              <w:contextualSpacing/>
              <w:jc w:val="both"/>
              <w:rPr>
                <w:rFonts w:ascii="Times New Roman" w:hAnsi="Times New Roman" w:cs="Times New Roman"/>
                <w:sz w:val="24"/>
                <w:szCs w:val="24"/>
                <w:lang w:val="ru-RU"/>
              </w:rPr>
            </w:pPr>
            <w:r w:rsidRPr="0032405C">
              <w:rPr>
                <w:rFonts w:ascii="Times New Roman" w:hAnsi="Times New Roman" w:cs="Times New Roman"/>
                <w:sz w:val="24"/>
                <w:szCs w:val="24"/>
                <w:lang w:val="ru-RU"/>
              </w:rPr>
              <w:t>Определение и анализ эффективности деятельности организации общественного питания, эффективности обслуживания (прибыль, рентабельность, повторная посещаемость). Анализ эффективности работы обслуживающего персонала</w:t>
            </w:r>
            <w:r w:rsidRPr="00E6549A">
              <w:rPr>
                <w:rFonts w:ascii="Times New Roman" w:hAnsi="Times New Roman" w:cs="Times New Roman"/>
                <w:sz w:val="24"/>
                <w:szCs w:val="24"/>
                <w:lang w:val="ru-RU"/>
              </w:rPr>
              <w:t xml:space="preserve"> в целом, анализ и оценка направлений деятельности менеджера торгового зала, реализуемых функций управления, соблюдения баланса прав и ответственности.</w:t>
            </w:r>
          </w:p>
          <w:p w:rsidR="00DA2DF2" w:rsidRPr="00B468F3" w:rsidRDefault="0032405C" w:rsidP="00B468F3">
            <w:pPr>
              <w:contextualSpacing/>
              <w:jc w:val="both"/>
              <w:rPr>
                <w:rFonts w:ascii="Times New Roman" w:hAnsi="Times New Roman" w:cs="Times New Roman"/>
                <w:sz w:val="24"/>
                <w:szCs w:val="24"/>
                <w:lang w:val="ru-RU"/>
              </w:rPr>
            </w:pPr>
            <w:r w:rsidRPr="00E6549A">
              <w:rPr>
                <w:rFonts w:ascii="Times New Roman" w:hAnsi="Times New Roman" w:cs="Times New Roman"/>
                <w:sz w:val="24"/>
                <w:szCs w:val="24"/>
                <w:lang w:val="ru-RU"/>
              </w:rPr>
              <w:t xml:space="preserve">Разработка предложений по расширению перечня </w:t>
            </w:r>
            <w:r>
              <w:rPr>
                <w:rFonts w:ascii="Times New Roman" w:hAnsi="Times New Roman" w:cs="Times New Roman"/>
                <w:sz w:val="24"/>
                <w:szCs w:val="24"/>
                <w:lang w:val="ru-RU"/>
              </w:rPr>
              <w:t>предоставляемых услуг, повышению эффективности</w:t>
            </w:r>
            <w:r w:rsidRPr="00E6549A">
              <w:rPr>
                <w:rFonts w:ascii="Times New Roman" w:hAnsi="Times New Roman" w:cs="Times New Roman"/>
                <w:sz w:val="24"/>
                <w:szCs w:val="24"/>
                <w:lang w:val="ru-RU"/>
              </w:rPr>
              <w:t xml:space="preserve"> организации процессов обслуживания и работы обслуживающего персонала.</w:t>
            </w:r>
          </w:p>
        </w:tc>
        <w:tc>
          <w:tcPr>
            <w:tcW w:w="1417" w:type="dxa"/>
          </w:tcPr>
          <w:p w:rsidR="00DA2DF2" w:rsidRDefault="000367AA" w:rsidP="00EF06F0">
            <w:pPr>
              <w:pStyle w:val="a3"/>
              <w:jc w:val="center"/>
              <w:rPr>
                <w:sz w:val="24"/>
                <w:szCs w:val="24"/>
                <w:lang w:val="ru-RU"/>
              </w:rPr>
            </w:pPr>
            <w:r>
              <w:rPr>
                <w:sz w:val="24"/>
                <w:szCs w:val="24"/>
                <w:lang w:val="ru-RU"/>
              </w:rPr>
              <w:t>24</w:t>
            </w:r>
          </w:p>
        </w:tc>
      </w:tr>
    </w:tbl>
    <w:p w:rsidR="0039189C" w:rsidRDefault="0039189C">
      <w:pPr>
        <w:sectPr w:rsidR="0039189C" w:rsidSect="00F3036A">
          <w:pgSz w:w="16838" w:h="11906" w:orient="landscape"/>
          <w:pgMar w:top="850" w:right="1134" w:bottom="1701" w:left="1134" w:header="708" w:footer="708" w:gutter="0"/>
          <w:cols w:space="708"/>
          <w:docGrid w:linePitch="360"/>
        </w:sectPr>
      </w:pPr>
    </w:p>
    <w:p w:rsidR="00EC4BE9" w:rsidRDefault="00EC4BE9" w:rsidP="00EC4BE9">
      <w:pPr>
        <w:pStyle w:val="a3"/>
        <w:jc w:val="center"/>
        <w:rPr>
          <w:lang w:val="ru-RU"/>
        </w:rPr>
      </w:pPr>
      <w:r w:rsidRPr="00EC4BE9">
        <w:rPr>
          <w:b/>
          <w:lang w:val="ru-RU"/>
        </w:rPr>
        <w:lastRenderedPageBreak/>
        <w:t>4. УСЛОВИЯ РЕАЛИЗАЦИИ ПРОГРАММЫ ПРОИЗВОДСТВЕННОЙ ПРАКТИКИ</w:t>
      </w:r>
    </w:p>
    <w:p w:rsidR="00EC4BE9" w:rsidRPr="007973B1" w:rsidRDefault="00EC4BE9" w:rsidP="00EC4BE9">
      <w:pPr>
        <w:pStyle w:val="a3"/>
        <w:rPr>
          <w:b/>
          <w:lang w:val="ru-RU"/>
        </w:rPr>
      </w:pPr>
      <w:r w:rsidRPr="007973B1">
        <w:rPr>
          <w:b/>
          <w:lang w:val="ru-RU"/>
        </w:rPr>
        <w:t>4.1. Требования к минимальному материально-техническому обеспечению</w:t>
      </w:r>
    </w:p>
    <w:p w:rsidR="00EC4BE9" w:rsidRPr="007973B1" w:rsidRDefault="00EC4BE9" w:rsidP="00EC4BE9">
      <w:pPr>
        <w:pStyle w:val="a3"/>
        <w:rPr>
          <w:b/>
          <w:lang w:val="ru-RU"/>
        </w:rPr>
      </w:pPr>
    </w:p>
    <w:p w:rsidR="00EC4BE9" w:rsidRDefault="00EC4BE9" w:rsidP="00EC4BE9">
      <w:pPr>
        <w:pStyle w:val="a3"/>
        <w:ind w:firstLine="709"/>
        <w:rPr>
          <w:lang w:val="ru-RU"/>
        </w:rPr>
      </w:pPr>
      <w:r>
        <w:rPr>
          <w:lang w:val="ru-RU"/>
        </w:rPr>
        <w:t>Реализация рабочей программы производственной практики осуществляется в предприятиях общественного питания, направление деятельности которых соответствует профилю подготовки обучающихся.</w:t>
      </w:r>
    </w:p>
    <w:p w:rsidR="00EC4BE9" w:rsidRDefault="00EC4BE9" w:rsidP="00EC4BE9">
      <w:pPr>
        <w:pStyle w:val="a3"/>
        <w:rPr>
          <w:lang w:val="ru-RU"/>
        </w:rPr>
      </w:pPr>
    </w:p>
    <w:p w:rsidR="00EC4BE9" w:rsidRPr="000A1674" w:rsidRDefault="00EC4BE9" w:rsidP="00EC4BE9">
      <w:pPr>
        <w:jc w:val="center"/>
        <w:rPr>
          <w:rFonts w:ascii="Times New Roman" w:hAnsi="Times New Roman" w:cs="Times New Roman"/>
          <w:sz w:val="28"/>
          <w:szCs w:val="28"/>
        </w:rPr>
      </w:pPr>
    </w:p>
    <w:p w:rsidR="00EC4BE9" w:rsidRPr="000A1674" w:rsidRDefault="00EC4BE9" w:rsidP="00EC4BE9">
      <w:pPr>
        <w:pStyle w:val="11"/>
        <w:tabs>
          <w:tab w:val="left" w:pos="615"/>
        </w:tabs>
        <w:spacing w:before="52"/>
        <w:ind w:left="0" w:right="-53"/>
        <w:jc w:val="center"/>
        <w:rPr>
          <w:lang w:val="ru-RU"/>
        </w:rPr>
      </w:pPr>
      <w:r>
        <w:rPr>
          <w:lang w:val="ru-RU"/>
        </w:rPr>
        <w:t xml:space="preserve">   </w:t>
      </w:r>
      <w:r w:rsidRPr="000A1674">
        <w:rPr>
          <w:lang w:val="ru-RU"/>
        </w:rPr>
        <w:t>4.2</w:t>
      </w:r>
      <w:r>
        <w:rPr>
          <w:lang w:val="ru-RU"/>
        </w:rPr>
        <w:t xml:space="preserve"> </w:t>
      </w:r>
      <w:r w:rsidRPr="000A1674">
        <w:rPr>
          <w:lang w:val="ru-RU"/>
        </w:rPr>
        <w:t>Информационное обеспечение производственной практики</w:t>
      </w:r>
    </w:p>
    <w:p w:rsidR="00EC4BE9" w:rsidRDefault="00EC4BE9" w:rsidP="00EC4BE9">
      <w:pPr>
        <w:pStyle w:val="Default"/>
        <w:jc w:val="center"/>
        <w:rPr>
          <w:b/>
          <w:bCs/>
          <w:sz w:val="28"/>
          <w:szCs w:val="28"/>
        </w:rPr>
      </w:pPr>
      <w:r w:rsidRPr="000A1674">
        <w:rPr>
          <w:b/>
          <w:bCs/>
          <w:sz w:val="28"/>
          <w:szCs w:val="28"/>
        </w:rPr>
        <w:t>Нормативные документы</w:t>
      </w:r>
    </w:p>
    <w:p w:rsidR="00EC4BE9" w:rsidRPr="00CC4396" w:rsidRDefault="00EC4BE9" w:rsidP="00EC4BE9">
      <w:pPr>
        <w:spacing w:after="0" w:line="240" w:lineRule="auto"/>
        <w:ind w:firstLine="709"/>
        <w:jc w:val="both"/>
        <w:rPr>
          <w:rFonts w:ascii="Times New Roman" w:hAnsi="Times New Roman" w:cs="Times New Roman"/>
          <w:sz w:val="28"/>
          <w:szCs w:val="28"/>
        </w:rPr>
      </w:pPr>
      <w:r w:rsidRPr="00CC4396">
        <w:rPr>
          <w:rFonts w:ascii="Times New Roman" w:hAnsi="Times New Roman" w:cs="Times New Roman"/>
          <w:sz w:val="28"/>
          <w:szCs w:val="28"/>
        </w:rPr>
        <w:t>1. ФЗ «2300-1О защите прав потребителей» от 07.02.1992(ред. 01.09.2013).</w:t>
      </w:r>
    </w:p>
    <w:p w:rsidR="00EC4BE9" w:rsidRPr="00CC4396" w:rsidRDefault="00EC4BE9" w:rsidP="00EC4BE9">
      <w:pPr>
        <w:pStyle w:val="Default"/>
        <w:ind w:firstLine="709"/>
        <w:jc w:val="both"/>
        <w:rPr>
          <w:bCs/>
          <w:sz w:val="28"/>
          <w:szCs w:val="28"/>
        </w:rPr>
      </w:pPr>
      <w:r w:rsidRPr="00CC4396">
        <w:rPr>
          <w:bCs/>
          <w:sz w:val="28"/>
          <w:szCs w:val="28"/>
        </w:rPr>
        <w:t xml:space="preserve">2. ФЗ РФ «О качестве и безопасности пищевых продуктов», </w:t>
      </w:r>
      <w:proofErr w:type="spellStart"/>
      <w:r w:rsidRPr="00CC4396">
        <w:rPr>
          <w:bCs/>
          <w:sz w:val="28"/>
          <w:szCs w:val="28"/>
        </w:rPr>
        <w:t>утвержд</w:t>
      </w:r>
      <w:proofErr w:type="spellEnd"/>
      <w:r w:rsidRPr="00CC4396">
        <w:rPr>
          <w:bCs/>
          <w:sz w:val="28"/>
          <w:szCs w:val="28"/>
        </w:rPr>
        <w:t>. 02.01.2000 ФЗ-29.</w:t>
      </w:r>
    </w:p>
    <w:p w:rsidR="00EC4BE9" w:rsidRPr="00CC4396" w:rsidRDefault="00EC4BE9" w:rsidP="00EC4BE9">
      <w:pPr>
        <w:pStyle w:val="Default"/>
        <w:ind w:firstLine="709"/>
        <w:jc w:val="both"/>
        <w:rPr>
          <w:bCs/>
          <w:sz w:val="28"/>
          <w:szCs w:val="28"/>
        </w:rPr>
      </w:pPr>
      <w:r w:rsidRPr="00CC4396">
        <w:rPr>
          <w:bCs/>
          <w:sz w:val="28"/>
          <w:szCs w:val="28"/>
        </w:rPr>
        <w:t>3. Правила оказания услуг общественного питания. Постановление Правительства РФ от 15.08.1997 № 1036 с изменениями и дополнениями от 21.06.2001 № 389.</w:t>
      </w:r>
    </w:p>
    <w:p w:rsidR="00EC4BE9" w:rsidRPr="00CC4396" w:rsidRDefault="00EC4BE9" w:rsidP="00EC4BE9">
      <w:pPr>
        <w:pStyle w:val="Default"/>
        <w:ind w:firstLine="709"/>
        <w:jc w:val="both"/>
        <w:rPr>
          <w:bCs/>
          <w:sz w:val="28"/>
          <w:szCs w:val="28"/>
        </w:rPr>
      </w:pPr>
      <w:r w:rsidRPr="00CC4396">
        <w:rPr>
          <w:bCs/>
          <w:sz w:val="28"/>
          <w:szCs w:val="28"/>
        </w:rPr>
        <w:t>4.  Межгосударственный стандарт 50762-2013. Услуги общественного питания. Классификация предприятий общественного питания.</w:t>
      </w:r>
    </w:p>
    <w:p w:rsidR="00EC4BE9" w:rsidRPr="00CC4396" w:rsidRDefault="00EC4BE9" w:rsidP="00EC4BE9">
      <w:pPr>
        <w:pStyle w:val="Default"/>
        <w:ind w:firstLine="709"/>
        <w:jc w:val="both"/>
        <w:rPr>
          <w:bCs/>
          <w:sz w:val="28"/>
          <w:szCs w:val="28"/>
        </w:rPr>
      </w:pPr>
      <w:r w:rsidRPr="00CC4396">
        <w:rPr>
          <w:bCs/>
          <w:sz w:val="28"/>
          <w:szCs w:val="28"/>
        </w:rPr>
        <w:t>5 Межгосударственный стандарт 31984-2012. Услуги общественного питания. Общие требования.</w:t>
      </w:r>
    </w:p>
    <w:p w:rsidR="00EC4BE9" w:rsidRPr="00CC4396" w:rsidRDefault="00EC4BE9" w:rsidP="00EC4BE9">
      <w:pPr>
        <w:pStyle w:val="Default"/>
        <w:ind w:firstLine="709"/>
        <w:jc w:val="both"/>
        <w:rPr>
          <w:bCs/>
          <w:sz w:val="28"/>
          <w:szCs w:val="28"/>
        </w:rPr>
      </w:pPr>
      <w:r w:rsidRPr="00CC4396">
        <w:rPr>
          <w:bCs/>
          <w:sz w:val="28"/>
          <w:szCs w:val="28"/>
        </w:rPr>
        <w:t>6.Межгосударственный стандарт 30524-2013. Услуги общественного питания. Требования к персоналу.</w:t>
      </w:r>
    </w:p>
    <w:p w:rsidR="00EC4BE9" w:rsidRPr="00CC4396" w:rsidRDefault="00EC4BE9" w:rsidP="00EC4BE9">
      <w:pPr>
        <w:pStyle w:val="Default"/>
        <w:ind w:firstLine="709"/>
        <w:jc w:val="both"/>
        <w:rPr>
          <w:sz w:val="28"/>
          <w:szCs w:val="28"/>
        </w:rPr>
      </w:pPr>
      <w:r w:rsidRPr="00CC4396">
        <w:rPr>
          <w:bCs/>
          <w:sz w:val="28"/>
          <w:szCs w:val="28"/>
        </w:rPr>
        <w:t>7.Межгосударственный стандарт</w:t>
      </w:r>
      <w:r w:rsidRPr="00CC4396">
        <w:rPr>
          <w:sz w:val="28"/>
          <w:szCs w:val="28"/>
        </w:rPr>
        <w:t xml:space="preserve"> 32692-2014 Межгосударственный стандарт Услуги общественного питания. Общие требования к методам и формам обслуживания на предприятиях общественного питания</w:t>
      </w:r>
      <w:r w:rsidRPr="00CC4396">
        <w:rPr>
          <w:bCs/>
          <w:sz w:val="28"/>
          <w:szCs w:val="28"/>
        </w:rPr>
        <w:t>.</w:t>
      </w:r>
    </w:p>
    <w:p w:rsidR="00EC4BE9" w:rsidRPr="00CC4396" w:rsidRDefault="00EC4BE9" w:rsidP="00EC4BE9">
      <w:pPr>
        <w:spacing w:after="0" w:line="240" w:lineRule="auto"/>
        <w:jc w:val="both"/>
        <w:rPr>
          <w:rFonts w:ascii="Times New Roman" w:hAnsi="Times New Roman" w:cs="Times New Roman"/>
          <w:sz w:val="28"/>
          <w:szCs w:val="28"/>
        </w:rPr>
      </w:pPr>
    </w:p>
    <w:p w:rsidR="00EC4BE9" w:rsidRPr="00CC4396" w:rsidRDefault="00EC4BE9" w:rsidP="00EC4BE9">
      <w:pPr>
        <w:spacing w:after="0" w:line="240" w:lineRule="auto"/>
        <w:jc w:val="both"/>
        <w:rPr>
          <w:rFonts w:ascii="Times New Roman" w:hAnsi="Times New Roman" w:cs="Times New Roman"/>
          <w:b/>
          <w:sz w:val="28"/>
          <w:szCs w:val="28"/>
        </w:rPr>
      </w:pPr>
      <w:r w:rsidRPr="00CC4396">
        <w:rPr>
          <w:rFonts w:ascii="Times New Roman" w:hAnsi="Times New Roman" w:cs="Times New Roman"/>
          <w:b/>
          <w:sz w:val="28"/>
          <w:szCs w:val="28"/>
        </w:rPr>
        <w:t>Основные источники:</w:t>
      </w:r>
    </w:p>
    <w:p w:rsidR="00EC4BE9" w:rsidRPr="00CC4396" w:rsidRDefault="00EC4BE9" w:rsidP="00EC4BE9">
      <w:pPr>
        <w:spacing w:after="0" w:line="240" w:lineRule="auto"/>
        <w:jc w:val="both"/>
        <w:rPr>
          <w:rFonts w:ascii="Times New Roman" w:hAnsi="Times New Roman" w:cs="Times New Roman"/>
          <w:sz w:val="28"/>
          <w:szCs w:val="28"/>
        </w:rPr>
      </w:pPr>
      <w:r w:rsidRPr="00CC4396">
        <w:rPr>
          <w:rFonts w:ascii="Times New Roman" w:hAnsi="Times New Roman" w:cs="Times New Roman"/>
          <w:sz w:val="28"/>
          <w:szCs w:val="28"/>
        </w:rPr>
        <w:t xml:space="preserve">          1.Кучер Л.С., Шкуратова Л.М. Организация обслуживания на предприятиях общественного питания. – Учебное  пособие  – Ростов </w:t>
      </w:r>
      <w:proofErr w:type="spellStart"/>
      <w:r w:rsidRPr="00CC4396">
        <w:rPr>
          <w:rFonts w:ascii="Times New Roman" w:hAnsi="Times New Roman" w:cs="Times New Roman"/>
          <w:sz w:val="28"/>
          <w:szCs w:val="28"/>
        </w:rPr>
        <w:t>н</w:t>
      </w:r>
      <w:proofErr w:type="spellEnd"/>
      <w:proofErr w:type="gramStart"/>
      <w:r w:rsidRPr="00CC4396">
        <w:rPr>
          <w:rFonts w:ascii="Times New Roman" w:hAnsi="Times New Roman" w:cs="Times New Roman"/>
          <w:sz w:val="28"/>
          <w:szCs w:val="28"/>
        </w:rPr>
        <w:t xml:space="preserve"> / Д</w:t>
      </w:r>
      <w:proofErr w:type="gramEnd"/>
      <w:r w:rsidRPr="00CC4396">
        <w:rPr>
          <w:rFonts w:ascii="Times New Roman" w:hAnsi="Times New Roman" w:cs="Times New Roman"/>
          <w:sz w:val="28"/>
          <w:szCs w:val="28"/>
        </w:rPr>
        <w:t>: Феникс, 2017</w:t>
      </w:r>
    </w:p>
    <w:p w:rsidR="00EC4BE9" w:rsidRPr="00CC4396" w:rsidRDefault="00EC4BE9" w:rsidP="00EC4BE9">
      <w:pPr>
        <w:spacing w:after="0" w:line="240" w:lineRule="auto"/>
        <w:ind w:firstLine="709"/>
        <w:jc w:val="both"/>
        <w:rPr>
          <w:rFonts w:ascii="Times New Roman" w:hAnsi="Times New Roman" w:cs="Times New Roman"/>
          <w:sz w:val="28"/>
          <w:szCs w:val="28"/>
        </w:rPr>
      </w:pPr>
      <w:r w:rsidRPr="00CC4396">
        <w:rPr>
          <w:rFonts w:ascii="Times New Roman" w:hAnsi="Times New Roman" w:cs="Times New Roman"/>
          <w:sz w:val="28"/>
          <w:szCs w:val="28"/>
        </w:rPr>
        <w:t xml:space="preserve">2.Радченко Л. А., Обслуживание на предприятиях общественного питания. Учебное пособие – Ростов </w:t>
      </w:r>
      <w:proofErr w:type="spellStart"/>
      <w:r w:rsidRPr="00CC4396">
        <w:rPr>
          <w:rFonts w:ascii="Times New Roman" w:hAnsi="Times New Roman" w:cs="Times New Roman"/>
          <w:sz w:val="28"/>
          <w:szCs w:val="28"/>
        </w:rPr>
        <w:t>н</w:t>
      </w:r>
      <w:proofErr w:type="spellEnd"/>
      <w:proofErr w:type="gramStart"/>
      <w:r w:rsidRPr="00CC4396">
        <w:rPr>
          <w:rFonts w:ascii="Times New Roman" w:hAnsi="Times New Roman" w:cs="Times New Roman"/>
          <w:sz w:val="28"/>
          <w:szCs w:val="28"/>
        </w:rPr>
        <w:t xml:space="preserve"> / Д</w:t>
      </w:r>
      <w:proofErr w:type="gramEnd"/>
      <w:r w:rsidRPr="00CC4396">
        <w:rPr>
          <w:rFonts w:ascii="Times New Roman" w:hAnsi="Times New Roman" w:cs="Times New Roman"/>
          <w:sz w:val="28"/>
          <w:szCs w:val="28"/>
        </w:rPr>
        <w:t>: Феникс, 2012</w:t>
      </w:r>
    </w:p>
    <w:p w:rsidR="00EC4BE9" w:rsidRPr="00CC4396" w:rsidRDefault="00EC4BE9" w:rsidP="00EC4BE9">
      <w:pPr>
        <w:pStyle w:val="a5"/>
        <w:shd w:val="clear" w:color="auto" w:fill="FFFFFF"/>
        <w:ind w:left="0" w:firstLine="709"/>
        <w:rPr>
          <w:sz w:val="28"/>
          <w:szCs w:val="28"/>
          <w:lang w:val="ru-RU" w:eastAsia="ru-RU"/>
        </w:rPr>
      </w:pPr>
      <w:r w:rsidRPr="00CC4396">
        <w:rPr>
          <w:sz w:val="28"/>
          <w:szCs w:val="28"/>
          <w:lang w:val="ru-RU" w:eastAsia="ru-RU"/>
        </w:rPr>
        <w:t xml:space="preserve">3.Оробейко Е.С. ,Организация обслуживания: рестораны и бары: Учебное пособие – М.: </w:t>
      </w:r>
      <w:proofErr w:type="spellStart"/>
      <w:r w:rsidRPr="00CC4396">
        <w:rPr>
          <w:sz w:val="28"/>
          <w:szCs w:val="28"/>
          <w:lang w:val="ru-RU" w:eastAsia="ru-RU"/>
        </w:rPr>
        <w:t>Альфа-М</w:t>
      </w:r>
      <w:proofErr w:type="spellEnd"/>
      <w:r w:rsidRPr="00CC4396">
        <w:rPr>
          <w:sz w:val="28"/>
          <w:szCs w:val="28"/>
          <w:lang w:val="ru-RU" w:eastAsia="ru-RU"/>
        </w:rPr>
        <w:t>, НИЦ ИНФРА-М.2013</w:t>
      </w:r>
    </w:p>
    <w:p w:rsidR="00EC4BE9" w:rsidRPr="00CC4396" w:rsidRDefault="00EC4BE9" w:rsidP="00EC4BE9">
      <w:pPr>
        <w:pStyle w:val="Default"/>
        <w:ind w:firstLine="709"/>
        <w:jc w:val="both"/>
        <w:rPr>
          <w:bCs/>
          <w:sz w:val="28"/>
          <w:szCs w:val="28"/>
        </w:rPr>
      </w:pPr>
      <w:r w:rsidRPr="00CC4396">
        <w:rPr>
          <w:bCs/>
          <w:sz w:val="28"/>
          <w:szCs w:val="28"/>
        </w:rPr>
        <w:t>4. Грибов В.Д. Менеджмент: учебное пособие – М.: КНОРУС – 2015</w:t>
      </w:r>
    </w:p>
    <w:p w:rsidR="00EC4BE9" w:rsidRPr="00CC4396" w:rsidRDefault="00EC4BE9" w:rsidP="00EC4BE9">
      <w:pPr>
        <w:pStyle w:val="Default"/>
        <w:ind w:firstLine="709"/>
        <w:jc w:val="both"/>
        <w:rPr>
          <w:bCs/>
          <w:sz w:val="28"/>
          <w:szCs w:val="28"/>
        </w:rPr>
      </w:pPr>
      <w:r w:rsidRPr="00CC4396">
        <w:rPr>
          <w:bCs/>
          <w:sz w:val="28"/>
          <w:szCs w:val="28"/>
        </w:rPr>
        <w:t>5.</w:t>
      </w:r>
      <w:r w:rsidRPr="00CC4396">
        <w:rPr>
          <w:sz w:val="28"/>
          <w:szCs w:val="28"/>
        </w:rPr>
        <w:t xml:space="preserve"> Аминов, И.И. Профессиональная этика и служебный этикет: Учебник - М.: ЮНИТИ-ДАНА, 2013. </w:t>
      </w:r>
    </w:p>
    <w:p w:rsidR="00EC4BE9" w:rsidRPr="00CC4396" w:rsidRDefault="00EC4BE9" w:rsidP="00EC4BE9">
      <w:pPr>
        <w:spacing w:after="0" w:line="240" w:lineRule="auto"/>
        <w:jc w:val="both"/>
        <w:rPr>
          <w:rFonts w:ascii="Times New Roman" w:hAnsi="Times New Roman" w:cs="Times New Roman"/>
          <w:sz w:val="28"/>
          <w:szCs w:val="28"/>
        </w:rPr>
      </w:pPr>
    </w:p>
    <w:p w:rsidR="00EC4BE9" w:rsidRPr="00CC4396" w:rsidRDefault="00EC4BE9" w:rsidP="00EC4BE9">
      <w:pPr>
        <w:spacing w:after="0" w:line="240" w:lineRule="auto"/>
        <w:jc w:val="both"/>
        <w:rPr>
          <w:rFonts w:ascii="Times New Roman" w:hAnsi="Times New Roman" w:cs="Times New Roman"/>
          <w:sz w:val="28"/>
          <w:szCs w:val="28"/>
        </w:rPr>
      </w:pPr>
      <w:r w:rsidRPr="00CC4396">
        <w:rPr>
          <w:rFonts w:ascii="Times New Roman" w:hAnsi="Times New Roman" w:cs="Times New Roman"/>
          <w:b/>
          <w:sz w:val="28"/>
          <w:szCs w:val="28"/>
        </w:rPr>
        <w:t xml:space="preserve">Дополнительные источники </w:t>
      </w:r>
    </w:p>
    <w:p w:rsidR="00EC4BE9" w:rsidRPr="00CC4396" w:rsidRDefault="00EC4BE9" w:rsidP="00EC4BE9">
      <w:pPr>
        <w:pStyle w:val="ac"/>
        <w:spacing w:before="0" w:beforeAutospacing="0" w:after="0" w:afterAutospacing="0" w:line="360" w:lineRule="auto"/>
        <w:ind w:firstLine="709"/>
        <w:jc w:val="both"/>
        <w:rPr>
          <w:color w:val="000000"/>
          <w:sz w:val="28"/>
          <w:szCs w:val="28"/>
        </w:rPr>
      </w:pPr>
      <w:r w:rsidRPr="00CC4396">
        <w:rPr>
          <w:color w:val="000000"/>
          <w:sz w:val="28"/>
          <w:szCs w:val="28"/>
        </w:rPr>
        <w:lastRenderedPageBreak/>
        <w:t>1. Коршунов Н.В. "Организация обслуживания в ресторане" М, - Высшая школа,2012</w:t>
      </w:r>
    </w:p>
    <w:p w:rsidR="00EC4BE9" w:rsidRPr="00CC4396" w:rsidRDefault="00EC4BE9" w:rsidP="00EC4BE9">
      <w:pPr>
        <w:pStyle w:val="ac"/>
        <w:spacing w:before="0" w:beforeAutospacing="0" w:after="0" w:afterAutospacing="0"/>
        <w:ind w:firstLine="709"/>
        <w:jc w:val="both"/>
        <w:rPr>
          <w:color w:val="000000"/>
          <w:sz w:val="28"/>
          <w:szCs w:val="28"/>
        </w:rPr>
      </w:pPr>
      <w:r w:rsidRPr="00CC4396">
        <w:rPr>
          <w:color w:val="000000"/>
          <w:sz w:val="28"/>
          <w:szCs w:val="28"/>
        </w:rPr>
        <w:t xml:space="preserve">2.Усов В.В. "Организация обслуживания в ресторане" - Москва. " Высшая школа" 2012г. </w:t>
      </w:r>
    </w:p>
    <w:p w:rsidR="00EC4BE9" w:rsidRPr="00CC4396" w:rsidRDefault="00EC4BE9" w:rsidP="00EC4BE9">
      <w:pPr>
        <w:pStyle w:val="ac"/>
        <w:spacing w:before="0" w:beforeAutospacing="0" w:after="0" w:afterAutospacing="0"/>
        <w:ind w:firstLine="709"/>
        <w:jc w:val="both"/>
        <w:rPr>
          <w:color w:val="000000"/>
          <w:sz w:val="28"/>
          <w:szCs w:val="28"/>
        </w:rPr>
      </w:pPr>
      <w:r w:rsidRPr="00CC4396">
        <w:rPr>
          <w:color w:val="000000"/>
          <w:sz w:val="28"/>
          <w:szCs w:val="28"/>
        </w:rPr>
        <w:t xml:space="preserve">3.Аносова М.М., Кучер Л.С. «Организация производства на предприятиях общественного питания» , 2012г </w:t>
      </w:r>
    </w:p>
    <w:p w:rsidR="00EC4BE9" w:rsidRPr="00CC4396" w:rsidRDefault="00EC4BE9" w:rsidP="00EC4BE9">
      <w:pPr>
        <w:spacing w:after="0" w:line="240" w:lineRule="auto"/>
        <w:ind w:firstLine="709"/>
        <w:jc w:val="both"/>
        <w:rPr>
          <w:rFonts w:ascii="Times New Roman" w:hAnsi="Times New Roman" w:cs="Times New Roman"/>
          <w:sz w:val="28"/>
          <w:szCs w:val="28"/>
        </w:rPr>
      </w:pPr>
      <w:r w:rsidRPr="00CC4396">
        <w:rPr>
          <w:rFonts w:ascii="Times New Roman" w:hAnsi="Times New Roman" w:cs="Times New Roman"/>
          <w:color w:val="000000"/>
          <w:sz w:val="28"/>
          <w:szCs w:val="28"/>
        </w:rPr>
        <w:t>4.</w:t>
      </w:r>
      <w:r w:rsidRPr="00CC4396">
        <w:rPr>
          <w:rFonts w:ascii="Times New Roman" w:hAnsi="Times New Roman" w:cs="Times New Roman"/>
          <w:sz w:val="28"/>
          <w:szCs w:val="28"/>
        </w:rPr>
        <w:t>Журналы «Ресторанные ведомости»2017-2018 гг.</w:t>
      </w:r>
    </w:p>
    <w:p w:rsidR="00EC4BE9" w:rsidRPr="00CC4396" w:rsidRDefault="00EC4BE9" w:rsidP="00EC4BE9">
      <w:pPr>
        <w:spacing w:after="0" w:line="240" w:lineRule="auto"/>
        <w:ind w:firstLine="709"/>
        <w:jc w:val="both"/>
        <w:rPr>
          <w:rFonts w:ascii="Times New Roman" w:hAnsi="Times New Roman" w:cs="Times New Roman"/>
          <w:sz w:val="28"/>
          <w:szCs w:val="28"/>
        </w:rPr>
      </w:pPr>
    </w:p>
    <w:p w:rsidR="00EC4BE9" w:rsidRPr="00CC4396" w:rsidRDefault="00EC4BE9" w:rsidP="00EC4BE9">
      <w:pPr>
        <w:spacing w:after="0" w:line="240" w:lineRule="auto"/>
        <w:ind w:firstLine="709"/>
        <w:jc w:val="both"/>
        <w:rPr>
          <w:rFonts w:ascii="Times New Roman" w:hAnsi="Times New Roman" w:cs="Times New Roman"/>
          <w:b/>
          <w:sz w:val="28"/>
          <w:szCs w:val="28"/>
        </w:rPr>
      </w:pPr>
      <w:r w:rsidRPr="00CC4396">
        <w:rPr>
          <w:rFonts w:ascii="Times New Roman" w:hAnsi="Times New Roman" w:cs="Times New Roman"/>
          <w:b/>
          <w:sz w:val="28"/>
          <w:szCs w:val="28"/>
        </w:rPr>
        <w:t>Интернет-ресурсы</w:t>
      </w:r>
    </w:p>
    <w:p w:rsidR="00EC4BE9" w:rsidRPr="00CC4396" w:rsidRDefault="00EC4BE9" w:rsidP="00EC4BE9">
      <w:pPr>
        <w:pStyle w:val="a5"/>
        <w:shd w:val="clear" w:color="auto" w:fill="FFFFFF"/>
        <w:ind w:left="0" w:firstLine="709"/>
        <w:rPr>
          <w:sz w:val="28"/>
          <w:szCs w:val="28"/>
          <w:lang w:val="ru-RU" w:eastAsia="ru-RU"/>
        </w:rPr>
      </w:pPr>
      <w:r w:rsidRPr="00CC4396">
        <w:rPr>
          <w:sz w:val="28"/>
          <w:szCs w:val="28"/>
          <w:lang w:val="ru-RU" w:eastAsia="ru-RU"/>
        </w:rPr>
        <w:t>1.</w:t>
      </w:r>
      <w:r w:rsidRPr="00CC4396">
        <w:rPr>
          <w:sz w:val="28"/>
          <w:szCs w:val="28"/>
          <w:lang w:eastAsia="ru-RU"/>
        </w:rPr>
        <w:t>www</w:t>
      </w:r>
      <w:r w:rsidRPr="00CC4396">
        <w:rPr>
          <w:sz w:val="28"/>
          <w:szCs w:val="28"/>
          <w:lang w:val="ru-RU" w:eastAsia="ru-RU"/>
        </w:rPr>
        <w:t>.</w:t>
      </w:r>
      <w:proofErr w:type="spellStart"/>
      <w:r w:rsidRPr="00CC4396">
        <w:rPr>
          <w:sz w:val="28"/>
          <w:szCs w:val="28"/>
          <w:lang w:eastAsia="ru-RU"/>
        </w:rPr>
        <w:t>restoranoff</w:t>
      </w:r>
      <w:proofErr w:type="spellEnd"/>
      <w:r w:rsidRPr="00CC4396">
        <w:rPr>
          <w:sz w:val="28"/>
          <w:szCs w:val="28"/>
          <w:lang w:val="ru-RU" w:eastAsia="ru-RU"/>
        </w:rPr>
        <w:t>.</w:t>
      </w:r>
      <w:proofErr w:type="spellStart"/>
      <w:r w:rsidRPr="00CC4396">
        <w:rPr>
          <w:sz w:val="28"/>
          <w:szCs w:val="28"/>
          <w:lang w:eastAsia="ru-RU"/>
        </w:rPr>
        <w:t>ru</w:t>
      </w:r>
      <w:proofErr w:type="spellEnd"/>
    </w:p>
    <w:p w:rsidR="00EC4BE9" w:rsidRPr="00CC4396" w:rsidRDefault="00EC4BE9" w:rsidP="00EC4BE9">
      <w:pPr>
        <w:pStyle w:val="a5"/>
        <w:shd w:val="clear" w:color="auto" w:fill="FFFFFF"/>
        <w:ind w:left="0" w:firstLine="709"/>
        <w:rPr>
          <w:sz w:val="28"/>
          <w:szCs w:val="28"/>
          <w:lang w:val="ru-RU" w:eastAsia="ru-RU"/>
        </w:rPr>
      </w:pPr>
      <w:r w:rsidRPr="00CC4396">
        <w:rPr>
          <w:sz w:val="28"/>
          <w:szCs w:val="28"/>
          <w:lang w:val="ru-RU" w:eastAsia="ru-RU"/>
        </w:rPr>
        <w:t>2.</w:t>
      </w:r>
      <w:r w:rsidRPr="00CC4396">
        <w:rPr>
          <w:sz w:val="28"/>
          <w:szCs w:val="28"/>
          <w:lang w:eastAsia="ru-RU"/>
        </w:rPr>
        <w:t>www</w:t>
      </w:r>
      <w:r w:rsidRPr="00CC4396">
        <w:rPr>
          <w:sz w:val="28"/>
          <w:szCs w:val="28"/>
          <w:lang w:val="ru-RU" w:eastAsia="ru-RU"/>
        </w:rPr>
        <w:t>.</w:t>
      </w:r>
      <w:r w:rsidRPr="00CC4396">
        <w:rPr>
          <w:sz w:val="28"/>
          <w:szCs w:val="28"/>
          <w:lang w:eastAsia="ru-RU"/>
        </w:rPr>
        <w:t>tourist</w:t>
      </w:r>
      <w:r w:rsidRPr="00CC4396">
        <w:rPr>
          <w:sz w:val="28"/>
          <w:szCs w:val="28"/>
          <w:lang w:val="ru-RU" w:eastAsia="ru-RU"/>
        </w:rPr>
        <w:t>-</w:t>
      </w:r>
      <w:r w:rsidRPr="00CC4396">
        <w:rPr>
          <w:sz w:val="28"/>
          <w:szCs w:val="28"/>
          <w:lang w:eastAsia="ru-RU"/>
        </w:rPr>
        <w:t>journal</w:t>
      </w:r>
      <w:r w:rsidRPr="00CC4396">
        <w:rPr>
          <w:sz w:val="28"/>
          <w:szCs w:val="28"/>
          <w:lang w:val="ru-RU" w:eastAsia="ru-RU"/>
        </w:rPr>
        <w:t>.</w:t>
      </w:r>
      <w:proofErr w:type="spellStart"/>
      <w:r w:rsidRPr="00CC4396">
        <w:rPr>
          <w:sz w:val="28"/>
          <w:szCs w:val="28"/>
          <w:lang w:eastAsia="ru-RU"/>
        </w:rPr>
        <w:t>ru</w:t>
      </w:r>
      <w:proofErr w:type="spellEnd"/>
    </w:p>
    <w:p w:rsidR="00EC4BE9" w:rsidRPr="00CC4396" w:rsidRDefault="00EC4BE9" w:rsidP="00EC4BE9">
      <w:pPr>
        <w:pStyle w:val="a5"/>
        <w:shd w:val="clear" w:color="auto" w:fill="FFFFFF"/>
        <w:ind w:left="0" w:firstLine="709"/>
        <w:rPr>
          <w:sz w:val="28"/>
          <w:szCs w:val="28"/>
          <w:lang w:val="ru-RU" w:eastAsia="ru-RU"/>
        </w:rPr>
      </w:pPr>
      <w:r w:rsidRPr="00CC4396">
        <w:rPr>
          <w:sz w:val="28"/>
          <w:szCs w:val="28"/>
          <w:lang w:val="ru-RU" w:eastAsia="ru-RU"/>
        </w:rPr>
        <w:t>3.</w:t>
      </w:r>
      <w:r w:rsidRPr="00CC4396">
        <w:rPr>
          <w:sz w:val="28"/>
          <w:szCs w:val="28"/>
          <w:lang w:eastAsia="ru-RU"/>
        </w:rPr>
        <w:t>www</w:t>
      </w:r>
      <w:r w:rsidRPr="00CC4396">
        <w:rPr>
          <w:sz w:val="28"/>
          <w:szCs w:val="28"/>
          <w:lang w:val="ru-RU" w:eastAsia="ru-RU"/>
        </w:rPr>
        <w:t>.</w:t>
      </w:r>
      <w:proofErr w:type="spellStart"/>
      <w:r w:rsidRPr="00CC4396">
        <w:rPr>
          <w:sz w:val="28"/>
          <w:szCs w:val="28"/>
          <w:lang w:eastAsia="ru-RU"/>
        </w:rPr>
        <w:t>peterfood</w:t>
      </w:r>
      <w:proofErr w:type="spellEnd"/>
      <w:r w:rsidRPr="00CC4396">
        <w:rPr>
          <w:sz w:val="28"/>
          <w:szCs w:val="28"/>
          <w:lang w:val="ru-RU" w:eastAsia="ru-RU"/>
        </w:rPr>
        <w:t>.</w:t>
      </w:r>
      <w:proofErr w:type="spellStart"/>
      <w:r w:rsidRPr="00CC4396">
        <w:rPr>
          <w:sz w:val="28"/>
          <w:szCs w:val="28"/>
          <w:lang w:eastAsia="ru-RU"/>
        </w:rPr>
        <w:t>ru</w:t>
      </w:r>
      <w:proofErr w:type="spellEnd"/>
    </w:p>
    <w:p w:rsidR="00EC4BE9" w:rsidRPr="00CC4396" w:rsidRDefault="00EC4BE9" w:rsidP="00EC4BE9">
      <w:pPr>
        <w:spacing w:after="0" w:line="240" w:lineRule="auto"/>
        <w:ind w:firstLine="709"/>
        <w:jc w:val="both"/>
        <w:rPr>
          <w:rFonts w:ascii="Times New Roman" w:hAnsi="Times New Roman" w:cs="Times New Roman"/>
          <w:sz w:val="28"/>
          <w:szCs w:val="28"/>
        </w:rPr>
      </w:pPr>
      <w:r w:rsidRPr="00CC4396">
        <w:rPr>
          <w:rFonts w:ascii="Times New Roman" w:eastAsia="Times New Roman" w:hAnsi="Times New Roman" w:cs="Times New Roman"/>
          <w:sz w:val="28"/>
          <w:szCs w:val="28"/>
        </w:rPr>
        <w:t>4.</w:t>
      </w:r>
      <w:r w:rsidRPr="00CC4396">
        <w:rPr>
          <w:rFonts w:ascii="Times New Roman" w:hAnsi="Times New Roman" w:cs="Times New Roman"/>
          <w:sz w:val="28"/>
          <w:szCs w:val="28"/>
          <w:lang w:val="en-US"/>
        </w:rPr>
        <w:t>www</w:t>
      </w:r>
      <w:r w:rsidRPr="00CC4396">
        <w:rPr>
          <w:rFonts w:ascii="Times New Roman" w:hAnsi="Times New Roman" w:cs="Times New Roman"/>
          <w:sz w:val="28"/>
          <w:szCs w:val="28"/>
        </w:rPr>
        <w:t>.</w:t>
      </w:r>
      <w:proofErr w:type="spellStart"/>
      <w:r w:rsidRPr="00CC4396">
        <w:rPr>
          <w:rFonts w:ascii="Times New Roman" w:hAnsi="Times New Roman" w:cs="Times New Roman"/>
          <w:sz w:val="28"/>
          <w:szCs w:val="28"/>
          <w:lang w:val="en-US"/>
        </w:rPr>
        <w:t>restorus</w:t>
      </w:r>
      <w:proofErr w:type="spellEnd"/>
      <w:r w:rsidRPr="00CC4396">
        <w:rPr>
          <w:rFonts w:ascii="Times New Roman" w:hAnsi="Times New Roman" w:cs="Times New Roman"/>
          <w:sz w:val="28"/>
          <w:szCs w:val="28"/>
        </w:rPr>
        <w:t>.</w:t>
      </w:r>
      <w:r w:rsidRPr="00CC4396">
        <w:rPr>
          <w:rFonts w:ascii="Times New Roman" w:hAnsi="Times New Roman" w:cs="Times New Roman"/>
          <w:sz w:val="28"/>
          <w:szCs w:val="28"/>
          <w:lang w:val="en-US"/>
        </w:rPr>
        <w:t>com</w:t>
      </w:r>
      <w:r w:rsidRPr="00CC4396">
        <w:rPr>
          <w:rFonts w:ascii="Times New Roman" w:hAnsi="Times New Roman" w:cs="Times New Roman"/>
          <w:sz w:val="28"/>
          <w:szCs w:val="28"/>
        </w:rPr>
        <w:t xml:space="preserve"> – рекламно-информационные порталы на тему ресторанного и гостиничного бизнеса. Новости, статьи из отраслевой прессы,  ссылки.</w:t>
      </w:r>
    </w:p>
    <w:p w:rsidR="00EC4BE9" w:rsidRDefault="00EC4BE9" w:rsidP="00EC4BE9">
      <w:pPr>
        <w:spacing w:after="0" w:line="240" w:lineRule="auto"/>
        <w:ind w:firstLine="709"/>
        <w:jc w:val="both"/>
        <w:rPr>
          <w:rFonts w:ascii="Times New Roman" w:hAnsi="Times New Roman" w:cs="Times New Roman"/>
          <w:color w:val="000000" w:themeColor="text1"/>
          <w:sz w:val="28"/>
          <w:szCs w:val="28"/>
        </w:rPr>
      </w:pPr>
      <w:r w:rsidRPr="00CC4396">
        <w:rPr>
          <w:rFonts w:ascii="Times New Roman" w:hAnsi="Times New Roman" w:cs="Times New Roman"/>
          <w:sz w:val="28"/>
          <w:szCs w:val="28"/>
        </w:rPr>
        <w:t xml:space="preserve"> 5.</w:t>
      </w:r>
      <w:hyperlink r:id="rId9" w:history="1">
        <w:r w:rsidRPr="00CC4396">
          <w:rPr>
            <w:rStyle w:val="ab"/>
            <w:rFonts w:ascii="Times New Roman" w:hAnsi="Times New Roman" w:cs="Times New Roman"/>
            <w:color w:val="000000" w:themeColor="text1"/>
            <w:sz w:val="28"/>
            <w:szCs w:val="28"/>
            <w:lang w:val="en-US"/>
          </w:rPr>
          <w:t>www</w:t>
        </w:r>
        <w:r w:rsidRPr="00CC4396">
          <w:rPr>
            <w:rStyle w:val="ab"/>
            <w:rFonts w:ascii="Times New Roman" w:hAnsi="Times New Roman" w:cs="Times New Roman"/>
            <w:color w:val="000000" w:themeColor="text1"/>
            <w:sz w:val="28"/>
            <w:szCs w:val="28"/>
          </w:rPr>
          <w:t>.</w:t>
        </w:r>
        <w:r w:rsidRPr="00CC4396">
          <w:rPr>
            <w:rStyle w:val="ab"/>
            <w:rFonts w:ascii="Times New Roman" w:hAnsi="Times New Roman" w:cs="Times New Roman"/>
            <w:color w:val="000000" w:themeColor="text1"/>
            <w:sz w:val="28"/>
            <w:szCs w:val="28"/>
            <w:lang w:val="en-US"/>
          </w:rPr>
          <w:t>simple</w:t>
        </w:r>
        <w:r w:rsidRPr="00CC4396">
          <w:rPr>
            <w:rStyle w:val="ab"/>
            <w:rFonts w:ascii="Times New Roman" w:hAnsi="Times New Roman" w:cs="Times New Roman"/>
            <w:color w:val="000000" w:themeColor="text1"/>
            <w:sz w:val="28"/>
            <w:szCs w:val="28"/>
          </w:rPr>
          <w:t>.</w:t>
        </w:r>
        <w:proofErr w:type="spellStart"/>
        <w:r w:rsidRPr="00CC4396">
          <w:rPr>
            <w:rStyle w:val="ab"/>
            <w:rFonts w:ascii="Times New Roman" w:hAnsi="Times New Roman" w:cs="Times New Roman"/>
            <w:color w:val="000000" w:themeColor="text1"/>
            <w:sz w:val="28"/>
            <w:szCs w:val="28"/>
            <w:lang w:val="en-US"/>
          </w:rPr>
          <w:t>ru</w:t>
        </w:r>
        <w:proofErr w:type="spellEnd"/>
      </w:hyperlink>
      <w:r w:rsidRPr="00CC4396">
        <w:rPr>
          <w:rFonts w:ascii="Times New Roman" w:hAnsi="Times New Roman" w:cs="Times New Roman"/>
          <w:color w:val="000000" w:themeColor="text1"/>
          <w:sz w:val="28"/>
          <w:szCs w:val="28"/>
        </w:rPr>
        <w:t xml:space="preserve"> </w:t>
      </w:r>
    </w:p>
    <w:p w:rsidR="00983CF9" w:rsidRPr="00CC4396" w:rsidRDefault="00983CF9" w:rsidP="00EC4BE9">
      <w:pPr>
        <w:spacing w:after="0" w:line="240" w:lineRule="auto"/>
        <w:ind w:firstLine="709"/>
        <w:jc w:val="both"/>
        <w:rPr>
          <w:rFonts w:ascii="Times New Roman" w:hAnsi="Times New Roman" w:cs="Times New Roman"/>
          <w:color w:val="000000" w:themeColor="text1"/>
          <w:sz w:val="28"/>
          <w:szCs w:val="28"/>
        </w:rPr>
      </w:pPr>
    </w:p>
    <w:p w:rsidR="00983CF9" w:rsidRPr="000A1674" w:rsidRDefault="00983CF9" w:rsidP="00983CF9">
      <w:pPr>
        <w:ind w:firstLine="709"/>
        <w:jc w:val="both"/>
        <w:rPr>
          <w:rFonts w:ascii="Times New Roman" w:hAnsi="Times New Roman" w:cs="Times New Roman"/>
          <w:b/>
          <w:color w:val="000000" w:themeColor="text1"/>
          <w:sz w:val="28"/>
          <w:szCs w:val="28"/>
        </w:rPr>
      </w:pPr>
      <w:r w:rsidRPr="000A1674">
        <w:rPr>
          <w:rFonts w:ascii="Times New Roman" w:hAnsi="Times New Roman" w:cs="Times New Roman"/>
          <w:b/>
          <w:color w:val="000000" w:themeColor="text1"/>
          <w:sz w:val="28"/>
          <w:szCs w:val="28"/>
        </w:rPr>
        <w:t>4.3</w:t>
      </w:r>
      <w:r>
        <w:rPr>
          <w:rFonts w:ascii="Times New Roman" w:hAnsi="Times New Roman" w:cs="Times New Roman"/>
          <w:b/>
          <w:color w:val="000000" w:themeColor="text1"/>
          <w:sz w:val="28"/>
          <w:szCs w:val="28"/>
        </w:rPr>
        <w:t xml:space="preserve"> </w:t>
      </w:r>
      <w:r w:rsidRPr="000A1674">
        <w:rPr>
          <w:rFonts w:ascii="Times New Roman" w:hAnsi="Times New Roman" w:cs="Times New Roman"/>
          <w:b/>
          <w:color w:val="000000" w:themeColor="text1"/>
          <w:sz w:val="28"/>
          <w:szCs w:val="28"/>
        </w:rPr>
        <w:t>Общие требования к организации образовательного процесса</w:t>
      </w:r>
    </w:p>
    <w:p w:rsidR="00983CF9" w:rsidRPr="00B22000" w:rsidRDefault="00983CF9" w:rsidP="00983CF9">
      <w:pPr>
        <w:spacing w:after="0" w:line="360" w:lineRule="auto"/>
        <w:ind w:firstLine="709"/>
        <w:contextualSpacing/>
        <w:jc w:val="both"/>
        <w:rPr>
          <w:rFonts w:ascii="Times New Roman" w:hAnsi="Times New Roman" w:cs="Times New Roman"/>
          <w:sz w:val="28"/>
          <w:szCs w:val="28"/>
        </w:rPr>
      </w:pPr>
      <w:r w:rsidRPr="00B22000">
        <w:rPr>
          <w:rFonts w:ascii="Times New Roman" w:hAnsi="Times New Roman" w:cs="Times New Roman"/>
          <w:sz w:val="28"/>
          <w:szCs w:val="28"/>
        </w:rPr>
        <w:t>Преддиплом</w:t>
      </w:r>
      <w:r>
        <w:rPr>
          <w:rFonts w:ascii="Times New Roman" w:hAnsi="Times New Roman" w:cs="Times New Roman"/>
          <w:sz w:val="28"/>
          <w:szCs w:val="28"/>
        </w:rPr>
        <w:t>ная практика студентов колледжа</w:t>
      </w:r>
      <w:r w:rsidRPr="00B22000">
        <w:rPr>
          <w:rFonts w:ascii="Times New Roman" w:hAnsi="Times New Roman" w:cs="Times New Roman"/>
          <w:sz w:val="28"/>
          <w:szCs w:val="28"/>
        </w:rPr>
        <w:t xml:space="preserve"> является составной частью основной образовательной программы и одним из важнейших элементов в подготовке специалистов, предусмотренных требованиями Федерального образовательного стандарта СПО. Содержание практики определяется требованиями квалификационной характеристики специалистов по специальности.  </w:t>
      </w:r>
    </w:p>
    <w:p w:rsidR="00983CF9" w:rsidRPr="00B22000" w:rsidRDefault="00983CF9" w:rsidP="00983CF9">
      <w:pPr>
        <w:spacing w:after="0" w:line="360" w:lineRule="auto"/>
        <w:ind w:firstLine="709"/>
        <w:contextualSpacing/>
        <w:jc w:val="both"/>
        <w:rPr>
          <w:rFonts w:ascii="Times New Roman" w:hAnsi="Times New Roman" w:cs="Times New Roman"/>
          <w:sz w:val="28"/>
          <w:szCs w:val="28"/>
        </w:rPr>
      </w:pPr>
      <w:r w:rsidRPr="00B22000">
        <w:rPr>
          <w:rFonts w:ascii="Times New Roman" w:hAnsi="Times New Roman" w:cs="Times New Roman"/>
          <w:sz w:val="28"/>
          <w:szCs w:val="28"/>
        </w:rPr>
        <w:t>Цель преддипломной практики – закрепление теоретических и практических знаний, полученных студентами в процессе обучения и приобретение практических навыков использования научно-методического и теоретического материала разных дисциплин, а также сбор материалов для подготовки отчета и написания дипломной работы.</w:t>
      </w:r>
    </w:p>
    <w:p w:rsidR="00983CF9" w:rsidRPr="00B22000" w:rsidRDefault="00983CF9" w:rsidP="00983CF9">
      <w:pPr>
        <w:pStyle w:val="a9"/>
        <w:spacing w:after="0" w:line="360" w:lineRule="auto"/>
        <w:ind w:left="0" w:firstLine="709"/>
        <w:rPr>
          <w:rFonts w:ascii="Times New Roman" w:hAnsi="Times New Roman" w:cs="Times New Roman"/>
          <w:sz w:val="28"/>
          <w:szCs w:val="28"/>
        </w:rPr>
      </w:pPr>
      <w:r w:rsidRPr="00B22000">
        <w:rPr>
          <w:rFonts w:ascii="Times New Roman" w:hAnsi="Times New Roman" w:cs="Times New Roman"/>
          <w:sz w:val="28"/>
          <w:szCs w:val="28"/>
        </w:rPr>
        <w:t xml:space="preserve">Основной  целью преддипломной практики является приобретение опыта работы по избранной специальности. </w:t>
      </w:r>
    </w:p>
    <w:p w:rsidR="00983CF9" w:rsidRPr="00B22000" w:rsidRDefault="00983CF9" w:rsidP="00983CF9">
      <w:pPr>
        <w:spacing w:after="0" w:line="240" w:lineRule="auto"/>
        <w:ind w:firstLine="709"/>
        <w:contextualSpacing/>
        <w:jc w:val="both"/>
        <w:rPr>
          <w:rFonts w:ascii="Times New Roman" w:hAnsi="Times New Roman" w:cs="Times New Roman"/>
          <w:sz w:val="28"/>
          <w:szCs w:val="28"/>
        </w:rPr>
      </w:pPr>
      <w:r w:rsidRPr="00B22000">
        <w:rPr>
          <w:rFonts w:ascii="Times New Roman" w:hAnsi="Times New Roman" w:cs="Times New Roman"/>
          <w:sz w:val="28"/>
          <w:szCs w:val="28"/>
        </w:rPr>
        <w:t>Задачи преддипломной практики:</w:t>
      </w:r>
    </w:p>
    <w:p w:rsidR="00983CF9" w:rsidRPr="00B22000" w:rsidRDefault="00983CF9" w:rsidP="00983CF9">
      <w:pPr>
        <w:pStyle w:val="a9"/>
        <w:numPr>
          <w:ilvl w:val="0"/>
          <w:numId w:val="14"/>
        </w:numPr>
        <w:spacing w:after="0" w:line="240" w:lineRule="auto"/>
        <w:ind w:left="0" w:firstLine="0"/>
        <w:jc w:val="both"/>
        <w:rPr>
          <w:rFonts w:ascii="Times New Roman" w:hAnsi="Times New Roman" w:cs="Times New Roman"/>
          <w:sz w:val="28"/>
          <w:szCs w:val="28"/>
        </w:rPr>
      </w:pPr>
      <w:r w:rsidRPr="00B22000">
        <w:rPr>
          <w:rFonts w:ascii="Times New Roman" w:hAnsi="Times New Roman" w:cs="Times New Roman"/>
          <w:sz w:val="28"/>
          <w:szCs w:val="28"/>
        </w:rPr>
        <w:t xml:space="preserve">закрепление и углубление теоретических знаний, полученных при изучении </w:t>
      </w:r>
      <w:proofErr w:type="spellStart"/>
      <w:r w:rsidRPr="00B22000">
        <w:rPr>
          <w:rFonts w:ascii="Times New Roman" w:hAnsi="Times New Roman" w:cs="Times New Roman"/>
          <w:sz w:val="28"/>
          <w:szCs w:val="28"/>
        </w:rPr>
        <w:t>общепрофессиональных</w:t>
      </w:r>
      <w:proofErr w:type="spellEnd"/>
      <w:r>
        <w:rPr>
          <w:rFonts w:ascii="Times New Roman" w:hAnsi="Times New Roman" w:cs="Times New Roman"/>
          <w:sz w:val="28"/>
          <w:szCs w:val="28"/>
        </w:rPr>
        <w:t xml:space="preserve"> </w:t>
      </w:r>
      <w:r w:rsidRPr="00B22000">
        <w:rPr>
          <w:rFonts w:ascii="Times New Roman" w:hAnsi="Times New Roman" w:cs="Times New Roman"/>
          <w:sz w:val="28"/>
          <w:szCs w:val="28"/>
        </w:rPr>
        <w:t xml:space="preserve"> дисциплин и профессиональных модулей;</w:t>
      </w:r>
    </w:p>
    <w:p w:rsidR="00983CF9" w:rsidRPr="00B22000" w:rsidRDefault="00983CF9" w:rsidP="00983CF9">
      <w:pPr>
        <w:pStyle w:val="a9"/>
        <w:numPr>
          <w:ilvl w:val="0"/>
          <w:numId w:val="14"/>
        </w:numPr>
        <w:spacing w:after="0" w:line="240" w:lineRule="auto"/>
        <w:ind w:left="0" w:firstLine="0"/>
        <w:jc w:val="both"/>
        <w:rPr>
          <w:rFonts w:ascii="Times New Roman" w:hAnsi="Times New Roman" w:cs="Times New Roman"/>
          <w:sz w:val="28"/>
          <w:szCs w:val="28"/>
        </w:rPr>
      </w:pPr>
      <w:r w:rsidRPr="00B22000">
        <w:rPr>
          <w:rFonts w:ascii="Times New Roman" w:hAnsi="Times New Roman" w:cs="Times New Roman"/>
          <w:sz w:val="28"/>
          <w:szCs w:val="28"/>
        </w:rPr>
        <w:t>приобретение практических навыков работы по направлению;</w:t>
      </w:r>
    </w:p>
    <w:p w:rsidR="00983CF9" w:rsidRPr="00B22000" w:rsidRDefault="00983CF9" w:rsidP="00983CF9">
      <w:pPr>
        <w:pStyle w:val="a9"/>
        <w:numPr>
          <w:ilvl w:val="0"/>
          <w:numId w:val="14"/>
        </w:numPr>
        <w:spacing w:after="0" w:line="240" w:lineRule="auto"/>
        <w:ind w:left="0" w:firstLine="0"/>
        <w:jc w:val="both"/>
        <w:rPr>
          <w:rFonts w:ascii="Times New Roman" w:hAnsi="Times New Roman" w:cs="Times New Roman"/>
          <w:sz w:val="28"/>
          <w:szCs w:val="28"/>
        </w:rPr>
      </w:pPr>
      <w:r w:rsidRPr="00B22000">
        <w:rPr>
          <w:rFonts w:ascii="Times New Roman" w:hAnsi="Times New Roman" w:cs="Times New Roman"/>
          <w:sz w:val="28"/>
          <w:szCs w:val="28"/>
        </w:rPr>
        <w:lastRenderedPageBreak/>
        <w:t>углубленное изучение и анализ фундаментальной и периодической литературы по актуальным вопросам;</w:t>
      </w:r>
    </w:p>
    <w:p w:rsidR="00983CF9" w:rsidRPr="00B22000" w:rsidRDefault="00983CF9" w:rsidP="00983CF9">
      <w:pPr>
        <w:pStyle w:val="a9"/>
        <w:numPr>
          <w:ilvl w:val="0"/>
          <w:numId w:val="14"/>
        </w:numPr>
        <w:spacing w:after="0" w:line="240" w:lineRule="auto"/>
        <w:ind w:left="0" w:firstLine="0"/>
        <w:jc w:val="both"/>
        <w:rPr>
          <w:rFonts w:ascii="Times New Roman" w:hAnsi="Times New Roman" w:cs="Times New Roman"/>
          <w:sz w:val="28"/>
          <w:szCs w:val="28"/>
        </w:rPr>
      </w:pPr>
      <w:r w:rsidRPr="00B22000">
        <w:rPr>
          <w:rFonts w:ascii="Times New Roman" w:hAnsi="Times New Roman" w:cs="Times New Roman"/>
          <w:sz w:val="28"/>
          <w:szCs w:val="28"/>
        </w:rPr>
        <w:t>изучение соответствующих методических, инструктивных и нормативных материалов;</w:t>
      </w:r>
    </w:p>
    <w:p w:rsidR="00983CF9" w:rsidRPr="00B22000" w:rsidRDefault="00983CF9" w:rsidP="00983CF9">
      <w:pPr>
        <w:pStyle w:val="a9"/>
        <w:numPr>
          <w:ilvl w:val="0"/>
          <w:numId w:val="14"/>
        </w:numPr>
        <w:spacing w:after="0" w:line="240" w:lineRule="auto"/>
        <w:ind w:left="0" w:firstLine="0"/>
        <w:jc w:val="both"/>
        <w:rPr>
          <w:rFonts w:ascii="Times New Roman" w:hAnsi="Times New Roman" w:cs="Times New Roman"/>
          <w:sz w:val="28"/>
          <w:szCs w:val="28"/>
        </w:rPr>
      </w:pPr>
      <w:r w:rsidRPr="00B22000">
        <w:rPr>
          <w:rFonts w:ascii="Times New Roman" w:hAnsi="Times New Roman" w:cs="Times New Roman"/>
          <w:sz w:val="28"/>
          <w:szCs w:val="28"/>
        </w:rPr>
        <w:t>сбор, обобщение и анализ материалов для выполнения дипломной работы;</w:t>
      </w:r>
    </w:p>
    <w:p w:rsidR="00983CF9" w:rsidRDefault="00983CF9" w:rsidP="00983CF9">
      <w:pPr>
        <w:pStyle w:val="a9"/>
        <w:numPr>
          <w:ilvl w:val="0"/>
          <w:numId w:val="14"/>
        </w:numPr>
        <w:spacing w:after="0" w:line="240" w:lineRule="auto"/>
        <w:ind w:left="0" w:firstLine="0"/>
        <w:jc w:val="both"/>
        <w:rPr>
          <w:rFonts w:ascii="Times New Roman" w:hAnsi="Times New Roman" w:cs="Times New Roman"/>
          <w:sz w:val="28"/>
          <w:szCs w:val="28"/>
        </w:rPr>
      </w:pPr>
      <w:r w:rsidRPr="00B22000">
        <w:rPr>
          <w:rFonts w:ascii="Times New Roman" w:hAnsi="Times New Roman" w:cs="Times New Roman"/>
          <w:sz w:val="28"/>
          <w:szCs w:val="28"/>
        </w:rPr>
        <w:t>подготовка отчета о преддипломной практике.</w:t>
      </w:r>
    </w:p>
    <w:p w:rsidR="00983CF9" w:rsidRPr="00B22000" w:rsidRDefault="00983CF9" w:rsidP="00983CF9">
      <w:pPr>
        <w:pStyle w:val="a9"/>
        <w:spacing w:after="0" w:line="240" w:lineRule="auto"/>
        <w:ind w:left="720"/>
        <w:rPr>
          <w:rFonts w:ascii="Times New Roman" w:hAnsi="Times New Roman" w:cs="Times New Roman"/>
          <w:sz w:val="28"/>
          <w:szCs w:val="28"/>
        </w:rPr>
      </w:pPr>
    </w:p>
    <w:p w:rsidR="00983CF9" w:rsidRPr="00B22000" w:rsidRDefault="00983CF9" w:rsidP="00983CF9">
      <w:pPr>
        <w:pStyle w:val="a9"/>
        <w:spacing w:line="360" w:lineRule="auto"/>
        <w:ind w:left="0" w:firstLine="709"/>
        <w:jc w:val="both"/>
        <w:rPr>
          <w:rFonts w:ascii="Times New Roman" w:hAnsi="Times New Roman" w:cs="Times New Roman"/>
          <w:sz w:val="28"/>
          <w:szCs w:val="28"/>
        </w:rPr>
      </w:pPr>
      <w:r w:rsidRPr="00B22000">
        <w:rPr>
          <w:rFonts w:ascii="Times New Roman" w:hAnsi="Times New Roman" w:cs="Times New Roman"/>
          <w:sz w:val="28"/>
          <w:szCs w:val="28"/>
        </w:rPr>
        <w:t>До начала преддипломной практики студентом выбирается тема дипломной работы, совместно с</w:t>
      </w:r>
      <w:r>
        <w:rPr>
          <w:rFonts w:ascii="Times New Roman" w:hAnsi="Times New Roman" w:cs="Times New Roman"/>
          <w:sz w:val="28"/>
          <w:szCs w:val="28"/>
        </w:rPr>
        <w:t xml:space="preserve"> научным</w:t>
      </w:r>
      <w:r w:rsidRPr="00B22000">
        <w:rPr>
          <w:rFonts w:ascii="Times New Roman" w:hAnsi="Times New Roman" w:cs="Times New Roman"/>
          <w:sz w:val="28"/>
          <w:szCs w:val="28"/>
        </w:rPr>
        <w:t xml:space="preserve"> руководителем составляется предварительный план, определяется круг необходимых для анализа практических материалов по данной теме.  </w:t>
      </w:r>
    </w:p>
    <w:p w:rsidR="00983CF9" w:rsidRPr="00B22000" w:rsidRDefault="00983CF9" w:rsidP="00983CF9">
      <w:pPr>
        <w:pStyle w:val="a9"/>
        <w:spacing w:line="240" w:lineRule="auto"/>
        <w:ind w:left="0"/>
        <w:rPr>
          <w:rFonts w:ascii="Times New Roman" w:hAnsi="Times New Roman" w:cs="Times New Roman"/>
          <w:sz w:val="28"/>
          <w:szCs w:val="28"/>
        </w:rPr>
      </w:pPr>
    </w:p>
    <w:p w:rsidR="00983CF9" w:rsidRPr="00B22000" w:rsidRDefault="00983CF9" w:rsidP="00983CF9">
      <w:pPr>
        <w:pStyle w:val="a9"/>
        <w:spacing w:line="240" w:lineRule="auto"/>
        <w:rPr>
          <w:rFonts w:ascii="Times New Roman" w:hAnsi="Times New Roman" w:cs="Times New Roman"/>
          <w:b/>
          <w:sz w:val="28"/>
          <w:szCs w:val="28"/>
        </w:rPr>
      </w:pPr>
      <w:r w:rsidRPr="00B22000">
        <w:rPr>
          <w:rFonts w:ascii="Times New Roman" w:hAnsi="Times New Roman" w:cs="Times New Roman"/>
          <w:b/>
          <w:sz w:val="28"/>
          <w:szCs w:val="28"/>
        </w:rPr>
        <w:t xml:space="preserve"> Место и порядок прохождения практики</w:t>
      </w:r>
    </w:p>
    <w:p w:rsidR="00983CF9" w:rsidRPr="00B22000" w:rsidRDefault="00983CF9" w:rsidP="00983CF9">
      <w:pPr>
        <w:pStyle w:val="a9"/>
        <w:spacing w:line="240" w:lineRule="auto"/>
        <w:jc w:val="center"/>
        <w:rPr>
          <w:rFonts w:ascii="Times New Roman" w:hAnsi="Times New Roman" w:cs="Times New Roman"/>
          <w:b/>
          <w:sz w:val="28"/>
          <w:szCs w:val="28"/>
        </w:rPr>
      </w:pPr>
    </w:p>
    <w:p w:rsidR="00983CF9" w:rsidRPr="00B22000" w:rsidRDefault="00983CF9" w:rsidP="00983CF9">
      <w:pPr>
        <w:pStyle w:val="a9"/>
        <w:spacing w:after="0" w:line="360" w:lineRule="auto"/>
        <w:ind w:left="0" w:firstLine="709"/>
        <w:jc w:val="both"/>
        <w:rPr>
          <w:rFonts w:ascii="Times New Roman" w:hAnsi="Times New Roman" w:cs="Times New Roman"/>
          <w:sz w:val="28"/>
          <w:szCs w:val="28"/>
        </w:rPr>
      </w:pPr>
      <w:r w:rsidRPr="00B22000">
        <w:rPr>
          <w:rFonts w:ascii="Times New Roman" w:hAnsi="Times New Roman" w:cs="Times New Roman"/>
          <w:sz w:val="28"/>
          <w:szCs w:val="28"/>
        </w:rPr>
        <w:t>Сроки практики определяются графиком учебного процесса. Период практики 4 недели (24 рабочих дня).</w:t>
      </w:r>
    </w:p>
    <w:p w:rsidR="00983CF9" w:rsidRPr="00B22000" w:rsidRDefault="00983CF9" w:rsidP="00983CF9">
      <w:pPr>
        <w:pStyle w:val="a9"/>
        <w:spacing w:after="0" w:line="360" w:lineRule="auto"/>
        <w:ind w:left="0" w:firstLine="709"/>
        <w:jc w:val="both"/>
        <w:rPr>
          <w:rFonts w:ascii="Times New Roman" w:hAnsi="Times New Roman" w:cs="Times New Roman"/>
          <w:sz w:val="28"/>
          <w:szCs w:val="28"/>
        </w:rPr>
      </w:pPr>
      <w:r w:rsidRPr="00B22000">
        <w:rPr>
          <w:rFonts w:ascii="Times New Roman" w:hAnsi="Times New Roman" w:cs="Times New Roman"/>
          <w:sz w:val="28"/>
          <w:szCs w:val="28"/>
        </w:rPr>
        <w:t>Студенты проходят практику  в организациях различных организационно-правовых форм, функционирующих в сфере материального производства и в сфере услуг.</w:t>
      </w:r>
    </w:p>
    <w:p w:rsidR="00983CF9" w:rsidRPr="00B22000" w:rsidRDefault="00983CF9" w:rsidP="00983CF9">
      <w:pPr>
        <w:spacing w:after="0" w:line="360" w:lineRule="auto"/>
        <w:ind w:firstLine="709"/>
        <w:contextualSpacing/>
        <w:jc w:val="both"/>
        <w:rPr>
          <w:rFonts w:ascii="Times New Roman" w:hAnsi="Times New Roman" w:cs="Times New Roman"/>
          <w:sz w:val="28"/>
          <w:szCs w:val="28"/>
        </w:rPr>
      </w:pPr>
      <w:r w:rsidRPr="00B22000">
        <w:rPr>
          <w:rFonts w:ascii="Times New Roman" w:hAnsi="Times New Roman" w:cs="Times New Roman"/>
          <w:sz w:val="28"/>
          <w:szCs w:val="28"/>
        </w:rPr>
        <w:t xml:space="preserve">Преддипломная практика проводится в организациях на основе прямых связей и договоров, заключенных между организацией и колледжем. </w:t>
      </w:r>
    </w:p>
    <w:p w:rsidR="00983CF9" w:rsidRPr="00B22000" w:rsidRDefault="00983CF9" w:rsidP="00983CF9">
      <w:pPr>
        <w:spacing w:after="0" w:line="360" w:lineRule="auto"/>
        <w:ind w:firstLine="709"/>
        <w:contextualSpacing/>
        <w:jc w:val="both"/>
        <w:rPr>
          <w:rFonts w:ascii="Times New Roman" w:hAnsi="Times New Roman" w:cs="Times New Roman"/>
          <w:sz w:val="28"/>
          <w:szCs w:val="28"/>
        </w:rPr>
      </w:pPr>
      <w:r w:rsidRPr="00B22000">
        <w:rPr>
          <w:rFonts w:ascii="Times New Roman" w:hAnsi="Times New Roman" w:cs="Times New Roman"/>
          <w:sz w:val="28"/>
          <w:szCs w:val="28"/>
        </w:rPr>
        <w:t xml:space="preserve">Перед началом преддипломной практики студент обязан получить в колледже два бланка договора, оформить их в организации. Один экземпляр оформленного договора возвращается в колледж, он является основанием для включения студента в приказ о направлении на преддипломную практику. </w:t>
      </w:r>
    </w:p>
    <w:p w:rsidR="00983CF9" w:rsidRPr="00B22000" w:rsidRDefault="00983CF9" w:rsidP="00983CF9">
      <w:pPr>
        <w:spacing w:after="0" w:line="360" w:lineRule="auto"/>
        <w:ind w:firstLine="709"/>
        <w:contextualSpacing/>
        <w:jc w:val="both"/>
        <w:rPr>
          <w:rFonts w:ascii="Times New Roman" w:hAnsi="Times New Roman" w:cs="Times New Roman"/>
          <w:sz w:val="28"/>
          <w:szCs w:val="28"/>
        </w:rPr>
      </w:pPr>
      <w:r w:rsidRPr="00B22000">
        <w:rPr>
          <w:rFonts w:ascii="Times New Roman" w:hAnsi="Times New Roman" w:cs="Times New Roman"/>
          <w:sz w:val="28"/>
          <w:szCs w:val="28"/>
        </w:rPr>
        <w:t xml:space="preserve"> Порядок прохождения практики и ее содержание определяется календарно-тематическим планом. В нем определяется подробный перечень заданий и работ, которые должны быть выполнены студентом за весь период практики, с указанием количества дней, отведенных на их выполнение.</w:t>
      </w:r>
    </w:p>
    <w:p w:rsidR="00983CF9" w:rsidRDefault="00983CF9" w:rsidP="00983CF9">
      <w:pPr>
        <w:spacing w:after="0" w:line="360" w:lineRule="auto"/>
        <w:ind w:firstLine="709"/>
        <w:contextualSpacing/>
        <w:jc w:val="both"/>
        <w:rPr>
          <w:rFonts w:ascii="Times New Roman" w:hAnsi="Times New Roman" w:cs="Times New Roman"/>
          <w:b/>
          <w:sz w:val="28"/>
          <w:szCs w:val="28"/>
        </w:rPr>
      </w:pPr>
    </w:p>
    <w:p w:rsidR="00983CF9" w:rsidRDefault="00983CF9" w:rsidP="00983CF9">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 Организация и руководство практикой</w:t>
      </w:r>
    </w:p>
    <w:p w:rsidR="00983CF9" w:rsidRDefault="00983CF9" w:rsidP="00983CF9">
      <w:pPr>
        <w:spacing w:after="0" w:line="360" w:lineRule="auto"/>
        <w:ind w:firstLine="709"/>
        <w:contextualSpacing/>
        <w:jc w:val="both"/>
        <w:rPr>
          <w:rFonts w:ascii="Times New Roman" w:hAnsi="Times New Roman" w:cs="Times New Roman"/>
          <w:sz w:val="28"/>
          <w:szCs w:val="28"/>
        </w:rPr>
      </w:pPr>
    </w:p>
    <w:p w:rsidR="00983CF9" w:rsidRDefault="00983CF9" w:rsidP="00983CF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 каждым практикантом закрепляются руководители практики со стороны организации  и колледжа. От колледжа руководство практикой осуществляет утвержденный научный руководитель дипломной работы.</w:t>
      </w:r>
    </w:p>
    <w:p w:rsidR="00983CF9" w:rsidRDefault="00983CF9" w:rsidP="00983CF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организации руководитель практики назначается специальным приказом по организации из числа сотрудников аппарата управления, руководителей структурных подразделений, наиболее квалифицированных специалистов с учетом избранной студентом темы дипломной работы.</w:t>
      </w:r>
    </w:p>
    <w:p w:rsidR="00983CF9" w:rsidRDefault="00983CF9" w:rsidP="00983CF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Организации обеспечивают студентов-практикантов рабочими местами и нормальными условиями работы.</w:t>
      </w:r>
    </w:p>
    <w:p w:rsidR="00983CF9" w:rsidRDefault="00983CF9" w:rsidP="00983CF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Руководители практики от колледжа должны контролировать ход преддипломной практики, выполнение установленного графика, консультировать студентов по всем возникающим вопросам, оказывать им помощь в определении необходимых материалов для дипломной работы. После завершения практики руководитель от колледжа проверяет представленные студентом материалы по практике и организует защиту отчета о преддипломной практике.</w:t>
      </w:r>
    </w:p>
    <w:p w:rsidR="00983CF9" w:rsidRDefault="00983CF9" w:rsidP="00983CF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Руководители практики от организации проводят инструктаж и консультации студентов, осуществляют непосредственное руководство и постоянный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программы практики, проверяют и регулярно визируют соответствующие разделы дневника, оказывают студентам помощь в получении практических материалов. </w:t>
      </w:r>
      <w:r>
        <w:rPr>
          <w:rFonts w:ascii="Times New Roman" w:hAnsi="Times New Roman" w:cs="Times New Roman"/>
          <w:bCs/>
          <w:sz w:val="28"/>
          <w:szCs w:val="28"/>
        </w:rPr>
        <w:t>По окончании практики руководитель от организации составляет характеристику - отзыв о работе студента</w:t>
      </w:r>
      <w:r>
        <w:rPr>
          <w:rFonts w:ascii="Times New Roman" w:hAnsi="Times New Roman" w:cs="Times New Roman"/>
          <w:sz w:val="28"/>
          <w:szCs w:val="28"/>
        </w:rPr>
        <w:t>. В характеристике - отзыве отмечается выполнение студентом программы практики, его отношение к работе, трудовая дисциплина, овладение производственными навыками и др.</w:t>
      </w:r>
    </w:p>
    <w:p w:rsidR="00983CF9" w:rsidRPr="000D4257" w:rsidRDefault="00983CF9" w:rsidP="00983CF9">
      <w:pPr>
        <w:spacing w:after="0" w:line="240" w:lineRule="auto"/>
        <w:ind w:firstLine="705"/>
        <w:contextualSpacing/>
        <w:jc w:val="both"/>
        <w:rPr>
          <w:rFonts w:ascii="Times New Roman" w:hAnsi="Times New Roman" w:cs="Times New Roman"/>
          <w:sz w:val="28"/>
          <w:szCs w:val="28"/>
        </w:rPr>
      </w:pPr>
      <w:r w:rsidRPr="000D4257">
        <w:rPr>
          <w:rFonts w:ascii="Times New Roman" w:hAnsi="Times New Roman" w:cs="Times New Roman"/>
          <w:sz w:val="28"/>
          <w:szCs w:val="28"/>
        </w:rPr>
        <w:t xml:space="preserve">В </w:t>
      </w:r>
      <w:r w:rsidRPr="000D4257">
        <w:rPr>
          <w:rFonts w:ascii="Times New Roman" w:hAnsi="Times New Roman" w:cs="Times New Roman"/>
          <w:iCs/>
          <w:sz w:val="28"/>
          <w:szCs w:val="28"/>
        </w:rPr>
        <w:t xml:space="preserve">обязанности руководителя преддипломной практики от колледжа </w:t>
      </w:r>
      <w:r w:rsidRPr="000D4257">
        <w:rPr>
          <w:rFonts w:ascii="Times New Roman" w:hAnsi="Times New Roman" w:cs="Times New Roman"/>
          <w:sz w:val="28"/>
          <w:szCs w:val="28"/>
        </w:rPr>
        <w:t>входит следующее:</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организовать и проконтролировать заключение договора между колледжем и организацией – базой практики;</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 xml:space="preserve">согласовать с организацией, в </w:t>
      </w:r>
      <w:proofErr w:type="gramStart"/>
      <w:r w:rsidRPr="001C49E7">
        <w:rPr>
          <w:sz w:val="28"/>
          <w:szCs w:val="28"/>
          <w:lang w:val="ru-RU"/>
        </w:rPr>
        <w:t>каком</w:t>
      </w:r>
      <w:proofErr w:type="gramEnd"/>
      <w:r w:rsidRPr="001C49E7">
        <w:rPr>
          <w:sz w:val="28"/>
          <w:szCs w:val="28"/>
          <w:lang w:val="ru-RU"/>
        </w:rPr>
        <w:t xml:space="preserve"> (каких) структурных подразделениях будут проходить практику студенты, кто назначен их руководителем;</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lastRenderedPageBreak/>
        <w:t xml:space="preserve">осуществлять </w:t>
      </w:r>
      <w:proofErr w:type="gramStart"/>
      <w:r w:rsidRPr="001C49E7">
        <w:rPr>
          <w:sz w:val="28"/>
          <w:szCs w:val="28"/>
          <w:lang w:val="ru-RU"/>
        </w:rPr>
        <w:t>контроль за</w:t>
      </w:r>
      <w:proofErr w:type="gramEnd"/>
      <w:r w:rsidRPr="001C49E7">
        <w:rPr>
          <w:sz w:val="28"/>
          <w:szCs w:val="28"/>
          <w:lang w:val="ru-RU"/>
        </w:rPr>
        <w:t xml:space="preserve"> дисциплиной студентов во время прохождения практики, ходом практики студентов, выполнением программы</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практики и ведением соответствующих записей в дневниках, обеспечить эффективное использование рабочего времени студентами;</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 xml:space="preserve">проводить для студентов в период практики индивидуальные </w:t>
      </w:r>
      <w:proofErr w:type="gramStart"/>
      <w:r w:rsidRPr="001C49E7">
        <w:rPr>
          <w:sz w:val="28"/>
          <w:szCs w:val="28"/>
          <w:lang w:val="ru-RU"/>
        </w:rPr>
        <w:t>и(</w:t>
      </w:r>
      <w:proofErr w:type="gramEnd"/>
      <w:r w:rsidRPr="001C49E7">
        <w:rPr>
          <w:sz w:val="28"/>
          <w:szCs w:val="28"/>
          <w:lang w:val="ru-RU"/>
        </w:rPr>
        <w:t>или) групповые консультации;</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оказывать студентам научно-методическую и организационно-практическую помощь в отборе, изучении и обработке материалов;</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оказывать помощь студентам в решении спорных вопросов, касающихся исполнения  организацией – базой практики – своих обязанностей по договору с колледжем;</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своевременно принимать необходимые меры по устранению возникающих трудностей и проблем;</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принять по завершении практики у студентов отчет о прохождении практики, проверить его, дать письменный отзыв и допустить к защите (или направить на доработку с конкретными замечаниями);</w:t>
      </w:r>
    </w:p>
    <w:p w:rsidR="00983CF9" w:rsidRPr="001C49E7" w:rsidRDefault="00983CF9" w:rsidP="00983CF9">
      <w:pPr>
        <w:pStyle w:val="a5"/>
        <w:numPr>
          <w:ilvl w:val="0"/>
          <w:numId w:val="13"/>
        </w:numPr>
        <w:contextualSpacing/>
        <w:jc w:val="left"/>
        <w:rPr>
          <w:sz w:val="28"/>
          <w:szCs w:val="28"/>
          <w:lang w:val="ru-RU"/>
        </w:rPr>
      </w:pPr>
      <w:r w:rsidRPr="001C49E7">
        <w:rPr>
          <w:sz w:val="28"/>
          <w:szCs w:val="28"/>
          <w:lang w:val="ru-RU"/>
        </w:rPr>
        <w:t>провести защиту отчетов о практике.</w:t>
      </w:r>
    </w:p>
    <w:p w:rsidR="00983CF9" w:rsidRPr="00111544" w:rsidRDefault="00983CF9" w:rsidP="00983CF9">
      <w:pPr>
        <w:spacing w:after="0" w:line="240" w:lineRule="auto"/>
        <w:ind w:firstLine="708"/>
        <w:contextualSpacing/>
        <w:jc w:val="both"/>
        <w:rPr>
          <w:rFonts w:ascii="Times New Roman" w:hAnsi="Times New Roman" w:cs="Times New Roman"/>
          <w:iCs/>
          <w:sz w:val="28"/>
          <w:szCs w:val="28"/>
        </w:rPr>
      </w:pPr>
      <w:r w:rsidRPr="00111544">
        <w:rPr>
          <w:rFonts w:ascii="Times New Roman" w:hAnsi="Times New Roman" w:cs="Times New Roman"/>
          <w:iCs/>
          <w:sz w:val="28"/>
          <w:szCs w:val="28"/>
        </w:rPr>
        <w:t>При прохождении практики в организации – базы практики обязаны:</w:t>
      </w:r>
    </w:p>
    <w:p w:rsidR="00983CF9" w:rsidRPr="00111544" w:rsidRDefault="00983CF9" w:rsidP="00983CF9">
      <w:pPr>
        <w:pStyle w:val="a5"/>
        <w:numPr>
          <w:ilvl w:val="0"/>
          <w:numId w:val="16"/>
        </w:numPr>
        <w:contextualSpacing/>
        <w:jc w:val="left"/>
        <w:rPr>
          <w:sz w:val="28"/>
          <w:szCs w:val="28"/>
          <w:lang w:val="ru-RU"/>
        </w:rPr>
      </w:pPr>
      <w:r w:rsidRPr="00111544">
        <w:rPr>
          <w:sz w:val="28"/>
          <w:szCs w:val="28"/>
          <w:lang w:val="ru-RU"/>
        </w:rPr>
        <w:t xml:space="preserve">провести инструктаж по правилам внутреннего распорядка, по технике </w:t>
      </w:r>
      <w:r>
        <w:rPr>
          <w:sz w:val="28"/>
          <w:szCs w:val="28"/>
          <w:lang w:val="ru-RU"/>
        </w:rPr>
        <w:t xml:space="preserve">   </w:t>
      </w:r>
      <w:r w:rsidRPr="00111544">
        <w:rPr>
          <w:sz w:val="28"/>
          <w:szCs w:val="28"/>
          <w:lang w:val="ru-RU"/>
        </w:rPr>
        <w:t>безопасности и охране труда с учетом специфики рабочих мест студентов-практикантов;</w:t>
      </w:r>
    </w:p>
    <w:p w:rsidR="00983CF9" w:rsidRPr="00111544" w:rsidRDefault="00983CF9" w:rsidP="00983CF9">
      <w:pPr>
        <w:pStyle w:val="a5"/>
        <w:numPr>
          <w:ilvl w:val="0"/>
          <w:numId w:val="16"/>
        </w:numPr>
        <w:contextualSpacing/>
        <w:jc w:val="left"/>
        <w:rPr>
          <w:sz w:val="28"/>
          <w:szCs w:val="28"/>
          <w:lang w:val="ru-RU"/>
        </w:rPr>
      </w:pPr>
      <w:r w:rsidRPr="00111544">
        <w:rPr>
          <w:sz w:val="28"/>
          <w:szCs w:val="28"/>
          <w:lang w:val="ru-RU"/>
        </w:rPr>
        <w:t>обеспечить студентов-практикантов местами практики в соответствии с программой практики, широко знакомить их с организацией, соблюдать установленные графики перемещения студентов по рабочим местам, предоставлять возможность пользоваться имеющейся литературой, нормативной и методической документацией, а при возможности – вычислительной и оргтехникой;</w:t>
      </w:r>
    </w:p>
    <w:p w:rsidR="00983CF9" w:rsidRDefault="00983CF9" w:rsidP="00983CF9">
      <w:pPr>
        <w:pStyle w:val="a5"/>
        <w:numPr>
          <w:ilvl w:val="0"/>
          <w:numId w:val="16"/>
        </w:numPr>
        <w:contextualSpacing/>
        <w:jc w:val="left"/>
        <w:rPr>
          <w:sz w:val="28"/>
          <w:szCs w:val="28"/>
          <w:lang w:val="ru-RU"/>
        </w:rPr>
      </w:pPr>
      <w:r w:rsidRPr="00111544">
        <w:rPr>
          <w:sz w:val="28"/>
          <w:szCs w:val="28"/>
          <w:lang w:val="ru-RU"/>
        </w:rPr>
        <w:t>создавать условия для получения сту</w:t>
      </w:r>
      <w:r>
        <w:rPr>
          <w:sz w:val="28"/>
          <w:szCs w:val="28"/>
          <w:lang w:val="ru-RU"/>
        </w:rPr>
        <w:t>дентами знаний по специальности.</w:t>
      </w:r>
    </w:p>
    <w:p w:rsidR="00983CF9" w:rsidRPr="00111544" w:rsidRDefault="00983CF9" w:rsidP="00983CF9">
      <w:pPr>
        <w:pStyle w:val="a5"/>
        <w:ind w:left="720"/>
        <w:contextualSpacing/>
        <w:jc w:val="left"/>
        <w:rPr>
          <w:sz w:val="28"/>
          <w:szCs w:val="28"/>
          <w:lang w:val="ru-RU"/>
        </w:rPr>
      </w:pPr>
    </w:p>
    <w:p w:rsidR="00983CF9" w:rsidRDefault="00983CF9" w:rsidP="00983CF9">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Обязанности студентов</w:t>
      </w:r>
    </w:p>
    <w:p w:rsidR="00983CF9" w:rsidRDefault="00983CF9" w:rsidP="00983CF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Студенты-практиканты обязаны:</w:t>
      </w:r>
    </w:p>
    <w:p w:rsidR="00983CF9" w:rsidRDefault="00983CF9" w:rsidP="00983CF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строго соблюдать правила внутреннего трудового распорядка, не нарушать установленный режим работы, соблюдать трудовую дисциплину, бережно относиться к имуществу организации;</w:t>
      </w:r>
    </w:p>
    <w:p w:rsidR="00983CF9" w:rsidRPr="00423A27" w:rsidRDefault="00983CF9" w:rsidP="00983CF9">
      <w:pPr>
        <w:pStyle w:val="a5"/>
        <w:numPr>
          <w:ilvl w:val="0"/>
          <w:numId w:val="17"/>
        </w:numPr>
        <w:ind w:left="0" w:firstLine="0"/>
        <w:contextualSpacing/>
        <w:jc w:val="left"/>
        <w:rPr>
          <w:sz w:val="28"/>
          <w:szCs w:val="28"/>
          <w:lang w:val="ru-RU"/>
        </w:rPr>
      </w:pPr>
      <w:r w:rsidRPr="00423A27">
        <w:rPr>
          <w:sz w:val="28"/>
          <w:szCs w:val="28"/>
          <w:lang w:val="ru-RU"/>
        </w:rPr>
        <w:t>подчиняться действующим правилам внутреннего трудового распорядка;</w:t>
      </w:r>
    </w:p>
    <w:p w:rsidR="00983CF9" w:rsidRPr="00423A27" w:rsidRDefault="00983CF9" w:rsidP="00983CF9">
      <w:pPr>
        <w:pStyle w:val="a5"/>
        <w:numPr>
          <w:ilvl w:val="0"/>
          <w:numId w:val="17"/>
        </w:numPr>
        <w:ind w:left="0" w:firstLine="0"/>
        <w:contextualSpacing/>
        <w:jc w:val="left"/>
        <w:rPr>
          <w:sz w:val="28"/>
          <w:szCs w:val="28"/>
          <w:lang w:val="ru-RU"/>
        </w:rPr>
      </w:pPr>
      <w:r w:rsidRPr="00423A27">
        <w:rPr>
          <w:sz w:val="28"/>
          <w:szCs w:val="28"/>
          <w:lang w:val="ru-RU"/>
        </w:rPr>
        <w:t>полностью выполнять задания, предусмотренные программой практики;</w:t>
      </w:r>
    </w:p>
    <w:p w:rsidR="00983CF9" w:rsidRPr="00423A27" w:rsidRDefault="00983CF9" w:rsidP="00983CF9">
      <w:pPr>
        <w:pStyle w:val="a5"/>
        <w:numPr>
          <w:ilvl w:val="0"/>
          <w:numId w:val="17"/>
        </w:numPr>
        <w:ind w:left="0" w:firstLine="0"/>
        <w:contextualSpacing/>
        <w:jc w:val="left"/>
        <w:rPr>
          <w:sz w:val="28"/>
          <w:szCs w:val="28"/>
          <w:lang w:val="ru-RU"/>
        </w:rPr>
      </w:pPr>
      <w:r w:rsidRPr="00423A27">
        <w:rPr>
          <w:sz w:val="28"/>
          <w:szCs w:val="28"/>
          <w:lang w:val="ru-RU"/>
        </w:rPr>
        <w:t xml:space="preserve">неукоснительно выполнять порученные им работы, нести ответственность и своевременно </w:t>
      </w:r>
      <w:proofErr w:type="gramStart"/>
      <w:r w:rsidRPr="00423A27">
        <w:rPr>
          <w:sz w:val="28"/>
          <w:szCs w:val="28"/>
          <w:lang w:val="ru-RU"/>
        </w:rPr>
        <w:t>отчитываться о результатах</w:t>
      </w:r>
      <w:proofErr w:type="gramEnd"/>
      <w:r w:rsidRPr="00423A27">
        <w:rPr>
          <w:sz w:val="28"/>
          <w:szCs w:val="28"/>
          <w:lang w:val="ru-RU"/>
        </w:rPr>
        <w:t>;</w:t>
      </w:r>
    </w:p>
    <w:p w:rsidR="00983CF9" w:rsidRPr="00423A27" w:rsidRDefault="00983CF9" w:rsidP="00983CF9">
      <w:pPr>
        <w:pStyle w:val="a5"/>
        <w:numPr>
          <w:ilvl w:val="0"/>
          <w:numId w:val="17"/>
        </w:numPr>
        <w:ind w:left="0" w:firstLine="0"/>
        <w:contextualSpacing/>
        <w:jc w:val="left"/>
        <w:rPr>
          <w:sz w:val="28"/>
          <w:szCs w:val="28"/>
          <w:lang w:val="ru-RU"/>
        </w:rPr>
      </w:pPr>
      <w:r w:rsidRPr="00423A27">
        <w:rPr>
          <w:sz w:val="28"/>
          <w:szCs w:val="28"/>
          <w:lang w:val="ru-RU"/>
        </w:rPr>
        <w:t>вести дневник-отчет по установленной форме, представлять его на проверку и подпись руководителю;</w:t>
      </w:r>
    </w:p>
    <w:p w:rsidR="00983CF9" w:rsidRPr="00423A27" w:rsidRDefault="00983CF9" w:rsidP="00983CF9">
      <w:pPr>
        <w:pStyle w:val="a5"/>
        <w:numPr>
          <w:ilvl w:val="0"/>
          <w:numId w:val="17"/>
        </w:numPr>
        <w:ind w:left="0" w:firstLine="0"/>
        <w:contextualSpacing/>
        <w:jc w:val="left"/>
        <w:rPr>
          <w:sz w:val="28"/>
          <w:szCs w:val="28"/>
          <w:lang w:val="ru-RU"/>
        </w:rPr>
      </w:pPr>
      <w:r w:rsidRPr="00423A27">
        <w:rPr>
          <w:sz w:val="28"/>
          <w:szCs w:val="28"/>
          <w:lang w:val="ru-RU"/>
        </w:rPr>
        <w:lastRenderedPageBreak/>
        <w:t>в течение всего периода прохождения практики заниматься сбором и обработкой материалов для дипломной работы;</w:t>
      </w:r>
    </w:p>
    <w:p w:rsidR="00983CF9" w:rsidRPr="00423A27" w:rsidRDefault="00983CF9" w:rsidP="00983CF9">
      <w:pPr>
        <w:pStyle w:val="a5"/>
        <w:numPr>
          <w:ilvl w:val="0"/>
          <w:numId w:val="17"/>
        </w:numPr>
        <w:ind w:left="0" w:firstLine="0"/>
        <w:contextualSpacing/>
        <w:jc w:val="left"/>
        <w:rPr>
          <w:sz w:val="28"/>
          <w:szCs w:val="28"/>
          <w:lang w:val="ru-RU"/>
        </w:rPr>
      </w:pPr>
      <w:r w:rsidRPr="00423A27">
        <w:rPr>
          <w:sz w:val="28"/>
          <w:szCs w:val="28"/>
          <w:lang w:val="ru-RU"/>
        </w:rPr>
        <w:t>после окончания практики в установленный срок сдать в колледж дневник-отчет, с визами руководителя от базы практики и отчет о прохождении практики;</w:t>
      </w:r>
    </w:p>
    <w:p w:rsidR="00983CF9" w:rsidRPr="00423A27" w:rsidRDefault="00983CF9" w:rsidP="00983CF9">
      <w:pPr>
        <w:pStyle w:val="a5"/>
        <w:numPr>
          <w:ilvl w:val="0"/>
          <w:numId w:val="17"/>
        </w:numPr>
        <w:ind w:left="0" w:firstLine="0"/>
        <w:contextualSpacing/>
        <w:jc w:val="left"/>
        <w:rPr>
          <w:sz w:val="28"/>
          <w:szCs w:val="28"/>
          <w:lang w:val="ru-RU"/>
        </w:rPr>
      </w:pPr>
      <w:r w:rsidRPr="00423A27">
        <w:rPr>
          <w:sz w:val="28"/>
          <w:szCs w:val="28"/>
          <w:lang w:val="ru-RU"/>
        </w:rPr>
        <w:t>в сроки, установленные учебным планом и руководителем практики, защитить отчет о преддипломной практике.</w:t>
      </w:r>
    </w:p>
    <w:p w:rsidR="00983CF9" w:rsidRDefault="00983CF9" w:rsidP="00983CF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Студент, не выполнивший программу практики, получивший отрицательный отзыв о работе или не защитивший отчет, имеет академическую задолженность, не допускается к  государственной итоговой аттестации и может быть направлен на практику вторично.</w:t>
      </w:r>
    </w:p>
    <w:p w:rsidR="00983CF9" w:rsidRDefault="00983CF9" w:rsidP="00983CF9">
      <w:pPr>
        <w:shd w:val="clear" w:color="auto" w:fill="FFFFFF"/>
        <w:spacing w:after="0" w:line="360" w:lineRule="auto"/>
        <w:ind w:firstLine="709"/>
        <w:contextualSpacing/>
        <w:jc w:val="both"/>
        <w:rPr>
          <w:rFonts w:ascii="Times New Roman" w:hAnsi="Times New Roman" w:cs="Times New Roman"/>
          <w:color w:val="000000"/>
          <w:sz w:val="28"/>
          <w:szCs w:val="28"/>
        </w:rPr>
      </w:pPr>
    </w:p>
    <w:p w:rsidR="006635B2" w:rsidRPr="005B780F" w:rsidRDefault="006635B2" w:rsidP="006635B2">
      <w:pPr>
        <w:jc w:val="center"/>
        <w:rPr>
          <w:rFonts w:ascii="Times New Roman" w:hAnsi="Times New Roman" w:cs="Times New Roman"/>
          <w:b/>
          <w:color w:val="000000" w:themeColor="text1"/>
          <w:sz w:val="28"/>
          <w:szCs w:val="28"/>
        </w:rPr>
      </w:pPr>
      <w:r w:rsidRPr="005B780F">
        <w:rPr>
          <w:rFonts w:ascii="Times New Roman" w:hAnsi="Times New Roman" w:cs="Times New Roman"/>
          <w:b/>
          <w:color w:val="000000" w:themeColor="text1"/>
          <w:sz w:val="28"/>
          <w:szCs w:val="28"/>
        </w:rPr>
        <w:t>4.4. КАДРОВОЕ ОБЕСПЕЧЕНИЕ ОБРАЗОВАТЕЛЬНОГО ПРОЦЕССА</w:t>
      </w:r>
    </w:p>
    <w:p w:rsidR="006635B2" w:rsidRPr="000A1674" w:rsidRDefault="006635B2" w:rsidP="006635B2">
      <w:pPr>
        <w:ind w:firstLine="709"/>
        <w:jc w:val="both"/>
        <w:rPr>
          <w:rFonts w:ascii="Times New Roman" w:hAnsi="Times New Roman" w:cs="Times New Roman"/>
          <w:b/>
          <w:color w:val="000000" w:themeColor="text1"/>
          <w:sz w:val="28"/>
          <w:szCs w:val="28"/>
        </w:rPr>
      </w:pPr>
      <w:r w:rsidRPr="000A1674">
        <w:rPr>
          <w:rFonts w:ascii="Times New Roman" w:hAnsi="Times New Roman" w:cs="Times New Roman"/>
          <w:b/>
          <w:color w:val="000000" w:themeColor="text1"/>
          <w:sz w:val="28"/>
          <w:szCs w:val="28"/>
        </w:rPr>
        <w:t>Требования к квалификации педагогических кадров, осуществляю</w:t>
      </w:r>
      <w:r>
        <w:rPr>
          <w:rFonts w:ascii="Times New Roman" w:hAnsi="Times New Roman" w:cs="Times New Roman"/>
          <w:b/>
          <w:color w:val="000000" w:themeColor="text1"/>
          <w:sz w:val="28"/>
          <w:szCs w:val="28"/>
        </w:rPr>
        <w:t>щих руководство преддипломной</w:t>
      </w:r>
      <w:r w:rsidRPr="000A1674">
        <w:rPr>
          <w:rFonts w:ascii="Times New Roman" w:hAnsi="Times New Roman" w:cs="Times New Roman"/>
          <w:b/>
          <w:color w:val="000000" w:themeColor="text1"/>
          <w:sz w:val="28"/>
          <w:szCs w:val="28"/>
        </w:rPr>
        <w:t xml:space="preserve"> практикой</w:t>
      </w:r>
    </w:p>
    <w:p w:rsidR="006635B2" w:rsidRPr="000A1674" w:rsidRDefault="006635B2" w:rsidP="006635B2">
      <w:pPr>
        <w:spacing w:after="0" w:line="360" w:lineRule="auto"/>
        <w:ind w:firstLine="709"/>
        <w:jc w:val="both"/>
        <w:rPr>
          <w:rFonts w:ascii="Times New Roman" w:hAnsi="Times New Roman" w:cs="Times New Roman"/>
          <w:b/>
          <w:color w:val="000000" w:themeColor="text1"/>
          <w:sz w:val="28"/>
          <w:szCs w:val="28"/>
        </w:rPr>
      </w:pPr>
    </w:p>
    <w:p w:rsidR="006635B2" w:rsidRPr="000A1674" w:rsidRDefault="006635B2" w:rsidP="006635B2">
      <w:pPr>
        <w:pStyle w:val="a3"/>
        <w:spacing w:line="360" w:lineRule="auto"/>
        <w:ind w:firstLine="709"/>
        <w:contextualSpacing/>
        <w:jc w:val="both"/>
        <w:rPr>
          <w:lang w:val="ru-RU"/>
        </w:rPr>
      </w:pPr>
      <w:r w:rsidRPr="000A1674">
        <w:rPr>
          <w:lang w:val="ru-RU"/>
        </w:rPr>
        <w:t xml:space="preserve">Организацию и руководство </w:t>
      </w:r>
      <w:r>
        <w:rPr>
          <w:lang w:val="ru-RU"/>
        </w:rPr>
        <w:t xml:space="preserve"> преддипломной практикой </w:t>
      </w:r>
      <w:r w:rsidRPr="000A1674">
        <w:rPr>
          <w:lang w:val="ru-RU"/>
        </w:rPr>
        <w:t xml:space="preserve"> осуществляют руководители практики от колледжа и от организации.</w:t>
      </w:r>
    </w:p>
    <w:p w:rsidR="006635B2" w:rsidRPr="000A1674" w:rsidRDefault="006635B2" w:rsidP="006635B2">
      <w:pPr>
        <w:pStyle w:val="a3"/>
        <w:spacing w:line="360" w:lineRule="auto"/>
        <w:ind w:firstLine="709"/>
        <w:contextualSpacing/>
        <w:jc w:val="both"/>
        <w:rPr>
          <w:lang w:val="ru-RU"/>
        </w:rPr>
      </w:pPr>
      <w:r w:rsidRPr="000A1674">
        <w:rPr>
          <w:lang w:val="ru-RU"/>
        </w:rPr>
        <w:t xml:space="preserve">Руководителями практики от колледжа назначаются преподаватели специальных дисциплин технологического цикла, которые должны иметь высшее образование, соответствующее профилю преподаваемой дисциплины  (модуля)  и опыт деятельности в организациях  </w:t>
      </w:r>
      <w:r w:rsidRPr="000A1674">
        <w:rPr>
          <w:spacing w:val="62"/>
          <w:lang w:val="ru-RU"/>
        </w:rPr>
        <w:t xml:space="preserve"> </w:t>
      </w:r>
      <w:r w:rsidRPr="000A1674">
        <w:rPr>
          <w:lang w:val="ru-RU"/>
        </w:rPr>
        <w:t>соответствующей профессиональной сферы. Преподаватели проходят стажировку в профильных организациях не реже одного раза в три года.</w:t>
      </w:r>
    </w:p>
    <w:p w:rsidR="006635B2" w:rsidRDefault="006635B2" w:rsidP="006635B2">
      <w:pPr>
        <w:pStyle w:val="a3"/>
        <w:spacing w:line="360" w:lineRule="auto"/>
        <w:ind w:firstLine="709"/>
        <w:contextualSpacing/>
        <w:jc w:val="both"/>
        <w:rPr>
          <w:lang w:val="ru-RU"/>
        </w:rPr>
      </w:pPr>
      <w:r w:rsidRPr="000A1674">
        <w:rPr>
          <w:lang w:val="ru-RU"/>
        </w:rPr>
        <w:t>Руководителями производственной практики от организации, как правило, назначаются ведущие специалисты организаций, имеющие высшее профессиональное</w:t>
      </w:r>
      <w:r w:rsidRPr="000A1674">
        <w:rPr>
          <w:spacing w:val="-12"/>
          <w:lang w:val="ru-RU"/>
        </w:rPr>
        <w:t xml:space="preserve"> </w:t>
      </w:r>
      <w:r w:rsidRPr="000A1674">
        <w:rPr>
          <w:lang w:val="ru-RU"/>
        </w:rPr>
        <w:t>образование.</w:t>
      </w:r>
    </w:p>
    <w:p w:rsidR="00F3036A" w:rsidRPr="00CC4396" w:rsidRDefault="00F3036A">
      <w:pPr>
        <w:rPr>
          <w:rFonts w:ascii="Times New Roman" w:hAnsi="Times New Roman" w:cs="Times New Roman"/>
          <w:sz w:val="28"/>
          <w:szCs w:val="28"/>
        </w:rPr>
      </w:pPr>
    </w:p>
    <w:p w:rsidR="00CC4396" w:rsidRPr="00CC4396" w:rsidRDefault="00CC4396">
      <w:pPr>
        <w:rPr>
          <w:rFonts w:ascii="Times New Roman" w:hAnsi="Times New Roman" w:cs="Times New Roman"/>
          <w:sz w:val="28"/>
          <w:szCs w:val="28"/>
        </w:rPr>
      </w:pPr>
    </w:p>
    <w:p w:rsidR="00CC4396" w:rsidRDefault="00CC4396"/>
    <w:p w:rsidR="00CC4396" w:rsidRDefault="00CC4396"/>
    <w:p w:rsidR="00CC4396" w:rsidRDefault="00CC4396"/>
    <w:p w:rsidR="00EC4BE9" w:rsidRPr="000A1674" w:rsidRDefault="00EC4BE9" w:rsidP="00EC4BE9">
      <w:pPr>
        <w:pStyle w:val="11"/>
        <w:tabs>
          <w:tab w:val="left" w:pos="544"/>
        </w:tabs>
        <w:spacing w:before="207" w:line="276" w:lineRule="auto"/>
        <w:ind w:left="0" w:right="222"/>
        <w:jc w:val="center"/>
        <w:rPr>
          <w:lang w:val="ru-RU"/>
        </w:rPr>
      </w:pPr>
      <w:r w:rsidRPr="000A1674">
        <w:rPr>
          <w:lang w:val="ru-RU"/>
        </w:rPr>
        <w:t>5.</w:t>
      </w:r>
      <w:r>
        <w:rPr>
          <w:lang w:val="ru-RU"/>
        </w:rPr>
        <w:t xml:space="preserve"> </w:t>
      </w:r>
      <w:r w:rsidRPr="000A1674">
        <w:rPr>
          <w:lang w:val="ru-RU"/>
        </w:rPr>
        <w:t>КОНТРОЛЬ И ОЦЕНКА РЕЗУЛЬТАТОВ ОСВОЕНИЯ ПРОГРАММЫ ПРОИЗВОДСТВЕННОЙ  ПРАКТИКИ</w:t>
      </w:r>
    </w:p>
    <w:p w:rsidR="00EC4BE9" w:rsidRDefault="00EC4BE9" w:rsidP="00EC4BE9">
      <w:pPr>
        <w:pStyle w:val="a3"/>
        <w:spacing w:line="360" w:lineRule="auto"/>
        <w:ind w:firstLine="709"/>
        <w:contextualSpacing/>
        <w:jc w:val="both"/>
        <w:rPr>
          <w:lang w:val="ru-RU"/>
        </w:rPr>
      </w:pPr>
    </w:p>
    <w:tbl>
      <w:tblPr>
        <w:tblStyle w:val="a8"/>
        <w:tblW w:w="0" w:type="auto"/>
        <w:tblLook w:val="04A0"/>
      </w:tblPr>
      <w:tblGrid>
        <w:gridCol w:w="3187"/>
        <w:gridCol w:w="42"/>
        <w:gridCol w:w="3309"/>
        <w:gridCol w:w="3032"/>
      </w:tblGrid>
      <w:tr w:rsidR="00EC4BE9" w:rsidTr="00EF06F0">
        <w:tc>
          <w:tcPr>
            <w:tcW w:w="3229" w:type="dxa"/>
            <w:gridSpan w:val="2"/>
          </w:tcPr>
          <w:p w:rsidR="00EC4BE9" w:rsidRPr="001A36A2" w:rsidRDefault="00EC4BE9" w:rsidP="00EF06F0">
            <w:pPr>
              <w:jc w:val="center"/>
              <w:rPr>
                <w:rFonts w:ascii="Times New Roman" w:hAnsi="Times New Roman" w:cs="Times New Roman"/>
                <w:sz w:val="24"/>
                <w:szCs w:val="24"/>
                <w:lang w:val="ru-RU"/>
              </w:rPr>
            </w:pPr>
            <w:r w:rsidRPr="001A36A2">
              <w:rPr>
                <w:rFonts w:ascii="Times New Roman" w:hAnsi="Times New Roman" w:cs="Times New Roman"/>
                <w:sz w:val="24"/>
                <w:szCs w:val="24"/>
                <w:lang w:val="ru-RU"/>
              </w:rPr>
              <w:t>Результаты</w:t>
            </w:r>
            <w:r>
              <w:rPr>
                <w:rFonts w:ascii="Times New Roman" w:hAnsi="Times New Roman" w:cs="Times New Roman"/>
                <w:sz w:val="24"/>
                <w:szCs w:val="24"/>
                <w:lang w:val="ru-RU"/>
              </w:rPr>
              <w:t xml:space="preserve"> </w:t>
            </w:r>
            <w:r w:rsidRPr="001A36A2">
              <w:rPr>
                <w:rFonts w:ascii="Times New Roman" w:hAnsi="Times New Roman" w:cs="Times New Roman"/>
                <w:sz w:val="24"/>
                <w:szCs w:val="24"/>
                <w:lang w:val="ru-RU"/>
              </w:rPr>
              <w:t xml:space="preserve"> освоения профессиональной компетенции</w:t>
            </w:r>
          </w:p>
        </w:tc>
        <w:tc>
          <w:tcPr>
            <w:tcW w:w="3309" w:type="dxa"/>
            <w:tcBorders>
              <w:bottom w:val="single" w:sz="4" w:space="0" w:color="auto"/>
            </w:tcBorders>
          </w:tcPr>
          <w:p w:rsidR="00EC4BE9" w:rsidRPr="001A36A2" w:rsidRDefault="00EC4BE9" w:rsidP="00EF06F0">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A36A2">
              <w:rPr>
                <w:rFonts w:ascii="Times New Roman" w:hAnsi="Times New Roman" w:cs="Times New Roman"/>
                <w:sz w:val="24"/>
                <w:szCs w:val="24"/>
                <w:lang w:val="ru-RU"/>
              </w:rPr>
              <w:t>Основные</w:t>
            </w:r>
            <w:r>
              <w:rPr>
                <w:rFonts w:ascii="Times New Roman" w:hAnsi="Times New Roman" w:cs="Times New Roman"/>
                <w:sz w:val="24"/>
                <w:szCs w:val="24"/>
                <w:lang w:val="ru-RU"/>
              </w:rPr>
              <w:t xml:space="preserve"> </w:t>
            </w:r>
            <w:r w:rsidRPr="001A36A2">
              <w:rPr>
                <w:rFonts w:ascii="Times New Roman" w:hAnsi="Times New Roman" w:cs="Times New Roman"/>
                <w:sz w:val="24"/>
                <w:szCs w:val="24"/>
                <w:lang w:val="ru-RU"/>
              </w:rPr>
              <w:t xml:space="preserve"> показатели результата</w:t>
            </w:r>
          </w:p>
        </w:tc>
        <w:tc>
          <w:tcPr>
            <w:tcW w:w="3032" w:type="dxa"/>
            <w:tcBorders>
              <w:bottom w:val="single" w:sz="4" w:space="0" w:color="auto"/>
            </w:tcBorders>
          </w:tcPr>
          <w:p w:rsidR="00EC4BE9" w:rsidRPr="003F203C" w:rsidRDefault="00EC4BE9" w:rsidP="00EF06F0">
            <w:pPr>
              <w:jc w:val="center"/>
              <w:rPr>
                <w:rFonts w:ascii="Times New Roman" w:hAnsi="Times New Roman" w:cs="Times New Roman"/>
                <w:sz w:val="24"/>
                <w:szCs w:val="24"/>
                <w:lang w:val="ru-RU"/>
              </w:rPr>
            </w:pPr>
            <w:r w:rsidRPr="003F203C">
              <w:rPr>
                <w:rFonts w:ascii="Times New Roman" w:hAnsi="Times New Roman" w:cs="Times New Roman"/>
                <w:sz w:val="24"/>
                <w:szCs w:val="24"/>
                <w:lang w:val="ru-RU"/>
              </w:rPr>
              <w:t>Формы и методы контроля и оценки</w:t>
            </w:r>
          </w:p>
        </w:tc>
      </w:tr>
      <w:tr w:rsidR="00CC4396" w:rsidTr="00EF06F0">
        <w:tc>
          <w:tcPr>
            <w:tcW w:w="3229" w:type="dxa"/>
            <w:gridSpan w:val="2"/>
          </w:tcPr>
          <w:p w:rsidR="00CC4396" w:rsidRPr="00CC4396" w:rsidRDefault="00CC4396" w:rsidP="00CC4396">
            <w:pPr>
              <w:rPr>
                <w:rFonts w:ascii="Times New Roman" w:hAnsi="Times New Roman" w:cs="Times New Roman"/>
                <w:sz w:val="24"/>
                <w:szCs w:val="24"/>
                <w:lang w:val="ru-RU"/>
              </w:rPr>
            </w:pPr>
            <w:r>
              <w:rPr>
                <w:rFonts w:ascii="Times New Roman" w:hAnsi="Times New Roman" w:cs="Times New Roman"/>
                <w:sz w:val="24"/>
                <w:szCs w:val="24"/>
                <w:lang w:val="ru-RU"/>
              </w:rPr>
              <w:t>ПК. 1.1</w:t>
            </w:r>
            <w:proofErr w:type="gramStart"/>
            <w:r w:rsidR="00A9400F" w:rsidRPr="000321CD">
              <w:rPr>
                <w:rFonts w:ascii="Times New Roman" w:hAnsi="Times New Roman" w:cs="Times New Roman"/>
                <w:sz w:val="24"/>
                <w:szCs w:val="24"/>
                <w:lang w:val="ru-RU"/>
              </w:rPr>
              <w:t xml:space="preserve"> А</w:t>
            </w:r>
            <w:proofErr w:type="gramEnd"/>
            <w:r w:rsidR="00A9400F" w:rsidRPr="000321CD">
              <w:rPr>
                <w:rFonts w:ascii="Times New Roman" w:hAnsi="Times New Roman" w:cs="Times New Roman"/>
                <w:sz w:val="24"/>
                <w:szCs w:val="24"/>
                <w:lang w:val="ru-RU"/>
              </w:rPr>
              <w:t>нализировать возможности организации по производству продукции общественного питания в соответствии с заказами потребителей.</w:t>
            </w:r>
          </w:p>
        </w:tc>
        <w:tc>
          <w:tcPr>
            <w:tcW w:w="3309" w:type="dxa"/>
            <w:tcBorders>
              <w:bottom w:val="single" w:sz="4" w:space="0" w:color="auto"/>
            </w:tcBorders>
          </w:tcPr>
          <w:p w:rsidR="00CC4396" w:rsidRPr="008726D4" w:rsidRDefault="008726D4" w:rsidP="008726D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726D4">
              <w:rPr>
                <w:rFonts w:ascii="Times New Roman" w:hAnsi="Times New Roman" w:cs="Times New Roman"/>
                <w:sz w:val="24"/>
                <w:szCs w:val="24"/>
                <w:lang w:val="ru-RU"/>
              </w:rPr>
              <w:t>принятие участия в составлении и заключении договоров</w:t>
            </w:r>
            <w:r w:rsidR="00C44CC8">
              <w:rPr>
                <w:rFonts w:ascii="Times New Roman" w:hAnsi="Times New Roman" w:cs="Times New Roman"/>
                <w:sz w:val="24"/>
                <w:szCs w:val="24"/>
                <w:lang w:val="ru-RU"/>
              </w:rPr>
              <w:t xml:space="preserve"> на поставку товаров; проведении</w:t>
            </w:r>
            <w:r w:rsidRPr="008726D4">
              <w:rPr>
                <w:rFonts w:ascii="Times New Roman" w:hAnsi="Times New Roman" w:cs="Times New Roman"/>
                <w:sz w:val="24"/>
                <w:szCs w:val="24"/>
                <w:lang w:val="ru-RU"/>
              </w:rPr>
              <w:t xml:space="preserve"> приемки продукции по количеству и качеству; контроля осуществления технологического процесса производства; контроля соблюдения санитарно-эпидемиологических требований к условиям производства, оборудованию, производственному</w:t>
            </w:r>
            <w:r w:rsidRPr="008726D4">
              <w:rPr>
                <w:lang w:val="ru-RU"/>
              </w:rPr>
              <w:t xml:space="preserve"> </w:t>
            </w:r>
            <w:r w:rsidRPr="008726D4">
              <w:rPr>
                <w:rFonts w:ascii="Times New Roman" w:hAnsi="Times New Roman" w:cs="Times New Roman"/>
                <w:sz w:val="24"/>
                <w:szCs w:val="24"/>
                <w:lang w:val="ru-RU"/>
              </w:rPr>
              <w:t>персоналу, упаковке, транспортированию, хранению, реализации продукции</w:t>
            </w:r>
            <w:r w:rsidRPr="008726D4">
              <w:rPr>
                <w:lang w:val="ru-RU"/>
              </w:rPr>
              <w:t xml:space="preserve"> </w:t>
            </w:r>
            <w:r w:rsidRPr="008726D4">
              <w:rPr>
                <w:rFonts w:ascii="Times New Roman" w:hAnsi="Times New Roman" w:cs="Times New Roman"/>
                <w:sz w:val="24"/>
                <w:szCs w:val="24"/>
                <w:lang w:val="ru-RU"/>
              </w:rPr>
              <w:t>общественного питания</w:t>
            </w:r>
            <w:r>
              <w:rPr>
                <w:lang w:val="ru-RU"/>
              </w:rPr>
              <w:t>.</w:t>
            </w:r>
          </w:p>
        </w:tc>
        <w:tc>
          <w:tcPr>
            <w:tcW w:w="3032" w:type="dxa"/>
            <w:tcBorders>
              <w:bottom w:val="single" w:sz="4" w:space="0" w:color="auto"/>
            </w:tcBorders>
          </w:tcPr>
          <w:p w:rsidR="008726D4" w:rsidRPr="001A36A2" w:rsidRDefault="008726D4" w:rsidP="008726D4">
            <w:pPr>
              <w:rPr>
                <w:rFonts w:ascii="Times New Roman" w:hAnsi="Times New Roman" w:cs="Times New Roman"/>
                <w:sz w:val="24"/>
                <w:szCs w:val="24"/>
                <w:lang w:val="ru-RU"/>
              </w:rPr>
            </w:pPr>
            <w:r>
              <w:rPr>
                <w:rFonts w:ascii="Times New Roman" w:hAnsi="Times New Roman" w:cs="Times New Roman"/>
                <w:sz w:val="24"/>
                <w:szCs w:val="24"/>
                <w:lang w:val="ru-RU"/>
              </w:rPr>
              <w:t>-экспертная  оценка практического опыта</w:t>
            </w:r>
            <w:r w:rsidRPr="001A36A2">
              <w:rPr>
                <w:rFonts w:ascii="Times New Roman" w:hAnsi="Times New Roman" w:cs="Times New Roman"/>
                <w:sz w:val="24"/>
                <w:szCs w:val="24"/>
                <w:lang w:val="ru-RU"/>
              </w:rPr>
              <w:t xml:space="preserve">  на зачете по итогам практики.</w:t>
            </w:r>
          </w:p>
          <w:p w:rsidR="008726D4" w:rsidRPr="003F203C" w:rsidRDefault="008726D4" w:rsidP="008726D4">
            <w:pPr>
              <w:rPr>
                <w:rFonts w:ascii="Times New Roman" w:hAnsi="Times New Roman" w:cs="Times New Roman"/>
                <w:sz w:val="24"/>
                <w:szCs w:val="24"/>
                <w:lang w:val="ru-RU"/>
              </w:rPr>
            </w:pPr>
          </w:p>
          <w:p w:rsidR="00CC4396" w:rsidRPr="00CC4396" w:rsidRDefault="00CC4396" w:rsidP="00EF06F0">
            <w:pPr>
              <w:jc w:val="center"/>
              <w:rPr>
                <w:rFonts w:ascii="Times New Roman" w:hAnsi="Times New Roman" w:cs="Times New Roman"/>
                <w:sz w:val="24"/>
                <w:szCs w:val="24"/>
                <w:lang w:val="ru-RU"/>
              </w:rPr>
            </w:pPr>
          </w:p>
        </w:tc>
      </w:tr>
      <w:tr w:rsidR="00EC4BE9" w:rsidTr="00EF06F0">
        <w:tc>
          <w:tcPr>
            <w:tcW w:w="3229"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ПК.2.1. Организовать и контролировать  подготовку  организаций общественного питания  к приему  потребителей</w:t>
            </w:r>
          </w:p>
        </w:tc>
        <w:tc>
          <w:tcPr>
            <w:tcW w:w="3309" w:type="dxa"/>
          </w:tcPr>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выполнение  расчетов  необходимого количества  мебели,  столовой посуды, приборов,  столового белья для предприятий общественного питания различных типов и классов в соответствии с ГОСТ 32692-2014.</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выполнение различных видов сервировки стола (для завтрака, обеда, ужина) в соответствии с правилами сервировки столов и стандартами организации общественного питания</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xml:space="preserve">-  оценивание деятельности обслуживающего персонала при подготовке торгового зала организации общественного питания к обслуживанию в </w:t>
            </w:r>
            <w:r w:rsidRPr="003F203C">
              <w:rPr>
                <w:rFonts w:ascii="Times New Roman" w:hAnsi="Times New Roman" w:cs="Times New Roman"/>
                <w:sz w:val="24"/>
                <w:szCs w:val="24"/>
                <w:lang w:val="ru-RU"/>
              </w:rPr>
              <w:lastRenderedPageBreak/>
              <w:t>соответствии со стандартом обслуживания организации.</w:t>
            </w:r>
          </w:p>
          <w:p w:rsidR="00EC4BE9" w:rsidRPr="003F203C" w:rsidRDefault="00EC4BE9" w:rsidP="00EF06F0">
            <w:pPr>
              <w:rPr>
                <w:rFonts w:ascii="Times New Roman" w:hAnsi="Times New Roman" w:cs="Times New Roman"/>
                <w:sz w:val="24"/>
                <w:szCs w:val="24"/>
                <w:lang w:val="ru-RU"/>
              </w:rPr>
            </w:pPr>
          </w:p>
        </w:tc>
        <w:tc>
          <w:tcPr>
            <w:tcW w:w="3032" w:type="dxa"/>
            <w:vMerge w:val="restart"/>
          </w:tcPr>
          <w:p w:rsidR="00EC4BE9" w:rsidRPr="001A36A2" w:rsidRDefault="00EC4BE9" w:rsidP="00EF06F0">
            <w:pPr>
              <w:rPr>
                <w:rFonts w:ascii="Times New Roman" w:hAnsi="Times New Roman" w:cs="Times New Roman"/>
                <w:sz w:val="24"/>
                <w:szCs w:val="24"/>
                <w:lang w:val="ru-RU"/>
              </w:rPr>
            </w:pPr>
            <w:r w:rsidRPr="001A36A2">
              <w:rPr>
                <w:rFonts w:ascii="Times New Roman" w:hAnsi="Times New Roman" w:cs="Times New Roman"/>
                <w:sz w:val="24"/>
                <w:szCs w:val="24"/>
                <w:lang w:val="ru-RU"/>
              </w:rPr>
              <w:lastRenderedPageBreak/>
              <w:t>-</w:t>
            </w:r>
            <w:r>
              <w:rPr>
                <w:rFonts w:ascii="Times New Roman" w:hAnsi="Times New Roman" w:cs="Times New Roman"/>
                <w:sz w:val="24"/>
                <w:szCs w:val="24"/>
                <w:lang w:val="ru-RU"/>
              </w:rPr>
              <w:t>экспертная  оценка практического опыта</w:t>
            </w:r>
            <w:r w:rsidRPr="001A36A2">
              <w:rPr>
                <w:rFonts w:ascii="Times New Roman" w:hAnsi="Times New Roman" w:cs="Times New Roman"/>
                <w:sz w:val="24"/>
                <w:szCs w:val="24"/>
                <w:lang w:val="ru-RU"/>
              </w:rPr>
              <w:t xml:space="preserve">  на зачете по итогам практики.</w:t>
            </w: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8726D4" w:rsidP="00EF06F0">
            <w:pPr>
              <w:rPr>
                <w:rFonts w:ascii="Times New Roman" w:hAnsi="Times New Roman" w:cs="Times New Roman"/>
                <w:sz w:val="24"/>
                <w:szCs w:val="24"/>
                <w:lang w:val="ru-RU"/>
              </w:rPr>
            </w:pPr>
            <w:r w:rsidRPr="001A36A2">
              <w:rPr>
                <w:rFonts w:ascii="Times New Roman" w:hAnsi="Times New Roman" w:cs="Times New Roman"/>
                <w:sz w:val="24"/>
                <w:szCs w:val="24"/>
                <w:lang w:val="ru-RU"/>
              </w:rPr>
              <w:t>-</w:t>
            </w:r>
            <w:r>
              <w:rPr>
                <w:rFonts w:ascii="Times New Roman" w:hAnsi="Times New Roman" w:cs="Times New Roman"/>
                <w:sz w:val="24"/>
                <w:szCs w:val="24"/>
                <w:lang w:val="ru-RU"/>
              </w:rPr>
              <w:t>экспертная  оценка практического опыта</w:t>
            </w:r>
            <w:r w:rsidRPr="001A36A2">
              <w:rPr>
                <w:rFonts w:ascii="Times New Roman" w:hAnsi="Times New Roman" w:cs="Times New Roman"/>
                <w:sz w:val="24"/>
                <w:szCs w:val="24"/>
                <w:lang w:val="ru-RU"/>
              </w:rPr>
              <w:t xml:space="preserve">  на зачете по итогам практики</w:t>
            </w: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Pr="003F203C" w:rsidRDefault="00EC4BE9" w:rsidP="00EF06F0">
            <w:pPr>
              <w:rPr>
                <w:rFonts w:ascii="Times New Roman" w:hAnsi="Times New Roman" w:cs="Times New Roman"/>
                <w:sz w:val="24"/>
                <w:szCs w:val="24"/>
                <w:lang w:val="ru-RU"/>
              </w:rPr>
            </w:pPr>
          </w:p>
          <w:p w:rsidR="00EC4BE9" w:rsidRDefault="00EC4BE9"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r w:rsidRPr="001A36A2">
              <w:rPr>
                <w:rFonts w:ascii="Times New Roman" w:hAnsi="Times New Roman" w:cs="Times New Roman"/>
                <w:sz w:val="24"/>
                <w:szCs w:val="24"/>
                <w:lang w:val="ru-RU"/>
              </w:rPr>
              <w:t>-</w:t>
            </w:r>
            <w:r>
              <w:rPr>
                <w:rFonts w:ascii="Times New Roman" w:hAnsi="Times New Roman" w:cs="Times New Roman"/>
                <w:sz w:val="24"/>
                <w:szCs w:val="24"/>
                <w:lang w:val="ru-RU"/>
              </w:rPr>
              <w:t>экспертная  оценка практического опыта</w:t>
            </w:r>
            <w:r w:rsidRPr="001A36A2">
              <w:rPr>
                <w:rFonts w:ascii="Times New Roman" w:hAnsi="Times New Roman" w:cs="Times New Roman"/>
                <w:sz w:val="24"/>
                <w:szCs w:val="24"/>
                <w:lang w:val="ru-RU"/>
              </w:rPr>
              <w:t xml:space="preserve">  на зачете по итогам практики</w:t>
            </w: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Default="008726D4" w:rsidP="00EF06F0">
            <w:pPr>
              <w:rPr>
                <w:rFonts w:ascii="Times New Roman" w:hAnsi="Times New Roman" w:cs="Times New Roman"/>
                <w:sz w:val="24"/>
                <w:szCs w:val="24"/>
                <w:lang w:val="ru-RU"/>
              </w:rPr>
            </w:pPr>
          </w:p>
          <w:p w:rsidR="008726D4" w:rsidRPr="003F203C" w:rsidRDefault="008726D4" w:rsidP="00EF06F0">
            <w:pPr>
              <w:rPr>
                <w:rFonts w:ascii="Times New Roman" w:hAnsi="Times New Roman" w:cs="Times New Roman"/>
                <w:sz w:val="24"/>
                <w:szCs w:val="24"/>
                <w:lang w:val="ru-RU"/>
              </w:rPr>
            </w:pPr>
            <w:r w:rsidRPr="001A36A2">
              <w:rPr>
                <w:rFonts w:ascii="Times New Roman" w:hAnsi="Times New Roman" w:cs="Times New Roman"/>
                <w:sz w:val="24"/>
                <w:szCs w:val="24"/>
                <w:lang w:val="ru-RU"/>
              </w:rPr>
              <w:t>-</w:t>
            </w:r>
            <w:r>
              <w:rPr>
                <w:rFonts w:ascii="Times New Roman" w:hAnsi="Times New Roman" w:cs="Times New Roman"/>
                <w:sz w:val="24"/>
                <w:szCs w:val="24"/>
                <w:lang w:val="ru-RU"/>
              </w:rPr>
              <w:t>экспертная  оценка практического опыта</w:t>
            </w:r>
            <w:r w:rsidRPr="001A36A2">
              <w:rPr>
                <w:rFonts w:ascii="Times New Roman" w:hAnsi="Times New Roman" w:cs="Times New Roman"/>
                <w:sz w:val="24"/>
                <w:szCs w:val="24"/>
                <w:lang w:val="ru-RU"/>
              </w:rPr>
              <w:t xml:space="preserve">  на зачете по итогам практики</w:t>
            </w:r>
          </w:p>
        </w:tc>
      </w:tr>
      <w:tr w:rsidR="00EC4BE9" w:rsidTr="00EF06F0">
        <w:tc>
          <w:tcPr>
            <w:tcW w:w="3229"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lastRenderedPageBreak/>
              <w:t xml:space="preserve">ПК.2.2.  Управлять работой  официантов,  барменов,  </w:t>
            </w:r>
            <w:proofErr w:type="spellStart"/>
            <w:r w:rsidRPr="003F203C">
              <w:rPr>
                <w:rFonts w:ascii="Times New Roman" w:hAnsi="Times New Roman" w:cs="Times New Roman"/>
                <w:color w:val="000000" w:themeColor="text1"/>
                <w:sz w:val="24"/>
                <w:szCs w:val="24"/>
                <w:lang w:val="ru-RU"/>
              </w:rPr>
              <w:t>сомелье</w:t>
            </w:r>
            <w:proofErr w:type="spellEnd"/>
            <w:r w:rsidRPr="003F203C">
              <w:rPr>
                <w:rFonts w:ascii="Times New Roman" w:hAnsi="Times New Roman" w:cs="Times New Roman"/>
                <w:color w:val="000000" w:themeColor="text1"/>
                <w:sz w:val="24"/>
                <w:szCs w:val="24"/>
                <w:lang w:val="ru-RU"/>
              </w:rPr>
              <w:t xml:space="preserve"> </w:t>
            </w:r>
            <w:r w:rsidRPr="003F203C">
              <w:rPr>
                <w:rFonts w:ascii="Times New Roman" w:hAnsi="Times New Roman" w:cs="Times New Roman"/>
                <w:sz w:val="24"/>
                <w:szCs w:val="24"/>
                <w:lang w:val="ru-RU"/>
              </w:rPr>
              <w:t>и  других работников  по обслуживанию потребителей</w:t>
            </w:r>
          </w:p>
        </w:tc>
        <w:tc>
          <w:tcPr>
            <w:tcW w:w="3309" w:type="dxa"/>
            <w:vMerge w:val="restart"/>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планирование работы обслуживающего персонала</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распределение обязанностей между обслуживающим персоналом</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составление графиков выхода на работу обслуживающего персонала</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осуществление процесса обслуживания посетителей в п.о.п. различных типов и классов в соответствии с ГОСТ 32692-2014,</w:t>
            </w:r>
            <w:r w:rsidRPr="003F203C">
              <w:rPr>
                <w:rFonts w:ascii="Times New Roman" w:hAnsi="Times New Roman" w:cs="Times New Roman"/>
                <w:sz w:val="28"/>
                <w:szCs w:val="28"/>
                <w:lang w:val="ru-RU"/>
              </w:rPr>
              <w:t xml:space="preserve"> </w:t>
            </w:r>
            <w:r w:rsidRPr="003F203C">
              <w:rPr>
                <w:rFonts w:ascii="Times New Roman" w:hAnsi="Times New Roman" w:cs="Times New Roman"/>
                <w:sz w:val="24"/>
                <w:szCs w:val="24"/>
                <w:lang w:val="ru-RU"/>
              </w:rPr>
              <w:t>30524-2013, Правилами оказания услуг общественного питания</w:t>
            </w:r>
            <w:r w:rsidRPr="003F203C">
              <w:rPr>
                <w:rFonts w:ascii="Times New Roman" w:hAnsi="Times New Roman" w:cs="Times New Roman"/>
                <w:sz w:val="28"/>
                <w:szCs w:val="28"/>
                <w:lang w:val="ru-RU"/>
              </w:rPr>
              <w:t>,</w:t>
            </w:r>
            <w:r w:rsidRPr="003F203C">
              <w:rPr>
                <w:rFonts w:ascii="Times New Roman" w:hAnsi="Times New Roman" w:cs="Times New Roman"/>
                <w:sz w:val="24"/>
                <w:szCs w:val="24"/>
                <w:lang w:val="ru-RU"/>
              </w:rPr>
              <w:t xml:space="preserve">  разработка и составление планов  отбора кандидатов  при приеме  на работу, планов адаптации, аттестации,  обучения персонала.</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разработка и составление программ стимулирования  труда  обслуживающего персонала.</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принятие рациональных управленческих решений.</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регулирование  конфликтных ситуаций в организации.</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229" w:type="dxa"/>
            <w:gridSpan w:val="2"/>
          </w:tcPr>
          <w:p w:rsidR="00EC4BE9" w:rsidRPr="003F203C" w:rsidRDefault="00EC4BE9" w:rsidP="00EF06F0">
            <w:pPr>
              <w:rPr>
                <w:rFonts w:ascii="Times New Roman" w:hAnsi="Times New Roman" w:cs="Times New Roman"/>
                <w:sz w:val="24"/>
                <w:szCs w:val="24"/>
                <w:lang w:val="ru-RU"/>
              </w:rPr>
            </w:pPr>
          </w:p>
        </w:tc>
        <w:tc>
          <w:tcPr>
            <w:tcW w:w="3309" w:type="dxa"/>
            <w:vMerge/>
          </w:tcPr>
          <w:p w:rsidR="00EC4BE9" w:rsidRPr="003F203C" w:rsidRDefault="00EC4BE9" w:rsidP="00EF06F0">
            <w:pPr>
              <w:rPr>
                <w:rFonts w:ascii="Times New Roman" w:hAnsi="Times New Roman" w:cs="Times New Roman"/>
                <w:sz w:val="24"/>
                <w:szCs w:val="24"/>
                <w:lang w:val="ru-RU"/>
              </w:rPr>
            </w:pP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229"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ПК.2.3. Определить численность  работников, занятых обслуживанием, в соответствии с заказом и установленными требованиями</w:t>
            </w:r>
          </w:p>
        </w:tc>
        <w:tc>
          <w:tcPr>
            <w:tcW w:w="3309"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выполнение расчетов численности обслуживающего персонала, занятых обслуживанием в соответствии с заказом; занятых обслуживанием  различных приемов  и торжеств в соответствии с принятыми нормами обслуживания, внутрифирменными стандартами работы персонала.</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229"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ПК</w:t>
            </w:r>
            <w:proofErr w:type="gramStart"/>
            <w:r w:rsidRPr="003F203C">
              <w:rPr>
                <w:rFonts w:ascii="Times New Roman" w:hAnsi="Times New Roman" w:cs="Times New Roman"/>
                <w:sz w:val="24"/>
                <w:szCs w:val="24"/>
                <w:lang w:val="ru-RU"/>
              </w:rPr>
              <w:t>2</w:t>
            </w:r>
            <w:proofErr w:type="gramEnd"/>
            <w:r w:rsidRPr="003F203C">
              <w:rPr>
                <w:rFonts w:ascii="Times New Roman" w:hAnsi="Times New Roman" w:cs="Times New Roman"/>
                <w:sz w:val="24"/>
                <w:szCs w:val="24"/>
                <w:lang w:val="ru-RU"/>
              </w:rPr>
              <w:t>.4. Осуществлять информационное  обеспечение процесса обслуживания  в организациях общественного питания</w:t>
            </w:r>
          </w:p>
        </w:tc>
        <w:tc>
          <w:tcPr>
            <w:tcW w:w="3309" w:type="dxa"/>
          </w:tcPr>
          <w:p w:rsidR="00EC4BE9" w:rsidRPr="003F203C" w:rsidRDefault="00B42429" w:rsidP="00EF06F0">
            <w:pPr>
              <w:rPr>
                <w:rFonts w:ascii="Times New Roman" w:hAnsi="Times New Roman" w:cs="Times New Roman"/>
                <w:sz w:val="24"/>
                <w:szCs w:val="24"/>
                <w:lang w:val="ru-RU"/>
              </w:rPr>
            </w:pPr>
            <w:r>
              <w:rPr>
                <w:rFonts w:ascii="Times New Roman" w:hAnsi="Times New Roman" w:cs="Times New Roman"/>
                <w:sz w:val="24"/>
                <w:szCs w:val="24"/>
                <w:lang w:val="ru-RU"/>
              </w:rPr>
              <w:t>-</w:t>
            </w:r>
            <w:r w:rsidR="00EC4BE9" w:rsidRPr="003F203C">
              <w:rPr>
                <w:rFonts w:ascii="Times New Roman" w:hAnsi="Times New Roman" w:cs="Times New Roman"/>
                <w:sz w:val="24"/>
                <w:szCs w:val="24"/>
                <w:lang w:val="ru-RU"/>
              </w:rPr>
              <w:t xml:space="preserve">составление и оформление  меню, карты вин, </w:t>
            </w:r>
            <w:proofErr w:type="spellStart"/>
            <w:r w:rsidR="00EC4BE9" w:rsidRPr="003F203C">
              <w:rPr>
                <w:rFonts w:ascii="Times New Roman" w:hAnsi="Times New Roman" w:cs="Times New Roman"/>
                <w:sz w:val="24"/>
                <w:szCs w:val="24"/>
                <w:lang w:val="ru-RU"/>
              </w:rPr>
              <w:t>коктейльной</w:t>
            </w:r>
            <w:proofErr w:type="spellEnd"/>
            <w:r w:rsidR="00EC4BE9" w:rsidRPr="003F203C">
              <w:rPr>
                <w:rFonts w:ascii="Times New Roman" w:hAnsi="Times New Roman" w:cs="Times New Roman"/>
                <w:sz w:val="24"/>
                <w:szCs w:val="24"/>
                <w:lang w:val="ru-RU"/>
              </w:rPr>
              <w:t xml:space="preserve">, чайной, кофейной  карт в соответствии </w:t>
            </w:r>
            <w:proofErr w:type="gramStart"/>
            <w:r w:rsidR="00EC4BE9" w:rsidRPr="003F203C">
              <w:rPr>
                <w:rFonts w:ascii="Times New Roman" w:hAnsi="Times New Roman" w:cs="Times New Roman"/>
                <w:sz w:val="24"/>
                <w:szCs w:val="24"/>
                <w:lang w:val="ru-RU"/>
              </w:rPr>
              <w:t>с</w:t>
            </w:r>
            <w:proofErr w:type="gramEnd"/>
            <w:r w:rsidR="00EC4BE9" w:rsidRPr="003F203C">
              <w:rPr>
                <w:rFonts w:ascii="Times New Roman" w:hAnsi="Times New Roman" w:cs="Times New Roman"/>
                <w:sz w:val="24"/>
                <w:szCs w:val="24"/>
                <w:lang w:val="ru-RU"/>
              </w:rPr>
              <w:t xml:space="preserve"> </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xml:space="preserve"> с</w:t>
            </w:r>
            <w:r w:rsidRPr="003F203C">
              <w:rPr>
                <w:rFonts w:ascii="Times New Roman" w:hAnsi="Times New Roman" w:cs="Times New Roman"/>
                <w:sz w:val="28"/>
                <w:szCs w:val="28"/>
                <w:lang w:val="ru-RU"/>
              </w:rPr>
              <w:t xml:space="preserve"> </w:t>
            </w:r>
            <w:r w:rsidRPr="003F203C">
              <w:rPr>
                <w:rFonts w:ascii="Times New Roman" w:hAnsi="Times New Roman" w:cs="Times New Roman"/>
                <w:sz w:val="24"/>
                <w:szCs w:val="24"/>
                <w:lang w:val="ru-RU"/>
              </w:rPr>
              <w:t>ФЗ «2300-1</w:t>
            </w:r>
            <w:proofErr w:type="gramStart"/>
            <w:r w:rsidRPr="003F203C">
              <w:rPr>
                <w:rFonts w:ascii="Times New Roman" w:hAnsi="Times New Roman" w:cs="Times New Roman"/>
                <w:sz w:val="24"/>
                <w:szCs w:val="24"/>
                <w:lang w:val="ru-RU"/>
              </w:rPr>
              <w:t xml:space="preserve"> О</w:t>
            </w:r>
            <w:proofErr w:type="gramEnd"/>
            <w:r w:rsidRPr="003F203C">
              <w:rPr>
                <w:rFonts w:ascii="Times New Roman" w:hAnsi="Times New Roman" w:cs="Times New Roman"/>
                <w:sz w:val="24"/>
                <w:szCs w:val="24"/>
                <w:lang w:val="ru-RU"/>
              </w:rPr>
              <w:t xml:space="preserve"> защите прав </w:t>
            </w:r>
            <w:r w:rsidRPr="003F203C">
              <w:rPr>
                <w:rFonts w:ascii="Times New Roman" w:hAnsi="Times New Roman" w:cs="Times New Roman"/>
                <w:sz w:val="24"/>
                <w:szCs w:val="24"/>
                <w:lang w:val="ru-RU"/>
              </w:rPr>
              <w:lastRenderedPageBreak/>
              <w:t>потребителей» от 07.02.1992</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-выбор и использование информационных ресурсов, необходимых для обеспечения процесса обслуживания на предприятиях общественного питания.</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229"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lastRenderedPageBreak/>
              <w:t>ПК 2.5. Анализировать эффективность обслуживания потребителей</w:t>
            </w:r>
          </w:p>
        </w:tc>
        <w:tc>
          <w:tcPr>
            <w:tcW w:w="3309" w:type="dxa"/>
          </w:tcPr>
          <w:p w:rsidR="00EC4BE9" w:rsidRPr="003F203C" w:rsidRDefault="00EC4BE9" w:rsidP="00EF06F0">
            <w:pPr>
              <w:rPr>
                <w:rFonts w:ascii="Times New Roman" w:hAnsi="Times New Roman" w:cs="Times New Roman"/>
                <w:sz w:val="24"/>
                <w:szCs w:val="24"/>
                <w:lang w:val="ru-RU"/>
              </w:rPr>
            </w:pPr>
          </w:p>
          <w:p w:rsidR="00EC4BE9" w:rsidRPr="003F203C" w:rsidRDefault="00B42429" w:rsidP="00EF06F0">
            <w:pPr>
              <w:rPr>
                <w:rFonts w:ascii="Times New Roman" w:hAnsi="Times New Roman" w:cs="Times New Roman"/>
                <w:sz w:val="24"/>
                <w:szCs w:val="24"/>
                <w:lang w:val="ru-RU"/>
              </w:rPr>
            </w:pPr>
            <w:r>
              <w:rPr>
                <w:rFonts w:ascii="Times New Roman" w:hAnsi="Times New Roman" w:cs="Times New Roman"/>
                <w:sz w:val="24"/>
                <w:szCs w:val="24"/>
                <w:lang w:val="ru-RU"/>
              </w:rPr>
              <w:t xml:space="preserve">- выполнение расчетов </w:t>
            </w:r>
            <w:r w:rsidR="00EC4BE9" w:rsidRPr="003F203C">
              <w:rPr>
                <w:rFonts w:ascii="Times New Roman" w:hAnsi="Times New Roman" w:cs="Times New Roman"/>
                <w:sz w:val="24"/>
                <w:szCs w:val="24"/>
                <w:lang w:val="ru-RU"/>
              </w:rPr>
              <w:t>основных экономических показателей деятельности организации (прибыль, рентабельность)</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-анализ динамики продаж, динамики посещаемости организации общественного питания, степени удовлетворенности потребителей.</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xml:space="preserve">- оценивание деятельности обслуживающего персонала </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в соответствии с общими требованиями ГОСТ 32692-2014, Правилами оказания услуг общественного питания, с</w:t>
            </w:r>
            <w:r w:rsidRPr="003F203C">
              <w:rPr>
                <w:rFonts w:ascii="Times New Roman" w:hAnsi="Times New Roman" w:cs="Times New Roman"/>
                <w:sz w:val="28"/>
                <w:szCs w:val="28"/>
                <w:lang w:val="ru-RU"/>
              </w:rPr>
              <w:t xml:space="preserve"> </w:t>
            </w:r>
            <w:r w:rsidRPr="003F203C">
              <w:rPr>
                <w:rFonts w:ascii="Times New Roman" w:hAnsi="Times New Roman" w:cs="Times New Roman"/>
                <w:sz w:val="24"/>
                <w:szCs w:val="24"/>
                <w:lang w:val="ru-RU"/>
              </w:rPr>
              <w:t>ФЗ «2300-1</w:t>
            </w:r>
            <w:proofErr w:type="gramStart"/>
            <w:r w:rsidRPr="003F203C">
              <w:rPr>
                <w:rFonts w:ascii="Times New Roman" w:hAnsi="Times New Roman" w:cs="Times New Roman"/>
                <w:sz w:val="24"/>
                <w:szCs w:val="24"/>
                <w:lang w:val="ru-RU"/>
              </w:rPr>
              <w:t xml:space="preserve"> О</w:t>
            </w:r>
            <w:proofErr w:type="gramEnd"/>
            <w:r w:rsidRPr="003F203C">
              <w:rPr>
                <w:rFonts w:ascii="Times New Roman" w:hAnsi="Times New Roman" w:cs="Times New Roman"/>
                <w:sz w:val="24"/>
                <w:szCs w:val="24"/>
                <w:lang w:val="ru-RU"/>
              </w:rPr>
              <w:t xml:space="preserve"> защите прав потребителей» от 07.02.1992.</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229"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ПК 2.6. Разрабатывать и представлять предложения  по повышению качества  обслуживания.</w:t>
            </w:r>
          </w:p>
        </w:tc>
        <w:tc>
          <w:tcPr>
            <w:tcW w:w="3309"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определение  критериев качества обслуживания потребителей</w:t>
            </w:r>
            <w:r w:rsidR="00C44CC8">
              <w:rPr>
                <w:rFonts w:ascii="Times New Roman" w:hAnsi="Times New Roman" w:cs="Times New Roman"/>
                <w:sz w:val="24"/>
                <w:szCs w:val="24"/>
                <w:lang w:val="ru-RU"/>
              </w:rPr>
              <w:t>; эффективности деятельности организации общественного питани</w:t>
            </w:r>
            <w:proofErr w:type="gramStart"/>
            <w:r w:rsidR="00C44CC8">
              <w:rPr>
                <w:rFonts w:ascii="Times New Roman" w:hAnsi="Times New Roman" w:cs="Times New Roman"/>
                <w:sz w:val="24"/>
                <w:szCs w:val="24"/>
                <w:lang w:val="ru-RU"/>
              </w:rPr>
              <w:t>я</w:t>
            </w:r>
            <w:r w:rsidRPr="003F203C">
              <w:rPr>
                <w:rFonts w:ascii="Times New Roman" w:hAnsi="Times New Roman" w:cs="Times New Roman"/>
                <w:sz w:val="24"/>
                <w:szCs w:val="24"/>
                <w:lang w:val="ru-RU"/>
              </w:rPr>
              <w:t>(</w:t>
            </w:r>
            <w:proofErr w:type="gramEnd"/>
            <w:r w:rsidRPr="003F203C">
              <w:rPr>
                <w:rFonts w:ascii="Times New Roman" w:hAnsi="Times New Roman" w:cs="Times New Roman"/>
                <w:sz w:val="24"/>
                <w:szCs w:val="24"/>
                <w:lang w:val="ru-RU"/>
              </w:rPr>
              <w:t xml:space="preserve"> прибыль, рентабельность, повторную посещаемость).</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187"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ОК 1</w:t>
            </w:r>
            <w:proofErr w:type="gramStart"/>
            <w:r w:rsidRPr="003F203C">
              <w:rPr>
                <w:rFonts w:ascii="Times New Roman" w:hAnsi="Times New Roman" w:cs="Times New Roman"/>
                <w:sz w:val="24"/>
                <w:szCs w:val="24"/>
                <w:lang w:val="ru-RU"/>
              </w:rPr>
              <w:t xml:space="preserve">  П</w:t>
            </w:r>
            <w:proofErr w:type="gramEnd"/>
            <w:r w:rsidRPr="003F203C">
              <w:rPr>
                <w:rFonts w:ascii="Times New Roman" w:hAnsi="Times New Roman" w:cs="Times New Roman"/>
                <w:sz w:val="24"/>
                <w:szCs w:val="24"/>
                <w:lang w:val="ru-RU"/>
              </w:rPr>
              <w:t>ринимать решения  в стандартных ситуациях и нести за  них ответственность</w:t>
            </w:r>
          </w:p>
        </w:tc>
        <w:tc>
          <w:tcPr>
            <w:tcW w:w="3351"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аргументированность и полнота  объяснения  сущности  и социальной  значимости будущей профессии;</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активность, инициативность в процессе  освоения  профессиональной  деятельности.</w:t>
            </w:r>
          </w:p>
        </w:tc>
        <w:tc>
          <w:tcPr>
            <w:tcW w:w="3032" w:type="dxa"/>
            <w:vMerge w:val="restart"/>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xml:space="preserve"> </w:t>
            </w:r>
            <w:r w:rsidR="008726D4" w:rsidRPr="001A36A2">
              <w:rPr>
                <w:rFonts w:ascii="Times New Roman" w:hAnsi="Times New Roman" w:cs="Times New Roman"/>
                <w:sz w:val="24"/>
                <w:szCs w:val="24"/>
                <w:lang w:val="ru-RU"/>
              </w:rPr>
              <w:t>-</w:t>
            </w:r>
            <w:r w:rsidR="008726D4">
              <w:rPr>
                <w:rFonts w:ascii="Times New Roman" w:hAnsi="Times New Roman" w:cs="Times New Roman"/>
                <w:sz w:val="24"/>
                <w:szCs w:val="24"/>
                <w:lang w:val="ru-RU"/>
              </w:rPr>
              <w:t>экспертная  оценка практического опыта</w:t>
            </w:r>
            <w:r w:rsidR="008726D4" w:rsidRPr="001A36A2">
              <w:rPr>
                <w:rFonts w:ascii="Times New Roman" w:hAnsi="Times New Roman" w:cs="Times New Roman"/>
                <w:sz w:val="24"/>
                <w:szCs w:val="24"/>
                <w:lang w:val="ru-RU"/>
              </w:rPr>
              <w:t xml:space="preserve">  на зачете по итогам практики</w:t>
            </w:r>
          </w:p>
        </w:tc>
      </w:tr>
      <w:tr w:rsidR="00EC4BE9" w:rsidTr="008726D4">
        <w:trPr>
          <w:trHeight w:val="1613"/>
        </w:trPr>
        <w:tc>
          <w:tcPr>
            <w:tcW w:w="3187"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ОК 2 Организовать собственную деятельность</w:t>
            </w:r>
            <w:proofErr w:type="gramStart"/>
            <w:r w:rsidRPr="003F203C">
              <w:rPr>
                <w:rFonts w:ascii="Times New Roman" w:hAnsi="Times New Roman" w:cs="Times New Roman"/>
                <w:sz w:val="24"/>
                <w:szCs w:val="24"/>
                <w:lang w:val="ru-RU"/>
              </w:rPr>
              <w:t>.</w:t>
            </w:r>
            <w:proofErr w:type="gramEnd"/>
            <w:r w:rsidRPr="003F203C">
              <w:rPr>
                <w:rFonts w:ascii="Times New Roman" w:hAnsi="Times New Roman" w:cs="Times New Roman"/>
                <w:sz w:val="24"/>
                <w:szCs w:val="24"/>
                <w:lang w:val="ru-RU"/>
              </w:rPr>
              <w:t xml:space="preserve"> </w:t>
            </w:r>
            <w:proofErr w:type="gramStart"/>
            <w:r w:rsidRPr="003F203C">
              <w:rPr>
                <w:rFonts w:ascii="Times New Roman" w:hAnsi="Times New Roman" w:cs="Times New Roman"/>
                <w:sz w:val="24"/>
                <w:szCs w:val="24"/>
                <w:lang w:val="ru-RU"/>
              </w:rPr>
              <w:t>в</w:t>
            </w:r>
            <w:proofErr w:type="gramEnd"/>
            <w:r w:rsidRPr="003F203C">
              <w:rPr>
                <w:rFonts w:ascii="Times New Roman" w:hAnsi="Times New Roman" w:cs="Times New Roman"/>
                <w:sz w:val="24"/>
                <w:szCs w:val="24"/>
                <w:lang w:val="ru-RU"/>
              </w:rPr>
              <w:t xml:space="preserve">ыбирать  методы и способы  выполнения профессиональных задач, оценивать их эффективность </w:t>
            </w:r>
            <w:r w:rsidRPr="003F203C">
              <w:rPr>
                <w:rFonts w:ascii="Times New Roman" w:hAnsi="Times New Roman" w:cs="Times New Roman"/>
                <w:sz w:val="24"/>
                <w:szCs w:val="24"/>
                <w:lang w:val="ru-RU"/>
              </w:rPr>
              <w:lastRenderedPageBreak/>
              <w:t>и качество</w:t>
            </w:r>
          </w:p>
        </w:tc>
        <w:tc>
          <w:tcPr>
            <w:tcW w:w="3351"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lastRenderedPageBreak/>
              <w:t>- организация собственной деятельности на практических занятиях, лабораторных, на учебной и производственно практике</w:t>
            </w:r>
            <w:r w:rsidR="00B42429">
              <w:rPr>
                <w:rFonts w:ascii="Times New Roman" w:hAnsi="Times New Roman" w:cs="Times New Roman"/>
                <w:sz w:val="24"/>
                <w:szCs w:val="24"/>
                <w:lang w:val="ru-RU"/>
              </w:rPr>
              <w:t>.</w:t>
            </w:r>
          </w:p>
        </w:tc>
        <w:tc>
          <w:tcPr>
            <w:tcW w:w="3032" w:type="dxa"/>
            <w:vMerge/>
          </w:tcPr>
          <w:p w:rsidR="00EC4BE9" w:rsidRPr="003F203C" w:rsidRDefault="00EC4BE9" w:rsidP="00EF06F0">
            <w:pPr>
              <w:jc w:val="center"/>
              <w:rPr>
                <w:rFonts w:ascii="Times New Roman" w:hAnsi="Times New Roman" w:cs="Times New Roman"/>
                <w:sz w:val="24"/>
                <w:szCs w:val="24"/>
                <w:lang w:val="ru-RU"/>
              </w:rPr>
            </w:pPr>
          </w:p>
        </w:tc>
      </w:tr>
      <w:tr w:rsidR="00EC4BE9" w:rsidTr="00EF06F0">
        <w:tc>
          <w:tcPr>
            <w:tcW w:w="3187"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lastRenderedPageBreak/>
              <w:t>ОК 3</w:t>
            </w:r>
            <w:proofErr w:type="gramStart"/>
            <w:r w:rsidRPr="003F203C">
              <w:rPr>
                <w:rFonts w:ascii="Times New Roman" w:hAnsi="Times New Roman" w:cs="Times New Roman"/>
                <w:sz w:val="24"/>
                <w:szCs w:val="24"/>
                <w:lang w:val="ru-RU"/>
              </w:rPr>
              <w:t xml:space="preserve"> П</w:t>
            </w:r>
            <w:proofErr w:type="gramEnd"/>
            <w:r w:rsidRPr="003F203C">
              <w:rPr>
                <w:rFonts w:ascii="Times New Roman" w:hAnsi="Times New Roman" w:cs="Times New Roman"/>
                <w:sz w:val="24"/>
                <w:szCs w:val="24"/>
                <w:lang w:val="ru-RU"/>
              </w:rPr>
              <w:t>ринимать  решения в стандартных и нестандартных ситуациях и нести  за них ответственность</w:t>
            </w:r>
          </w:p>
        </w:tc>
        <w:tc>
          <w:tcPr>
            <w:tcW w:w="3351"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демонстрация умений  решения стандартных  и нестандартных задач в области  организации процесса обслуживания</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демонстрация  действий  по выявлению недостатков  качества обслуживания</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умение  проводить самооценку в процессе мониторинга  собственных умений и знаний.</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CC4396" w:rsidTr="00EF06F0">
        <w:tc>
          <w:tcPr>
            <w:tcW w:w="3187" w:type="dxa"/>
          </w:tcPr>
          <w:p w:rsidR="00CC4396" w:rsidRPr="00CC4396" w:rsidRDefault="00CC4396" w:rsidP="00EF06F0">
            <w:pPr>
              <w:rPr>
                <w:rFonts w:ascii="Times New Roman" w:hAnsi="Times New Roman" w:cs="Times New Roman"/>
                <w:sz w:val="24"/>
                <w:szCs w:val="24"/>
                <w:lang w:val="ru-RU"/>
              </w:rPr>
            </w:pPr>
            <w:r>
              <w:rPr>
                <w:rFonts w:ascii="Times New Roman" w:hAnsi="Times New Roman" w:cs="Times New Roman"/>
                <w:sz w:val="24"/>
                <w:szCs w:val="24"/>
                <w:lang w:val="ru-RU"/>
              </w:rPr>
              <w:t>ОК 4</w:t>
            </w:r>
            <w:proofErr w:type="gramStart"/>
            <w:r w:rsidR="00646816" w:rsidRPr="000321CD">
              <w:rPr>
                <w:rFonts w:ascii="Times New Roman" w:hAnsi="Times New Roman" w:cs="Times New Roman"/>
                <w:sz w:val="24"/>
                <w:szCs w:val="24"/>
                <w:lang w:val="ru-RU"/>
              </w:rPr>
              <w:t xml:space="preserve"> О</w:t>
            </w:r>
            <w:proofErr w:type="gramEnd"/>
            <w:r w:rsidR="00646816" w:rsidRPr="000321CD">
              <w:rPr>
                <w:rFonts w:ascii="Times New Roman" w:hAnsi="Times New Roman" w:cs="Times New Roman"/>
                <w:sz w:val="24"/>
                <w:szCs w:val="24"/>
                <w:lang w:val="ru-RU"/>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51" w:type="dxa"/>
            <w:gridSpan w:val="2"/>
          </w:tcPr>
          <w:p w:rsidR="00646816" w:rsidRPr="00646816" w:rsidRDefault="00646816" w:rsidP="00646816">
            <w:pPr>
              <w:rPr>
                <w:rFonts w:ascii="Times New Roman" w:hAnsi="Times New Roman" w:cs="Times New Roman"/>
                <w:color w:val="000000" w:themeColor="text1"/>
                <w:sz w:val="24"/>
                <w:szCs w:val="24"/>
                <w:shd w:val="clear" w:color="auto" w:fill="FFFFFF"/>
                <w:lang w:val="ru-RU"/>
              </w:rPr>
            </w:pPr>
            <w:r w:rsidRPr="00646816">
              <w:rPr>
                <w:rFonts w:ascii="Times New Roman" w:hAnsi="Times New Roman"/>
                <w:sz w:val="24"/>
                <w:szCs w:val="24"/>
                <w:lang w:val="ru-RU"/>
              </w:rPr>
              <w:t xml:space="preserve">- </w:t>
            </w:r>
            <w:r w:rsidRPr="00646816">
              <w:rPr>
                <w:rFonts w:ascii="Times New Roman" w:hAnsi="Times New Roman" w:cs="Times New Roman"/>
                <w:color w:val="000000" w:themeColor="text1"/>
                <w:sz w:val="24"/>
                <w:szCs w:val="24"/>
                <w:shd w:val="clear" w:color="auto" w:fill="FFFFFF"/>
                <w:lang w:val="ru-RU"/>
              </w:rPr>
              <w:t>проявление интереса к поиску информации как средству профессионального саморазвития; соблюдение приемов поиска, анализа и оценки информации для решения профессиональных задач; участие в разработке программ и проектов профессионального и личностного роста;</w:t>
            </w:r>
          </w:p>
          <w:p w:rsidR="00646816" w:rsidRPr="00646816" w:rsidRDefault="00646816" w:rsidP="00646816">
            <w:pPr>
              <w:rPr>
                <w:rFonts w:ascii="Times New Roman" w:hAnsi="Times New Roman"/>
                <w:sz w:val="24"/>
                <w:szCs w:val="24"/>
                <w:lang w:val="ru-RU"/>
              </w:rPr>
            </w:pPr>
            <w:r w:rsidRPr="00646816">
              <w:rPr>
                <w:rFonts w:ascii="Times New Roman" w:hAnsi="Times New Roman"/>
                <w:sz w:val="24"/>
                <w:szCs w:val="24"/>
                <w:lang w:val="ru-RU"/>
              </w:rPr>
              <w:t>-умение осуществлять эффективный поиск необходимой информации;</w:t>
            </w:r>
          </w:p>
          <w:p w:rsidR="00646816" w:rsidRPr="00646816" w:rsidRDefault="00646816" w:rsidP="00646816">
            <w:pPr>
              <w:rPr>
                <w:rFonts w:ascii="Times New Roman" w:hAnsi="Times New Roman"/>
                <w:sz w:val="24"/>
                <w:szCs w:val="24"/>
                <w:lang w:val="ru-RU"/>
              </w:rPr>
            </w:pPr>
            <w:r w:rsidRPr="00646816">
              <w:rPr>
                <w:rFonts w:ascii="Times New Roman" w:hAnsi="Times New Roman"/>
                <w:sz w:val="24"/>
                <w:szCs w:val="24"/>
                <w:lang w:val="ru-RU"/>
              </w:rPr>
              <w:t>- умение использования различных источников, включая электронные;</w:t>
            </w:r>
          </w:p>
          <w:p w:rsidR="00CC4396" w:rsidRPr="00646816" w:rsidRDefault="00646816" w:rsidP="00646816">
            <w:pPr>
              <w:rPr>
                <w:rFonts w:ascii="Times New Roman" w:hAnsi="Times New Roman" w:cs="Times New Roman"/>
                <w:sz w:val="24"/>
                <w:szCs w:val="24"/>
                <w:lang w:val="ru-RU"/>
              </w:rPr>
            </w:pPr>
            <w:r w:rsidRPr="00646816">
              <w:rPr>
                <w:rFonts w:ascii="Times New Roman" w:hAnsi="Times New Roman"/>
                <w:sz w:val="24"/>
                <w:szCs w:val="24"/>
                <w:lang w:val="ru-RU"/>
              </w:rPr>
              <w:t>- подготовка докладов, рефератов по новым видам сырья, оборудования, технологиям и т.д.</w:t>
            </w:r>
          </w:p>
        </w:tc>
        <w:tc>
          <w:tcPr>
            <w:tcW w:w="3032" w:type="dxa"/>
            <w:vMerge/>
          </w:tcPr>
          <w:p w:rsidR="00CC4396" w:rsidRPr="00646816" w:rsidRDefault="00CC4396" w:rsidP="00EF06F0">
            <w:pPr>
              <w:rPr>
                <w:rFonts w:ascii="Times New Roman" w:hAnsi="Times New Roman" w:cs="Times New Roman"/>
                <w:sz w:val="24"/>
                <w:szCs w:val="24"/>
                <w:lang w:val="ru-RU"/>
              </w:rPr>
            </w:pPr>
          </w:p>
        </w:tc>
      </w:tr>
      <w:tr w:rsidR="00EC4BE9" w:rsidTr="00EF06F0">
        <w:tc>
          <w:tcPr>
            <w:tcW w:w="3187"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ОК 6</w:t>
            </w:r>
            <w:proofErr w:type="gramStart"/>
            <w:r w:rsidRPr="003F203C">
              <w:rPr>
                <w:rFonts w:ascii="Times New Roman" w:hAnsi="Times New Roman" w:cs="Times New Roman"/>
                <w:sz w:val="24"/>
                <w:szCs w:val="24"/>
                <w:lang w:val="ru-RU"/>
              </w:rPr>
              <w:t xml:space="preserve"> Р</w:t>
            </w:r>
            <w:proofErr w:type="gramEnd"/>
            <w:r w:rsidRPr="003F203C">
              <w:rPr>
                <w:rFonts w:ascii="Times New Roman" w:hAnsi="Times New Roman" w:cs="Times New Roman"/>
                <w:sz w:val="24"/>
                <w:szCs w:val="24"/>
                <w:lang w:val="ru-RU"/>
              </w:rPr>
              <w:t>аботать в коллективе  и команде, эффективно общаться с коллегами, руководством, потребителями</w:t>
            </w:r>
          </w:p>
        </w:tc>
        <w:tc>
          <w:tcPr>
            <w:tcW w:w="3351"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умение  выполнять  работу под наблюдением  при наличии  самостоятельности в знакомых ситуациях</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xml:space="preserve">- умение активно работать в группе </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умение  правильно выстраивать  взаимоотношения  при работе  в коллектив</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187"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ОК 7</w:t>
            </w:r>
            <w:proofErr w:type="gramStart"/>
            <w:r w:rsidRPr="003F203C">
              <w:rPr>
                <w:rFonts w:ascii="Times New Roman" w:hAnsi="Times New Roman" w:cs="Times New Roman"/>
                <w:sz w:val="24"/>
                <w:szCs w:val="24"/>
                <w:lang w:val="ru-RU"/>
              </w:rPr>
              <w:t xml:space="preserve"> Б</w:t>
            </w:r>
            <w:proofErr w:type="gramEnd"/>
            <w:r w:rsidRPr="003F203C">
              <w:rPr>
                <w:rFonts w:ascii="Times New Roman" w:hAnsi="Times New Roman" w:cs="Times New Roman"/>
                <w:sz w:val="24"/>
                <w:szCs w:val="24"/>
                <w:lang w:val="ru-RU"/>
              </w:rPr>
              <w:t xml:space="preserve">рать на себя  ответственность  за работу  членов коллектива </w:t>
            </w:r>
            <w:r w:rsidRPr="003F203C">
              <w:rPr>
                <w:rFonts w:ascii="Times New Roman" w:hAnsi="Times New Roman" w:cs="Times New Roman"/>
                <w:sz w:val="24"/>
                <w:szCs w:val="24"/>
                <w:lang w:val="ru-RU"/>
              </w:rPr>
              <w:lastRenderedPageBreak/>
              <w:t>(подчиненных),  результатам выполнения  заданий</w:t>
            </w:r>
          </w:p>
        </w:tc>
        <w:tc>
          <w:tcPr>
            <w:tcW w:w="3351"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lastRenderedPageBreak/>
              <w:t xml:space="preserve">- способность формулировать и ставить перед  членами команды  цели и  задачи </w:t>
            </w:r>
            <w:r w:rsidRPr="003F203C">
              <w:rPr>
                <w:rFonts w:ascii="Times New Roman" w:hAnsi="Times New Roman" w:cs="Times New Roman"/>
                <w:sz w:val="24"/>
                <w:szCs w:val="24"/>
                <w:lang w:val="ru-RU"/>
              </w:rPr>
              <w:lastRenderedPageBreak/>
              <w:t>деятельности;</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xml:space="preserve">- демонстрация умений определять функции членов команды (подчиненных) и организовывать их  работу; </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осуществление контроля и коррекции деятельности членов команды в рамках выполнения учебных, исследовательских, профессиональных и пр. заданий;</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демонстрация умений определять способы мотивирования и стимулирования членов команды;</w:t>
            </w:r>
          </w:p>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проявление инициативы, самостоятельности, ответственности за порученное дело.- демонстрация  правильного  применения  знаний  в типовых практических ситуациях при выполнении  практических занятий</w:t>
            </w:r>
            <w:proofErr w:type="gramStart"/>
            <w:r w:rsidRPr="003F203C">
              <w:rPr>
                <w:rFonts w:ascii="Times New Roman" w:hAnsi="Times New Roman" w:cs="Times New Roman"/>
                <w:sz w:val="24"/>
                <w:szCs w:val="24"/>
                <w:lang w:val="ru-RU"/>
              </w:rPr>
              <w:t xml:space="preserve"> ,</w:t>
            </w:r>
            <w:proofErr w:type="gramEnd"/>
            <w:r w:rsidRPr="003F203C">
              <w:rPr>
                <w:rFonts w:ascii="Times New Roman" w:hAnsi="Times New Roman" w:cs="Times New Roman"/>
                <w:sz w:val="24"/>
                <w:szCs w:val="24"/>
                <w:lang w:val="ru-RU"/>
              </w:rPr>
              <w:t xml:space="preserve"> лабораторных работ,  на производственной практике. </w:t>
            </w:r>
          </w:p>
        </w:tc>
        <w:tc>
          <w:tcPr>
            <w:tcW w:w="3032" w:type="dxa"/>
            <w:vMerge/>
          </w:tcPr>
          <w:p w:rsidR="00EC4BE9" w:rsidRPr="003F203C" w:rsidRDefault="00EC4BE9" w:rsidP="00EF06F0">
            <w:pPr>
              <w:rPr>
                <w:rFonts w:ascii="Times New Roman" w:hAnsi="Times New Roman" w:cs="Times New Roman"/>
                <w:sz w:val="24"/>
                <w:szCs w:val="24"/>
                <w:lang w:val="ru-RU"/>
              </w:rPr>
            </w:pPr>
          </w:p>
        </w:tc>
      </w:tr>
      <w:tr w:rsidR="00EC4BE9" w:rsidTr="00EF06F0">
        <w:tc>
          <w:tcPr>
            <w:tcW w:w="3187" w:type="dxa"/>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lastRenderedPageBreak/>
              <w:t>ОК 10</w:t>
            </w:r>
            <w:proofErr w:type="gramStart"/>
            <w:r w:rsidRPr="003F203C">
              <w:rPr>
                <w:rFonts w:ascii="Times New Roman" w:hAnsi="Times New Roman" w:cs="Times New Roman"/>
                <w:sz w:val="24"/>
                <w:szCs w:val="24"/>
                <w:lang w:val="ru-RU"/>
              </w:rPr>
              <w:t xml:space="preserve">  С</w:t>
            </w:r>
            <w:proofErr w:type="gramEnd"/>
            <w:r w:rsidRPr="003F203C">
              <w:rPr>
                <w:rFonts w:ascii="Times New Roman" w:hAnsi="Times New Roman" w:cs="Times New Roman"/>
                <w:sz w:val="24"/>
                <w:szCs w:val="24"/>
                <w:lang w:val="ru-RU"/>
              </w:rPr>
              <w:t>облюдать  действующие  законодательство и обязательные требования  нормативно-правовых актов, а так же  требования стандартов  и иных нормативных документов</w:t>
            </w:r>
          </w:p>
        </w:tc>
        <w:tc>
          <w:tcPr>
            <w:tcW w:w="3351" w:type="dxa"/>
            <w:gridSpan w:val="2"/>
          </w:tcPr>
          <w:p w:rsidR="00EC4BE9" w:rsidRPr="003F203C" w:rsidRDefault="00EC4BE9" w:rsidP="00EF06F0">
            <w:pPr>
              <w:rPr>
                <w:rFonts w:ascii="Times New Roman" w:hAnsi="Times New Roman" w:cs="Times New Roman"/>
                <w:sz w:val="24"/>
                <w:szCs w:val="24"/>
                <w:lang w:val="ru-RU"/>
              </w:rPr>
            </w:pPr>
            <w:r w:rsidRPr="003F203C">
              <w:rPr>
                <w:rFonts w:ascii="Times New Roman" w:hAnsi="Times New Roman" w:cs="Times New Roman"/>
                <w:sz w:val="24"/>
                <w:szCs w:val="24"/>
                <w:lang w:val="ru-RU"/>
              </w:rPr>
              <w:t>- демонстрация  правильного применения  основных законодательных, нормативно-правовых документов, стандартов.</w:t>
            </w:r>
          </w:p>
        </w:tc>
        <w:tc>
          <w:tcPr>
            <w:tcW w:w="3032" w:type="dxa"/>
            <w:vMerge/>
          </w:tcPr>
          <w:p w:rsidR="00EC4BE9" w:rsidRPr="003F203C" w:rsidRDefault="00EC4BE9" w:rsidP="00EF06F0">
            <w:pPr>
              <w:rPr>
                <w:rFonts w:ascii="Times New Roman" w:hAnsi="Times New Roman" w:cs="Times New Roman"/>
                <w:sz w:val="24"/>
                <w:szCs w:val="24"/>
                <w:lang w:val="ru-RU"/>
              </w:rPr>
            </w:pPr>
          </w:p>
        </w:tc>
      </w:tr>
    </w:tbl>
    <w:p w:rsidR="008726D4" w:rsidRDefault="008726D4"/>
    <w:p w:rsidR="008726D4" w:rsidRDefault="008726D4"/>
    <w:p w:rsidR="008726D4" w:rsidRDefault="008726D4"/>
    <w:p w:rsidR="008726D4" w:rsidRDefault="008726D4"/>
    <w:p w:rsidR="008726D4" w:rsidRDefault="008726D4"/>
    <w:p w:rsidR="008726D4" w:rsidRDefault="008726D4"/>
    <w:p w:rsidR="008726D4" w:rsidRDefault="008726D4"/>
    <w:p w:rsidR="008726D4" w:rsidRDefault="008726D4"/>
    <w:p w:rsidR="008726D4" w:rsidRDefault="008726D4"/>
    <w:p w:rsidR="00EF06F0" w:rsidRPr="008726D4" w:rsidRDefault="00EF06F0" w:rsidP="00EF06F0">
      <w:pPr>
        <w:pStyle w:val="5"/>
        <w:spacing w:line="240" w:lineRule="auto"/>
        <w:ind w:left="6372" w:firstLine="708"/>
        <w:contextualSpacing/>
        <w:jc w:val="both"/>
        <w:rPr>
          <w:rFonts w:ascii="Times New Roman" w:hAnsi="Times New Roman" w:cs="Times New Roman"/>
          <w:color w:val="000000" w:themeColor="text1"/>
          <w:sz w:val="28"/>
          <w:szCs w:val="28"/>
        </w:rPr>
      </w:pPr>
      <w:r w:rsidRPr="008726D4">
        <w:rPr>
          <w:rFonts w:ascii="Times New Roman" w:hAnsi="Times New Roman" w:cs="Times New Roman"/>
          <w:color w:val="000000" w:themeColor="text1"/>
          <w:sz w:val="28"/>
          <w:szCs w:val="28"/>
        </w:rPr>
        <w:lastRenderedPageBreak/>
        <w:t>Приложение 1</w:t>
      </w:r>
    </w:p>
    <w:p w:rsidR="00EF06F0" w:rsidRDefault="00EF06F0" w:rsidP="00EF06F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Государственное профессиональное образовательное учреждение</w:t>
      </w:r>
    </w:p>
    <w:p w:rsidR="00EF06F0" w:rsidRDefault="00EF06F0" w:rsidP="00EF06F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Ярославской области</w:t>
      </w:r>
    </w:p>
    <w:p w:rsidR="00EF06F0" w:rsidRDefault="00EF06F0" w:rsidP="00EF06F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Ярославский торгово-экономический колледж</w:t>
      </w:r>
    </w:p>
    <w:p w:rsidR="00EF06F0" w:rsidRDefault="00EF06F0" w:rsidP="0038296A">
      <w:pPr>
        <w:pStyle w:val="a9"/>
        <w:spacing w:line="240" w:lineRule="auto"/>
        <w:ind w:left="0"/>
        <w:rPr>
          <w:szCs w:val="28"/>
        </w:rPr>
      </w:pPr>
    </w:p>
    <w:p w:rsidR="00EF06F0" w:rsidRPr="00EF06F0" w:rsidRDefault="00EF06F0" w:rsidP="00EF06F0">
      <w:pPr>
        <w:pStyle w:val="a9"/>
        <w:spacing w:line="240" w:lineRule="auto"/>
        <w:ind w:left="4956" w:firstLine="708"/>
        <w:contextualSpacing/>
        <w:rPr>
          <w:rFonts w:ascii="Times New Roman" w:hAnsi="Times New Roman" w:cs="Times New Roman"/>
          <w:sz w:val="24"/>
          <w:szCs w:val="24"/>
        </w:rPr>
      </w:pPr>
      <w:r w:rsidRPr="00EF06F0">
        <w:rPr>
          <w:rFonts w:ascii="Times New Roman" w:hAnsi="Times New Roman" w:cs="Times New Roman"/>
          <w:sz w:val="24"/>
          <w:szCs w:val="24"/>
        </w:rPr>
        <w:t>УТВЕРЖДАЮ</w:t>
      </w:r>
    </w:p>
    <w:p w:rsidR="00EF06F0" w:rsidRPr="00EF06F0" w:rsidRDefault="00EF06F0" w:rsidP="00EF06F0">
      <w:pPr>
        <w:pStyle w:val="a9"/>
        <w:spacing w:line="240" w:lineRule="auto"/>
        <w:rPr>
          <w:rFonts w:ascii="Times New Roman" w:hAnsi="Times New Roman" w:cs="Times New Roman"/>
          <w:sz w:val="24"/>
          <w:szCs w:val="24"/>
        </w:rPr>
      </w:pP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t>Зав. практикой</w:t>
      </w:r>
    </w:p>
    <w:p w:rsidR="00EF06F0" w:rsidRPr="00EF06F0" w:rsidRDefault="00EF06F0" w:rsidP="00EF06F0">
      <w:pPr>
        <w:pStyle w:val="a9"/>
        <w:spacing w:line="240" w:lineRule="auto"/>
        <w:rPr>
          <w:rFonts w:ascii="Times New Roman" w:hAnsi="Times New Roman" w:cs="Times New Roman"/>
          <w:sz w:val="24"/>
          <w:szCs w:val="24"/>
        </w:rPr>
      </w:pP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t>__________ О.С.Смирнова</w:t>
      </w:r>
    </w:p>
    <w:p w:rsidR="00EF06F0" w:rsidRPr="00EF06F0" w:rsidRDefault="00EF06F0" w:rsidP="00EF06F0">
      <w:pPr>
        <w:pStyle w:val="a9"/>
        <w:spacing w:line="240" w:lineRule="auto"/>
        <w:rPr>
          <w:rFonts w:ascii="Times New Roman" w:hAnsi="Times New Roman" w:cs="Times New Roman"/>
          <w:sz w:val="24"/>
          <w:szCs w:val="24"/>
        </w:rPr>
      </w:pP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t>«_____»__________ 20__г.</w:t>
      </w:r>
    </w:p>
    <w:p w:rsidR="00EF06F0" w:rsidRPr="00EF06F0" w:rsidRDefault="00EF06F0" w:rsidP="00086DDD">
      <w:pPr>
        <w:pStyle w:val="a9"/>
        <w:spacing w:line="240" w:lineRule="auto"/>
        <w:ind w:left="0"/>
        <w:rPr>
          <w:rFonts w:ascii="Times New Roman" w:hAnsi="Times New Roman" w:cs="Times New Roman"/>
          <w:sz w:val="24"/>
          <w:szCs w:val="24"/>
        </w:rPr>
      </w:pPr>
    </w:p>
    <w:p w:rsidR="00EF06F0" w:rsidRPr="00EF06F0" w:rsidRDefault="00EF06F0" w:rsidP="00EF06F0">
      <w:pPr>
        <w:pStyle w:val="a9"/>
        <w:spacing w:line="240" w:lineRule="auto"/>
        <w:jc w:val="center"/>
        <w:rPr>
          <w:rFonts w:ascii="Times New Roman" w:hAnsi="Times New Roman" w:cs="Times New Roman"/>
          <w:sz w:val="24"/>
          <w:szCs w:val="24"/>
        </w:rPr>
      </w:pPr>
    </w:p>
    <w:p w:rsidR="00EF06F0" w:rsidRPr="00EF06F0" w:rsidRDefault="00EF06F0" w:rsidP="00EF06F0">
      <w:pPr>
        <w:pStyle w:val="a9"/>
        <w:spacing w:line="240" w:lineRule="auto"/>
        <w:jc w:val="center"/>
        <w:rPr>
          <w:rFonts w:ascii="Times New Roman" w:hAnsi="Times New Roman" w:cs="Times New Roman"/>
          <w:b/>
          <w:sz w:val="24"/>
          <w:szCs w:val="24"/>
        </w:rPr>
      </w:pPr>
      <w:r w:rsidRPr="00EF06F0">
        <w:rPr>
          <w:rFonts w:ascii="Times New Roman" w:hAnsi="Times New Roman" w:cs="Times New Roman"/>
          <w:b/>
          <w:sz w:val="24"/>
          <w:szCs w:val="24"/>
        </w:rPr>
        <w:t>ОТЧЕТ</w:t>
      </w:r>
    </w:p>
    <w:p w:rsidR="00EF06F0" w:rsidRPr="00EF06F0" w:rsidRDefault="00EF06F0" w:rsidP="00EF06F0">
      <w:pPr>
        <w:pStyle w:val="a9"/>
        <w:spacing w:line="240" w:lineRule="auto"/>
        <w:jc w:val="center"/>
        <w:rPr>
          <w:rFonts w:ascii="Times New Roman" w:hAnsi="Times New Roman" w:cs="Times New Roman"/>
          <w:b/>
          <w:sz w:val="24"/>
          <w:szCs w:val="24"/>
        </w:rPr>
      </w:pPr>
      <w:r w:rsidRPr="00EF06F0">
        <w:rPr>
          <w:rFonts w:ascii="Times New Roman" w:hAnsi="Times New Roman" w:cs="Times New Roman"/>
          <w:b/>
          <w:sz w:val="24"/>
          <w:szCs w:val="24"/>
        </w:rPr>
        <w:t>ПО ПРЕДДИПЛОМНОЙ ПРАКТИКЕ</w:t>
      </w:r>
    </w:p>
    <w:p w:rsidR="00EF06F0" w:rsidRPr="00EF06F0" w:rsidRDefault="00EF06F0" w:rsidP="00EF06F0">
      <w:pPr>
        <w:pStyle w:val="a9"/>
        <w:spacing w:line="240" w:lineRule="auto"/>
        <w:jc w:val="center"/>
        <w:rPr>
          <w:rFonts w:ascii="Times New Roman" w:hAnsi="Times New Roman" w:cs="Times New Roman"/>
          <w:sz w:val="24"/>
          <w:szCs w:val="24"/>
        </w:rPr>
      </w:pPr>
    </w:p>
    <w:p w:rsidR="00EF06F0" w:rsidRPr="00EF06F0" w:rsidRDefault="00EF06F0" w:rsidP="00EF06F0">
      <w:pPr>
        <w:pStyle w:val="a9"/>
        <w:spacing w:line="240" w:lineRule="auto"/>
        <w:jc w:val="center"/>
        <w:rPr>
          <w:rFonts w:ascii="Times New Roman" w:hAnsi="Times New Roman" w:cs="Times New Roman"/>
          <w:sz w:val="24"/>
          <w:szCs w:val="24"/>
        </w:rPr>
      </w:pPr>
      <w:r w:rsidRPr="00EF06F0">
        <w:rPr>
          <w:rFonts w:ascii="Times New Roman" w:hAnsi="Times New Roman" w:cs="Times New Roman"/>
          <w:sz w:val="24"/>
          <w:szCs w:val="24"/>
        </w:rPr>
        <w:t>студента ____ курса, группы ______</w:t>
      </w:r>
    </w:p>
    <w:p w:rsidR="00EF06F0" w:rsidRPr="00EF06F0" w:rsidRDefault="00EF06F0" w:rsidP="00EF06F0">
      <w:pPr>
        <w:pStyle w:val="a9"/>
        <w:spacing w:line="240" w:lineRule="auto"/>
        <w:jc w:val="center"/>
        <w:rPr>
          <w:rFonts w:ascii="Times New Roman" w:hAnsi="Times New Roman" w:cs="Times New Roman"/>
          <w:sz w:val="24"/>
          <w:szCs w:val="24"/>
        </w:rPr>
      </w:pPr>
      <w:r w:rsidRPr="00EF06F0">
        <w:rPr>
          <w:rFonts w:ascii="Times New Roman" w:hAnsi="Times New Roman" w:cs="Times New Roman"/>
          <w:sz w:val="24"/>
          <w:szCs w:val="24"/>
        </w:rPr>
        <w:t xml:space="preserve">специальности  000000 «-------------------» </w:t>
      </w:r>
    </w:p>
    <w:p w:rsidR="00EF06F0" w:rsidRPr="00EF06F0" w:rsidRDefault="00EF06F0" w:rsidP="00EF06F0">
      <w:pPr>
        <w:pStyle w:val="a9"/>
        <w:spacing w:line="240" w:lineRule="auto"/>
        <w:jc w:val="center"/>
        <w:rPr>
          <w:rFonts w:ascii="Times New Roman" w:hAnsi="Times New Roman" w:cs="Times New Roman"/>
          <w:sz w:val="24"/>
          <w:szCs w:val="24"/>
        </w:rPr>
      </w:pPr>
      <w:r w:rsidRPr="00EF06F0">
        <w:rPr>
          <w:rFonts w:ascii="Times New Roman" w:hAnsi="Times New Roman" w:cs="Times New Roman"/>
          <w:sz w:val="24"/>
          <w:szCs w:val="24"/>
        </w:rPr>
        <w:t>очного отделения</w:t>
      </w:r>
    </w:p>
    <w:p w:rsidR="00EF06F0" w:rsidRPr="00EF06F0" w:rsidRDefault="00EF06F0" w:rsidP="00EF06F0">
      <w:pPr>
        <w:pStyle w:val="a9"/>
        <w:spacing w:line="240" w:lineRule="auto"/>
        <w:jc w:val="center"/>
        <w:rPr>
          <w:rFonts w:ascii="Times New Roman" w:hAnsi="Times New Roman" w:cs="Times New Roman"/>
          <w:sz w:val="24"/>
          <w:szCs w:val="24"/>
        </w:rPr>
      </w:pP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p>
    <w:p w:rsidR="00EF06F0" w:rsidRPr="00EF06F0" w:rsidRDefault="00EF06F0" w:rsidP="00EF06F0">
      <w:pPr>
        <w:pStyle w:val="a9"/>
        <w:spacing w:line="240" w:lineRule="auto"/>
        <w:jc w:val="center"/>
        <w:rPr>
          <w:rFonts w:ascii="Times New Roman" w:hAnsi="Times New Roman" w:cs="Times New Roman"/>
          <w:sz w:val="24"/>
          <w:szCs w:val="24"/>
        </w:rPr>
      </w:pPr>
      <w:r w:rsidRPr="00EF06F0">
        <w:rPr>
          <w:rFonts w:ascii="Times New Roman" w:hAnsi="Times New Roman" w:cs="Times New Roman"/>
          <w:sz w:val="24"/>
          <w:szCs w:val="24"/>
        </w:rPr>
        <w:t>фамилия, имя, отчество</w:t>
      </w:r>
    </w:p>
    <w:p w:rsidR="00EF06F0" w:rsidRPr="00EF06F0" w:rsidRDefault="00EF06F0" w:rsidP="00EF06F0">
      <w:pPr>
        <w:pStyle w:val="a9"/>
        <w:spacing w:line="240" w:lineRule="auto"/>
        <w:jc w:val="center"/>
        <w:rPr>
          <w:rFonts w:ascii="Times New Roman" w:hAnsi="Times New Roman" w:cs="Times New Roman"/>
          <w:sz w:val="24"/>
          <w:szCs w:val="24"/>
        </w:rPr>
      </w:pP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p>
    <w:p w:rsidR="00EF06F0" w:rsidRPr="00EF06F0" w:rsidRDefault="00EF06F0" w:rsidP="00EF06F0">
      <w:pPr>
        <w:pStyle w:val="a9"/>
        <w:spacing w:line="240" w:lineRule="auto"/>
        <w:jc w:val="center"/>
        <w:rPr>
          <w:rFonts w:ascii="Times New Roman" w:hAnsi="Times New Roman" w:cs="Times New Roman"/>
          <w:sz w:val="24"/>
          <w:szCs w:val="24"/>
        </w:rPr>
      </w:pPr>
      <w:r w:rsidRPr="00EF06F0">
        <w:rPr>
          <w:rFonts w:ascii="Times New Roman" w:hAnsi="Times New Roman" w:cs="Times New Roman"/>
          <w:sz w:val="24"/>
          <w:szCs w:val="24"/>
        </w:rPr>
        <w:t>место прохождения практики</w:t>
      </w:r>
    </w:p>
    <w:p w:rsidR="00EF06F0" w:rsidRPr="00EF06F0" w:rsidRDefault="00EF06F0" w:rsidP="00EF06F0">
      <w:pPr>
        <w:pStyle w:val="a9"/>
        <w:spacing w:line="240" w:lineRule="auto"/>
        <w:rPr>
          <w:rFonts w:ascii="Times New Roman" w:hAnsi="Times New Roman" w:cs="Times New Roman"/>
          <w:sz w:val="24"/>
          <w:szCs w:val="24"/>
        </w:rPr>
      </w:pPr>
    </w:p>
    <w:p w:rsidR="00EF06F0" w:rsidRPr="00EF06F0" w:rsidRDefault="00EF06F0" w:rsidP="00EF06F0">
      <w:pPr>
        <w:pStyle w:val="a9"/>
        <w:spacing w:line="240" w:lineRule="auto"/>
        <w:rPr>
          <w:rFonts w:ascii="Times New Roman" w:hAnsi="Times New Roman" w:cs="Times New Roman"/>
          <w:sz w:val="24"/>
          <w:szCs w:val="24"/>
        </w:rPr>
      </w:pPr>
    </w:p>
    <w:p w:rsidR="00EF06F0" w:rsidRPr="00EF06F0" w:rsidRDefault="00EF06F0" w:rsidP="00086DDD">
      <w:pPr>
        <w:pStyle w:val="a9"/>
        <w:spacing w:line="240" w:lineRule="auto"/>
        <w:ind w:left="0"/>
        <w:rPr>
          <w:rFonts w:ascii="Times New Roman" w:hAnsi="Times New Roman" w:cs="Times New Roman"/>
          <w:sz w:val="24"/>
          <w:szCs w:val="24"/>
        </w:rPr>
      </w:pPr>
    </w:p>
    <w:p w:rsidR="00EF06F0" w:rsidRPr="00EF06F0" w:rsidRDefault="00EF06F0" w:rsidP="00EF06F0">
      <w:pPr>
        <w:pStyle w:val="a9"/>
        <w:spacing w:line="240" w:lineRule="auto"/>
        <w:ind w:firstLine="4395"/>
        <w:rPr>
          <w:rFonts w:ascii="Times New Roman" w:hAnsi="Times New Roman" w:cs="Times New Roman"/>
          <w:sz w:val="24"/>
          <w:szCs w:val="24"/>
        </w:rPr>
      </w:pPr>
      <w:r w:rsidRPr="00EF06F0">
        <w:rPr>
          <w:rFonts w:ascii="Times New Roman" w:hAnsi="Times New Roman" w:cs="Times New Roman"/>
          <w:sz w:val="24"/>
          <w:szCs w:val="24"/>
        </w:rPr>
        <w:t>Руководители:</w:t>
      </w:r>
    </w:p>
    <w:p w:rsidR="00EF06F0" w:rsidRPr="00EF06F0" w:rsidRDefault="00EF06F0" w:rsidP="00EF06F0">
      <w:pPr>
        <w:pStyle w:val="a9"/>
        <w:spacing w:line="240" w:lineRule="auto"/>
        <w:ind w:firstLine="4395"/>
        <w:rPr>
          <w:rFonts w:ascii="Times New Roman" w:hAnsi="Times New Roman" w:cs="Times New Roman"/>
          <w:sz w:val="24"/>
          <w:szCs w:val="24"/>
        </w:rPr>
      </w:pPr>
      <w:r w:rsidRPr="00EF06F0">
        <w:rPr>
          <w:rFonts w:ascii="Times New Roman" w:hAnsi="Times New Roman" w:cs="Times New Roman"/>
          <w:sz w:val="24"/>
          <w:szCs w:val="24"/>
        </w:rPr>
        <w:t>от учебного заведения</w:t>
      </w:r>
    </w:p>
    <w:p w:rsidR="00EF06F0" w:rsidRPr="00EF06F0" w:rsidRDefault="00EF06F0" w:rsidP="00EF06F0">
      <w:pPr>
        <w:pStyle w:val="a9"/>
        <w:spacing w:line="240" w:lineRule="auto"/>
        <w:ind w:firstLine="4395"/>
        <w:rPr>
          <w:rFonts w:ascii="Times New Roman" w:hAnsi="Times New Roman" w:cs="Times New Roman"/>
          <w:sz w:val="24"/>
          <w:szCs w:val="24"/>
        </w:rPr>
      </w:pPr>
      <w:r w:rsidRPr="00EF06F0">
        <w:rPr>
          <w:rFonts w:ascii="Times New Roman" w:hAnsi="Times New Roman" w:cs="Times New Roman"/>
          <w:sz w:val="24"/>
          <w:szCs w:val="24"/>
        </w:rPr>
        <w:t>(Ф.И.О)</w:t>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t xml:space="preserve">                      </w:t>
      </w:r>
      <w:r w:rsidRPr="00EF06F0">
        <w:rPr>
          <w:rFonts w:ascii="Times New Roman" w:hAnsi="Times New Roman" w:cs="Times New Roman"/>
          <w:sz w:val="24"/>
          <w:szCs w:val="24"/>
          <w:u w:val="single"/>
        </w:rPr>
        <w:tab/>
      </w:r>
    </w:p>
    <w:p w:rsidR="00EF06F0" w:rsidRPr="00EF06F0" w:rsidRDefault="00EF06F0" w:rsidP="00EF06F0">
      <w:pPr>
        <w:pStyle w:val="a9"/>
        <w:spacing w:line="240" w:lineRule="auto"/>
        <w:ind w:firstLine="4395"/>
        <w:rPr>
          <w:rFonts w:ascii="Times New Roman" w:hAnsi="Times New Roman" w:cs="Times New Roman"/>
          <w:sz w:val="24"/>
          <w:szCs w:val="24"/>
        </w:rPr>
      </w:pPr>
      <w:r w:rsidRPr="00EF06F0">
        <w:rPr>
          <w:rFonts w:ascii="Times New Roman" w:hAnsi="Times New Roman" w:cs="Times New Roman"/>
          <w:sz w:val="24"/>
          <w:szCs w:val="24"/>
        </w:rPr>
        <w:t>Оценка ___________________________</w:t>
      </w:r>
    </w:p>
    <w:p w:rsidR="00EF06F0" w:rsidRPr="00EF06F0" w:rsidRDefault="00EF06F0" w:rsidP="00EF06F0">
      <w:pPr>
        <w:pStyle w:val="a9"/>
        <w:spacing w:line="240" w:lineRule="auto"/>
        <w:ind w:firstLine="4395"/>
        <w:rPr>
          <w:rFonts w:ascii="Times New Roman" w:hAnsi="Times New Roman" w:cs="Times New Roman"/>
          <w:sz w:val="24"/>
          <w:szCs w:val="24"/>
        </w:rPr>
      </w:pPr>
      <w:r w:rsidRPr="00EF06F0">
        <w:rPr>
          <w:rFonts w:ascii="Times New Roman" w:hAnsi="Times New Roman" w:cs="Times New Roman"/>
          <w:sz w:val="24"/>
          <w:szCs w:val="24"/>
        </w:rPr>
        <w:t>Подпись __________________________</w:t>
      </w:r>
    </w:p>
    <w:p w:rsidR="00EF06F0" w:rsidRPr="00EF06F0" w:rsidRDefault="00EF06F0" w:rsidP="00EF06F0">
      <w:pPr>
        <w:pStyle w:val="a9"/>
        <w:spacing w:line="240" w:lineRule="auto"/>
        <w:ind w:firstLine="4395"/>
        <w:rPr>
          <w:rFonts w:ascii="Times New Roman" w:hAnsi="Times New Roman" w:cs="Times New Roman"/>
          <w:sz w:val="24"/>
          <w:szCs w:val="24"/>
        </w:rPr>
      </w:pPr>
      <w:r w:rsidRPr="00EF06F0">
        <w:rPr>
          <w:rFonts w:ascii="Times New Roman" w:hAnsi="Times New Roman" w:cs="Times New Roman"/>
          <w:sz w:val="24"/>
          <w:szCs w:val="24"/>
        </w:rPr>
        <w:t>от предприятия</w:t>
      </w:r>
    </w:p>
    <w:p w:rsidR="00EF06F0" w:rsidRPr="00EF06F0" w:rsidRDefault="00EF06F0" w:rsidP="00EF06F0">
      <w:pPr>
        <w:pStyle w:val="a9"/>
        <w:spacing w:line="240" w:lineRule="auto"/>
        <w:ind w:firstLine="4395"/>
        <w:rPr>
          <w:rFonts w:ascii="Times New Roman" w:hAnsi="Times New Roman" w:cs="Times New Roman"/>
          <w:sz w:val="24"/>
          <w:szCs w:val="24"/>
          <w:u w:val="single"/>
        </w:rPr>
      </w:pPr>
      <w:r w:rsidRPr="00EF06F0">
        <w:rPr>
          <w:rFonts w:ascii="Times New Roman" w:hAnsi="Times New Roman" w:cs="Times New Roman"/>
          <w:sz w:val="24"/>
          <w:szCs w:val="24"/>
        </w:rPr>
        <w:t>(Ф.И.О)</w:t>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t xml:space="preserve">                     </w:t>
      </w:r>
      <w:r w:rsidRPr="00EF06F0">
        <w:rPr>
          <w:rFonts w:ascii="Times New Roman" w:hAnsi="Times New Roman" w:cs="Times New Roman"/>
          <w:sz w:val="24"/>
          <w:szCs w:val="24"/>
          <w:u w:val="single"/>
        </w:rPr>
        <w:tab/>
      </w:r>
      <w:r w:rsidRPr="00EF06F0">
        <w:rPr>
          <w:rFonts w:ascii="Times New Roman" w:hAnsi="Times New Roman" w:cs="Times New Roman"/>
          <w:sz w:val="24"/>
          <w:szCs w:val="24"/>
          <w:u w:val="single"/>
        </w:rPr>
        <w:tab/>
      </w:r>
    </w:p>
    <w:p w:rsidR="00EF06F0" w:rsidRPr="00EF06F0" w:rsidRDefault="00EF06F0" w:rsidP="00EF06F0">
      <w:pPr>
        <w:pStyle w:val="a9"/>
        <w:spacing w:line="240" w:lineRule="auto"/>
        <w:ind w:firstLine="4395"/>
        <w:rPr>
          <w:rFonts w:ascii="Times New Roman" w:hAnsi="Times New Roman" w:cs="Times New Roman"/>
          <w:sz w:val="24"/>
          <w:szCs w:val="24"/>
        </w:rPr>
      </w:pPr>
      <w:r w:rsidRPr="00EF06F0">
        <w:rPr>
          <w:rFonts w:ascii="Times New Roman" w:hAnsi="Times New Roman" w:cs="Times New Roman"/>
          <w:sz w:val="24"/>
          <w:szCs w:val="24"/>
        </w:rPr>
        <w:t>Подпись  __________________________</w:t>
      </w:r>
    </w:p>
    <w:p w:rsidR="00EF06F0" w:rsidRPr="00EF06F0" w:rsidRDefault="00EF06F0" w:rsidP="00EF06F0">
      <w:pPr>
        <w:pStyle w:val="a9"/>
        <w:spacing w:line="240" w:lineRule="auto"/>
        <w:rPr>
          <w:rFonts w:ascii="Times New Roman" w:hAnsi="Times New Roman" w:cs="Times New Roman"/>
          <w:sz w:val="24"/>
          <w:szCs w:val="24"/>
        </w:rPr>
      </w:pP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r>
      <w:r w:rsidRPr="00EF06F0">
        <w:rPr>
          <w:rFonts w:ascii="Times New Roman" w:hAnsi="Times New Roman" w:cs="Times New Roman"/>
          <w:sz w:val="24"/>
          <w:szCs w:val="24"/>
        </w:rPr>
        <w:tab/>
        <w:t xml:space="preserve">  М.П.</w:t>
      </w:r>
      <w:r w:rsidRPr="00EF06F0">
        <w:rPr>
          <w:rFonts w:ascii="Times New Roman" w:hAnsi="Times New Roman" w:cs="Times New Roman"/>
          <w:sz w:val="24"/>
          <w:szCs w:val="24"/>
        </w:rPr>
        <w:tab/>
      </w:r>
    </w:p>
    <w:p w:rsidR="00EF06F0" w:rsidRDefault="00EF06F0" w:rsidP="00EF06F0">
      <w:pPr>
        <w:spacing w:after="0" w:line="240" w:lineRule="auto"/>
        <w:ind w:firstLine="709"/>
        <w:contextualSpacing/>
        <w:jc w:val="both"/>
        <w:rPr>
          <w:rFonts w:ascii="Times New Roman" w:hAnsi="Times New Roman" w:cs="Times New Roman"/>
          <w:sz w:val="28"/>
          <w:szCs w:val="28"/>
        </w:rPr>
      </w:pPr>
    </w:p>
    <w:p w:rsidR="00EF06F0" w:rsidRDefault="00EF06F0" w:rsidP="00086DDD">
      <w:pPr>
        <w:spacing w:after="0" w:line="240" w:lineRule="auto"/>
        <w:contextualSpacing/>
        <w:rPr>
          <w:rFonts w:ascii="Times New Roman" w:hAnsi="Times New Roman" w:cs="Times New Roman"/>
          <w:sz w:val="28"/>
          <w:szCs w:val="28"/>
        </w:rPr>
      </w:pPr>
    </w:p>
    <w:p w:rsidR="00EF06F0" w:rsidRDefault="00EF06F0" w:rsidP="00EF06F0">
      <w:pPr>
        <w:spacing w:after="0" w:line="240" w:lineRule="auto"/>
        <w:contextualSpacing/>
        <w:jc w:val="center"/>
        <w:rPr>
          <w:rFonts w:ascii="Times New Roman" w:hAnsi="Times New Roman" w:cs="Times New Roman"/>
          <w:sz w:val="28"/>
          <w:szCs w:val="28"/>
        </w:rPr>
      </w:pPr>
    </w:p>
    <w:p w:rsidR="00EF06F0" w:rsidRDefault="00EF06F0" w:rsidP="00DD24B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Ярославль, 2019</w:t>
      </w:r>
    </w:p>
    <w:p w:rsidR="00C56DB4" w:rsidRDefault="00C56DB4" w:rsidP="00DD24B5">
      <w:pPr>
        <w:spacing w:after="0" w:line="240" w:lineRule="auto"/>
        <w:contextualSpacing/>
        <w:jc w:val="center"/>
        <w:rPr>
          <w:rFonts w:ascii="Times New Roman" w:hAnsi="Times New Roman" w:cs="Times New Roman"/>
          <w:sz w:val="28"/>
          <w:szCs w:val="28"/>
        </w:rPr>
      </w:pPr>
    </w:p>
    <w:p w:rsidR="00DD24B5" w:rsidRPr="00DD24B5" w:rsidRDefault="00F371EC" w:rsidP="00DD24B5">
      <w:pPr>
        <w:pStyle w:val="Heading1"/>
        <w:spacing w:before="52"/>
        <w:ind w:firstLine="2119"/>
        <w:jc w:val="right"/>
        <w:rPr>
          <w:b w:val="0"/>
          <w:sz w:val="24"/>
          <w:szCs w:val="24"/>
          <w:lang w:val="ru-RU"/>
        </w:rPr>
      </w:pPr>
      <w:r>
        <w:rPr>
          <w:b w:val="0"/>
          <w:sz w:val="24"/>
          <w:szCs w:val="24"/>
          <w:lang w:val="ru-RU"/>
        </w:rPr>
        <w:lastRenderedPageBreak/>
        <w:t>Приложение 2</w:t>
      </w:r>
    </w:p>
    <w:p w:rsidR="00DD24B5" w:rsidRPr="00DD24B5" w:rsidRDefault="00DD24B5" w:rsidP="00DD24B5">
      <w:pPr>
        <w:jc w:val="center"/>
        <w:rPr>
          <w:rFonts w:ascii="Times New Roman" w:hAnsi="Times New Roman" w:cs="Times New Roman"/>
          <w:sz w:val="24"/>
          <w:szCs w:val="24"/>
        </w:rPr>
      </w:pPr>
      <w:r w:rsidRPr="00DD24B5">
        <w:rPr>
          <w:rFonts w:ascii="Times New Roman" w:hAnsi="Times New Roman" w:cs="Times New Roman"/>
          <w:sz w:val="24"/>
          <w:szCs w:val="24"/>
        </w:rPr>
        <w:t>ДНЕВНИК ПРОХОЖДЕНИЯ ПРАКТИКИ</w:t>
      </w:r>
    </w:p>
    <w:p w:rsidR="00DD24B5" w:rsidRPr="00DD24B5" w:rsidRDefault="00DD24B5" w:rsidP="00DD24B5">
      <w:pPr>
        <w:rPr>
          <w:rFonts w:ascii="Times New Roman" w:hAnsi="Times New Roman" w:cs="Times New Roman"/>
          <w:sz w:val="24"/>
          <w:szCs w:val="24"/>
        </w:rPr>
      </w:pPr>
    </w:p>
    <w:tbl>
      <w:tblPr>
        <w:tblStyle w:val="a8"/>
        <w:tblW w:w="0" w:type="auto"/>
        <w:tblInd w:w="-459" w:type="dxa"/>
        <w:tblLook w:val="04A0"/>
      </w:tblPr>
      <w:tblGrid>
        <w:gridCol w:w="702"/>
        <w:gridCol w:w="1283"/>
        <w:gridCol w:w="1134"/>
        <w:gridCol w:w="3774"/>
        <w:gridCol w:w="1357"/>
        <w:gridCol w:w="1780"/>
      </w:tblGrid>
      <w:tr w:rsidR="00DD24B5" w:rsidRPr="00DD24B5" w:rsidTr="005417D6">
        <w:tc>
          <w:tcPr>
            <w:tcW w:w="702" w:type="dxa"/>
          </w:tcPr>
          <w:p w:rsidR="00DD24B5" w:rsidRPr="00DD24B5" w:rsidRDefault="00DD24B5" w:rsidP="005417D6">
            <w:pPr>
              <w:jc w:val="center"/>
              <w:rPr>
                <w:rFonts w:ascii="Times New Roman" w:hAnsi="Times New Roman" w:cs="Times New Roman"/>
                <w:sz w:val="24"/>
                <w:szCs w:val="24"/>
              </w:rPr>
            </w:pPr>
            <w:r w:rsidRPr="00DD24B5">
              <w:rPr>
                <w:rFonts w:ascii="Times New Roman" w:hAnsi="Times New Roman" w:cs="Times New Roman"/>
                <w:sz w:val="24"/>
                <w:szCs w:val="24"/>
              </w:rPr>
              <w:t>№ п/п</w:t>
            </w:r>
          </w:p>
        </w:tc>
        <w:tc>
          <w:tcPr>
            <w:tcW w:w="1283" w:type="dxa"/>
          </w:tcPr>
          <w:p w:rsidR="00DD24B5" w:rsidRPr="00DD24B5" w:rsidRDefault="00DD24B5" w:rsidP="005417D6">
            <w:pPr>
              <w:jc w:val="center"/>
              <w:rPr>
                <w:rFonts w:ascii="Times New Roman" w:hAnsi="Times New Roman" w:cs="Times New Roman"/>
                <w:sz w:val="24"/>
                <w:szCs w:val="24"/>
              </w:rPr>
            </w:pPr>
          </w:p>
          <w:p w:rsidR="00DD24B5" w:rsidRPr="00DD24B5" w:rsidRDefault="00DD24B5" w:rsidP="005417D6">
            <w:pPr>
              <w:jc w:val="center"/>
              <w:rPr>
                <w:rFonts w:ascii="Times New Roman" w:hAnsi="Times New Roman" w:cs="Times New Roman"/>
                <w:sz w:val="24"/>
                <w:szCs w:val="24"/>
              </w:rPr>
            </w:pPr>
            <w:proofErr w:type="spellStart"/>
            <w:r w:rsidRPr="00DD24B5">
              <w:rPr>
                <w:rFonts w:ascii="Times New Roman" w:hAnsi="Times New Roman" w:cs="Times New Roman"/>
                <w:sz w:val="24"/>
                <w:szCs w:val="24"/>
              </w:rPr>
              <w:t>Дата</w:t>
            </w:r>
            <w:proofErr w:type="spellEnd"/>
          </w:p>
        </w:tc>
        <w:tc>
          <w:tcPr>
            <w:tcW w:w="1134" w:type="dxa"/>
          </w:tcPr>
          <w:p w:rsidR="00DD24B5" w:rsidRPr="00DD24B5" w:rsidRDefault="00DD24B5" w:rsidP="005417D6">
            <w:pPr>
              <w:jc w:val="center"/>
              <w:rPr>
                <w:rFonts w:ascii="Times New Roman" w:hAnsi="Times New Roman" w:cs="Times New Roman"/>
                <w:sz w:val="24"/>
                <w:szCs w:val="24"/>
              </w:rPr>
            </w:pPr>
            <w:r w:rsidRPr="00DD24B5">
              <w:rPr>
                <w:rFonts w:ascii="Times New Roman" w:hAnsi="Times New Roman" w:cs="Times New Roman"/>
                <w:sz w:val="24"/>
                <w:szCs w:val="24"/>
              </w:rPr>
              <w:t>К-</w:t>
            </w:r>
            <w:proofErr w:type="spellStart"/>
            <w:r w:rsidRPr="00DD24B5">
              <w:rPr>
                <w:rFonts w:ascii="Times New Roman" w:hAnsi="Times New Roman" w:cs="Times New Roman"/>
                <w:sz w:val="24"/>
                <w:szCs w:val="24"/>
              </w:rPr>
              <w:t>во</w:t>
            </w:r>
            <w:proofErr w:type="spellEnd"/>
            <w:r w:rsidRPr="00DD24B5">
              <w:rPr>
                <w:rFonts w:ascii="Times New Roman" w:hAnsi="Times New Roman" w:cs="Times New Roman"/>
                <w:sz w:val="24"/>
                <w:szCs w:val="24"/>
              </w:rPr>
              <w:t xml:space="preserve"> </w:t>
            </w:r>
            <w:proofErr w:type="spellStart"/>
            <w:r w:rsidRPr="00DD24B5">
              <w:rPr>
                <w:rFonts w:ascii="Times New Roman" w:hAnsi="Times New Roman" w:cs="Times New Roman"/>
                <w:sz w:val="24"/>
                <w:szCs w:val="24"/>
              </w:rPr>
              <w:t>отработ</w:t>
            </w:r>
            <w:proofErr w:type="spellEnd"/>
            <w:r w:rsidRPr="00DD24B5">
              <w:rPr>
                <w:rFonts w:ascii="Times New Roman" w:hAnsi="Times New Roman" w:cs="Times New Roman"/>
                <w:sz w:val="24"/>
                <w:szCs w:val="24"/>
              </w:rPr>
              <w:t>.</w:t>
            </w:r>
          </w:p>
          <w:p w:rsidR="00DD24B5" w:rsidRPr="00DD24B5" w:rsidRDefault="00DD24B5" w:rsidP="005417D6">
            <w:pPr>
              <w:jc w:val="center"/>
              <w:rPr>
                <w:rFonts w:ascii="Times New Roman" w:hAnsi="Times New Roman" w:cs="Times New Roman"/>
                <w:sz w:val="24"/>
                <w:szCs w:val="24"/>
              </w:rPr>
            </w:pPr>
            <w:proofErr w:type="spellStart"/>
            <w:r w:rsidRPr="00DD24B5">
              <w:rPr>
                <w:rFonts w:ascii="Times New Roman" w:hAnsi="Times New Roman" w:cs="Times New Roman"/>
                <w:sz w:val="24"/>
                <w:szCs w:val="24"/>
              </w:rPr>
              <w:t>часов</w:t>
            </w:r>
            <w:proofErr w:type="spellEnd"/>
          </w:p>
        </w:tc>
        <w:tc>
          <w:tcPr>
            <w:tcW w:w="3774" w:type="dxa"/>
          </w:tcPr>
          <w:p w:rsidR="00DD24B5" w:rsidRPr="00DD24B5" w:rsidRDefault="00DD24B5" w:rsidP="005417D6">
            <w:pPr>
              <w:jc w:val="center"/>
              <w:rPr>
                <w:rFonts w:ascii="Times New Roman" w:hAnsi="Times New Roman" w:cs="Times New Roman"/>
                <w:sz w:val="24"/>
                <w:szCs w:val="24"/>
              </w:rPr>
            </w:pPr>
            <w:proofErr w:type="spellStart"/>
            <w:r w:rsidRPr="00DD24B5">
              <w:rPr>
                <w:rFonts w:ascii="Times New Roman" w:hAnsi="Times New Roman" w:cs="Times New Roman"/>
                <w:sz w:val="24"/>
                <w:szCs w:val="24"/>
              </w:rPr>
              <w:t>Краткое</w:t>
            </w:r>
            <w:proofErr w:type="spellEnd"/>
            <w:r w:rsidRPr="00DD24B5">
              <w:rPr>
                <w:rFonts w:ascii="Times New Roman" w:hAnsi="Times New Roman" w:cs="Times New Roman"/>
                <w:sz w:val="24"/>
                <w:szCs w:val="24"/>
              </w:rPr>
              <w:t xml:space="preserve"> </w:t>
            </w:r>
            <w:proofErr w:type="spellStart"/>
            <w:r w:rsidRPr="00DD24B5">
              <w:rPr>
                <w:rFonts w:ascii="Times New Roman" w:hAnsi="Times New Roman" w:cs="Times New Roman"/>
                <w:sz w:val="24"/>
                <w:szCs w:val="24"/>
              </w:rPr>
              <w:t>описание</w:t>
            </w:r>
            <w:proofErr w:type="spellEnd"/>
            <w:r w:rsidRPr="00DD24B5">
              <w:rPr>
                <w:rFonts w:ascii="Times New Roman" w:hAnsi="Times New Roman" w:cs="Times New Roman"/>
                <w:sz w:val="24"/>
                <w:szCs w:val="24"/>
              </w:rPr>
              <w:br/>
              <w:t xml:space="preserve"> </w:t>
            </w:r>
            <w:proofErr w:type="spellStart"/>
            <w:r w:rsidRPr="00DD24B5">
              <w:rPr>
                <w:rFonts w:ascii="Times New Roman" w:hAnsi="Times New Roman" w:cs="Times New Roman"/>
                <w:sz w:val="24"/>
                <w:szCs w:val="24"/>
              </w:rPr>
              <w:t>выполненной</w:t>
            </w:r>
            <w:proofErr w:type="spellEnd"/>
            <w:r w:rsidRPr="00DD24B5">
              <w:rPr>
                <w:rFonts w:ascii="Times New Roman" w:hAnsi="Times New Roman" w:cs="Times New Roman"/>
                <w:sz w:val="24"/>
                <w:szCs w:val="24"/>
              </w:rPr>
              <w:t xml:space="preserve"> </w:t>
            </w:r>
            <w:proofErr w:type="spellStart"/>
            <w:r w:rsidRPr="00DD24B5">
              <w:rPr>
                <w:rFonts w:ascii="Times New Roman" w:hAnsi="Times New Roman" w:cs="Times New Roman"/>
                <w:sz w:val="24"/>
                <w:szCs w:val="24"/>
              </w:rPr>
              <w:t>работы</w:t>
            </w:r>
            <w:proofErr w:type="spellEnd"/>
          </w:p>
        </w:tc>
        <w:tc>
          <w:tcPr>
            <w:tcW w:w="1357" w:type="dxa"/>
          </w:tcPr>
          <w:p w:rsidR="00DD24B5" w:rsidRPr="00DD24B5" w:rsidRDefault="00DD24B5" w:rsidP="005417D6">
            <w:pPr>
              <w:jc w:val="center"/>
              <w:rPr>
                <w:rFonts w:ascii="Times New Roman" w:hAnsi="Times New Roman" w:cs="Times New Roman"/>
                <w:sz w:val="24"/>
                <w:szCs w:val="24"/>
              </w:rPr>
            </w:pPr>
          </w:p>
          <w:p w:rsidR="00DD24B5" w:rsidRPr="00DD24B5" w:rsidRDefault="00DD24B5" w:rsidP="005417D6">
            <w:pPr>
              <w:jc w:val="center"/>
              <w:rPr>
                <w:rFonts w:ascii="Times New Roman" w:hAnsi="Times New Roman" w:cs="Times New Roman"/>
                <w:sz w:val="24"/>
                <w:szCs w:val="24"/>
              </w:rPr>
            </w:pPr>
            <w:proofErr w:type="spellStart"/>
            <w:r w:rsidRPr="00DD24B5">
              <w:rPr>
                <w:rFonts w:ascii="Times New Roman" w:hAnsi="Times New Roman" w:cs="Times New Roman"/>
                <w:sz w:val="24"/>
                <w:szCs w:val="24"/>
              </w:rPr>
              <w:t>Оценка</w:t>
            </w:r>
            <w:proofErr w:type="spellEnd"/>
          </w:p>
        </w:tc>
        <w:tc>
          <w:tcPr>
            <w:tcW w:w="1780" w:type="dxa"/>
          </w:tcPr>
          <w:p w:rsidR="00DD24B5" w:rsidRPr="00DD24B5" w:rsidRDefault="00DD24B5" w:rsidP="005417D6">
            <w:pPr>
              <w:contextualSpacing/>
              <w:jc w:val="center"/>
              <w:rPr>
                <w:rFonts w:ascii="Times New Roman" w:hAnsi="Times New Roman" w:cs="Times New Roman"/>
                <w:sz w:val="24"/>
                <w:szCs w:val="24"/>
              </w:rPr>
            </w:pPr>
            <w:proofErr w:type="spellStart"/>
            <w:r w:rsidRPr="00DD24B5">
              <w:rPr>
                <w:rFonts w:ascii="Times New Roman" w:hAnsi="Times New Roman" w:cs="Times New Roman"/>
                <w:sz w:val="24"/>
                <w:szCs w:val="24"/>
              </w:rPr>
              <w:t>Подпись</w:t>
            </w:r>
            <w:proofErr w:type="spellEnd"/>
            <w:r w:rsidRPr="00DD24B5">
              <w:rPr>
                <w:rFonts w:ascii="Times New Roman" w:hAnsi="Times New Roman" w:cs="Times New Roman"/>
                <w:sz w:val="24"/>
                <w:szCs w:val="24"/>
              </w:rPr>
              <w:t xml:space="preserve"> </w:t>
            </w:r>
            <w:proofErr w:type="spellStart"/>
            <w:r w:rsidRPr="00DD24B5">
              <w:rPr>
                <w:rFonts w:ascii="Times New Roman" w:hAnsi="Times New Roman" w:cs="Times New Roman"/>
                <w:sz w:val="24"/>
                <w:szCs w:val="24"/>
              </w:rPr>
              <w:t>руководитель</w:t>
            </w:r>
            <w:proofErr w:type="spellEnd"/>
            <w:r w:rsidRPr="00DD24B5">
              <w:rPr>
                <w:rFonts w:ascii="Times New Roman" w:hAnsi="Times New Roman" w:cs="Times New Roman"/>
                <w:sz w:val="24"/>
                <w:szCs w:val="24"/>
              </w:rPr>
              <w:t xml:space="preserve"> </w:t>
            </w:r>
            <w:proofErr w:type="spellStart"/>
            <w:r w:rsidRPr="00DD24B5">
              <w:rPr>
                <w:rFonts w:ascii="Times New Roman" w:hAnsi="Times New Roman" w:cs="Times New Roman"/>
                <w:sz w:val="24"/>
                <w:szCs w:val="24"/>
              </w:rPr>
              <w:t>от</w:t>
            </w:r>
            <w:proofErr w:type="spellEnd"/>
            <w:r w:rsidRPr="00DD24B5">
              <w:rPr>
                <w:rFonts w:ascii="Times New Roman" w:hAnsi="Times New Roman" w:cs="Times New Roman"/>
                <w:sz w:val="24"/>
                <w:szCs w:val="24"/>
              </w:rPr>
              <w:t xml:space="preserve"> </w:t>
            </w:r>
            <w:proofErr w:type="spellStart"/>
            <w:r w:rsidRPr="00DD24B5">
              <w:rPr>
                <w:rFonts w:ascii="Times New Roman" w:hAnsi="Times New Roman" w:cs="Times New Roman"/>
                <w:sz w:val="24"/>
                <w:szCs w:val="24"/>
              </w:rPr>
              <w:t>организации</w:t>
            </w:r>
            <w:proofErr w:type="spellEnd"/>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r w:rsidR="00DD24B5" w:rsidRPr="00DD24B5" w:rsidTr="005417D6">
        <w:tc>
          <w:tcPr>
            <w:tcW w:w="702" w:type="dxa"/>
          </w:tcPr>
          <w:p w:rsidR="00DD24B5" w:rsidRPr="00DD24B5" w:rsidRDefault="00DD24B5" w:rsidP="005417D6">
            <w:pPr>
              <w:spacing w:line="480" w:lineRule="auto"/>
              <w:jc w:val="center"/>
              <w:rPr>
                <w:rFonts w:ascii="Times New Roman" w:hAnsi="Times New Roman" w:cs="Times New Roman"/>
                <w:sz w:val="24"/>
                <w:szCs w:val="24"/>
              </w:rPr>
            </w:pPr>
          </w:p>
        </w:tc>
        <w:tc>
          <w:tcPr>
            <w:tcW w:w="1283" w:type="dxa"/>
          </w:tcPr>
          <w:p w:rsidR="00DD24B5" w:rsidRPr="00DD24B5" w:rsidRDefault="00DD24B5" w:rsidP="005417D6">
            <w:pPr>
              <w:spacing w:line="480" w:lineRule="auto"/>
              <w:jc w:val="both"/>
              <w:rPr>
                <w:rFonts w:ascii="Times New Roman" w:hAnsi="Times New Roman" w:cs="Times New Roman"/>
                <w:sz w:val="24"/>
                <w:szCs w:val="24"/>
              </w:rPr>
            </w:pPr>
          </w:p>
        </w:tc>
        <w:tc>
          <w:tcPr>
            <w:tcW w:w="1134" w:type="dxa"/>
          </w:tcPr>
          <w:p w:rsidR="00DD24B5" w:rsidRPr="00DD24B5" w:rsidRDefault="00DD24B5" w:rsidP="005417D6">
            <w:pPr>
              <w:spacing w:line="480" w:lineRule="auto"/>
              <w:jc w:val="both"/>
              <w:rPr>
                <w:rFonts w:ascii="Times New Roman" w:hAnsi="Times New Roman" w:cs="Times New Roman"/>
                <w:sz w:val="24"/>
                <w:szCs w:val="24"/>
              </w:rPr>
            </w:pPr>
          </w:p>
        </w:tc>
        <w:tc>
          <w:tcPr>
            <w:tcW w:w="3774" w:type="dxa"/>
          </w:tcPr>
          <w:p w:rsidR="00DD24B5" w:rsidRPr="00DD24B5" w:rsidRDefault="00DD24B5" w:rsidP="005417D6">
            <w:pPr>
              <w:spacing w:line="480" w:lineRule="auto"/>
              <w:jc w:val="both"/>
              <w:rPr>
                <w:rFonts w:ascii="Times New Roman" w:hAnsi="Times New Roman" w:cs="Times New Roman"/>
                <w:sz w:val="24"/>
                <w:szCs w:val="24"/>
              </w:rPr>
            </w:pPr>
          </w:p>
        </w:tc>
        <w:tc>
          <w:tcPr>
            <w:tcW w:w="1357" w:type="dxa"/>
          </w:tcPr>
          <w:p w:rsidR="00DD24B5" w:rsidRPr="00DD24B5" w:rsidRDefault="00DD24B5" w:rsidP="005417D6">
            <w:pPr>
              <w:spacing w:line="480" w:lineRule="auto"/>
              <w:jc w:val="center"/>
              <w:rPr>
                <w:rFonts w:ascii="Times New Roman" w:hAnsi="Times New Roman" w:cs="Times New Roman"/>
                <w:sz w:val="24"/>
                <w:szCs w:val="24"/>
              </w:rPr>
            </w:pPr>
          </w:p>
        </w:tc>
        <w:tc>
          <w:tcPr>
            <w:tcW w:w="1780" w:type="dxa"/>
          </w:tcPr>
          <w:p w:rsidR="00DD24B5" w:rsidRPr="00DD24B5" w:rsidRDefault="00DD24B5" w:rsidP="005417D6">
            <w:pPr>
              <w:spacing w:line="480" w:lineRule="auto"/>
              <w:jc w:val="center"/>
              <w:rPr>
                <w:rFonts w:ascii="Times New Roman" w:hAnsi="Times New Roman" w:cs="Times New Roman"/>
                <w:sz w:val="24"/>
                <w:szCs w:val="24"/>
              </w:rPr>
            </w:pPr>
          </w:p>
        </w:tc>
      </w:tr>
    </w:tbl>
    <w:p w:rsidR="00DD24B5" w:rsidRPr="00DD24B5" w:rsidRDefault="00DD24B5" w:rsidP="00DD24B5">
      <w:pPr>
        <w:rPr>
          <w:rFonts w:ascii="Times New Roman" w:hAnsi="Times New Roman" w:cs="Times New Roman"/>
          <w:sz w:val="24"/>
          <w:szCs w:val="24"/>
        </w:rPr>
      </w:pPr>
    </w:p>
    <w:p w:rsidR="00DD24B5" w:rsidRPr="00DD24B5" w:rsidRDefault="00DD24B5" w:rsidP="00DD24B5">
      <w:pPr>
        <w:contextualSpacing/>
        <w:rPr>
          <w:rFonts w:ascii="Times New Roman" w:hAnsi="Times New Roman" w:cs="Times New Roman"/>
          <w:sz w:val="24"/>
          <w:szCs w:val="24"/>
        </w:rPr>
      </w:pPr>
      <w:r w:rsidRPr="00DD24B5">
        <w:rPr>
          <w:rFonts w:ascii="Times New Roman" w:hAnsi="Times New Roman" w:cs="Times New Roman"/>
          <w:sz w:val="24"/>
          <w:szCs w:val="24"/>
        </w:rPr>
        <w:t>Руководитель практики</w:t>
      </w:r>
    </w:p>
    <w:p w:rsidR="00DD24B5" w:rsidRPr="00DD24B5" w:rsidRDefault="00DD24B5" w:rsidP="00DD24B5">
      <w:pPr>
        <w:contextualSpacing/>
        <w:rPr>
          <w:rFonts w:ascii="Times New Roman" w:hAnsi="Times New Roman" w:cs="Times New Roman"/>
          <w:sz w:val="24"/>
          <w:szCs w:val="24"/>
        </w:rPr>
      </w:pPr>
      <w:r w:rsidRPr="00DD24B5">
        <w:rPr>
          <w:rFonts w:ascii="Times New Roman" w:hAnsi="Times New Roman" w:cs="Times New Roman"/>
          <w:sz w:val="24"/>
          <w:szCs w:val="24"/>
        </w:rPr>
        <w:t>от предприятия                            __________                  ___________________</w:t>
      </w:r>
    </w:p>
    <w:p w:rsidR="00DD24B5" w:rsidRPr="00DD24B5" w:rsidRDefault="00DD24B5" w:rsidP="00DD24B5">
      <w:pPr>
        <w:contextualSpacing/>
        <w:jc w:val="both"/>
        <w:rPr>
          <w:rFonts w:ascii="Times New Roman" w:hAnsi="Times New Roman" w:cs="Times New Roman"/>
          <w:sz w:val="24"/>
          <w:szCs w:val="24"/>
        </w:rPr>
      </w:pPr>
      <w:r w:rsidRPr="00DD24B5">
        <w:rPr>
          <w:rFonts w:ascii="Times New Roman" w:hAnsi="Times New Roman" w:cs="Times New Roman"/>
          <w:sz w:val="24"/>
          <w:szCs w:val="24"/>
        </w:rPr>
        <w:t xml:space="preserve">                                                            (подпись)                                                        (Ф.И.О.) </w:t>
      </w:r>
    </w:p>
    <w:p w:rsidR="00DD24B5" w:rsidRPr="00DD24B5" w:rsidRDefault="00DD24B5" w:rsidP="00DD24B5">
      <w:pPr>
        <w:contextualSpacing/>
        <w:jc w:val="both"/>
        <w:rPr>
          <w:rFonts w:ascii="Times New Roman" w:hAnsi="Times New Roman" w:cs="Times New Roman"/>
          <w:sz w:val="24"/>
          <w:szCs w:val="24"/>
        </w:rPr>
      </w:pPr>
      <w:r w:rsidRPr="00DD24B5">
        <w:rPr>
          <w:rFonts w:ascii="Times New Roman" w:hAnsi="Times New Roman" w:cs="Times New Roman"/>
          <w:sz w:val="24"/>
          <w:szCs w:val="24"/>
        </w:rPr>
        <w:t xml:space="preserve">                                                М.П.</w:t>
      </w:r>
    </w:p>
    <w:p w:rsidR="00DD24B5" w:rsidRDefault="00DD24B5" w:rsidP="00DD24B5">
      <w:pPr>
        <w:rPr>
          <w:sz w:val="18"/>
          <w:szCs w:val="18"/>
        </w:rPr>
      </w:pPr>
    </w:p>
    <w:p w:rsidR="00EF06F0" w:rsidRDefault="00EF06F0" w:rsidP="00DD24B5">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EF06F0" w:rsidRDefault="00EF06F0" w:rsidP="00EF06F0">
      <w:pPr>
        <w:spacing w:after="0" w:line="240" w:lineRule="auto"/>
        <w:ind w:left="6372" w:firstLine="708"/>
        <w:contextualSpacing/>
        <w:jc w:val="both"/>
        <w:rPr>
          <w:rFonts w:ascii="Times New Roman" w:hAnsi="Times New Roman" w:cs="Times New Roman"/>
          <w:b/>
          <w:i/>
          <w:sz w:val="28"/>
          <w:szCs w:val="28"/>
        </w:rPr>
      </w:pPr>
    </w:p>
    <w:p w:rsidR="00EF06F0" w:rsidRDefault="00EF06F0" w:rsidP="00EF06F0">
      <w:pPr>
        <w:spacing w:after="0" w:line="240" w:lineRule="auto"/>
        <w:ind w:left="6372" w:firstLine="708"/>
        <w:contextualSpacing/>
        <w:jc w:val="both"/>
        <w:rPr>
          <w:rFonts w:ascii="Times New Roman" w:hAnsi="Times New Roman" w:cs="Times New Roman"/>
          <w:b/>
          <w:i/>
          <w:sz w:val="28"/>
          <w:szCs w:val="28"/>
        </w:rPr>
      </w:pPr>
    </w:p>
    <w:p w:rsidR="00EF06F0" w:rsidRDefault="00EF06F0" w:rsidP="00EF06F0">
      <w:pPr>
        <w:spacing w:after="0" w:line="240" w:lineRule="auto"/>
        <w:ind w:left="6372" w:firstLine="708"/>
        <w:contextualSpacing/>
        <w:jc w:val="both"/>
        <w:rPr>
          <w:rFonts w:ascii="Times New Roman" w:hAnsi="Times New Roman" w:cs="Times New Roman"/>
          <w:b/>
          <w:i/>
          <w:sz w:val="28"/>
          <w:szCs w:val="28"/>
        </w:rPr>
      </w:pPr>
    </w:p>
    <w:p w:rsidR="00EF06F0" w:rsidRDefault="00EF06F0" w:rsidP="00EF06F0">
      <w:pPr>
        <w:spacing w:after="0" w:line="240" w:lineRule="auto"/>
        <w:ind w:left="6372" w:firstLine="708"/>
        <w:contextualSpacing/>
        <w:jc w:val="both"/>
        <w:rPr>
          <w:rFonts w:ascii="Times New Roman" w:hAnsi="Times New Roman" w:cs="Times New Roman"/>
          <w:b/>
          <w:i/>
          <w:sz w:val="28"/>
          <w:szCs w:val="28"/>
        </w:rPr>
      </w:pPr>
    </w:p>
    <w:p w:rsidR="00EF06F0" w:rsidRDefault="00EF06F0" w:rsidP="00EF06F0">
      <w:pPr>
        <w:spacing w:after="0" w:line="240" w:lineRule="auto"/>
        <w:ind w:left="6372" w:firstLine="708"/>
        <w:contextualSpacing/>
        <w:jc w:val="both"/>
        <w:rPr>
          <w:rFonts w:ascii="Times New Roman" w:hAnsi="Times New Roman" w:cs="Times New Roman"/>
          <w:b/>
          <w:i/>
          <w:sz w:val="28"/>
          <w:szCs w:val="28"/>
        </w:rPr>
      </w:pPr>
    </w:p>
    <w:p w:rsidR="00EF06F0" w:rsidRDefault="00EF06F0" w:rsidP="00EF06F0">
      <w:pPr>
        <w:spacing w:after="0" w:line="240" w:lineRule="auto"/>
        <w:ind w:left="6372" w:firstLine="708"/>
        <w:contextualSpacing/>
        <w:jc w:val="both"/>
        <w:rPr>
          <w:rFonts w:ascii="Times New Roman" w:hAnsi="Times New Roman" w:cs="Times New Roman"/>
          <w:b/>
          <w:i/>
          <w:sz w:val="28"/>
          <w:szCs w:val="28"/>
        </w:rPr>
      </w:pPr>
    </w:p>
    <w:p w:rsidR="00EF06F0" w:rsidRDefault="00EF06F0" w:rsidP="00EF06F0">
      <w:pPr>
        <w:spacing w:after="0" w:line="240" w:lineRule="auto"/>
        <w:ind w:left="6372" w:firstLine="708"/>
        <w:contextualSpacing/>
        <w:jc w:val="both"/>
        <w:rPr>
          <w:rFonts w:ascii="Times New Roman" w:hAnsi="Times New Roman" w:cs="Times New Roman"/>
          <w:b/>
          <w:i/>
          <w:sz w:val="28"/>
          <w:szCs w:val="28"/>
        </w:rPr>
      </w:pPr>
    </w:p>
    <w:p w:rsidR="00EF06F0" w:rsidRPr="006E427B" w:rsidRDefault="00C56DB4" w:rsidP="00EF06F0">
      <w:pPr>
        <w:spacing w:after="0" w:line="240" w:lineRule="auto"/>
        <w:ind w:left="637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F371EC">
        <w:rPr>
          <w:rFonts w:ascii="Times New Roman" w:hAnsi="Times New Roman" w:cs="Times New Roman"/>
          <w:sz w:val="28"/>
          <w:szCs w:val="28"/>
        </w:rPr>
        <w:t>3</w:t>
      </w:r>
    </w:p>
    <w:p w:rsidR="00EF06F0" w:rsidRDefault="00EF06F0" w:rsidP="00EF06F0">
      <w:pPr>
        <w:spacing w:after="0" w:line="240" w:lineRule="auto"/>
        <w:contextualSpacing/>
        <w:jc w:val="center"/>
        <w:rPr>
          <w:rFonts w:ascii="Times New Roman" w:hAnsi="Times New Roman" w:cs="Times New Roman"/>
          <w:b/>
          <w:sz w:val="28"/>
          <w:szCs w:val="28"/>
        </w:rPr>
      </w:pPr>
    </w:p>
    <w:p w:rsidR="00EF06F0" w:rsidRDefault="00EF06F0" w:rsidP="00EF06F0">
      <w:pPr>
        <w:spacing w:after="0" w:line="240" w:lineRule="auto"/>
        <w:contextualSpacing/>
        <w:jc w:val="center"/>
        <w:rPr>
          <w:rFonts w:ascii="Times New Roman" w:hAnsi="Times New Roman" w:cs="Times New Roman"/>
          <w:b/>
          <w:sz w:val="26"/>
          <w:szCs w:val="24"/>
        </w:rPr>
      </w:pPr>
      <w:r>
        <w:rPr>
          <w:rFonts w:ascii="Times New Roman" w:hAnsi="Times New Roman" w:cs="Times New Roman"/>
          <w:b/>
          <w:sz w:val="26"/>
          <w:szCs w:val="24"/>
        </w:rPr>
        <w:t>Характеристика – отзыв</w:t>
      </w:r>
    </w:p>
    <w:p w:rsidR="00EF06F0" w:rsidRDefault="00EF06F0" w:rsidP="00EF06F0">
      <w:pPr>
        <w:spacing w:after="0" w:line="240" w:lineRule="auto"/>
        <w:contextualSpacing/>
        <w:jc w:val="center"/>
        <w:rPr>
          <w:rFonts w:ascii="Times New Roman" w:hAnsi="Times New Roman" w:cs="Times New Roman"/>
          <w:sz w:val="26"/>
          <w:szCs w:val="24"/>
        </w:rPr>
      </w:pPr>
      <w:r>
        <w:rPr>
          <w:rFonts w:ascii="Times New Roman" w:hAnsi="Times New Roman" w:cs="Times New Roman"/>
          <w:sz w:val="26"/>
          <w:szCs w:val="24"/>
        </w:rPr>
        <w:t>о работе студента в период прохождения преддипломной практики в предприяти</w:t>
      </w:r>
      <w:proofErr w:type="gramStart"/>
      <w:r>
        <w:rPr>
          <w:rFonts w:ascii="Times New Roman" w:hAnsi="Times New Roman" w:cs="Times New Roman"/>
          <w:sz w:val="26"/>
          <w:szCs w:val="24"/>
        </w:rPr>
        <w:t>и(</w:t>
      </w:r>
      <w:proofErr w:type="gramEnd"/>
      <w:r>
        <w:rPr>
          <w:rFonts w:ascii="Times New Roman" w:hAnsi="Times New Roman" w:cs="Times New Roman"/>
          <w:sz w:val="26"/>
          <w:szCs w:val="24"/>
        </w:rPr>
        <w:t xml:space="preserve">организации)____________________________________________ </w:t>
      </w:r>
    </w:p>
    <w:p w:rsidR="00EF06F0" w:rsidRDefault="00EF06F0" w:rsidP="00EF06F0">
      <w:pPr>
        <w:spacing w:after="0" w:line="240" w:lineRule="auto"/>
        <w:contextualSpacing/>
        <w:jc w:val="center"/>
        <w:rPr>
          <w:rFonts w:ascii="Times New Roman" w:hAnsi="Times New Roman" w:cs="Times New Roman"/>
          <w:sz w:val="26"/>
          <w:szCs w:val="24"/>
        </w:rPr>
      </w:pPr>
      <w:r>
        <w:rPr>
          <w:rFonts w:ascii="Times New Roman" w:hAnsi="Times New Roman" w:cs="Times New Roman"/>
          <w:sz w:val="26"/>
          <w:szCs w:val="24"/>
        </w:rPr>
        <w:t xml:space="preserve"> с «______» _________ по «_____»  __________________</w:t>
      </w:r>
    </w:p>
    <w:p w:rsidR="00EF06F0" w:rsidRDefault="00EF06F0" w:rsidP="00EF06F0">
      <w:pPr>
        <w:spacing w:after="0" w:line="240" w:lineRule="auto"/>
        <w:contextualSpacing/>
        <w:jc w:val="both"/>
        <w:rPr>
          <w:rFonts w:ascii="Times New Roman" w:hAnsi="Times New Roman" w:cs="Times New Roman"/>
          <w:sz w:val="26"/>
          <w:szCs w:val="24"/>
        </w:rPr>
      </w:pPr>
      <w:r>
        <w:rPr>
          <w:rFonts w:ascii="Times New Roman" w:hAnsi="Times New Roman" w:cs="Times New Roman"/>
          <w:sz w:val="26"/>
          <w:szCs w:val="24"/>
        </w:rPr>
        <w:t>За время прохождения практики _______________________________________</w:t>
      </w:r>
    </w:p>
    <w:p w:rsidR="00EF06F0" w:rsidRDefault="00EF06F0" w:rsidP="00EF06F0">
      <w:pPr>
        <w:spacing w:after="0" w:line="240" w:lineRule="auto"/>
        <w:ind w:left="4956" w:firstLine="708"/>
        <w:contextualSpacing/>
        <w:jc w:val="both"/>
        <w:rPr>
          <w:rFonts w:ascii="Times New Roman" w:hAnsi="Times New Roman" w:cs="Times New Roman"/>
          <w:i/>
          <w:sz w:val="26"/>
          <w:szCs w:val="24"/>
        </w:rPr>
      </w:pPr>
      <w:r>
        <w:rPr>
          <w:rFonts w:ascii="Times New Roman" w:hAnsi="Times New Roman" w:cs="Times New Roman"/>
          <w:i/>
          <w:sz w:val="26"/>
          <w:szCs w:val="24"/>
        </w:rPr>
        <w:t>(Ф.И.О. студент</w:t>
      </w:r>
      <w:proofErr w:type="gramStart"/>
      <w:r>
        <w:rPr>
          <w:rFonts w:ascii="Times New Roman" w:hAnsi="Times New Roman" w:cs="Times New Roman"/>
          <w:i/>
          <w:sz w:val="26"/>
          <w:szCs w:val="24"/>
        </w:rPr>
        <w:t>а(</w:t>
      </w:r>
      <w:proofErr w:type="spellStart"/>
      <w:proofErr w:type="gramEnd"/>
      <w:r>
        <w:rPr>
          <w:rFonts w:ascii="Times New Roman" w:hAnsi="Times New Roman" w:cs="Times New Roman"/>
          <w:i/>
          <w:sz w:val="26"/>
          <w:szCs w:val="24"/>
        </w:rPr>
        <w:t>ки</w:t>
      </w:r>
      <w:proofErr w:type="spellEnd"/>
      <w:r>
        <w:rPr>
          <w:rFonts w:ascii="Times New Roman" w:hAnsi="Times New Roman" w:cs="Times New Roman"/>
          <w:i/>
          <w:sz w:val="26"/>
          <w:szCs w:val="24"/>
        </w:rPr>
        <w:t xml:space="preserve">) </w:t>
      </w:r>
    </w:p>
    <w:p w:rsidR="00EF06F0" w:rsidRDefault="00EF06F0" w:rsidP="00EF06F0">
      <w:pPr>
        <w:spacing w:after="0" w:line="240" w:lineRule="auto"/>
        <w:contextualSpacing/>
        <w:jc w:val="both"/>
        <w:rPr>
          <w:rFonts w:ascii="Times New Roman" w:hAnsi="Times New Roman" w:cs="Times New Roman"/>
          <w:sz w:val="26"/>
          <w:szCs w:val="24"/>
        </w:rPr>
      </w:pPr>
      <w:r>
        <w:rPr>
          <w:rFonts w:ascii="Times New Roman" w:hAnsi="Times New Roman" w:cs="Times New Roman"/>
          <w:sz w:val="26"/>
          <w:szCs w:val="24"/>
        </w:rPr>
        <w:t xml:space="preserve"> ___________________________________________________________________</w:t>
      </w:r>
    </w:p>
    <w:p w:rsidR="00EF06F0" w:rsidRDefault="00EF06F0" w:rsidP="00EF06F0">
      <w:pPr>
        <w:spacing w:after="0" w:line="240" w:lineRule="auto"/>
        <w:contextualSpacing/>
        <w:rPr>
          <w:rFonts w:ascii="Times New Roman" w:hAnsi="Times New Roman" w:cs="Times New Roman"/>
          <w:sz w:val="26"/>
          <w:szCs w:val="24"/>
        </w:rPr>
      </w:pPr>
      <w:r>
        <w:rPr>
          <w:rFonts w:ascii="Times New Roman" w:hAnsi="Times New Roman" w:cs="Times New Roman"/>
          <w:sz w:val="26"/>
          <w:szCs w:val="24"/>
        </w:rPr>
        <w:t>изучи</w:t>
      </w:r>
      <w:proofErr w:type="gramStart"/>
      <w:r>
        <w:rPr>
          <w:rFonts w:ascii="Times New Roman" w:hAnsi="Times New Roman" w:cs="Times New Roman"/>
          <w:sz w:val="26"/>
          <w:szCs w:val="24"/>
        </w:rPr>
        <w:t>л(</w:t>
      </w:r>
      <w:proofErr w:type="gramEnd"/>
      <w:r>
        <w:rPr>
          <w:rFonts w:ascii="Times New Roman" w:hAnsi="Times New Roman" w:cs="Times New Roman"/>
          <w:sz w:val="26"/>
          <w:szCs w:val="24"/>
        </w:rPr>
        <w:t>а)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6F0" w:rsidRDefault="00EF06F0" w:rsidP="00EF06F0">
      <w:pPr>
        <w:spacing w:after="0" w:line="240" w:lineRule="auto"/>
        <w:contextualSpacing/>
        <w:jc w:val="center"/>
        <w:rPr>
          <w:rFonts w:ascii="Times New Roman" w:hAnsi="Times New Roman" w:cs="Times New Roman"/>
          <w:i/>
          <w:sz w:val="26"/>
          <w:szCs w:val="24"/>
        </w:rPr>
      </w:pPr>
      <w:r>
        <w:rPr>
          <w:rFonts w:ascii="Times New Roman" w:hAnsi="Times New Roman" w:cs="Times New Roman"/>
          <w:i/>
          <w:sz w:val="26"/>
          <w:szCs w:val="24"/>
        </w:rPr>
        <w:t>(перечисление изученных вопросов)</w:t>
      </w:r>
    </w:p>
    <w:p w:rsidR="00EF06F0" w:rsidRDefault="00EF06F0" w:rsidP="00EF06F0">
      <w:pPr>
        <w:spacing w:after="0" w:line="240" w:lineRule="auto"/>
        <w:contextualSpacing/>
        <w:rPr>
          <w:rFonts w:ascii="Times New Roman" w:hAnsi="Times New Roman" w:cs="Times New Roman"/>
          <w:sz w:val="26"/>
          <w:szCs w:val="24"/>
        </w:rPr>
      </w:pPr>
    </w:p>
    <w:p w:rsidR="00EF06F0" w:rsidRDefault="00EF06F0" w:rsidP="00EF06F0">
      <w:pPr>
        <w:spacing w:after="0" w:line="240" w:lineRule="auto"/>
        <w:contextualSpacing/>
        <w:rPr>
          <w:rFonts w:ascii="Times New Roman" w:hAnsi="Times New Roman" w:cs="Times New Roman"/>
          <w:sz w:val="26"/>
          <w:szCs w:val="24"/>
        </w:rPr>
      </w:pPr>
      <w:r>
        <w:rPr>
          <w:rFonts w:ascii="Times New Roman" w:hAnsi="Times New Roman" w:cs="Times New Roman"/>
          <w:sz w:val="26"/>
          <w:szCs w:val="24"/>
        </w:rPr>
        <w:t>Студенто</w:t>
      </w:r>
      <w:proofErr w:type="gramStart"/>
      <w:r>
        <w:rPr>
          <w:rFonts w:ascii="Times New Roman" w:hAnsi="Times New Roman" w:cs="Times New Roman"/>
          <w:sz w:val="26"/>
          <w:szCs w:val="24"/>
        </w:rPr>
        <w:t>м(</w:t>
      </w:r>
      <w:proofErr w:type="gramEnd"/>
      <w:r>
        <w:rPr>
          <w:rFonts w:ascii="Times New Roman" w:hAnsi="Times New Roman" w:cs="Times New Roman"/>
          <w:sz w:val="26"/>
          <w:szCs w:val="24"/>
        </w:rPr>
        <w:t>кой) приобретены следующие знания и практические навыки:</w:t>
      </w:r>
    </w:p>
    <w:p w:rsidR="00EF06F0" w:rsidRDefault="00EF06F0" w:rsidP="00EF06F0">
      <w:pPr>
        <w:spacing w:after="0" w:line="240" w:lineRule="auto"/>
        <w:contextualSpacing/>
        <w:jc w:val="both"/>
        <w:rPr>
          <w:rFonts w:ascii="Times New Roman" w:hAnsi="Times New Roman" w:cs="Times New Roman"/>
          <w:sz w:val="26"/>
          <w:szCs w:val="24"/>
        </w:rPr>
      </w:pPr>
      <w:r>
        <w:rPr>
          <w:rFonts w:ascii="Times New Roman" w:hAnsi="Times New Roman" w:cs="Times New Roman"/>
          <w:sz w:val="2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 Студен</w:t>
      </w:r>
      <w:proofErr w:type="gramStart"/>
      <w:r>
        <w:rPr>
          <w:rFonts w:ascii="Times New Roman" w:hAnsi="Times New Roman" w:cs="Times New Roman"/>
          <w:sz w:val="26"/>
          <w:szCs w:val="24"/>
        </w:rPr>
        <w:t>т(</w:t>
      </w:r>
      <w:proofErr w:type="spellStart"/>
      <w:proofErr w:type="gramEnd"/>
      <w:r>
        <w:rPr>
          <w:rFonts w:ascii="Times New Roman" w:hAnsi="Times New Roman" w:cs="Times New Roman"/>
          <w:sz w:val="26"/>
          <w:szCs w:val="24"/>
        </w:rPr>
        <w:t>ка</w:t>
      </w:r>
      <w:proofErr w:type="spellEnd"/>
      <w:r>
        <w:rPr>
          <w:rFonts w:ascii="Times New Roman" w:hAnsi="Times New Roman" w:cs="Times New Roman"/>
          <w:sz w:val="26"/>
          <w:szCs w:val="24"/>
        </w:rPr>
        <w:t xml:space="preserve">) проявил(а) особые деловые качества: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Полученные профессиональные навыки в процессе теоретического и практического курсов обучения по направлению __________________________ ________________________________________________________  свидетельствуют </w:t>
      </w:r>
      <w:proofErr w:type="gramStart"/>
      <w:r>
        <w:rPr>
          <w:rFonts w:ascii="Times New Roman" w:hAnsi="Times New Roman" w:cs="Times New Roman"/>
          <w:sz w:val="26"/>
          <w:szCs w:val="24"/>
        </w:rPr>
        <w:t>о</w:t>
      </w:r>
      <w:proofErr w:type="gramEnd"/>
      <w:r>
        <w:rPr>
          <w:rFonts w:ascii="Times New Roman" w:hAnsi="Times New Roman" w:cs="Times New Roman"/>
          <w:sz w:val="26"/>
          <w:szCs w:val="24"/>
        </w:rPr>
        <w:t xml:space="preserve"> _________________________ уровне готовности студента к работе в сфере _______________________________________________________                                                     Практическая значимость выводов по практике ___________________________ _________________________________________________________________________________________________________________________________Преддипломная практика может быть оценена на __________________________</w:t>
      </w:r>
    </w:p>
    <w:p w:rsidR="00EF06F0" w:rsidRDefault="00EF06F0" w:rsidP="00EF06F0">
      <w:pPr>
        <w:spacing w:after="0" w:line="240" w:lineRule="auto"/>
        <w:contextualSpacing/>
        <w:jc w:val="both"/>
        <w:rPr>
          <w:rFonts w:ascii="Times New Roman" w:hAnsi="Times New Roman" w:cs="Times New Roman"/>
          <w:i/>
          <w:sz w:val="26"/>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i/>
          <w:sz w:val="26"/>
          <w:szCs w:val="24"/>
        </w:rPr>
        <w:t>(оценка)</w:t>
      </w:r>
    </w:p>
    <w:p w:rsidR="00EF06F0" w:rsidRDefault="00EF06F0" w:rsidP="00EF06F0">
      <w:pPr>
        <w:spacing w:after="0" w:line="240" w:lineRule="auto"/>
        <w:contextualSpacing/>
        <w:rPr>
          <w:rFonts w:ascii="Times New Roman" w:hAnsi="Times New Roman" w:cs="Times New Roman"/>
          <w:sz w:val="26"/>
          <w:szCs w:val="24"/>
        </w:rPr>
      </w:pPr>
      <w:r>
        <w:rPr>
          <w:rFonts w:ascii="Times New Roman" w:hAnsi="Times New Roman" w:cs="Times New Roman"/>
          <w:sz w:val="26"/>
          <w:szCs w:val="24"/>
        </w:rPr>
        <w:t xml:space="preserve">Руководитель практики от предприятия      ____________________________________________________________________                                      </w:t>
      </w:r>
    </w:p>
    <w:p w:rsidR="00EF06F0" w:rsidRDefault="00EF06F0" w:rsidP="00EF06F0">
      <w:pPr>
        <w:spacing w:after="0" w:line="240" w:lineRule="auto"/>
        <w:contextualSpacing/>
        <w:jc w:val="both"/>
        <w:rPr>
          <w:rFonts w:ascii="Times New Roman" w:hAnsi="Times New Roman" w:cs="Times New Roman"/>
          <w:sz w:val="26"/>
          <w:szCs w:val="24"/>
        </w:rPr>
      </w:pPr>
      <w:r>
        <w:rPr>
          <w:rFonts w:ascii="Times New Roman" w:hAnsi="Times New Roman" w:cs="Times New Roman"/>
          <w:sz w:val="26"/>
          <w:szCs w:val="24"/>
        </w:rPr>
        <w:t xml:space="preserve">                                              </w:t>
      </w:r>
      <w:r>
        <w:rPr>
          <w:rFonts w:ascii="Times New Roman" w:hAnsi="Times New Roman" w:cs="Times New Roman"/>
          <w:i/>
          <w:sz w:val="26"/>
          <w:szCs w:val="24"/>
        </w:rPr>
        <w:t>(должность,  Ф.И.О., подпись)</w:t>
      </w:r>
      <w:r>
        <w:rPr>
          <w:rFonts w:ascii="Times New Roman" w:hAnsi="Times New Roman" w:cs="Times New Roman"/>
          <w:sz w:val="26"/>
          <w:szCs w:val="24"/>
        </w:rPr>
        <w:t xml:space="preserve">                          М.П.</w:t>
      </w:r>
    </w:p>
    <w:p w:rsidR="00EF06F0" w:rsidRDefault="00EF06F0" w:rsidP="00EF06F0">
      <w:pPr>
        <w:spacing w:after="0" w:line="240" w:lineRule="auto"/>
        <w:contextualSpacing/>
        <w:jc w:val="both"/>
        <w:rPr>
          <w:rFonts w:ascii="Times New Roman" w:hAnsi="Times New Roman" w:cs="Times New Roman"/>
          <w:sz w:val="26"/>
          <w:szCs w:val="24"/>
        </w:rPr>
      </w:pPr>
    </w:p>
    <w:p w:rsidR="00EF06F0" w:rsidRDefault="00EF06F0" w:rsidP="00EF06F0">
      <w:pPr>
        <w:spacing w:after="0" w:line="240" w:lineRule="auto"/>
        <w:contextualSpacing/>
        <w:jc w:val="both"/>
        <w:rPr>
          <w:rFonts w:ascii="Times New Roman" w:hAnsi="Times New Roman" w:cs="Times New Roman"/>
          <w:sz w:val="24"/>
          <w:szCs w:val="24"/>
        </w:rPr>
      </w:pPr>
    </w:p>
    <w:p w:rsidR="00EF06F0" w:rsidRDefault="00EF06F0" w:rsidP="00EF06F0">
      <w:pPr>
        <w:pStyle w:val="3"/>
        <w:spacing w:line="240" w:lineRule="auto"/>
        <w:ind w:left="6372" w:firstLine="708"/>
        <w:contextualSpacing/>
        <w:jc w:val="both"/>
        <w:rPr>
          <w:rFonts w:ascii="Times New Roman" w:hAnsi="Times New Roman" w:cs="Times New Roman"/>
          <w:i/>
          <w:sz w:val="28"/>
          <w:szCs w:val="28"/>
        </w:rPr>
      </w:pPr>
    </w:p>
    <w:p w:rsidR="00EF06F0" w:rsidRDefault="00EF06F0" w:rsidP="00EF06F0"/>
    <w:p w:rsidR="00EF06F0" w:rsidRDefault="00EF06F0" w:rsidP="00EF06F0"/>
    <w:p w:rsidR="00EF06F0" w:rsidRDefault="00EF06F0" w:rsidP="00EF06F0">
      <w:pPr>
        <w:pStyle w:val="3"/>
        <w:spacing w:line="240" w:lineRule="auto"/>
        <w:ind w:left="6372" w:firstLine="708"/>
        <w:contextualSpacing/>
        <w:jc w:val="both"/>
        <w:rPr>
          <w:rFonts w:ascii="Times New Roman" w:hAnsi="Times New Roman" w:cs="Times New Roman"/>
          <w:i/>
          <w:sz w:val="28"/>
          <w:szCs w:val="28"/>
        </w:rPr>
      </w:pPr>
    </w:p>
    <w:p w:rsidR="00EF06F0" w:rsidRPr="006E427B" w:rsidRDefault="00C56DB4" w:rsidP="00EF06F0">
      <w:pPr>
        <w:pStyle w:val="3"/>
        <w:spacing w:line="240" w:lineRule="auto"/>
        <w:ind w:left="6372" w:firstLine="70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r w:rsidR="00F371EC">
        <w:rPr>
          <w:rFonts w:ascii="Times New Roman" w:hAnsi="Times New Roman" w:cs="Times New Roman"/>
          <w:b w:val="0"/>
          <w:color w:val="auto"/>
          <w:sz w:val="28"/>
          <w:szCs w:val="28"/>
        </w:rPr>
        <w:t>4</w:t>
      </w:r>
    </w:p>
    <w:p w:rsidR="00EF06F0" w:rsidRDefault="00EF06F0" w:rsidP="00EF06F0">
      <w:pPr>
        <w:pStyle w:val="FR2"/>
        <w:spacing w:before="0" w:line="240" w:lineRule="auto"/>
        <w:ind w:left="0" w:right="0"/>
        <w:contextualSpacing/>
        <w:rPr>
          <w:sz w:val="28"/>
          <w:szCs w:val="28"/>
        </w:rPr>
      </w:pPr>
    </w:p>
    <w:p w:rsidR="00EF06F0" w:rsidRDefault="00EF06F0" w:rsidP="00EF06F0">
      <w:pPr>
        <w:pStyle w:val="FR2"/>
        <w:spacing w:before="0" w:line="240" w:lineRule="auto"/>
        <w:ind w:left="0" w:right="0"/>
        <w:contextualSpacing/>
        <w:rPr>
          <w:sz w:val="28"/>
          <w:szCs w:val="28"/>
        </w:rPr>
      </w:pPr>
      <w:r>
        <w:rPr>
          <w:sz w:val="28"/>
          <w:szCs w:val="28"/>
        </w:rPr>
        <w:t>Календарно-тематический план</w:t>
      </w:r>
    </w:p>
    <w:p w:rsidR="00EF06F0" w:rsidRDefault="00EF06F0" w:rsidP="00EF06F0">
      <w:pPr>
        <w:pStyle w:val="FR2"/>
        <w:spacing w:before="0" w:line="240" w:lineRule="auto"/>
        <w:ind w:left="0" w:right="0"/>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4162"/>
        <w:gridCol w:w="3009"/>
        <w:gridCol w:w="1420"/>
      </w:tblGrid>
      <w:tr w:rsidR="00EF06F0" w:rsidTr="00EF06F0">
        <w:tc>
          <w:tcPr>
            <w:tcW w:w="1008" w:type="dxa"/>
            <w:tcBorders>
              <w:top w:val="single" w:sz="4" w:space="0" w:color="auto"/>
              <w:left w:val="single" w:sz="4" w:space="0" w:color="auto"/>
              <w:bottom w:val="single" w:sz="4" w:space="0" w:color="auto"/>
              <w:right w:val="single" w:sz="4" w:space="0" w:color="auto"/>
            </w:tcBorders>
            <w:vAlign w:val="center"/>
            <w:hideMark/>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r>
              <w:rPr>
                <w:sz w:val="28"/>
                <w:szCs w:val="28"/>
              </w:rPr>
              <w:t>№</w:t>
            </w:r>
          </w:p>
          <w:p w:rsidR="00EF06F0" w:rsidRDefault="00EF06F0" w:rsidP="00EF06F0">
            <w:pPr>
              <w:pStyle w:val="FR2"/>
              <w:widowControl w:val="0"/>
              <w:autoSpaceDE w:val="0"/>
              <w:autoSpaceDN w:val="0"/>
              <w:adjustRightInd w:val="0"/>
              <w:spacing w:before="0" w:line="240" w:lineRule="auto"/>
              <w:ind w:left="0" w:right="0"/>
              <w:contextualSpacing/>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20" w:type="dxa"/>
            <w:tcBorders>
              <w:top w:val="single" w:sz="4" w:space="0" w:color="auto"/>
              <w:left w:val="single" w:sz="4" w:space="0" w:color="auto"/>
              <w:bottom w:val="single" w:sz="4" w:space="0" w:color="auto"/>
              <w:right w:val="single" w:sz="4" w:space="0" w:color="auto"/>
            </w:tcBorders>
            <w:vAlign w:val="center"/>
            <w:hideMark/>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r>
              <w:rPr>
                <w:sz w:val="28"/>
                <w:szCs w:val="28"/>
              </w:rPr>
              <w:t>Наименование тем программы</w:t>
            </w:r>
          </w:p>
        </w:tc>
        <w:tc>
          <w:tcPr>
            <w:tcW w:w="3060" w:type="dxa"/>
            <w:tcBorders>
              <w:top w:val="single" w:sz="4" w:space="0" w:color="auto"/>
              <w:left w:val="single" w:sz="4" w:space="0" w:color="auto"/>
              <w:bottom w:val="single" w:sz="4" w:space="0" w:color="auto"/>
              <w:right w:val="single" w:sz="4" w:space="0" w:color="auto"/>
            </w:tcBorders>
            <w:vAlign w:val="center"/>
            <w:hideMark/>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r>
              <w:rPr>
                <w:sz w:val="28"/>
                <w:szCs w:val="28"/>
              </w:rPr>
              <w:t>Подразделение предприятия, обеспечивающее выполнение задания</w:t>
            </w:r>
          </w:p>
        </w:tc>
        <w:tc>
          <w:tcPr>
            <w:tcW w:w="1467" w:type="dxa"/>
            <w:tcBorders>
              <w:top w:val="single" w:sz="4" w:space="0" w:color="auto"/>
              <w:left w:val="single" w:sz="4" w:space="0" w:color="auto"/>
              <w:bottom w:val="single" w:sz="4" w:space="0" w:color="auto"/>
              <w:right w:val="single" w:sz="4" w:space="0" w:color="auto"/>
            </w:tcBorders>
            <w:vAlign w:val="center"/>
            <w:hideMark/>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r>
              <w:rPr>
                <w:sz w:val="28"/>
                <w:szCs w:val="28"/>
              </w:rPr>
              <w:t>Кол-во дней</w:t>
            </w: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r>
      <w:tr w:rsidR="00EF06F0" w:rsidTr="00EF06F0">
        <w:tc>
          <w:tcPr>
            <w:tcW w:w="1008"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EF06F0" w:rsidRDefault="00EF06F0" w:rsidP="00EF06F0">
            <w:pPr>
              <w:pStyle w:val="FR2"/>
              <w:widowControl w:val="0"/>
              <w:autoSpaceDE w:val="0"/>
              <w:autoSpaceDN w:val="0"/>
              <w:adjustRightInd w:val="0"/>
              <w:spacing w:before="0" w:line="240" w:lineRule="auto"/>
              <w:ind w:left="0" w:right="0"/>
              <w:contextualSpacing/>
              <w:jc w:val="left"/>
              <w:rPr>
                <w:sz w:val="28"/>
                <w:szCs w:val="28"/>
              </w:rPr>
            </w:pPr>
            <w:r>
              <w:rPr>
                <w:sz w:val="28"/>
                <w:szCs w:val="28"/>
              </w:rPr>
              <w:t>Итого</w:t>
            </w:r>
          </w:p>
        </w:tc>
        <w:tc>
          <w:tcPr>
            <w:tcW w:w="3060" w:type="dxa"/>
            <w:tcBorders>
              <w:top w:val="single" w:sz="4" w:space="0" w:color="auto"/>
              <w:left w:val="single" w:sz="4" w:space="0" w:color="auto"/>
              <w:bottom w:val="single" w:sz="4" w:space="0" w:color="auto"/>
              <w:right w:val="single" w:sz="4" w:space="0" w:color="auto"/>
            </w:tcBorders>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p>
        </w:tc>
        <w:tc>
          <w:tcPr>
            <w:tcW w:w="1467" w:type="dxa"/>
            <w:tcBorders>
              <w:top w:val="single" w:sz="4" w:space="0" w:color="auto"/>
              <w:left w:val="single" w:sz="4" w:space="0" w:color="auto"/>
              <w:bottom w:val="single" w:sz="4" w:space="0" w:color="auto"/>
              <w:right w:val="single" w:sz="4" w:space="0" w:color="auto"/>
            </w:tcBorders>
            <w:hideMark/>
          </w:tcPr>
          <w:p w:rsidR="00EF06F0" w:rsidRDefault="00EF06F0" w:rsidP="00EF06F0">
            <w:pPr>
              <w:pStyle w:val="FR2"/>
              <w:widowControl w:val="0"/>
              <w:autoSpaceDE w:val="0"/>
              <w:autoSpaceDN w:val="0"/>
              <w:adjustRightInd w:val="0"/>
              <w:spacing w:before="0" w:line="240" w:lineRule="auto"/>
              <w:ind w:left="0" w:right="0"/>
              <w:contextualSpacing/>
              <w:rPr>
                <w:sz w:val="28"/>
                <w:szCs w:val="28"/>
              </w:rPr>
            </w:pPr>
            <w:r>
              <w:rPr>
                <w:sz w:val="28"/>
                <w:szCs w:val="28"/>
              </w:rPr>
              <w:t>24</w:t>
            </w:r>
          </w:p>
        </w:tc>
      </w:tr>
    </w:tbl>
    <w:p w:rsidR="00EF06F0" w:rsidRDefault="00EF06F0" w:rsidP="00EF06F0">
      <w:pPr>
        <w:pStyle w:val="FR2"/>
        <w:spacing w:before="0" w:line="240" w:lineRule="auto"/>
        <w:ind w:left="0" w:right="0"/>
        <w:contextualSpacing/>
        <w:rPr>
          <w:sz w:val="28"/>
          <w:szCs w:val="28"/>
        </w:rPr>
      </w:pPr>
    </w:p>
    <w:p w:rsidR="00EF06F0" w:rsidRDefault="00EF06F0"/>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086DDD"/>
    <w:p w:rsidR="00086DDD" w:rsidRDefault="00C56DB4" w:rsidP="00086DDD">
      <w:pPr>
        <w:pStyle w:val="3"/>
        <w:spacing w:line="240" w:lineRule="auto"/>
        <w:ind w:left="6372" w:firstLine="70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r w:rsidR="00F371EC">
        <w:rPr>
          <w:rFonts w:ascii="Times New Roman" w:hAnsi="Times New Roman" w:cs="Times New Roman"/>
          <w:b w:val="0"/>
          <w:color w:val="auto"/>
          <w:sz w:val="28"/>
          <w:szCs w:val="28"/>
        </w:rPr>
        <w:t>5</w:t>
      </w:r>
    </w:p>
    <w:p w:rsidR="0038296A" w:rsidRPr="0038296A" w:rsidRDefault="0038296A" w:rsidP="0038296A"/>
    <w:p w:rsidR="00086DDD" w:rsidRPr="0038296A" w:rsidRDefault="00086DDD" w:rsidP="00086DDD">
      <w:pPr>
        <w:jc w:val="center"/>
        <w:rPr>
          <w:rFonts w:ascii="Times New Roman" w:hAnsi="Times New Roman" w:cs="Times New Roman"/>
          <w:sz w:val="28"/>
          <w:szCs w:val="28"/>
        </w:rPr>
      </w:pPr>
      <w:r w:rsidRPr="0038296A">
        <w:rPr>
          <w:rFonts w:ascii="Times New Roman" w:hAnsi="Times New Roman"/>
          <w:color w:val="000000"/>
          <w:sz w:val="28"/>
          <w:szCs w:val="28"/>
        </w:rPr>
        <w:t xml:space="preserve">Методические рекомендации к выполнению заданий по </w:t>
      </w:r>
      <w:r w:rsidR="005417D6">
        <w:rPr>
          <w:rFonts w:ascii="Times New Roman" w:hAnsi="Times New Roman" w:cs="Times New Roman"/>
          <w:sz w:val="28"/>
          <w:szCs w:val="28"/>
        </w:rPr>
        <w:t>т</w:t>
      </w:r>
      <w:r w:rsidRPr="0038296A">
        <w:rPr>
          <w:rFonts w:ascii="Times New Roman" w:hAnsi="Times New Roman" w:cs="Times New Roman"/>
          <w:sz w:val="28"/>
          <w:szCs w:val="28"/>
        </w:rPr>
        <w:t>еме 6. Анализ финансовых показателей деятельности организации общественного питания</w:t>
      </w:r>
    </w:p>
    <w:p w:rsidR="00086DDD" w:rsidRPr="00D12257" w:rsidRDefault="00086DDD" w:rsidP="00086DDD">
      <w:pPr>
        <w:shd w:val="clear" w:color="auto" w:fill="FFFFFF"/>
        <w:spacing w:after="0" w:line="240" w:lineRule="auto"/>
        <w:ind w:firstLine="284"/>
        <w:contextualSpacing/>
        <w:jc w:val="both"/>
        <w:rPr>
          <w:rFonts w:ascii="Times New Roman" w:hAnsi="Times New Roman"/>
          <w:sz w:val="28"/>
          <w:szCs w:val="28"/>
        </w:rPr>
      </w:pPr>
      <w:r w:rsidRPr="00D12257">
        <w:rPr>
          <w:rFonts w:ascii="Times New Roman" w:hAnsi="Times New Roman"/>
          <w:color w:val="000000"/>
          <w:sz w:val="28"/>
          <w:szCs w:val="28"/>
        </w:rPr>
        <w:t>Изучение хозяйственной деятельности предприятия проводится по сле</w:t>
      </w:r>
      <w:r w:rsidRPr="00D12257">
        <w:rPr>
          <w:rFonts w:ascii="Times New Roman" w:hAnsi="Times New Roman"/>
          <w:color w:val="000000"/>
          <w:spacing w:val="1"/>
          <w:sz w:val="28"/>
          <w:szCs w:val="28"/>
        </w:rPr>
        <w:t>дующим основным разделам:</w:t>
      </w:r>
    </w:p>
    <w:p w:rsidR="00086DDD" w:rsidRPr="00D12257" w:rsidRDefault="00086DDD" w:rsidP="00086DDD">
      <w:pPr>
        <w:widowControl w:val="0"/>
        <w:numPr>
          <w:ilvl w:val="0"/>
          <w:numId w:val="19"/>
        </w:numPr>
        <w:shd w:val="clear" w:color="auto" w:fill="FFFFFF"/>
        <w:tabs>
          <w:tab w:val="left" w:pos="180"/>
          <w:tab w:val="num" w:pos="540"/>
        </w:tabs>
        <w:autoSpaceDE w:val="0"/>
        <w:autoSpaceDN w:val="0"/>
        <w:adjustRightInd w:val="0"/>
        <w:spacing w:after="0" w:line="240" w:lineRule="auto"/>
        <w:ind w:left="180" w:firstLine="180"/>
        <w:contextualSpacing/>
        <w:jc w:val="both"/>
        <w:rPr>
          <w:rFonts w:ascii="Times New Roman" w:hAnsi="Times New Roman"/>
          <w:color w:val="000000"/>
          <w:sz w:val="28"/>
          <w:szCs w:val="28"/>
        </w:rPr>
      </w:pPr>
      <w:r w:rsidRPr="00D12257">
        <w:rPr>
          <w:rFonts w:ascii="Times New Roman" w:hAnsi="Times New Roman"/>
          <w:color w:val="000000"/>
          <w:spacing w:val="1"/>
          <w:sz w:val="28"/>
          <w:szCs w:val="28"/>
        </w:rPr>
        <w:t>производственная программа и товарооборот;</w:t>
      </w:r>
    </w:p>
    <w:p w:rsidR="00086DDD" w:rsidRPr="00D12257" w:rsidRDefault="00086DDD" w:rsidP="00086DDD">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color w:val="000000"/>
          <w:sz w:val="28"/>
          <w:szCs w:val="28"/>
        </w:rPr>
      </w:pPr>
      <w:r w:rsidRPr="00D12257">
        <w:rPr>
          <w:rFonts w:ascii="Times New Roman" w:hAnsi="Times New Roman"/>
          <w:sz w:val="28"/>
          <w:szCs w:val="28"/>
        </w:rPr>
        <w:tab/>
        <w:t xml:space="preserve">–  </w:t>
      </w:r>
      <w:r w:rsidRPr="00D12257">
        <w:rPr>
          <w:rFonts w:ascii="Times New Roman" w:hAnsi="Times New Roman"/>
          <w:color w:val="000000"/>
          <w:spacing w:val="2"/>
          <w:sz w:val="28"/>
          <w:szCs w:val="28"/>
        </w:rPr>
        <w:t>труд и заработная плата;</w:t>
      </w:r>
    </w:p>
    <w:p w:rsidR="00086DDD" w:rsidRPr="00D12257" w:rsidRDefault="00086DDD" w:rsidP="00086DDD">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color w:val="000000"/>
          <w:sz w:val="28"/>
          <w:szCs w:val="28"/>
        </w:rPr>
      </w:pPr>
      <w:r w:rsidRPr="00D12257">
        <w:rPr>
          <w:rFonts w:ascii="Times New Roman" w:hAnsi="Times New Roman"/>
          <w:sz w:val="28"/>
          <w:szCs w:val="28"/>
        </w:rPr>
        <w:tab/>
        <w:t xml:space="preserve">– </w:t>
      </w:r>
      <w:r w:rsidRPr="00D12257">
        <w:rPr>
          <w:rFonts w:ascii="Times New Roman" w:hAnsi="Times New Roman"/>
          <w:color w:val="000000"/>
          <w:spacing w:val="1"/>
          <w:sz w:val="28"/>
          <w:szCs w:val="28"/>
        </w:rPr>
        <w:t>ценообразование;</w:t>
      </w:r>
    </w:p>
    <w:p w:rsidR="00086DDD" w:rsidRPr="00D12257" w:rsidRDefault="00086DDD" w:rsidP="00086DDD">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color w:val="000000"/>
          <w:sz w:val="28"/>
          <w:szCs w:val="28"/>
        </w:rPr>
      </w:pPr>
      <w:r w:rsidRPr="00D12257">
        <w:rPr>
          <w:rFonts w:ascii="Times New Roman" w:hAnsi="Times New Roman"/>
          <w:sz w:val="28"/>
          <w:szCs w:val="28"/>
        </w:rPr>
        <w:tab/>
        <w:t xml:space="preserve">– </w:t>
      </w:r>
      <w:r w:rsidRPr="00D12257">
        <w:rPr>
          <w:rFonts w:ascii="Times New Roman" w:hAnsi="Times New Roman"/>
          <w:color w:val="000000"/>
          <w:spacing w:val="1"/>
          <w:sz w:val="28"/>
          <w:szCs w:val="28"/>
        </w:rPr>
        <w:t>доходы и рентабельность.</w:t>
      </w:r>
    </w:p>
    <w:p w:rsidR="00086DDD" w:rsidRPr="00D12257" w:rsidRDefault="00086DDD" w:rsidP="00086DDD">
      <w:pPr>
        <w:shd w:val="clear" w:color="auto" w:fill="FFFFFF"/>
        <w:spacing w:after="0" w:line="240" w:lineRule="auto"/>
        <w:ind w:firstLine="284"/>
        <w:contextualSpacing/>
        <w:jc w:val="both"/>
        <w:rPr>
          <w:rFonts w:ascii="Times New Roman" w:hAnsi="Times New Roman"/>
          <w:sz w:val="28"/>
          <w:szCs w:val="28"/>
        </w:rPr>
      </w:pPr>
      <w:r w:rsidRPr="00D12257">
        <w:rPr>
          <w:rFonts w:ascii="Times New Roman" w:hAnsi="Times New Roman"/>
          <w:color w:val="000000"/>
          <w:sz w:val="28"/>
          <w:szCs w:val="28"/>
        </w:rPr>
        <w:t>По производственной программе и товарообороту изучить состав кули</w:t>
      </w:r>
      <w:r w:rsidRPr="00D12257">
        <w:rPr>
          <w:rFonts w:ascii="Times New Roman" w:hAnsi="Times New Roman"/>
          <w:color w:val="000000"/>
          <w:spacing w:val="1"/>
          <w:sz w:val="28"/>
          <w:szCs w:val="28"/>
        </w:rPr>
        <w:t>нарной продукции, в т.ч. обеденной, кулинарных изделий, полуфабрикатов, мучных кондитерских изделий собственного производства в натуральных показателях и состава товарооборота с разделением на реализацию продукции собственного производства и покупные товары. Полученные данные оформить</w:t>
      </w:r>
      <w:r w:rsidRPr="00D12257">
        <w:rPr>
          <w:rFonts w:ascii="Times New Roman" w:hAnsi="Times New Roman"/>
          <w:sz w:val="28"/>
          <w:szCs w:val="28"/>
        </w:rPr>
        <w:t xml:space="preserve"> </w:t>
      </w:r>
      <w:r w:rsidR="003E016C">
        <w:rPr>
          <w:rFonts w:ascii="Times New Roman" w:hAnsi="Times New Roman"/>
          <w:color w:val="000000"/>
          <w:sz w:val="28"/>
          <w:szCs w:val="28"/>
        </w:rPr>
        <w:t xml:space="preserve">в табл. 1 и </w:t>
      </w:r>
      <w:r w:rsidRPr="00D12257">
        <w:rPr>
          <w:rFonts w:ascii="Times New Roman" w:hAnsi="Times New Roman"/>
          <w:color w:val="000000"/>
          <w:sz w:val="28"/>
          <w:szCs w:val="28"/>
        </w:rPr>
        <w:t>2.</w:t>
      </w:r>
    </w:p>
    <w:p w:rsidR="00086DDD" w:rsidRPr="00D12257" w:rsidRDefault="003E016C" w:rsidP="00086DDD">
      <w:pPr>
        <w:shd w:val="clear" w:color="auto" w:fill="FFFFFF"/>
        <w:spacing w:after="0" w:line="240" w:lineRule="auto"/>
        <w:ind w:firstLine="284"/>
        <w:contextualSpacing/>
        <w:jc w:val="right"/>
        <w:rPr>
          <w:rFonts w:ascii="Times New Roman" w:hAnsi="Times New Roman"/>
          <w:sz w:val="28"/>
          <w:szCs w:val="28"/>
        </w:rPr>
      </w:pPr>
      <w:r>
        <w:rPr>
          <w:rFonts w:ascii="Times New Roman" w:hAnsi="Times New Roman"/>
          <w:sz w:val="28"/>
          <w:szCs w:val="28"/>
        </w:rPr>
        <w:t>Таблица 1</w:t>
      </w:r>
      <w:r w:rsidR="00086DDD" w:rsidRPr="00D12257">
        <w:rPr>
          <w:rFonts w:ascii="Times New Roman" w:hAnsi="Times New Roman"/>
          <w:sz w:val="28"/>
          <w:szCs w:val="28"/>
        </w:rPr>
        <w:t xml:space="preserve"> </w:t>
      </w:r>
    </w:p>
    <w:p w:rsidR="00086DDD" w:rsidRPr="00D12257" w:rsidRDefault="00086DDD" w:rsidP="00086DDD">
      <w:pPr>
        <w:tabs>
          <w:tab w:val="left" w:pos="5385"/>
        </w:tabs>
        <w:spacing w:after="0" w:line="240" w:lineRule="auto"/>
        <w:ind w:firstLine="284"/>
        <w:contextualSpacing/>
        <w:jc w:val="both"/>
        <w:rPr>
          <w:rFonts w:ascii="Times New Roman" w:hAnsi="Times New Roman"/>
          <w:sz w:val="28"/>
          <w:szCs w:val="28"/>
        </w:rPr>
      </w:pPr>
      <w:r w:rsidRPr="00D12257">
        <w:rPr>
          <w:rFonts w:ascii="Times New Roman" w:hAnsi="Times New Roman"/>
          <w:sz w:val="28"/>
          <w:szCs w:val="28"/>
        </w:rPr>
        <w:t>Производственная программа предприятия (на основе дневного меню)</w:t>
      </w:r>
    </w:p>
    <w:p w:rsidR="00086DDD" w:rsidRDefault="00086DDD" w:rsidP="00086DDD">
      <w:pPr>
        <w:tabs>
          <w:tab w:val="left" w:pos="1110"/>
        </w:tabs>
        <w:spacing w:after="0" w:line="240" w:lineRule="auto"/>
        <w:ind w:firstLine="284"/>
        <w:contextualSpacing/>
        <w:jc w:val="both"/>
        <w:rPr>
          <w:rFonts w:ascii="Times New Roman" w:hAnsi="Times New Roman"/>
          <w:sz w:val="28"/>
          <w:szCs w:val="28"/>
        </w:rPr>
      </w:pPr>
    </w:p>
    <w:tbl>
      <w:tblPr>
        <w:tblW w:w="96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3071"/>
        <w:gridCol w:w="1422"/>
        <w:gridCol w:w="1264"/>
        <w:gridCol w:w="2050"/>
        <w:gridCol w:w="1369"/>
      </w:tblGrid>
      <w:tr w:rsidR="00086DDD" w:rsidTr="006C7EE9">
        <w:trPr>
          <w:trHeight w:val="449"/>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 продукции</w:t>
            </w:r>
          </w:p>
        </w:tc>
        <w:tc>
          <w:tcPr>
            <w:tcW w:w="1421"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Единица измерения</w:t>
            </w:r>
          </w:p>
        </w:tc>
        <w:tc>
          <w:tcPr>
            <w:tcW w:w="1263"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Кол-во</w:t>
            </w:r>
          </w:p>
        </w:tc>
        <w:tc>
          <w:tcPr>
            <w:tcW w:w="204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Продажная</w:t>
            </w:r>
          </w:p>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цена за единицу руб.</w:t>
            </w:r>
          </w:p>
        </w:tc>
        <w:tc>
          <w:tcPr>
            <w:tcW w:w="1368"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Итого</w:t>
            </w:r>
          </w:p>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руб.</w:t>
            </w:r>
          </w:p>
        </w:tc>
      </w:tr>
      <w:tr w:rsidR="00086DDD" w:rsidTr="006C7EE9">
        <w:trPr>
          <w:trHeight w:val="193"/>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421"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263"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4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center"/>
              <w:rPr>
                <w:rFonts w:ascii="Times New Roman" w:hAnsi="Times New Roman"/>
                <w:sz w:val="24"/>
                <w:szCs w:val="24"/>
              </w:rPr>
            </w:pPr>
          </w:p>
        </w:tc>
      </w:tr>
      <w:tr w:rsidR="00086DDD" w:rsidTr="006C7EE9">
        <w:trPr>
          <w:trHeight w:val="149"/>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Обеденная продукция в т.ч.</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173"/>
        </w:trPr>
        <w:tc>
          <w:tcPr>
            <w:tcW w:w="454"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center"/>
              <w:rPr>
                <w:rFonts w:ascii="Times New Roman" w:hAnsi="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Первые блюда</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118"/>
        </w:trPr>
        <w:tc>
          <w:tcPr>
            <w:tcW w:w="454"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Вторые блюда</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181"/>
        </w:trPr>
        <w:tc>
          <w:tcPr>
            <w:tcW w:w="454"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center"/>
              <w:rPr>
                <w:rFonts w:ascii="Times New Roman" w:hAnsi="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Сладкие блюда</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86"/>
        </w:trPr>
        <w:tc>
          <w:tcPr>
            <w:tcW w:w="454"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center"/>
              <w:rPr>
                <w:rFonts w:ascii="Times New Roman" w:hAnsi="Times New Roman"/>
                <w:sz w:val="24"/>
                <w:szCs w:val="24"/>
              </w:rPr>
            </w:pP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Закуски</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161"/>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Кулинарные изделия</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233"/>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Полуфабрикаты</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176"/>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Мучные кондитерские изделия</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240"/>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069"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Покупные товары</w:t>
            </w: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r w:rsidR="00086DDD" w:rsidTr="006C7EE9">
        <w:trPr>
          <w:trHeight w:val="240"/>
        </w:trPr>
        <w:tc>
          <w:tcPr>
            <w:tcW w:w="45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06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r>
              <w:rPr>
                <w:rFonts w:ascii="Times New Roman" w:hAnsi="Times New Roman"/>
                <w:sz w:val="24"/>
                <w:szCs w:val="24"/>
              </w:rPr>
              <w:t xml:space="preserve">Итого  товарооборот </w:t>
            </w:r>
          </w:p>
          <w:p w:rsidR="00086DDD" w:rsidRDefault="00086DDD" w:rsidP="006C7EE9">
            <w:pPr>
              <w:spacing w:after="0" w:line="240" w:lineRule="auto"/>
              <w:contextualSpacing/>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rPr>
                <w:rFonts w:ascii="Times New Roman" w:hAnsi="Times New Roman"/>
                <w:sz w:val="24"/>
                <w:szCs w:val="24"/>
              </w:rPr>
            </w:pPr>
          </w:p>
        </w:tc>
      </w:tr>
    </w:tbl>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После расчета товарооборота по реализации продукции собственного производства и покупных товаров за день (на основе дневного меню), рассчитать товарооборот за  месяц путем умножения однодневного товарооборота на 30 дней. Данные по реа</w:t>
      </w:r>
      <w:r w:rsidR="003E016C">
        <w:rPr>
          <w:rFonts w:ascii="Times New Roman" w:hAnsi="Times New Roman"/>
          <w:color w:val="000000"/>
          <w:sz w:val="28"/>
          <w:szCs w:val="28"/>
        </w:rPr>
        <w:t xml:space="preserve">лизации перенести в таблицу </w:t>
      </w:r>
      <w:r>
        <w:rPr>
          <w:rFonts w:ascii="Times New Roman" w:hAnsi="Times New Roman"/>
          <w:color w:val="000000"/>
          <w:sz w:val="28"/>
          <w:szCs w:val="28"/>
        </w:rPr>
        <w:t xml:space="preserve">2 (столб. 2) </w:t>
      </w: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086DDD" w:rsidRDefault="003E016C" w:rsidP="00086DDD">
      <w:pPr>
        <w:shd w:val="clear" w:color="auto" w:fill="FFFFFF"/>
        <w:spacing w:after="0" w:line="240" w:lineRule="auto"/>
        <w:ind w:firstLine="284"/>
        <w:contextualSpacing/>
        <w:jc w:val="right"/>
        <w:rPr>
          <w:rFonts w:ascii="Times New Roman" w:hAnsi="Times New Roman"/>
          <w:color w:val="000000"/>
          <w:sz w:val="28"/>
          <w:szCs w:val="28"/>
        </w:rPr>
      </w:pPr>
      <w:r>
        <w:rPr>
          <w:rFonts w:ascii="Times New Roman" w:hAnsi="Times New Roman"/>
          <w:color w:val="000000"/>
          <w:sz w:val="28"/>
          <w:szCs w:val="28"/>
        </w:rPr>
        <w:t>Таблица 2</w:t>
      </w:r>
      <w:r w:rsidR="00086DDD">
        <w:rPr>
          <w:rFonts w:ascii="Times New Roman" w:hAnsi="Times New Roman"/>
          <w:color w:val="000000"/>
          <w:sz w:val="28"/>
          <w:szCs w:val="28"/>
        </w:rPr>
        <w:t xml:space="preserve"> </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Товарооборот и его состав</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1106"/>
        <w:gridCol w:w="1437"/>
        <w:gridCol w:w="1106"/>
        <w:gridCol w:w="1437"/>
        <w:gridCol w:w="1655"/>
        <w:gridCol w:w="866"/>
      </w:tblGrid>
      <w:tr w:rsidR="00086DDD" w:rsidTr="006C7EE9">
        <w:tc>
          <w:tcPr>
            <w:tcW w:w="1964"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Состав розничного товарооборота</w:t>
            </w:r>
          </w:p>
        </w:tc>
        <w:tc>
          <w:tcPr>
            <w:tcW w:w="2543" w:type="dxa"/>
            <w:gridSpan w:val="2"/>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Прошлый период</w:t>
            </w:r>
          </w:p>
        </w:tc>
        <w:tc>
          <w:tcPr>
            <w:tcW w:w="2543" w:type="dxa"/>
            <w:gridSpan w:val="2"/>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Отчетный период</w:t>
            </w:r>
          </w:p>
        </w:tc>
        <w:tc>
          <w:tcPr>
            <w:tcW w:w="1655"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Отклонение</w:t>
            </w:r>
          </w:p>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w:t>
            </w:r>
          </w:p>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(ст. 4-ст.2)</w:t>
            </w:r>
          </w:p>
        </w:tc>
        <w:tc>
          <w:tcPr>
            <w:tcW w:w="866"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Темп </w:t>
            </w:r>
            <w:proofErr w:type="spellStart"/>
            <w:r>
              <w:rPr>
                <w:rFonts w:ascii="Times New Roman" w:hAnsi="Times New Roman"/>
                <w:b/>
                <w:color w:val="000000"/>
                <w:sz w:val="24"/>
                <w:szCs w:val="24"/>
              </w:rPr>
              <w:t>изм</w:t>
            </w:r>
            <w:proofErr w:type="spellEnd"/>
            <w:r>
              <w:rPr>
                <w:rFonts w:ascii="Times New Roman" w:hAnsi="Times New Roman"/>
                <w:b/>
                <w:color w:val="000000"/>
                <w:sz w:val="24"/>
                <w:szCs w:val="24"/>
              </w:rPr>
              <w:t>. %</w:t>
            </w:r>
          </w:p>
        </w:tc>
      </w:tr>
      <w:tr w:rsidR="00086DDD" w:rsidTr="006C7EE9">
        <w:tc>
          <w:tcPr>
            <w:tcW w:w="0" w:type="auto"/>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b/>
                <w:color w:val="000000"/>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Сумма,  руб.</w:t>
            </w:r>
          </w:p>
        </w:tc>
        <w:tc>
          <w:tcPr>
            <w:tcW w:w="1437"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Удельный вес, %</w:t>
            </w:r>
          </w:p>
        </w:tc>
        <w:tc>
          <w:tcPr>
            <w:tcW w:w="1106"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Сумма,  руб.</w:t>
            </w:r>
          </w:p>
        </w:tc>
        <w:tc>
          <w:tcPr>
            <w:tcW w:w="1437"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Удельный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b/>
                <w:color w:val="000000"/>
                <w:sz w:val="24"/>
                <w:szCs w:val="24"/>
              </w:rPr>
            </w:pPr>
          </w:p>
        </w:tc>
      </w:tr>
      <w:tr w:rsidR="00086DDD" w:rsidTr="006C7EE9">
        <w:tc>
          <w:tcPr>
            <w:tcW w:w="196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2</w:t>
            </w:r>
          </w:p>
        </w:tc>
        <w:tc>
          <w:tcPr>
            <w:tcW w:w="1437"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1106"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4</w:t>
            </w:r>
          </w:p>
        </w:tc>
        <w:tc>
          <w:tcPr>
            <w:tcW w:w="1437"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6</w:t>
            </w:r>
          </w:p>
        </w:tc>
        <w:tc>
          <w:tcPr>
            <w:tcW w:w="866"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7</w:t>
            </w:r>
          </w:p>
        </w:tc>
      </w:tr>
      <w:tr w:rsidR="00086DDD" w:rsidTr="006C7EE9">
        <w:tc>
          <w:tcPr>
            <w:tcW w:w="196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Оборот по продукции собственного производства</w:t>
            </w:r>
          </w:p>
        </w:tc>
        <w:tc>
          <w:tcPr>
            <w:tcW w:w="110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437"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10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437"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86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r>
      <w:tr w:rsidR="00086DDD" w:rsidTr="006C7EE9">
        <w:tc>
          <w:tcPr>
            <w:tcW w:w="196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Оборот по покупным товарам</w:t>
            </w:r>
          </w:p>
        </w:tc>
        <w:tc>
          <w:tcPr>
            <w:tcW w:w="110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437"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10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437"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86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r>
      <w:tr w:rsidR="00086DDD" w:rsidTr="006C7EE9">
        <w:tc>
          <w:tcPr>
            <w:tcW w:w="1964"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Всего  товарооборот</w:t>
            </w:r>
          </w:p>
        </w:tc>
        <w:tc>
          <w:tcPr>
            <w:tcW w:w="110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100</w:t>
            </w:r>
          </w:p>
        </w:tc>
        <w:tc>
          <w:tcPr>
            <w:tcW w:w="110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086DDD" w:rsidRDefault="00086DDD" w:rsidP="006C7EE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100</w:t>
            </w:r>
          </w:p>
        </w:tc>
        <w:tc>
          <w:tcPr>
            <w:tcW w:w="1655"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c>
          <w:tcPr>
            <w:tcW w:w="866" w:type="dxa"/>
            <w:tcBorders>
              <w:top w:val="single" w:sz="4" w:space="0" w:color="auto"/>
              <w:left w:val="single" w:sz="4" w:space="0" w:color="auto"/>
              <w:bottom w:val="single" w:sz="4" w:space="0" w:color="auto"/>
              <w:right w:val="single" w:sz="4" w:space="0" w:color="auto"/>
            </w:tcBorders>
          </w:tcPr>
          <w:p w:rsidR="00086DDD" w:rsidRDefault="00086DDD" w:rsidP="006C7EE9">
            <w:pPr>
              <w:spacing w:after="0" w:line="240" w:lineRule="auto"/>
              <w:contextualSpacing/>
              <w:jc w:val="both"/>
              <w:rPr>
                <w:rFonts w:ascii="Times New Roman" w:hAnsi="Times New Roman"/>
                <w:color w:val="000000"/>
                <w:sz w:val="24"/>
                <w:szCs w:val="24"/>
              </w:rPr>
            </w:pPr>
          </w:p>
        </w:tc>
      </w:tr>
    </w:tbl>
    <w:p w:rsidR="00086DDD" w:rsidRDefault="00086DDD" w:rsidP="00086DDD">
      <w:pPr>
        <w:shd w:val="clear" w:color="auto" w:fill="FFFFFF"/>
        <w:spacing w:after="0" w:line="240" w:lineRule="auto"/>
        <w:ind w:firstLine="284"/>
        <w:contextualSpacing/>
        <w:jc w:val="both"/>
        <w:rPr>
          <w:rFonts w:ascii="Times New Roman" w:hAnsi="Times New Roman"/>
          <w:color w:val="000000"/>
          <w:sz w:val="24"/>
          <w:szCs w:val="24"/>
        </w:rPr>
      </w:pP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Методические рекомендации к выполнению задания:</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 xml:space="preserve">Темп изменения оборота (динамика) в целом и по отдельным видам рассчитывается как отношение фактического объема оборота отчетного периода к фактическому объему оборота прошлого периода, выраженному в процентах. </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 xml:space="preserve">Темп </w:t>
      </w:r>
      <w:proofErr w:type="spellStart"/>
      <w:r>
        <w:rPr>
          <w:rFonts w:ascii="Times New Roman" w:hAnsi="Times New Roman"/>
          <w:color w:val="000000"/>
          <w:sz w:val="28"/>
          <w:szCs w:val="28"/>
        </w:rPr>
        <w:t>изм.=</w:t>
      </w:r>
      <w:proofErr w:type="spellEnd"/>
      <w:r>
        <w:rPr>
          <w:rFonts w:ascii="Times New Roman" w:hAnsi="Times New Roman"/>
          <w:color w:val="000000"/>
          <w:sz w:val="28"/>
          <w:szCs w:val="28"/>
        </w:rPr>
        <w:t xml:space="preserve"> (Оборот отчетного периода/Оборот прошлого периода)*100%</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В отчетном периоде оборот по продукции собственного производства возрос на 26%, по покупным товарам возрос на 13% (данные условные).</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Удельный вес (доля) отдельных видов оборота (оборота по продукции собственного производства, оборот по покупным товарам) в общем объеме оборота, рассчитывается как процентное отношение объема оборота каждого вида к общему объему оборота.</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proofErr w:type="spellStart"/>
      <w:r>
        <w:rPr>
          <w:rFonts w:ascii="Times New Roman" w:hAnsi="Times New Roman"/>
          <w:color w:val="000000"/>
          <w:sz w:val="28"/>
          <w:szCs w:val="28"/>
        </w:rPr>
        <w:t>Уд</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ес</w:t>
      </w:r>
      <w:proofErr w:type="spellEnd"/>
      <w:r>
        <w:rPr>
          <w:rFonts w:ascii="Times New Roman" w:hAnsi="Times New Roman"/>
          <w:color w:val="000000"/>
          <w:sz w:val="28"/>
          <w:szCs w:val="28"/>
        </w:rPr>
        <w:t xml:space="preserve"> по </w:t>
      </w:r>
      <w:proofErr w:type="spellStart"/>
      <w:r>
        <w:rPr>
          <w:rFonts w:ascii="Times New Roman" w:hAnsi="Times New Roman"/>
          <w:color w:val="000000"/>
          <w:sz w:val="28"/>
          <w:szCs w:val="28"/>
        </w:rPr>
        <w:t>прод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соб</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w:t>
      </w:r>
      <w:proofErr w:type="spellEnd"/>
      <w:r>
        <w:rPr>
          <w:rFonts w:ascii="Times New Roman" w:hAnsi="Times New Roman"/>
          <w:color w:val="000000"/>
          <w:sz w:val="28"/>
          <w:szCs w:val="28"/>
        </w:rPr>
        <w:t xml:space="preserve"> Оборот по </w:t>
      </w:r>
      <w:proofErr w:type="spellStart"/>
      <w:r>
        <w:rPr>
          <w:rFonts w:ascii="Times New Roman" w:hAnsi="Times New Roman"/>
          <w:color w:val="000000"/>
          <w:sz w:val="28"/>
          <w:szCs w:val="28"/>
        </w:rPr>
        <w:t>прд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соб</w:t>
      </w:r>
      <w:proofErr w:type="spellEnd"/>
      <w:r>
        <w:rPr>
          <w:rFonts w:ascii="Times New Roman" w:hAnsi="Times New Roman"/>
          <w:color w:val="000000"/>
          <w:sz w:val="28"/>
          <w:szCs w:val="28"/>
        </w:rPr>
        <w:t>. производства*100%/Оборот всего</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proofErr w:type="spellStart"/>
      <w:r>
        <w:rPr>
          <w:rFonts w:ascii="Times New Roman" w:hAnsi="Times New Roman"/>
          <w:color w:val="000000"/>
          <w:sz w:val="28"/>
          <w:szCs w:val="28"/>
        </w:rPr>
        <w:t>Уд</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ес</w:t>
      </w:r>
      <w:proofErr w:type="spellEnd"/>
      <w:r>
        <w:rPr>
          <w:rFonts w:ascii="Times New Roman" w:hAnsi="Times New Roman"/>
          <w:color w:val="000000"/>
          <w:sz w:val="28"/>
          <w:szCs w:val="28"/>
        </w:rPr>
        <w:t xml:space="preserve"> по покупным </w:t>
      </w:r>
      <w:proofErr w:type="spellStart"/>
      <w:r>
        <w:rPr>
          <w:rFonts w:ascii="Times New Roman" w:hAnsi="Times New Roman"/>
          <w:color w:val="000000"/>
          <w:sz w:val="28"/>
          <w:szCs w:val="28"/>
        </w:rPr>
        <w:t>тов.=</w:t>
      </w:r>
      <w:proofErr w:type="spellEnd"/>
      <w:r>
        <w:rPr>
          <w:rFonts w:ascii="Times New Roman" w:hAnsi="Times New Roman"/>
          <w:color w:val="000000"/>
          <w:sz w:val="28"/>
          <w:szCs w:val="28"/>
        </w:rPr>
        <w:t xml:space="preserve"> Оборот по покупным товарам*100%/Оборот всего</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 xml:space="preserve">Данный показатель позволяет оценить структуру оборота. Положительно оценивается увеличение доли оборота по продукции собственного производства, что свидетельствует об улучшении структуры оборота предприятия питания. </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Основной торгово-производственной деятельности является снабжение </w:t>
      </w:r>
      <w:r>
        <w:rPr>
          <w:rFonts w:ascii="Times New Roman" w:hAnsi="Times New Roman"/>
          <w:color w:val="000000"/>
          <w:spacing w:val="1"/>
          <w:sz w:val="28"/>
          <w:szCs w:val="28"/>
        </w:rPr>
        <w:t xml:space="preserve">сырьем и товарами, поэтому необходимо ознакомиться и отразить в отчете практики состав поставщиков основных продовольственных товаров, </w:t>
      </w:r>
      <w:r>
        <w:rPr>
          <w:rFonts w:ascii="Times New Roman" w:hAnsi="Times New Roman"/>
          <w:color w:val="000000"/>
          <w:spacing w:val="1"/>
          <w:sz w:val="28"/>
          <w:szCs w:val="28"/>
        </w:rPr>
        <w:lastRenderedPageBreak/>
        <w:t xml:space="preserve">ассортимент поставляемых сырья </w:t>
      </w:r>
      <w:proofErr w:type="gramStart"/>
      <w:r>
        <w:rPr>
          <w:rFonts w:ascii="Times New Roman" w:hAnsi="Times New Roman"/>
          <w:color w:val="000000"/>
          <w:spacing w:val="1"/>
          <w:sz w:val="28"/>
          <w:szCs w:val="28"/>
        </w:rPr>
        <w:t>к</w:t>
      </w:r>
      <w:proofErr w:type="gramEnd"/>
      <w:r>
        <w:rPr>
          <w:rFonts w:ascii="Times New Roman" w:hAnsi="Times New Roman"/>
          <w:color w:val="000000"/>
          <w:spacing w:val="1"/>
          <w:sz w:val="28"/>
          <w:szCs w:val="28"/>
        </w:rPr>
        <w:t xml:space="preserve"> товаров. Структуру используемого сырья отразить </w:t>
      </w:r>
      <w:r>
        <w:rPr>
          <w:rFonts w:ascii="Times New Roman" w:hAnsi="Times New Roman"/>
          <w:color w:val="000000"/>
          <w:sz w:val="28"/>
          <w:szCs w:val="28"/>
        </w:rPr>
        <w:t xml:space="preserve">в ценах </w:t>
      </w:r>
      <w:r w:rsidR="003E016C">
        <w:rPr>
          <w:rFonts w:ascii="Times New Roman" w:hAnsi="Times New Roman"/>
          <w:color w:val="000000"/>
          <w:sz w:val="28"/>
          <w:szCs w:val="28"/>
        </w:rPr>
        <w:t>поставщика и оформить табл.</w:t>
      </w:r>
      <w:r>
        <w:rPr>
          <w:rFonts w:ascii="Times New Roman" w:hAnsi="Times New Roman"/>
          <w:color w:val="000000"/>
          <w:sz w:val="28"/>
          <w:szCs w:val="28"/>
        </w:rPr>
        <w:t>3.</w:t>
      </w: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3E016C" w:rsidRDefault="003E016C" w:rsidP="00086DDD">
      <w:pPr>
        <w:shd w:val="clear" w:color="auto" w:fill="FFFFFF"/>
        <w:spacing w:after="0" w:line="240" w:lineRule="auto"/>
        <w:ind w:firstLine="284"/>
        <w:contextualSpacing/>
        <w:jc w:val="both"/>
        <w:rPr>
          <w:rFonts w:ascii="Times New Roman" w:hAnsi="Times New Roman"/>
          <w:color w:val="000000"/>
          <w:sz w:val="28"/>
          <w:szCs w:val="28"/>
        </w:rPr>
      </w:pPr>
    </w:p>
    <w:p w:rsidR="00086DDD" w:rsidRDefault="003E016C" w:rsidP="00086DDD">
      <w:pPr>
        <w:shd w:val="clear" w:color="auto" w:fill="FFFFFF"/>
        <w:spacing w:after="0" w:line="240" w:lineRule="auto"/>
        <w:ind w:firstLine="284"/>
        <w:contextualSpacing/>
        <w:jc w:val="right"/>
        <w:rPr>
          <w:rFonts w:ascii="Times New Roman" w:hAnsi="Times New Roman"/>
          <w:color w:val="000000"/>
          <w:spacing w:val="-2"/>
          <w:sz w:val="28"/>
          <w:szCs w:val="28"/>
        </w:rPr>
      </w:pPr>
      <w:r>
        <w:rPr>
          <w:rFonts w:ascii="Times New Roman" w:hAnsi="Times New Roman"/>
          <w:color w:val="000000"/>
          <w:spacing w:val="-2"/>
          <w:sz w:val="28"/>
          <w:szCs w:val="28"/>
        </w:rPr>
        <w:t xml:space="preserve">Таблица </w:t>
      </w:r>
      <w:r w:rsidR="00086DDD">
        <w:rPr>
          <w:rFonts w:ascii="Times New Roman" w:hAnsi="Times New Roman"/>
          <w:color w:val="000000"/>
          <w:spacing w:val="-2"/>
          <w:sz w:val="28"/>
          <w:szCs w:val="28"/>
        </w:rPr>
        <w:t xml:space="preserve">3 </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2"/>
          <w:sz w:val="28"/>
          <w:szCs w:val="28"/>
        </w:rPr>
        <w:t xml:space="preserve"> </w:t>
      </w:r>
      <w:r>
        <w:rPr>
          <w:rFonts w:ascii="Times New Roman" w:hAnsi="Times New Roman"/>
          <w:color w:val="000000"/>
          <w:spacing w:val="1"/>
          <w:sz w:val="28"/>
          <w:szCs w:val="28"/>
        </w:rPr>
        <w:t>Структура используемого сырья</w:t>
      </w:r>
    </w:p>
    <w:p w:rsidR="00086DDD" w:rsidRPr="00AC4064" w:rsidRDefault="00086DDD" w:rsidP="00086DDD">
      <w:pPr>
        <w:shd w:val="clear" w:color="auto" w:fill="FFFFFF"/>
        <w:spacing w:after="0" w:line="240" w:lineRule="auto"/>
        <w:ind w:firstLine="284"/>
        <w:contextualSpacing/>
        <w:jc w:val="both"/>
        <w:rPr>
          <w:rFonts w:ascii="Times New Roman" w:hAnsi="Times New Roman"/>
          <w:color w:val="000000"/>
          <w:spacing w:val="-2"/>
          <w:sz w:val="20"/>
          <w:szCs w:val="20"/>
        </w:rPr>
      </w:pPr>
    </w:p>
    <w:tbl>
      <w:tblPr>
        <w:tblW w:w="937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3751"/>
        <w:gridCol w:w="1135"/>
        <w:gridCol w:w="993"/>
        <w:gridCol w:w="1419"/>
        <w:gridCol w:w="1560"/>
      </w:tblGrid>
      <w:tr w:rsidR="00086DDD" w:rsidRPr="00AC4064" w:rsidTr="006C7EE9">
        <w:trPr>
          <w:trHeight w:val="720"/>
        </w:trPr>
        <w:tc>
          <w:tcPr>
            <w:tcW w:w="518"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both"/>
              <w:rPr>
                <w:rFonts w:ascii="Times New Roman" w:hAnsi="Times New Roman"/>
                <w:sz w:val="20"/>
                <w:szCs w:val="20"/>
              </w:rPr>
            </w:pPr>
            <w:r w:rsidRPr="00AC4064">
              <w:rPr>
                <w:rFonts w:ascii="Times New Roman" w:hAnsi="Times New Roman"/>
                <w:sz w:val="20"/>
                <w:szCs w:val="20"/>
              </w:rPr>
              <w:t>№</w:t>
            </w:r>
          </w:p>
        </w:tc>
        <w:tc>
          <w:tcPr>
            <w:tcW w:w="3749"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both"/>
              <w:rPr>
                <w:rFonts w:ascii="Times New Roman" w:hAnsi="Times New Roman"/>
                <w:sz w:val="20"/>
                <w:szCs w:val="20"/>
              </w:rPr>
            </w:pPr>
            <w:r w:rsidRPr="00AC4064">
              <w:rPr>
                <w:rFonts w:ascii="Times New Roman" w:hAnsi="Times New Roman"/>
                <w:sz w:val="20"/>
                <w:szCs w:val="20"/>
              </w:rPr>
              <w:t>Наименование продукции</w:t>
            </w:r>
          </w:p>
        </w:tc>
        <w:tc>
          <w:tcPr>
            <w:tcW w:w="113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both"/>
              <w:rPr>
                <w:rFonts w:ascii="Times New Roman" w:hAnsi="Times New Roman"/>
                <w:sz w:val="20"/>
                <w:szCs w:val="20"/>
              </w:rPr>
            </w:pPr>
            <w:r w:rsidRPr="00AC4064">
              <w:rPr>
                <w:rFonts w:ascii="Times New Roman" w:hAnsi="Times New Roman"/>
                <w:sz w:val="20"/>
                <w:szCs w:val="20"/>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jc w:val="both"/>
              <w:rPr>
                <w:rFonts w:ascii="Times New Roman" w:hAnsi="Times New Roman"/>
                <w:sz w:val="20"/>
                <w:szCs w:val="20"/>
              </w:rPr>
            </w:pPr>
            <w:r w:rsidRPr="00AC4064">
              <w:rPr>
                <w:rFonts w:ascii="Times New Roman" w:hAnsi="Times New Roman"/>
                <w:sz w:val="20"/>
                <w:szCs w:val="20"/>
              </w:rPr>
              <w:t>Кол-во</w:t>
            </w:r>
          </w:p>
        </w:tc>
        <w:tc>
          <w:tcPr>
            <w:tcW w:w="1418"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jc w:val="both"/>
              <w:rPr>
                <w:rFonts w:ascii="Times New Roman" w:hAnsi="Times New Roman"/>
                <w:sz w:val="20"/>
                <w:szCs w:val="20"/>
              </w:rPr>
            </w:pPr>
            <w:r w:rsidRPr="00AC4064">
              <w:rPr>
                <w:rFonts w:ascii="Times New Roman" w:hAnsi="Times New Roman"/>
                <w:sz w:val="20"/>
                <w:szCs w:val="20"/>
              </w:rPr>
              <w:t>Цена поставщика за единицу товара</w:t>
            </w:r>
          </w:p>
        </w:tc>
        <w:tc>
          <w:tcPr>
            <w:tcW w:w="1559"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both"/>
              <w:rPr>
                <w:rFonts w:ascii="Times New Roman" w:hAnsi="Times New Roman"/>
                <w:sz w:val="20"/>
                <w:szCs w:val="20"/>
              </w:rPr>
            </w:pPr>
            <w:r w:rsidRPr="00AC4064">
              <w:rPr>
                <w:rFonts w:ascii="Times New Roman" w:hAnsi="Times New Roman"/>
                <w:sz w:val="20"/>
                <w:szCs w:val="20"/>
              </w:rPr>
              <w:t>Стоимость товаров в ценах поставщиков, руб.</w:t>
            </w:r>
          </w:p>
        </w:tc>
      </w:tr>
      <w:tr w:rsidR="00086DDD" w:rsidTr="006C7EE9">
        <w:trPr>
          <w:trHeight w:val="1066"/>
        </w:trPr>
        <w:tc>
          <w:tcPr>
            <w:tcW w:w="518"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center"/>
              <w:rPr>
                <w:rFonts w:ascii="Times New Roman" w:hAnsi="Times New Roman"/>
                <w:sz w:val="24"/>
                <w:szCs w:val="24"/>
              </w:rPr>
            </w:pPr>
            <w:r w:rsidRPr="00AC4064">
              <w:rPr>
                <w:rFonts w:ascii="Times New Roman" w:hAnsi="Times New Roman"/>
                <w:sz w:val="24"/>
                <w:szCs w:val="24"/>
              </w:rPr>
              <w:t>1</w:t>
            </w:r>
          </w:p>
        </w:tc>
        <w:tc>
          <w:tcPr>
            <w:tcW w:w="3749"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both"/>
              <w:rPr>
                <w:rFonts w:ascii="Times New Roman" w:hAnsi="Times New Roman"/>
                <w:sz w:val="24"/>
                <w:szCs w:val="24"/>
              </w:rPr>
            </w:pPr>
            <w:r w:rsidRPr="00AC4064">
              <w:rPr>
                <w:rFonts w:ascii="Times New Roman" w:hAnsi="Times New Roman"/>
                <w:sz w:val="24"/>
                <w:szCs w:val="24"/>
              </w:rPr>
              <w:t>Мясо и мясопродукты, в т.ч.</w:t>
            </w:r>
          </w:p>
          <w:p w:rsidR="00086DDD" w:rsidRPr="00AC4064" w:rsidRDefault="00086DDD" w:rsidP="006C7EE9">
            <w:pPr>
              <w:spacing w:after="0" w:line="240" w:lineRule="auto"/>
              <w:contextualSpacing/>
              <w:jc w:val="both"/>
              <w:rPr>
                <w:rFonts w:ascii="Times New Roman" w:hAnsi="Times New Roman"/>
                <w:sz w:val="24"/>
                <w:szCs w:val="24"/>
              </w:rPr>
            </w:pPr>
            <w:r w:rsidRPr="00AC4064">
              <w:rPr>
                <w:rFonts w:ascii="Times New Roman" w:hAnsi="Times New Roman"/>
                <w:sz w:val="24"/>
                <w:szCs w:val="24"/>
              </w:rPr>
              <w:t xml:space="preserve">Мясо (крупнокусковые, штучные </w:t>
            </w:r>
            <w:proofErr w:type="spellStart"/>
            <w:proofErr w:type="gramStart"/>
            <w:r w:rsidRPr="00AC4064">
              <w:rPr>
                <w:rFonts w:ascii="Times New Roman" w:hAnsi="Times New Roman"/>
                <w:sz w:val="24"/>
                <w:szCs w:val="24"/>
              </w:rPr>
              <w:t>п</w:t>
            </w:r>
            <w:proofErr w:type="spellEnd"/>
            <w:proofErr w:type="gramEnd"/>
            <w:r w:rsidRPr="00AC4064">
              <w:rPr>
                <w:rFonts w:ascii="Times New Roman" w:hAnsi="Times New Roman"/>
                <w:sz w:val="24"/>
                <w:szCs w:val="24"/>
              </w:rPr>
              <w:t>/</w:t>
            </w:r>
            <w:proofErr w:type="spellStart"/>
            <w:r w:rsidRPr="00AC4064">
              <w:rPr>
                <w:rFonts w:ascii="Times New Roman" w:hAnsi="Times New Roman"/>
                <w:sz w:val="24"/>
                <w:szCs w:val="24"/>
              </w:rPr>
              <w:t>ф</w:t>
            </w:r>
            <w:proofErr w:type="spellEnd"/>
            <w:r w:rsidRPr="00AC4064">
              <w:rPr>
                <w:rFonts w:ascii="Times New Roman" w:hAnsi="Times New Roman"/>
                <w:sz w:val="24"/>
                <w:szCs w:val="24"/>
              </w:rPr>
              <w:t>)</w:t>
            </w:r>
          </w:p>
          <w:p w:rsidR="00086DDD" w:rsidRPr="00AC4064" w:rsidRDefault="00086DDD" w:rsidP="006C7EE9">
            <w:pPr>
              <w:spacing w:after="0" w:line="240" w:lineRule="auto"/>
              <w:contextualSpacing/>
              <w:jc w:val="both"/>
              <w:rPr>
                <w:rFonts w:ascii="Times New Roman" w:hAnsi="Times New Roman"/>
                <w:sz w:val="24"/>
                <w:szCs w:val="24"/>
              </w:rPr>
            </w:pPr>
            <w:r w:rsidRPr="00AC4064">
              <w:rPr>
                <w:rFonts w:ascii="Times New Roman" w:hAnsi="Times New Roman"/>
                <w:sz w:val="24"/>
                <w:szCs w:val="24"/>
              </w:rPr>
              <w:t>субпродукты</w:t>
            </w:r>
          </w:p>
          <w:p w:rsidR="00086DDD" w:rsidRPr="00AC4064" w:rsidRDefault="00086DDD" w:rsidP="006C7EE9">
            <w:pPr>
              <w:spacing w:after="0" w:line="240" w:lineRule="auto"/>
              <w:contextualSpacing/>
              <w:jc w:val="both"/>
              <w:rPr>
                <w:rFonts w:ascii="Times New Roman" w:hAnsi="Times New Roman"/>
                <w:sz w:val="24"/>
                <w:szCs w:val="24"/>
              </w:rPr>
            </w:pPr>
            <w:r w:rsidRPr="00AC4064">
              <w:rPr>
                <w:rFonts w:ascii="Times New Roman" w:hAnsi="Times New Roman"/>
                <w:sz w:val="24"/>
                <w:szCs w:val="24"/>
              </w:rPr>
              <w:t>мясные консервы</w:t>
            </w:r>
          </w:p>
        </w:tc>
        <w:tc>
          <w:tcPr>
            <w:tcW w:w="1134"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8"/>
                <w:szCs w:val="28"/>
              </w:rPr>
            </w:pPr>
          </w:p>
          <w:p w:rsidR="00086DDD" w:rsidRDefault="00086DDD" w:rsidP="006C7EE9">
            <w:pPr>
              <w:tabs>
                <w:tab w:val="left" w:pos="1110"/>
              </w:tabs>
              <w:spacing w:after="0" w:line="240" w:lineRule="auto"/>
              <w:contextualSpacing/>
              <w:jc w:val="both"/>
              <w:rPr>
                <w:rFonts w:ascii="Times New Roman" w:hAnsi="Times New Roman"/>
                <w:sz w:val="28"/>
                <w:szCs w:val="28"/>
              </w:rPr>
            </w:pPr>
          </w:p>
          <w:p w:rsidR="00086DDD" w:rsidRDefault="00086DDD" w:rsidP="006C7EE9">
            <w:pPr>
              <w:tabs>
                <w:tab w:val="left" w:pos="1110"/>
              </w:tabs>
              <w:spacing w:after="0" w:line="240" w:lineRule="auto"/>
              <w:contextualSpacing/>
              <w:jc w:val="both"/>
              <w:rPr>
                <w:rFonts w:ascii="Times New Roman" w:hAnsi="Times New Roman"/>
                <w:sz w:val="28"/>
                <w:szCs w:val="28"/>
              </w:rPr>
            </w:pPr>
          </w:p>
          <w:p w:rsidR="00086DDD" w:rsidRDefault="00086DDD" w:rsidP="006C7EE9">
            <w:pPr>
              <w:tabs>
                <w:tab w:val="left" w:pos="1110"/>
              </w:tabs>
              <w:spacing w:after="0" w:line="240" w:lineRule="auto"/>
              <w:contextualSpacing/>
              <w:jc w:val="both"/>
              <w:rPr>
                <w:rFonts w:ascii="Times New Roman" w:hAnsi="Times New Roman"/>
                <w:sz w:val="28"/>
                <w:szCs w:val="28"/>
              </w:rPr>
            </w:pPr>
          </w:p>
          <w:p w:rsidR="00086DDD" w:rsidRDefault="00086DDD" w:rsidP="006C7EE9">
            <w:pPr>
              <w:tabs>
                <w:tab w:val="left" w:pos="1110"/>
              </w:tabs>
              <w:spacing w:after="0" w:line="240" w:lineRule="auto"/>
              <w:contextualSpacing/>
              <w:jc w:val="both"/>
              <w:rPr>
                <w:rFonts w:ascii="Times New Roman" w:hAnsi="Times New Roman"/>
                <w:sz w:val="28"/>
                <w:szCs w:val="28"/>
              </w:rPr>
            </w:pPr>
          </w:p>
          <w:p w:rsidR="00086DDD" w:rsidRDefault="00086DDD" w:rsidP="006C7EE9">
            <w:pPr>
              <w:tabs>
                <w:tab w:val="left" w:pos="1110"/>
              </w:tabs>
              <w:spacing w:after="0" w:line="240" w:lineRule="auto"/>
              <w:contextualSpacing/>
              <w:jc w:val="both"/>
              <w:rPr>
                <w:rFonts w:ascii="Times New Roman" w:hAnsi="Times New Roman"/>
                <w:sz w:val="28"/>
                <w:szCs w:val="28"/>
              </w:rPr>
            </w:pPr>
          </w:p>
        </w:tc>
      </w:tr>
      <w:tr w:rsidR="00086DDD" w:rsidTr="006C7EE9">
        <w:trPr>
          <w:trHeight w:val="847"/>
        </w:trPr>
        <w:tc>
          <w:tcPr>
            <w:tcW w:w="518"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center"/>
              <w:rPr>
                <w:rFonts w:ascii="Times New Roman" w:hAnsi="Times New Roman"/>
                <w:sz w:val="24"/>
                <w:szCs w:val="24"/>
              </w:rPr>
            </w:pPr>
            <w:r w:rsidRPr="00AC4064">
              <w:rPr>
                <w:rFonts w:ascii="Times New Roman" w:hAnsi="Times New Roman"/>
                <w:sz w:val="24"/>
                <w:szCs w:val="24"/>
              </w:rPr>
              <w:t>2</w:t>
            </w:r>
          </w:p>
        </w:tc>
        <w:tc>
          <w:tcPr>
            <w:tcW w:w="3749"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both"/>
              <w:rPr>
                <w:rFonts w:ascii="Times New Roman" w:hAnsi="Times New Roman"/>
                <w:sz w:val="24"/>
                <w:szCs w:val="24"/>
              </w:rPr>
            </w:pPr>
            <w:r w:rsidRPr="00AC4064">
              <w:rPr>
                <w:rFonts w:ascii="Times New Roman" w:hAnsi="Times New Roman"/>
                <w:sz w:val="24"/>
                <w:szCs w:val="24"/>
              </w:rPr>
              <w:t>Рыба и рыбопродукты, в т.ч.</w:t>
            </w:r>
          </w:p>
          <w:p w:rsidR="00086DDD" w:rsidRPr="00AC4064" w:rsidRDefault="00086DDD" w:rsidP="006C7EE9">
            <w:pPr>
              <w:tabs>
                <w:tab w:val="left" w:pos="1110"/>
              </w:tabs>
              <w:spacing w:after="0" w:line="240" w:lineRule="auto"/>
              <w:contextualSpacing/>
              <w:jc w:val="both"/>
              <w:rPr>
                <w:rFonts w:ascii="Times New Roman" w:hAnsi="Times New Roman"/>
                <w:sz w:val="24"/>
                <w:szCs w:val="24"/>
              </w:rPr>
            </w:pPr>
            <w:r w:rsidRPr="00AC4064">
              <w:rPr>
                <w:rFonts w:ascii="Times New Roman" w:hAnsi="Times New Roman"/>
                <w:sz w:val="24"/>
                <w:szCs w:val="24"/>
              </w:rPr>
              <w:t>Рыба</w:t>
            </w:r>
          </w:p>
          <w:p w:rsidR="00086DDD" w:rsidRPr="00AC4064" w:rsidRDefault="00086DDD" w:rsidP="006C7EE9">
            <w:pPr>
              <w:tabs>
                <w:tab w:val="left" w:pos="1110"/>
              </w:tabs>
              <w:spacing w:after="0" w:line="240" w:lineRule="auto"/>
              <w:contextualSpacing/>
              <w:jc w:val="both"/>
              <w:rPr>
                <w:rFonts w:ascii="Times New Roman" w:hAnsi="Times New Roman"/>
                <w:sz w:val="24"/>
                <w:szCs w:val="24"/>
              </w:rPr>
            </w:pPr>
            <w:r w:rsidRPr="00AC4064">
              <w:rPr>
                <w:rFonts w:ascii="Times New Roman" w:hAnsi="Times New Roman"/>
                <w:sz w:val="24"/>
                <w:szCs w:val="24"/>
              </w:rPr>
              <w:t>Сельдь</w:t>
            </w:r>
          </w:p>
          <w:p w:rsidR="00086DDD" w:rsidRPr="00AC4064" w:rsidRDefault="00086DDD" w:rsidP="006C7EE9">
            <w:pPr>
              <w:spacing w:after="0" w:line="240" w:lineRule="auto"/>
              <w:contextualSpacing/>
              <w:jc w:val="both"/>
              <w:rPr>
                <w:rFonts w:ascii="Times New Roman" w:hAnsi="Times New Roman"/>
                <w:sz w:val="24"/>
                <w:szCs w:val="24"/>
              </w:rPr>
            </w:pPr>
            <w:r w:rsidRPr="00AC4064">
              <w:rPr>
                <w:rFonts w:ascii="Times New Roman" w:hAnsi="Times New Roman"/>
                <w:sz w:val="24"/>
                <w:szCs w:val="24"/>
              </w:rPr>
              <w:t>Рыбные консервы</w:t>
            </w:r>
          </w:p>
        </w:tc>
        <w:tc>
          <w:tcPr>
            <w:tcW w:w="1134"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8"/>
                <w:szCs w:val="28"/>
              </w:rPr>
            </w:pPr>
          </w:p>
        </w:tc>
      </w:tr>
      <w:tr w:rsidR="00086DDD" w:rsidTr="006C7EE9">
        <w:trPr>
          <w:trHeight w:val="463"/>
        </w:trPr>
        <w:tc>
          <w:tcPr>
            <w:tcW w:w="518"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jc w:val="center"/>
              <w:rPr>
                <w:rFonts w:ascii="Times New Roman" w:hAnsi="Times New Roman"/>
                <w:sz w:val="24"/>
                <w:szCs w:val="24"/>
              </w:rPr>
            </w:pPr>
            <w:r w:rsidRPr="00AC4064">
              <w:rPr>
                <w:rFonts w:ascii="Times New Roman" w:hAnsi="Times New Roman"/>
                <w:sz w:val="24"/>
                <w:szCs w:val="24"/>
              </w:rPr>
              <w:t>3</w:t>
            </w:r>
          </w:p>
        </w:tc>
        <w:tc>
          <w:tcPr>
            <w:tcW w:w="3749"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r w:rsidRPr="00AC4064">
              <w:rPr>
                <w:rFonts w:ascii="Times New Roman" w:hAnsi="Times New Roman"/>
                <w:sz w:val="24"/>
                <w:szCs w:val="24"/>
              </w:rPr>
              <w:t xml:space="preserve">Овощи и картофель </w:t>
            </w:r>
          </w:p>
          <w:p w:rsidR="00086DDD" w:rsidRPr="00AC4064" w:rsidRDefault="00086DDD" w:rsidP="006C7EE9">
            <w:pPr>
              <w:tabs>
                <w:tab w:val="left" w:pos="1110"/>
              </w:tabs>
              <w:spacing w:after="0" w:line="240" w:lineRule="auto"/>
              <w:contextualSpacing/>
              <w:jc w:val="both"/>
              <w:rPr>
                <w:rFonts w:ascii="Times New Roman" w:hAnsi="Times New Roman"/>
                <w:sz w:val="24"/>
                <w:szCs w:val="24"/>
              </w:rPr>
            </w:pPr>
            <w:r w:rsidRPr="00AC4064">
              <w:rPr>
                <w:rFonts w:ascii="Times New Roman" w:hAnsi="Times New Roman"/>
                <w:sz w:val="24"/>
                <w:szCs w:val="24"/>
              </w:rPr>
              <w:t>Очищенный и т.д.</w:t>
            </w:r>
          </w:p>
        </w:tc>
        <w:tc>
          <w:tcPr>
            <w:tcW w:w="1134"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8"/>
                <w:szCs w:val="28"/>
              </w:rPr>
            </w:pPr>
          </w:p>
        </w:tc>
      </w:tr>
    </w:tbl>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p>
    <w:p w:rsidR="00086DDD" w:rsidRDefault="00086DDD" w:rsidP="00086DDD">
      <w:pPr>
        <w:shd w:val="clear" w:color="auto" w:fill="FFFFFF"/>
        <w:spacing w:after="0" w:line="240" w:lineRule="auto"/>
        <w:ind w:firstLine="284"/>
        <w:contextualSpacing/>
        <w:jc w:val="both"/>
        <w:rPr>
          <w:rFonts w:ascii="Times New Roman" w:hAnsi="Times New Roman"/>
          <w:sz w:val="28"/>
          <w:szCs w:val="28"/>
        </w:rPr>
      </w:pPr>
      <w:r>
        <w:rPr>
          <w:rFonts w:ascii="Times New Roman" w:hAnsi="Times New Roman"/>
          <w:color w:val="000000"/>
          <w:spacing w:val="1"/>
          <w:sz w:val="28"/>
          <w:szCs w:val="28"/>
        </w:rPr>
        <w:t>В разделе труд и заработная плата составить штатное расписа</w:t>
      </w:r>
      <w:r>
        <w:rPr>
          <w:rFonts w:ascii="Times New Roman" w:hAnsi="Times New Roman"/>
          <w:color w:val="000000"/>
          <w:sz w:val="28"/>
          <w:szCs w:val="28"/>
        </w:rPr>
        <w:t xml:space="preserve">ние предприятия, рассчитать фонд оплаты труда и среднюю заработную плату одного работника; рассчитать производительность труда, структуру фонда оплаты труда. Полученные данные оформить </w:t>
      </w:r>
      <w:r>
        <w:rPr>
          <w:rFonts w:ascii="Times New Roman" w:hAnsi="Times New Roman"/>
          <w:iCs/>
          <w:color w:val="000000"/>
          <w:sz w:val="28"/>
          <w:szCs w:val="28"/>
        </w:rPr>
        <w:t xml:space="preserve">в </w:t>
      </w:r>
      <w:r w:rsidR="003E016C">
        <w:rPr>
          <w:rFonts w:ascii="Times New Roman" w:hAnsi="Times New Roman"/>
          <w:color w:val="000000"/>
          <w:sz w:val="28"/>
          <w:szCs w:val="28"/>
        </w:rPr>
        <w:t xml:space="preserve">табл. 4 и </w:t>
      </w:r>
      <w:r>
        <w:rPr>
          <w:rFonts w:ascii="Times New Roman" w:hAnsi="Times New Roman"/>
          <w:color w:val="000000"/>
          <w:sz w:val="28"/>
          <w:szCs w:val="28"/>
        </w:rPr>
        <w:t>5.</w:t>
      </w:r>
    </w:p>
    <w:p w:rsidR="00086DDD" w:rsidRDefault="00086DDD" w:rsidP="00086DDD">
      <w:pPr>
        <w:shd w:val="clear" w:color="auto" w:fill="FFFFFF"/>
        <w:spacing w:after="0" w:line="240" w:lineRule="auto"/>
        <w:ind w:firstLine="284"/>
        <w:contextualSpacing/>
        <w:jc w:val="right"/>
        <w:rPr>
          <w:rFonts w:ascii="Times New Roman" w:hAnsi="Times New Roman"/>
          <w:color w:val="000000"/>
          <w:sz w:val="28"/>
          <w:szCs w:val="28"/>
        </w:rPr>
      </w:pPr>
    </w:p>
    <w:p w:rsidR="00086DDD" w:rsidRDefault="003E016C" w:rsidP="00086DDD">
      <w:pPr>
        <w:shd w:val="clear" w:color="auto" w:fill="FFFFFF"/>
        <w:spacing w:after="0" w:line="240" w:lineRule="auto"/>
        <w:ind w:firstLine="284"/>
        <w:contextualSpacing/>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086DDD">
        <w:rPr>
          <w:rFonts w:ascii="Times New Roman" w:hAnsi="Times New Roman"/>
          <w:color w:val="000000"/>
          <w:sz w:val="28"/>
          <w:szCs w:val="28"/>
        </w:rPr>
        <w:t xml:space="preserve">4 </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Штатное расписание предприятия общественного питания</w:t>
      </w:r>
    </w:p>
    <w:p w:rsidR="00086DDD" w:rsidRDefault="00086DDD" w:rsidP="00086DDD">
      <w:pPr>
        <w:tabs>
          <w:tab w:val="left" w:pos="1110"/>
        </w:tabs>
        <w:spacing w:after="0" w:line="240" w:lineRule="auto"/>
        <w:ind w:firstLine="284"/>
        <w:contextualSpacing/>
        <w:jc w:val="both"/>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2103"/>
        <w:gridCol w:w="1585"/>
        <w:gridCol w:w="893"/>
        <w:gridCol w:w="1374"/>
        <w:gridCol w:w="609"/>
        <w:gridCol w:w="851"/>
        <w:gridCol w:w="567"/>
        <w:gridCol w:w="1133"/>
      </w:tblGrid>
      <w:tr w:rsidR="00086DDD" w:rsidTr="006C7EE9">
        <w:tc>
          <w:tcPr>
            <w:tcW w:w="486"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w:t>
            </w:r>
          </w:p>
          <w:p w:rsidR="00086DDD" w:rsidRDefault="00086DDD" w:rsidP="006C7EE9">
            <w:pPr>
              <w:tabs>
                <w:tab w:val="left" w:pos="1110"/>
              </w:tabs>
              <w:spacing w:after="0" w:line="240" w:lineRule="auto"/>
              <w:contextualSpacing/>
              <w:jc w:val="both"/>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2104"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Структурное подразделение</w:t>
            </w:r>
          </w:p>
        </w:tc>
        <w:tc>
          <w:tcPr>
            <w:tcW w:w="1586"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Должность (специальность, профессия), разряд, класс (категория) квалификации</w:t>
            </w:r>
          </w:p>
        </w:tc>
        <w:tc>
          <w:tcPr>
            <w:tcW w:w="894" w:type="dxa"/>
            <w:vMerge w:val="restart"/>
            <w:tcBorders>
              <w:top w:val="single" w:sz="4" w:space="0" w:color="auto"/>
              <w:left w:val="single" w:sz="4" w:space="0" w:color="auto"/>
              <w:bottom w:val="single" w:sz="4" w:space="0" w:color="auto"/>
              <w:right w:val="single" w:sz="4" w:space="0" w:color="auto"/>
            </w:tcBorders>
            <w:textDirection w:val="btLr"/>
            <w:hideMark/>
          </w:tcPr>
          <w:p w:rsidR="00086DDD" w:rsidRDefault="00086DDD" w:rsidP="006C7EE9">
            <w:pPr>
              <w:tabs>
                <w:tab w:val="left" w:pos="1110"/>
              </w:tabs>
              <w:spacing w:after="0" w:line="240" w:lineRule="auto"/>
              <w:ind w:left="113" w:right="113"/>
              <w:contextualSpacing/>
              <w:jc w:val="both"/>
              <w:rPr>
                <w:rFonts w:ascii="Times New Roman" w:hAnsi="Times New Roman"/>
                <w:sz w:val="20"/>
                <w:szCs w:val="20"/>
              </w:rPr>
            </w:pPr>
            <w:r>
              <w:rPr>
                <w:rFonts w:ascii="Times New Roman" w:hAnsi="Times New Roman"/>
                <w:sz w:val="20"/>
                <w:szCs w:val="20"/>
              </w:rPr>
              <w:t>Количество штатных единиц</w:t>
            </w:r>
          </w:p>
        </w:tc>
        <w:tc>
          <w:tcPr>
            <w:tcW w:w="1375"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Тарифная ставка (оклад) и пр., руб.</w:t>
            </w:r>
          </w:p>
        </w:tc>
        <w:tc>
          <w:tcPr>
            <w:tcW w:w="2027" w:type="dxa"/>
            <w:gridSpan w:val="3"/>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Надбавки,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Всего, руб.</w:t>
            </w:r>
            <w:r>
              <w:rPr>
                <w:rFonts w:ascii="Times New Roman" w:hAnsi="Times New Roman"/>
                <w:sz w:val="20"/>
                <w:szCs w:val="20"/>
              </w:rPr>
              <w:br/>
              <w:t>(гр. 5 + гр. 6 + гр. 7 + гр. 8)</w:t>
            </w:r>
          </w:p>
        </w:tc>
      </w:tr>
      <w:tr w:rsidR="00086DDD" w:rsidTr="006C7EE9">
        <w:trPr>
          <w:cantSplit/>
          <w:trHeight w:val="113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sz w:val="20"/>
                <w:szCs w:val="20"/>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extDirection w:val="btLr"/>
            <w:hideMark/>
          </w:tcPr>
          <w:p w:rsidR="00086DDD" w:rsidRDefault="00086DDD" w:rsidP="006C7EE9">
            <w:pPr>
              <w:tabs>
                <w:tab w:val="left" w:pos="1110"/>
              </w:tabs>
              <w:spacing w:after="0" w:line="240" w:lineRule="auto"/>
              <w:ind w:left="113" w:right="113"/>
              <w:contextualSpacing/>
              <w:jc w:val="both"/>
              <w:rPr>
                <w:rFonts w:ascii="Times New Roman" w:hAnsi="Times New Roman"/>
                <w:sz w:val="20"/>
                <w:szCs w:val="20"/>
              </w:rPr>
            </w:pPr>
            <w:r>
              <w:rPr>
                <w:rFonts w:ascii="Times New Roman" w:hAnsi="Times New Roman"/>
                <w:sz w:val="20"/>
                <w:szCs w:val="20"/>
              </w:rPr>
              <w:t>Премия</w:t>
            </w:r>
          </w:p>
          <w:p w:rsidR="00086DDD" w:rsidRDefault="00086DDD" w:rsidP="006C7EE9">
            <w:pPr>
              <w:tabs>
                <w:tab w:val="left" w:pos="1110"/>
              </w:tabs>
              <w:spacing w:after="0" w:line="240" w:lineRule="auto"/>
              <w:ind w:left="113" w:right="113"/>
              <w:contextualSpacing/>
              <w:jc w:val="both"/>
              <w:rPr>
                <w:rFonts w:ascii="Times New Roman" w:hAnsi="Times New Roman"/>
                <w:sz w:val="20"/>
                <w:szCs w:val="20"/>
              </w:rPr>
            </w:pPr>
            <w:r>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86DDD" w:rsidRDefault="00086DDD" w:rsidP="006C7EE9">
            <w:pPr>
              <w:tabs>
                <w:tab w:val="left" w:pos="1110"/>
              </w:tabs>
              <w:spacing w:after="0" w:line="240" w:lineRule="auto"/>
              <w:ind w:left="113" w:right="113"/>
              <w:contextualSpacing/>
              <w:jc w:val="both"/>
              <w:rPr>
                <w:rFonts w:ascii="Times New Roman" w:hAnsi="Times New Roman"/>
                <w:sz w:val="20"/>
                <w:szCs w:val="20"/>
              </w:rPr>
            </w:pPr>
            <w:r>
              <w:rPr>
                <w:rFonts w:ascii="Times New Roman" w:hAnsi="Times New Roman"/>
                <w:sz w:val="20"/>
                <w:szCs w:val="20"/>
              </w:rPr>
              <w:t xml:space="preserve">Сверхурочное </w:t>
            </w:r>
            <w:proofErr w:type="spellStart"/>
            <w:r>
              <w:rPr>
                <w:rFonts w:ascii="Times New Roman" w:hAnsi="Times New Roman"/>
                <w:sz w:val="20"/>
                <w:szCs w:val="20"/>
              </w:rPr>
              <w:t>время</w:t>
            </w:r>
            <w:proofErr w:type="gramStart"/>
            <w:r>
              <w:rPr>
                <w:rFonts w:ascii="Times New Roman" w:hAnsi="Times New Roman"/>
                <w:sz w:val="20"/>
                <w:szCs w:val="20"/>
              </w:rPr>
              <w:t>,р</w:t>
            </w:r>
            <w:proofErr w:type="gramEnd"/>
            <w:r>
              <w:rPr>
                <w:rFonts w:ascii="Times New Roman" w:hAnsi="Times New Roman"/>
                <w:sz w:val="20"/>
                <w:szCs w:val="20"/>
              </w:rPr>
              <w:t>уб</w:t>
            </w:r>
            <w:proofErr w:type="spellEnd"/>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6DDD" w:rsidRDefault="00086DDD" w:rsidP="006C7EE9">
            <w:pPr>
              <w:spacing w:after="0" w:line="240" w:lineRule="auto"/>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2</w:t>
            </w:r>
          </w:p>
        </w:tc>
        <w:tc>
          <w:tcPr>
            <w:tcW w:w="15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4</w:t>
            </w:r>
          </w:p>
        </w:tc>
        <w:tc>
          <w:tcPr>
            <w:tcW w:w="1375"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5</w:t>
            </w:r>
          </w:p>
        </w:tc>
        <w:tc>
          <w:tcPr>
            <w:tcW w:w="609"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9</w:t>
            </w:r>
          </w:p>
        </w:tc>
      </w:tr>
      <w:tr w:rsidR="00086DDD" w:rsidTr="006C7EE9">
        <w:tc>
          <w:tcPr>
            <w:tcW w:w="4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Административно-управленческий персонал</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1. директор</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 xml:space="preserve">2. </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3.</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Итого:</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2</w:t>
            </w: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Производственный отдел</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ind w:left="81"/>
              <w:contextualSpacing/>
              <w:jc w:val="both"/>
              <w:rPr>
                <w:rFonts w:ascii="Times New Roman" w:hAnsi="Times New Roman"/>
                <w:sz w:val="20"/>
                <w:szCs w:val="20"/>
              </w:rPr>
            </w:pPr>
            <w:r>
              <w:rPr>
                <w:rFonts w:ascii="Times New Roman" w:hAnsi="Times New Roman"/>
                <w:sz w:val="20"/>
                <w:szCs w:val="20"/>
              </w:rPr>
              <w:t>Начальник отдела производства</w:t>
            </w:r>
          </w:p>
          <w:p w:rsidR="00086DDD" w:rsidRDefault="00086DDD" w:rsidP="006C7EE9">
            <w:pPr>
              <w:tabs>
                <w:tab w:val="left" w:pos="1110"/>
              </w:tabs>
              <w:spacing w:after="0" w:line="240" w:lineRule="auto"/>
              <w:ind w:left="360"/>
              <w:contextualSpacing/>
              <w:jc w:val="both"/>
              <w:rPr>
                <w:rFonts w:ascii="Times New Roman" w:hAnsi="Times New Roman"/>
                <w:sz w:val="20"/>
                <w:szCs w:val="20"/>
              </w:rPr>
            </w:pPr>
          </w:p>
        </w:tc>
        <w:tc>
          <w:tcPr>
            <w:tcW w:w="15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Зав. производством</w:t>
            </w:r>
          </w:p>
        </w:tc>
        <w:tc>
          <w:tcPr>
            <w:tcW w:w="89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1</w:t>
            </w:r>
          </w:p>
        </w:tc>
        <w:tc>
          <w:tcPr>
            <w:tcW w:w="1375"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15000</w:t>
            </w:r>
          </w:p>
        </w:tc>
        <w:tc>
          <w:tcPr>
            <w:tcW w:w="609"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4500</w:t>
            </w:r>
          </w:p>
        </w:tc>
        <w:tc>
          <w:tcPr>
            <w:tcW w:w="851"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800</w:t>
            </w: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20300</w:t>
            </w: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2. Повар</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3. Помощник повара</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Итого:</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3</w:t>
            </w: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Отдел продаж зала</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1. Администратор</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2.Хостес</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3. Официант</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4. Бармен</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Итого:</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4</w:t>
            </w: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Вспомогательные работники</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1. Водитель</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2.</w:t>
            </w:r>
          </w:p>
        </w:tc>
        <w:tc>
          <w:tcPr>
            <w:tcW w:w="15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r>
      <w:tr w:rsidR="00086DDD" w:rsidTr="006C7EE9">
        <w:tc>
          <w:tcPr>
            <w:tcW w:w="486"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210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Итого:</w:t>
            </w:r>
          </w:p>
        </w:tc>
        <w:tc>
          <w:tcPr>
            <w:tcW w:w="1586"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proofErr w:type="spellStart"/>
            <w:r>
              <w:rPr>
                <w:rFonts w:ascii="Times New Roman" w:hAnsi="Times New Roman"/>
                <w:sz w:val="20"/>
                <w:szCs w:val="20"/>
              </w:rPr>
              <w:t>х</w:t>
            </w:r>
            <w:proofErr w:type="spellEnd"/>
          </w:p>
        </w:tc>
        <w:tc>
          <w:tcPr>
            <w:tcW w:w="894"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proofErr w:type="spellStart"/>
            <w:r>
              <w:rPr>
                <w:rFonts w:ascii="Times New Roman" w:hAnsi="Times New Roman"/>
                <w:sz w:val="20"/>
                <w:szCs w:val="20"/>
              </w:rPr>
              <w:t>х</w:t>
            </w:r>
            <w:proofErr w:type="spellEnd"/>
          </w:p>
        </w:tc>
        <w:tc>
          <w:tcPr>
            <w:tcW w:w="609"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86DDD" w:rsidRDefault="00086DDD" w:rsidP="006C7EE9">
            <w:pPr>
              <w:tabs>
                <w:tab w:val="left" w:pos="1110"/>
              </w:tabs>
              <w:spacing w:after="0" w:line="240" w:lineRule="auto"/>
              <w:contextualSpacing/>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86DDD" w:rsidRDefault="00086DDD" w:rsidP="006C7EE9">
            <w:pPr>
              <w:tabs>
                <w:tab w:val="left" w:pos="1110"/>
              </w:tabs>
              <w:spacing w:after="0" w:line="240" w:lineRule="auto"/>
              <w:contextualSpacing/>
              <w:jc w:val="both"/>
              <w:rPr>
                <w:rFonts w:ascii="Times New Roman" w:hAnsi="Times New Roman"/>
                <w:sz w:val="20"/>
                <w:szCs w:val="20"/>
              </w:rPr>
            </w:pPr>
            <w:r>
              <w:rPr>
                <w:rFonts w:ascii="Times New Roman" w:hAnsi="Times New Roman"/>
                <w:sz w:val="20"/>
                <w:szCs w:val="20"/>
              </w:rPr>
              <w:t>ФОТ</w:t>
            </w:r>
          </w:p>
        </w:tc>
      </w:tr>
    </w:tbl>
    <w:p w:rsidR="00086DDD" w:rsidRDefault="00086DDD" w:rsidP="00086DDD">
      <w:pPr>
        <w:tabs>
          <w:tab w:val="left" w:pos="1110"/>
        </w:tabs>
        <w:spacing w:after="0" w:line="240" w:lineRule="auto"/>
        <w:contextualSpacing/>
        <w:jc w:val="both"/>
        <w:rPr>
          <w:rFonts w:ascii="Times New Roman" w:hAnsi="Times New Roman"/>
          <w:sz w:val="20"/>
          <w:szCs w:val="20"/>
        </w:rPr>
      </w:pPr>
    </w:p>
    <w:p w:rsidR="00086DDD" w:rsidRDefault="00086DDD" w:rsidP="00086DDD">
      <w:pPr>
        <w:tabs>
          <w:tab w:val="left" w:pos="111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Методические рекомендации к выполнению задания:</w:t>
      </w:r>
    </w:p>
    <w:p w:rsidR="00086DDD" w:rsidRDefault="00086DDD" w:rsidP="00086DDD">
      <w:pPr>
        <w:tabs>
          <w:tab w:val="left" w:pos="1110"/>
        </w:tabs>
        <w:spacing w:after="0" w:line="240" w:lineRule="auto"/>
        <w:ind w:firstLine="567"/>
        <w:contextualSpacing/>
        <w:jc w:val="both"/>
        <w:rPr>
          <w:rFonts w:ascii="Times New Roman" w:hAnsi="Times New Roman"/>
          <w:sz w:val="28"/>
          <w:szCs w:val="28"/>
        </w:rPr>
      </w:pPr>
    </w:p>
    <w:p w:rsidR="00086DDD" w:rsidRDefault="00086DDD" w:rsidP="00086DDD">
      <w:pPr>
        <w:tabs>
          <w:tab w:val="left" w:pos="1110"/>
        </w:tabs>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В соответствии с Положением об оплате труда наряду с основной заработной платой по окладам</w:t>
      </w:r>
      <w:proofErr w:type="gramEnd"/>
      <w:r>
        <w:rPr>
          <w:rFonts w:ascii="Times New Roman" w:hAnsi="Times New Roman"/>
          <w:sz w:val="28"/>
          <w:szCs w:val="28"/>
        </w:rPr>
        <w:t>, ставкам, расценкам производятся доплаты и надбавки к заработной плате. За повышение качества выпускаемой продукции, расширения ассортимента блюд, увеличение результатов деятельности работникам начисляются премии в процентах от основного заработка (от 20 до 50%).</w:t>
      </w:r>
    </w:p>
    <w:p w:rsidR="00086DDD" w:rsidRDefault="00086DDD" w:rsidP="00086DDD">
      <w:pPr>
        <w:tabs>
          <w:tab w:val="left" w:pos="111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Например: Рассчитать заработную плату работнику с окладом 15000 руб. Премия – 30%. Сумма премии =15000*30%=4500 руб. Доплата за сверхурочное время – 800 руб. Заработная плата=15000+4500+800=20300 руб. Полученные данные заносим в таблицу.</w:t>
      </w:r>
    </w:p>
    <w:p w:rsidR="00086DDD" w:rsidRDefault="00086DDD" w:rsidP="00086DDD">
      <w:pPr>
        <w:tabs>
          <w:tab w:val="left" w:pos="111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После расчета заработной платы всех работников, рассчитываем фонд оплаты труда ФОТ (итого столб. 9) и среднюю заработную плату.</w:t>
      </w:r>
    </w:p>
    <w:p w:rsidR="00086DDD" w:rsidRDefault="00086DDD" w:rsidP="00086DDD">
      <w:pPr>
        <w:tabs>
          <w:tab w:val="left" w:pos="1110"/>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Средняя заработная плата = ФОТ/Численность работников</w:t>
      </w:r>
    </w:p>
    <w:p w:rsidR="00086DDD" w:rsidRDefault="00086DDD" w:rsidP="00086DDD">
      <w:pPr>
        <w:tabs>
          <w:tab w:val="left" w:pos="1110"/>
        </w:tabs>
        <w:spacing w:after="0" w:line="240" w:lineRule="auto"/>
        <w:ind w:firstLine="284"/>
        <w:contextualSpacing/>
        <w:jc w:val="both"/>
        <w:rPr>
          <w:rFonts w:ascii="Times New Roman" w:hAnsi="Times New Roman"/>
          <w:sz w:val="28"/>
          <w:szCs w:val="28"/>
        </w:rPr>
      </w:pPr>
    </w:p>
    <w:p w:rsidR="00086DDD" w:rsidRDefault="003E016C" w:rsidP="00086DDD">
      <w:pPr>
        <w:tabs>
          <w:tab w:val="left" w:pos="1110"/>
        </w:tabs>
        <w:spacing w:after="0" w:line="240" w:lineRule="auto"/>
        <w:ind w:firstLine="284"/>
        <w:contextualSpacing/>
        <w:jc w:val="right"/>
        <w:rPr>
          <w:rFonts w:ascii="Times New Roman" w:hAnsi="Times New Roman"/>
          <w:sz w:val="28"/>
          <w:szCs w:val="28"/>
        </w:rPr>
      </w:pPr>
      <w:r>
        <w:rPr>
          <w:rFonts w:ascii="Times New Roman" w:hAnsi="Times New Roman"/>
          <w:sz w:val="28"/>
          <w:szCs w:val="28"/>
        </w:rPr>
        <w:t xml:space="preserve">Таблица </w:t>
      </w:r>
      <w:r w:rsidR="00086DDD">
        <w:rPr>
          <w:rFonts w:ascii="Times New Roman" w:hAnsi="Times New Roman"/>
          <w:sz w:val="28"/>
          <w:szCs w:val="28"/>
        </w:rPr>
        <w:t xml:space="preserve">5 </w:t>
      </w:r>
    </w:p>
    <w:p w:rsidR="00086DDD" w:rsidRDefault="00086DDD" w:rsidP="00086DDD">
      <w:pPr>
        <w:tabs>
          <w:tab w:val="left" w:pos="1110"/>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Трудовые показатели предприятия общественного питания</w:t>
      </w:r>
    </w:p>
    <w:p w:rsidR="00086DDD" w:rsidRDefault="00086DDD" w:rsidP="00086DDD">
      <w:pPr>
        <w:tabs>
          <w:tab w:val="left" w:pos="1110"/>
        </w:tabs>
        <w:spacing w:after="0" w:line="240" w:lineRule="auto"/>
        <w:ind w:firstLine="284"/>
        <w:contextualSpacing/>
        <w:jc w:val="both"/>
        <w:rPr>
          <w:rFonts w:ascii="Times New Roman" w:hAnsi="Times New Roman"/>
          <w:sz w:val="28"/>
          <w:szCs w:val="28"/>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650"/>
        <w:gridCol w:w="1293"/>
        <w:gridCol w:w="1225"/>
        <w:gridCol w:w="1246"/>
        <w:gridCol w:w="1375"/>
        <w:gridCol w:w="1497"/>
      </w:tblGrid>
      <w:tr w:rsidR="00086DDD" w:rsidTr="0038296A">
        <w:trPr>
          <w:trHeight w:val="315"/>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Показатели</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Единица измерения</w:t>
            </w:r>
          </w:p>
        </w:tc>
        <w:tc>
          <w:tcPr>
            <w:tcW w:w="1225"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Прошлый</w:t>
            </w:r>
          </w:p>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период</w:t>
            </w:r>
          </w:p>
        </w:tc>
        <w:tc>
          <w:tcPr>
            <w:tcW w:w="1246"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Отчетный период</w:t>
            </w:r>
          </w:p>
        </w:tc>
        <w:tc>
          <w:tcPr>
            <w:tcW w:w="1375"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proofErr w:type="spellStart"/>
            <w:r w:rsidRPr="00AC4064">
              <w:rPr>
                <w:rFonts w:ascii="Times New Roman" w:hAnsi="Times New Roman"/>
                <w:sz w:val="24"/>
                <w:szCs w:val="24"/>
              </w:rPr>
              <w:t>Откл</w:t>
            </w:r>
            <w:proofErr w:type="spellEnd"/>
            <w:r w:rsidRPr="00AC4064">
              <w:rPr>
                <w:rFonts w:ascii="Times New Roman" w:hAnsi="Times New Roman"/>
                <w:sz w:val="24"/>
                <w:szCs w:val="24"/>
              </w:rPr>
              <w:t>.</w:t>
            </w:r>
          </w:p>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(ст.4-ст.3)</w:t>
            </w:r>
          </w:p>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 -)</w:t>
            </w:r>
          </w:p>
        </w:tc>
        <w:tc>
          <w:tcPr>
            <w:tcW w:w="1497"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Темп роста %</w:t>
            </w:r>
          </w:p>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Кол.4*100%/кол.3</w:t>
            </w:r>
          </w:p>
        </w:tc>
      </w:tr>
      <w:tr w:rsidR="00086DDD" w:rsidTr="0038296A">
        <w:trPr>
          <w:trHeight w:val="315"/>
        </w:trPr>
        <w:tc>
          <w:tcPr>
            <w:tcW w:w="444"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1</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2</w:t>
            </w:r>
          </w:p>
        </w:tc>
        <w:tc>
          <w:tcPr>
            <w:tcW w:w="1225"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3</w:t>
            </w:r>
          </w:p>
        </w:tc>
        <w:tc>
          <w:tcPr>
            <w:tcW w:w="1246"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5</w:t>
            </w:r>
          </w:p>
        </w:tc>
        <w:tc>
          <w:tcPr>
            <w:tcW w:w="1497"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6</w:t>
            </w:r>
          </w:p>
        </w:tc>
      </w:tr>
      <w:tr w:rsidR="00086DDD" w:rsidTr="0038296A">
        <w:trPr>
          <w:trHeight w:val="118"/>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Товарооборот</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 xml:space="preserve"> руб.</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r>
      <w:tr w:rsidR="00086DDD" w:rsidTr="0038296A">
        <w:trPr>
          <w:trHeight w:val="345"/>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spacing w:after="0" w:line="240" w:lineRule="auto"/>
              <w:contextualSpacing/>
              <w:rPr>
                <w:rFonts w:ascii="Times New Roman" w:hAnsi="Times New Roman"/>
                <w:sz w:val="24"/>
                <w:szCs w:val="24"/>
              </w:rPr>
            </w:pPr>
            <w:r w:rsidRPr="00AC4064">
              <w:rPr>
                <w:rFonts w:ascii="Times New Roman" w:hAnsi="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Оборот по продукции собственного производства</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 xml:space="preserve"> руб.</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spacing w:after="0" w:line="240" w:lineRule="auto"/>
              <w:contextualSpacing/>
              <w:rPr>
                <w:rFonts w:ascii="Times New Roman" w:hAnsi="Times New Roman"/>
                <w:sz w:val="24"/>
                <w:szCs w:val="24"/>
              </w:rPr>
            </w:pPr>
          </w:p>
        </w:tc>
      </w:tr>
      <w:tr w:rsidR="00086DDD" w:rsidTr="0038296A">
        <w:trPr>
          <w:trHeight w:val="264"/>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3</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 xml:space="preserve">Численность работников предприятия (из табл. </w:t>
            </w:r>
            <w:r w:rsidRPr="00AC4064">
              <w:rPr>
                <w:rFonts w:ascii="Times New Roman" w:hAnsi="Times New Roman"/>
                <w:sz w:val="24"/>
                <w:szCs w:val="24"/>
              </w:rPr>
              <w:lastRenderedPageBreak/>
              <w:t>1.3.4)</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lastRenderedPageBreak/>
              <w:t>чел.</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r>
      <w:tr w:rsidR="00086DDD" w:rsidTr="0038296A">
        <w:trPr>
          <w:trHeight w:val="164"/>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lastRenderedPageBreak/>
              <w:t>4</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Численность работников производства (из табл. 1.3.4)</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чел.</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r>
      <w:tr w:rsidR="00086DDD" w:rsidTr="0038296A">
        <w:trPr>
          <w:trHeight w:val="974"/>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Средняя выработка 1 раб</w:t>
            </w:r>
            <w:proofErr w:type="gramStart"/>
            <w:r w:rsidRPr="00AC4064">
              <w:rPr>
                <w:rFonts w:ascii="Times New Roman" w:hAnsi="Times New Roman"/>
                <w:sz w:val="24"/>
                <w:szCs w:val="24"/>
              </w:rPr>
              <w:t>.</w:t>
            </w:r>
            <w:proofErr w:type="gramEnd"/>
            <w:r w:rsidRPr="00AC4064">
              <w:rPr>
                <w:rFonts w:ascii="Times New Roman" w:hAnsi="Times New Roman"/>
                <w:sz w:val="24"/>
                <w:szCs w:val="24"/>
              </w:rPr>
              <w:t xml:space="preserve"> </w:t>
            </w:r>
            <w:proofErr w:type="gramStart"/>
            <w:r w:rsidRPr="00AC4064">
              <w:rPr>
                <w:rFonts w:ascii="Times New Roman" w:hAnsi="Times New Roman"/>
                <w:sz w:val="24"/>
                <w:szCs w:val="24"/>
              </w:rPr>
              <w:t>п</w:t>
            </w:r>
            <w:proofErr w:type="gramEnd"/>
            <w:r w:rsidRPr="00AC4064">
              <w:rPr>
                <w:rFonts w:ascii="Times New Roman" w:hAnsi="Times New Roman"/>
                <w:sz w:val="24"/>
                <w:szCs w:val="24"/>
              </w:rPr>
              <w:t xml:space="preserve">редприятия (стр.1/ стр.3) </w:t>
            </w:r>
          </w:p>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 xml:space="preserve"> руб.</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r>
      <w:tr w:rsidR="00086DDD" w:rsidTr="0038296A">
        <w:trPr>
          <w:trHeight w:val="345"/>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6</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Средняя выработка 1 раб</w:t>
            </w:r>
            <w:proofErr w:type="gramStart"/>
            <w:r w:rsidRPr="00AC4064">
              <w:rPr>
                <w:rFonts w:ascii="Times New Roman" w:hAnsi="Times New Roman"/>
                <w:sz w:val="24"/>
                <w:szCs w:val="24"/>
              </w:rPr>
              <w:t>.</w:t>
            </w:r>
            <w:proofErr w:type="gramEnd"/>
            <w:r w:rsidRPr="00AC4064">
              <w:rPr>
                <w:rFonts w:ascii="Times New Roman" w:hAnsi="Times New Roman"/>
                <w:sz w:val="24"/>
                <w:szCs w:val="24"/>
              </w:rPr>
              <w:t xml:space="preserve"> </w:t>
            </w:r>
            <w:proofErr w:type="gramStart"/>
            <w:r w:rsidRPr="00AC4064">
              <w:rPr>
                <w:rFonts w:ascii="Times New Roman" w:hAnsi="Times New Roman"/>
                <w:sz w:val="24"/>
                <w:szCs w:val="24"/>
              </w:rPr>
              <w:t>п</w:t>
            </w:r>
            <w:proofErr w:type="gramEnd"/>
            <w:r w:rsidRPr="00AC4064">
              <w:rPr>
                <w:rFonts w:ascii="Times New Roman" w:hAnsi="Times New Roman"/>
                <w:sz w:val="24"/>
                <w:szCs w:val="24"/>
              </w:rPr>
              <w:t>роизводства (стр.2/ стр.4)</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руб.</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r>
      <w:tr w:rsidR="00086DDD" w:rsidTr="0038296A">
        <w:trPr>
          <w:trHeight w:val="345"/>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7</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Фонд оплаты труда:</w:t>
            </w:r>
          </w:p>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Сумма (из табл. 1.3.4 итого ст. 9)</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руб.</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r>
      <w:tr w:rsidR="00086DDD" w:rsidTr="0038296A">
        <w:trPr>
          <w:trHeight w:val="50"/>
        </w:trPr>
        <w:tc>
          <w:tcPr>
            <w:tcW w:w="444"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8</w:t>
            </w:r>
          </w:p>
        </w:tc>
        <w:tc>
          <w:tcPr>
            <w:tcW w:w="1650"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Средняя заработная плата 1 работника (стр.7 / стр. 3)</w:t>
            </w:r>
          </w:p>
        </w:tc>
        <w:tc>
          <w:tcPr>
            <w:tcW w:w="1293" w:type="dxa"/>
            <w:tcBorders>
              <w:top w:val="single" w:sz="4" w:space="0" w:color="auto"/>
              <w:left w:val="single" w:sz="4" w:space="0" w:color="auto"/>
              <w:bottom w:val="single" w:sz="4" w:space="0" w:color="auto"/>
              <w:right w:val="single" w:sz="4" w:space="0" w:color="auto"/>
            </w:tcBorders>
            <w:hideMark/>
          </w:tcPr>
          <w:p w:rsidR="00086DDD" w:rsidRPr="00AC4064" w:rsidRDefault="00086DDD" w:rsidP="006C7EE9">
            <w:pPr>
              <w:tabs>
                <w:tab w:val="left" w:pos="1110"/>
              </w:tabs>
              <w:spacing w:after="0" w:line="240" w:lineRule="auto"/>
              <w:contextualSpacing/>
              <w:rPr>
                <w:rFonts w:ascii="Times New Roman" w:hAnsi="Times New Roman"/>
                <w:sz w:val="24"/>
                <w:szCs w:val="24"/>
              </w:rPr>
            </w:pPr>
            <w:r w:rsidRPr="00AC4064">
              <w:rPr>
                <w:rFonts w:ascii="Times New Roman" w:hAnsi="Times New Roman"/>
                <w:sz w:val="24"/>
                <w:szCs w:val="24"/>
              </w:rPr>
              <w:t>руб.</w:t>
            </w:r>
          </w:p>
        </w:tc>
        <w:tc>
          <w:tcPr>
            <w:tcW w:w="122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086DDD" w:rsidRPr="00AC4064" w:rsidRDefault="00086DDD" w:rsidP="006C7EE9">
            <w:pPr>
              <w:tabs>
                <w:tab w:val="left" w:pos="1110"/>
              </w:tabs>
              <w:spacing w:after="0" w:line="240" w:lineRule="auto"/>
              <w:contextualSpacing/>
              <w:rPr>
                <w:rFonts w:ascii="Times New Roman" w:hAnsi="Times New Roman"/>
                <w:sz w:val="24"/>
                <w:szCs w:val="24"/>
              </w:rPr>
            </w:pPr>
          </w:p>
        </w:tc>
      </w:tr>
    </w:tbl>
    <w:p w:rsidR="00086DDD" w:rsidRPr="003E016C" w:rsidRDefault="00086DDD" w:rsidP="00086DDD">
      <w:pPr>
        <w:tabs>
          <w:tab w:val="left" w:pos="1110"/>
        </w:tabs>
        <w:spacing w:after="0" w:line="240" w:lineRule="auto"/>
        <w:contextualSpacing/>
        <w:rPr>
          <w:rFonts w:ascii="Times New Roman" w:hAnsi="Times New Roman"/>
          <w:sz w:val="28"/>
          <w:szCs w:val="28"/>
        </w:rPr>
      </w:pPr>
      <w:r w:rsidRPr="003E016C">
        <w:rPr>
          <w:rFonts w:ascii="Times New Roman" w:hAnsi="Times New Roman"/>
          <w:sz w:val="28"/>
          <w:szCs w:val="28"/>
        </w:rPr>
        <w:t>Методические рекомендации к выполнению задания:</w:t>
      </w:r>
    </w:p>
    <w:p w:rsidR="00086DDD" w:rsidRDefault="00086DDD" w:rsidP="00086DDD">
      <w:pPr>
        <w:tabs>
          <w:tab w:val="left" w:pos="1110"/>
        </w:tabs>
        <w:spacing w:after="0" w:line="240" w:lineRule="auto"/>
        <w:contextualSpacing/>
        <w:rPr>
          <w:rFonts w:ascii="Times New Roman" w:hAnsi="Times New Roman"/>
          <w:sz w:val="28"/>
          <w:szCs w:val="28"/>
        </w:rPr>
      </w:pPr>
    </w:p>
    <w:p w:rsidR="00086DDD" w:rsidRDefault="00086DDD" w:rsidP="00086DDD">
      <w:pPr>
        <w:tabs>
          <w:tab w:val="left" w:pos="1110"/>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Данные по обороту предприятия и по продукции собственного </w:t>
      </w:r>
      <w:r w:rsidR="003E016C">
        <w:rPr>
          <w:rFonts w:ascii="Times New Roman" w:hAnsi="Times New Roman"/>
          <w:sz w:val="28"/>
          <w:szCs w:val="28"/>
        </w:rPr>
        <w:t>производства взять из табл.</w:t>
      </w:r>
      <w:r>
        <w:rPr>
          <w:rFonts w:ascii="Times New Roman" w:hAnsi="Times New Roman"/>
          <w:sz w:val="28"/>
          <w:szCs w:val="28"/>
        </w:rPr>
        <w:t>2. Данные о численности работников и о фонде зара</w:t>
      </w:r>
      <w:r w:rsidR="003E016C">
        <w:rPr>
          <w:rFonts w:ascii="Times New Roman" w:hAnsi="Times New Roman"/>
          <w:sz w:val="28"/>
          <w:szCs w:val="28"/>
        </w:rPr>
        <w:t>ботной платы взять из табл.4. и занести в табл.</w:t>
      </w:r>
      <w:r>
        <w:rPr>
          <w:rFonts w:ascii="Times New Roman" w:hAnsi="Times New Roman"/>
          <w:sz w:val="28"/>
          <w:szCs w:val="28"/>
        </w:rPr>
        <w:t>5 (прошлый период)</w:t>
      </w:r>
      <w:r w:rsidR="003E016C">
        <w:rPr>
          <w:rFonts w:ascii="Times New Roman" w:hAnsi="Times New Roman"/>
          <w:sz w:val="28"/>
          <w:szCs w:val="28"/>
        </w:rPr>
        <w:t>.</w:t>
      </w:r>
    </w:p>
    <w:p w:rsidR="00086DDD" w:rsidRDefault="00086DDD" w:rsidP="00086DDD">
      <w:pPr>
        <w:tabs>
          <w:tab w:val="left" w:pos="1110"/>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Предположить, что за анализируемый период численность работников увеличилась (снизилась), средняя заработная плата возросла на 15% (данные условные). </w:t>
      </w:r>
    </w:p>
    <w:p w:rsidR="00086DDD" w:rsidRDefault="00086DDD" w:rsidP="00086DDD">
      <w:pPr>
        <w:tabs>
          <w:tab w:val="left" w:pos="1110"/>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Темп изменения (динамика) рассчитывается как отношение показателей отчетного периода к показателям прошлого периода, выраженным в процентах.</w:t>
      </w:r>
    </w:p>
    <w:p w:rsidR="00086DDD" w:rsidRDefault="00086DDD" w:rsidP="00086DDD">
      <w:pPr>
        <w:tabs>
          <w:tab w:val="left" w:pos="1110"/>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После расчета всех показателей по труду, необходимо сравнить темп роста заработной платы и производительности (выработки) труда работников предприятия. Трудовые ресурсы на предприятии используются эффективно, если растет выработка работников производства и темп роста производительности труда работников (выработка) опережает темп роста средней заработной платы работников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равнить строку 5 со строкой 8).</w:t>
      </w:r>
    </w:p>
    <w:p w:rsidR="00086DDD" w:rsidRDefault="00086DDD" w:rsidP="00086DDD">
      <w:pPr>
        <w:spacing w:after="0" w:line="240" w:lineRule="auto"/>
        <w:ind w:firstLine="284"/>
        <w:contextualSpacing/>
        <w:jc w:val="both"/>
        <w:rPr>
          <w:rFonts w:ascii="Times New Roman" w:hAnsi="Times New Roman"/>
          <w:spacing w:val="3"/>
          <w:sz w:val="28"/>
          <w:szCs w:val="28"/>
        </w:rPr>
      </w:pPr>
      <w:r>
        <w:rPr>
          <w:rFonts w:ascii="Times New Roman" w:hAnsi="Times New Roman"/>
          <w:spacing w:val="3"/>
          <w:sz w:val="28"/>
          <w:szCs w:val="28"/>
        </w:rPr>
        <w:t xml:space="preserve">В разделе «Ценообразование» необходимо обратить особое внимание </w:t>
      </w:r>
      <w:r>
        <w:rPr>
          <w:rFonts w:ascii="Times New Roman" w:hAnsi="Times New Roman"/>
          <w:sz w:val="28"/>
          <w:szCs w:val="28"/>
        </w:rPr>
        <w:t>на формирование продажных розничных цен</w:t>
      </w:r>
      <w:r>
        <w:rPr>
          <w:rFonts w:ascii="Times New Roman" w:hAnsi="Times New Roman"/>
          <w:smallCaps/>
          <w:sz w:val="28"/>
          <w:szCs w:val="28"/>
        </w:rPr>
        <w:t xml:space="preserve"> </w:t>
      </w:r>
      <w:r>
        <w:rPr>
          <w:rFonts w:ascii="Times New Roman" w:hAnsi="Times New Roman"/>
          <w:sz w:val="28"/>
          <w:szCs w:val="28"/>
        </w:rPr>
        <w:t xml:space="preserve">на кулинарную продукцию, покупные товары и услуги. Выяснить размеры предельных наценок и прочих надбавок, применяемых в данном предприятии общественного питания на </w:t>
      </w:r>
      <w:r>
        <w:rPr>
          <w:rFonts w:ascii="Times New Roman" w:hAnsi="Times New Roman"/>
          <w:sz w:val="28"/>
          <w:szCs w:val="28"/>
        </w:rPr>
        <w:lastRenderedPageBreak/>
        <w:t>различные виды сырья, полуфабрикатов, кулинарных изделий, мучных кондитер</w:t>
      </w:r>
      <w:r>
        <w:rPr>
          <w:rFonts w:ascii="Times New Roman" w:hAnsi="Times New Roman"/>
          <w:spacing w:val="-2"/>
          <w:sz w:val="28"/>
          <w:szCs w:val="28"/>
        </w:rPr>
        <w:t>ских изделий собственного производства, покупные товары (в т.ч. хлеб и хле</w:t>
      </w:r>
      <w:r>
        <w:rPr>
          <w:rFonts w:ascii="Times New Roman" w:hAnsi="Times New Roman"/>
          <w:spacing w:val="3"/>
          <w:sz w:val="28"/>
          <w:szCs w:val="28"/>
        </w:rPr>
        <w:t xml:space="preserve">бобулочные </w:t>
      </w:r>
      <w:proofErr w:type="gramStart"/>
      <w:r>
        <w:rPr>
          <w:rFonts w:ascii="Times New Roman" w:hAnsi="Times New Roman"/>
          <w:spacing w:val="3"/>
          <w:sz w:val="28"/>
          <w:szCs w:val="28"/>
        </w:rPr>
        <w:t>изделия</w:t>
      </w:r>
      <w:proofErr w:type="gramEnd"/>
      <w:r>
        <w:rPr>
          <w:rFonts w:ascii="Times New Roman" w:hAnsi="Times New Roman"/>
          <w:spacing w:val="3"/>
          <w:sz w:val="28"/>
          <w:szCs w:val="28"/>
        </w:rPr>
        <w:t xml:space="preserve"> и кондитерские товары промышленного производства).</w:t>
      </w:r>
    </w:p>
    <w:p w:rsidR="00086DDD" w:rsidRDefault="00086DDD" w:rsidP="00086DDD">
      <w:pPr>
        <w:shd w:val="clear" w:color="auto" w:fill="FFFFFF"/>
        <w:spacing w:after="0" w:line="240" w:lineRule="auto"/>
        <w:ind w:firstLine="284"/>
        <w:contextualSpacing/>
        <w:jc w:val="both"/>
        <w:rPr>
          <w:rFonts w:ascii="Times New Roman" w:hAnsi="Times New Roman"/>
          <w:sz w:val="28"/>
          <w:szCs w:val="28"/>
        </w:rPr>
      </w:pPr>
      <w:r>
        <w:rPr>
          <w:rFonts w:ascii="Times New Roman" w:hAnsi="Times New Roman"/>
          <w:bCs/>
          <w:color w:val="000000"/>
          <w:spacing w:val="1"/>
          <w:sz w:val="28"/>
          <w:szCs w:val="28"/>
        </w:rPr>
        <w:t xml:space="preserve">Отразить </w:t>
      </w:r>
      <w:r>
        <w:rPr>
          <w:rFonts w:ascii="Times New Roman" w:hAnsi="Times New Roman"/>
          <w:color w:val="000000"/>
          <w:spacing w:val="1"/>
          <w:sz w:val="28"/>
          <w:szCs w:val="28"/>
        </w:rPr>
        <w:t xml:space="preserve">особенности ценообразования порционной и фирменной продукции </w:t>
      </w:r>
      <w:r>
        <w:rPr>
          <w:rFonts w:ascii="Times New Roman" w:hAnsi="Times New Roman"/>
          <w:color w:val="000000"/>
          <w:spacing w:val="2"/>
          <w:sz w:val="28"/>
          <w:szCs w:val="28"/>
        </w:rPr>
        <w:t>собственного производства.</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2"/>
          <w:sz w:val="28"/>
          <w:szCs w:val="28"/>
        </w:rPr>
      </w:pPr>
      <w:r>
        <w:rPr>
          <w:rFonts w:ascii="Times New Roman" w:hAnsi="Times New Roman"/>
          <w:color w:val="000000"/>
          <w:sz w:val="28"/>
          <w:szCs w:val="28"/>
        </w:rPr>
        <w:t xml:space="preserve">В разделе «Доходы и рентабельность» изучить  виды доходов: валовой </w:t>
      </w:r>
      <w:r>
        <w:rPr>
          <w:rFonts w:ascii="Times New Roman" w:hAnsi="Times New Roman"/>
          <w:color w:val="000000"/>
          <w:spacing w:val="1"/>
          <w:sz w:val="28"/>
          <w:szCs w:val="28"/>
        </w:rPr>
        <w:t>доход, налогооблагаемую прибыль, налог на прибыль, чистую прибыль, рентабельность продаж</w:t>
      </w:r>
      <w:r>
        <w:rPr>
          <w:rFonts w:ascii="Times New Roman" w:hAnsi="Times New Roman"/>
          <w:color w:val="000000"/>
          <w:spacing w:val="2"/>
          <w:sz w:val="28"/>
          <w:szCs w:val="28"/>
        </w:rPr>
        <w:t xml:space="preserve">. </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pacing w:val="2"/>
          <w:sz w:val="28"/>
          <w:szCs w:val="28"/>
        </w:rPr>
        <w:t>Обратите внимание на ставки и расчет налогов на добавлен</w:t>
      </w:r>
      <w:r>
        <w:rPr>
          <w:rFonts w:ascii="Times New Roman" w:hAnsi="Times New Roman"/>
          <w:color w:val="000000"/>
          <w:spacing w:val="1"/>
          <w:sz w:val="28"/>
          <w:szCs w:val="28"/>
        </w:rPr>
        <w:t xml:space="preserve">ную стоимость (НДС), на прибыль. Полученные данные </w:t>
      </w:r>
      <w:r w:rsidR="00715B4B">
        <w:rPr>
          <w:rFonts w:ascii="Times New Roman" w:hAnsi="Times New Roman"/>
          <w:color w:val="000000"/>
          <w:sz w:val="28"/>
          <w:szCs w:val="28"/>
        </w:rPr>
        <w:t>оформить в табл.</w:t>
      </w:r>
      <w:r>
        <w:rPr>
          <w:rFonts w:ascii="Times New Roman" w:hAnsi="Times New Roman"/>
          <w:color w:val="000000"/>
          <w:sz w:val="28"/>
          <w:szCs w:val="28"/>
        </w:rPr>
        <w:t>6.</w:t>
      </w:r>
    </w:p>
    <w:p w:rsidR="00086DDD" w:rsidRDefault="00086DDD" w:rsidP="00086DDD">
      <w:pPr>
        <w:shd w:val="clear" w:color="auto" w:fill="FFFFFF"/>
        <w:spacing w:after="0" w:line="240" w:lineRule="auto"/>
        <w:ind w:firstLine="284"/>
        <w:contextualSpacing/>
        <w:jc w:val="right"/>
        <w:rPr>
          <w:rFonts w:ascii="Times New Roman" w:hAnsi="Times New Roman"/>
          <w:color w:val="000000"/>
          <w:sz w:val="28"/>
          <w:szCs w:val="28"/>
        </w:rPr>
      </w:pPr>
    </w:p>
    <w:p w:rsidR="00086DDD" w:rsidRDefault="003E016C" w:rsidP="00086DDD">
      <w:pPr>
        <w:shd w:val="clear" w:color="auto" w:fill="FFFFFF"/>
        <w:spacing w:after="0" w:line="240" w:lineRule="auto"/>
        <w:ind w:firstLine="284"/>
        <w:contextualSpacing/>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086DDD">
        <w:rPr>
          <w:rFonts w:ascii="Times New Roman" w:hAnsi="Times New Roman"/>
          <w:color w:val="000000"/>
          <w:sz w:val="28"/>
          <w:szCs w:val="28"/>
        </w:rPr>
        <w:t>6</w:t>
      </w:r>
    </w:p>
    <w:p w:rsidR="00086DDD" w:rsidRDefault="00086DDD" w:rsidP="00086DDD">
      <w:pPr>
        <w:shd w:val="clear" w:color="auto" w:fill="FFFFFF"/>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 xml:space="preserve">Доходы и рентабельность предприятия </w:t>
      </w:r>
    </w:p>
    <w:p w:rsidR="00086DDD" w:rsidRDefault="00086DDD" w:rsidP="00086DDD">
      <w:pPr>
        <w:spacing w:after="115"/>
        <w:rPr>
          <w:sz w:val="2"/>
          <w:szCs w:val="2"/>
        </w:rPr>
      </w:pPr>
    </w:p>
    <w:tbl>
      <w:tblPr>
        <w:tblW w:w="9210" w:type="dxa"/>
        <w:tblInd w:w="40" w:type="dxa"/>
        <w:tblLayout w:type="fixed"/>
        <w:tblCellMar>
          <w:left w:w="40" w:type="dxa"/>
          <w:right w:w="40" w:type="dxa"/>
        </w:tblCellMar>
        <w:tblLook w:val="04A0"/>
      </w:tblPr>
      <w:tblGrid>
        <w:gridCol w:w="4318"/>
        <w:gridCol w:w="1138"/>
        <w:gridCol w:w="1252"/>
        <w:gridCol w:w="1497"/>
        <w:gridCol w:w="1005"/>
      </w:tblGrid>
      <w:tr w:rsidR="00086DDD" w:rsidTr="006C7EE9">
        <w:trPr>
          <w:trHeight w:hRule="exact" w:val="973"/>
        </w:trPr>
        <w:tc>
          <w:tcPr>
            <w:tcW w:w="43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ind w:left="1519"/>
              <w:rPr>
                <w:rFonts w:ascii="Times New Roman" w:hAnsi="Times New Roman"/>
              </w:rPr>
            </w:pPr>
            <w:r>
              <w:rPr>
                <w:rFonts w:ascii="Times New Roman" w:hAnsi="Times New Roman"/>
                <w:color w:val="000000"/>
                <w:spacing w:val="-7"/>
              </w:rPr>
              <w:t>Показатель</w:t>
            </w:r>
            <w:r>
              <w:rPr>
                <w:rFonts w:ascii="Times New Roman" w:hAnsi="Times New Roman"/>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line="281" w:lineRule="exact"/>
              <w:ind w:left="72" w:right="50" w:firstLine="14"/>
              <w:rPr>
                <w:rFonts w:ascii="Times New Roman" w:hAnsi="Times New Roman"/>
              </w:rPr>
            </w:pPr>
            <w:r>
              <w:rPr>
                <w:rFonts w:ascii="Times New Roman" w:hAnsi="Times New Roman"/>
                <w:color w:val="000000"/>
                <w:spacing w:val="-8"/>
              </w:rPr>
              <w:t>Прошлый  период</w:t>
            </w:r>
            <w:r>
              <w:rPr>
                <w:rFonts w:ascii="Times New Roman" w:hAnsi="Times New Roman"/>
              </w:rPr>
              <w:t xml:space="preserve"> </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line="281" w:lineRule="exact"/>
              <w:ind w:left="14"/>
              <w:rPr>
                <w:rFonts w:ascii="Times New Roman" w:hAnsi="Times New Roman"/>
              </w:rPr>
            </w:pPr>
            <w:r>
              <w:rPr>
                <w:rFonts w:ascii="Times New Roman" w:hAnsi="Times New Roman"/>
                <w:color w:val="000000"/>
                <w:spacing w:val="-8"/>
              </w:rPr>
              <w:t xml:space="preserve">Отчетный </w:t>
            </w:r>
            <w:r>
              <w:rPr>
                <w:rFonts w:ascii="Times New Roman" w:hAnsi="Times New Roman"/>
                <w:color w:val="000000"/>
                <w:spacing w:val="-6"/>
              </w:rPr>
              <w:t>период</w:t>
            </w:r>
            <w:r>
              <w:rPr>
                <w:rFonts w:ascii="Times New Roman" w:hAnsi="Times New Roman"/>
              </w:rP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after="0" w:line="240" w:lineRule="auto"/>
              <w:rPr>
                <w:rFonts w:ascii="Times New Roman" w:hAnsi="Times New Roman"/>
                <w:color w:val="000000"/>
                <w:spacing w:val="-11"/>
              </w:rPr>
            </w:pPr>
            <w:r>
              <w:rPr>
                <w:rFonts w:ascii="Times New Roman" w:hAnsi="Times New Roman"/>
                <w:color w:val="000000"/>
                <w:spacing w:val="-11"/>
              </w:rPr>
              <w:t>Отклонение</w:t>
            </w:r>
          </w:p>
          <w:p w:rsidR="00086DDD" w:rsidRDefault="00086DDD" w:rsidP="006C7EE9">
            <w:pPr>
              <w:shd w:val="clear" w:color="auto" w:fill="FFFFFF"/>
              <w:spacing w:after="0" w:line="240" w:lineRule="auto"/>
              <w:rPr>
                <w:rFonts w:ascii="Times New Roman" w:hAnsi="Times New Roman"/>
              </w:rPr>
            </w:pPr>
            <w:r>
              <w:rPr>
                <w:rFonts w:ascii="Times New Roman" w:hAnsi="Times New Roman"/>
                <w:color w:val="000000"/>
                <w:spacing w:val="-11"/>
              </w:rPr>
              <w:t xml:space="preserve">(+,-) </w:t>
            </w:r>
          </w:p>
          <w:p w:rsidR="00086DDD" w:rsidRDefault="00086DDD" w:rsidP="006C7EE9">
            <w:pPr>
              <w:shd w:val="clear" w:color="auto" w:fill="FFFFFF"/>
              <w:spacing w:after="0" w:line="240" w:lineRule="auto"/>
              <w:rPr>
                <w:rFonts w:ascii="Times New Roman" w:hAnsi="Times New Roman"/>
              </w:rPr>
            </w:pPr>
            <w:r>
              <w:rPr>
                <w:rFonts w:ascii="Times New Roman" w:hAnsi="Times New Roman"/>
              </w:rPr>
              <w:t>(ст.2-ст.1)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after="0" w:line="240" w:lineRule="auto"/>
              <w:ind w:firstLine="144"/>
              <w:rPr>
                <w:rFonts w:ascii="Times New Roman" w:hAnsi="Times New Roman"/>
              </w:rPr>
            </w:pPr>
            <w:r>
              <w:rPr>
                <w:rFonts w:ascii="Times New Roman" w:hAnsi="Times New Roman"/>
                <w:color w:val="000000"/>
                <w:spacing w:val="-11"/>
              </w:rPr>
              <w:t xml:space="preserve">Темп </w:t>
            </w:r>
            <w:r>
              <w:rPr>
                <w:rFonts w:ascii="Times New Roman" w:hAnsi="Times New Roman"/>
                <w:color w:val="000000"/>
                <w:spacing w:val="-10"/>
              </w:rPr>
              <w:t>роста, %</w:t>
            </w:r>
            <w:r>
              <w:rPr>
                <w:rFonts w:ascii="Times New Roman" w:hAnsi="Times New Roman"/>
              </w:rPr>
              <w:t xml:space="preserve"> </w:t>
            </w:r>
          </w:p>
          <w:p w:rsidR="00086DDD" w:rsidRDefault="00086DDD" w:rsidP="006C7EE9">
            <w:pPr>
              <w:shd w:val="clear" w:color="auto" w:fill="FFFFFF"/>
              <w:spacing w:after="0" w:line="240" w:lineRule="auto"/>
              <w:ind w:hanging="27"/>
              <w:rPr>
                <w:rFonts w:ascii="Times New Roman" w:hAnsi="Times New Roman"/>
              </w:rPr>
            </w:pPr>
            <w:r>
              <w:rPr>
                <w:rFonts w:ascii="Times New Roman" w:hAnsi="Times New Roman"/>
              </w:rPr>
              <w:t>ст.2*100%/ст.1</w:t>
            </w:r>
          </w:p>
        </w:tc>
      </w:tr>
      <w:tr w:rsidR="00086DDD" w:rsidTr="006C7EE9">
        <w:trPr>
          <w:trHeight w:hRule="exact" w:val="288"/>
        </w:trPr>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ind w:left="2016"/>
              <w:rPr>
                <w:rFonts w:ascii="Times New Roman" w:hAnsi="Times New Roman"/>
              </w:rPr>
            </w:pPr>
            <w:r>
              <w:rPr>
                <w:rFonts w:ascii="Times New Roman" w:hAnsi="Times New Roman"/>
                <w:color w:val="000000"/>
              </w:rPr>
              <w:t>А</w:t>
            </w:r>
            <w:r>
              <w:rPr>
                <w:rFonts w:ascii="Times New Roman" w:hAnsi="Times New Roman"/>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ind w:left="396"/>
              <w:rPr>
                <w:rFonts w:ascii="Times New Roman" w:hAnsi="Times New Roman"/>
              </w:rPr>
            </w:pPr>
            <w:r>
              <w:rPr>
                <w:rFonts w:ascii="Times New Roman" w:hAnsi="Times New Roman"/>
                <w:color w:val="000000"/>
              </w:rPr>
              <w:t>1</w:t>
            </w:r>
            <w:r>
              <w:rPr>
                <w:rFonts w:ascii="Times New Roman" w:hAnsi="Times New Roman"/>
              </w:rPr>
              <w:t xml:space="preserve"> </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ind w:left="468"/>
              <w:rPr>
                <w:rFonts w:ascii="Times New Roman" w:hAnsi="Times New Roman"/>
              </w:rPr>
            </w:pPr>
            <w:r>
              <w:rPr>
                <w:rFonts w:ascii="Times New Roman" w:hAnsi="Times New Roman"/>
                <w:color w:val="000000"/>
              </w:rPr>
              <w:t>2</w:t>
            </w:r>
            <w:r>
              <w:rPr>
                <w:rFonts w:ascii="Times New Roman" w:hAnsi="Times New Roman"/>
              </w:rP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ind w:left="598"/>
              <w:rPr>
                <w:rFonts w:ascii="Times New Roman" w:hAnsi="Times New Roman"/>
              </w:rPr>
            </w:pPr>
            <w:r>
              <w:rPr>
                <w:rFonts w:ascii="Times New Roman" w:hAnsi="Times New Roman"/>
                <w:color w:val="000000"/>
              </w:rPr>
              <w:t>3</w:t>
            </w:r>
            <w:r>
              <w:rPr>
                <w:rFonts w:ascii="Times New Roman" w:hAnsi="Times New Roman"/>
              </w:rPr>
              <w:t xml:space="preserve"> </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ind w:left="346"/>
              <w:rPr>
                <w:rFonts w:ascii="Times New Roman" w:hAnsi="Times New Roman"/>
              </w:rPr>
            </w:pPr>
            <w:r>
              <w:rPr>
                <w:rFonts w:ascii="Times New Roman" w:hAnsi="Times New Roman"/>
                <w:color w:val="000000"/>
              </w:rPr>
              <w:t>4</w:t>
            </w:r>
            <w:r>
              <w:rPr>
                <w:rFonts w:ascii="Times New Roman" w:hAnsi="Times New Roman"/>
              </w:rPr>
              <w:t xml:space="preserve"> </w:t>
            </w:r>
          </w:p>
        </w:tc>
      </w:tr>
      <w:tr w:rsidR="00086DDD" w:rsidTr="006C7EE9">
        <w:trPr>
          <w:trHeight w:hRule="exact" w:val="288"/>
        </w:trPr>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spacing w:line="360" w:lineRule="auto"/>
              <w:ind w:left="29"/>
              <w:rPr>
                <w:rFonts w:ascii="Times New Roman" w:hAnsi="Times New Roman"/>
              </w:rPr>
            </w:pPr>
            <w:r>
              <w:rPr>
                <w:rFonts w:ascii="Times New Roman" w:hAnsi="Times New Roman"/>
                <w:color w:val="000000"/>
                <w:spacing w:val="-7"/>
              </w:rPr>
              <w:t>1. Товарооборот руб.</w:t>
            </w:r>
            <w:r>
              <w:rPr>
                <w:rFonts w:ascii="Times New Roman" w:hAnsi="Times New Roman"/>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2"/>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2"/>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2"/>
              <w:jc w:val="right"/>
              <w:rPr>
                <w:rFonts w:ascii="Times New Roman" w:hAnsi="Times New Roman"/>
              </w:rPr>
            </w:pPr>
          </w:p>
        </w:tc>
      </w:tr>
      <w:tr w:rsidR="00086DDD" w:rsidTr="006C7EE9">
        <w:trPr>
          <w:trHeight w:hRule="exact" w:val="597"/>
        </w:trPr>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spacing w:after="0" w:line="240" w:lineRule="auto"/>
              <w:rPr>
                <w:rFonts w:ascii="Times New Roman" w:hAnsi="Times New Roman"/>
                <w:color w:val="000000"/>
                <w:spacing w:val="-7"/>
              </w:rPr>
            </w:pPr>
            <w:r>
              <w:rPr>
                <w:rFonts w:ascii="Times New Roman" w:hAnsi="Times New Roman"/>
                <w:color w:val="000000"/>
                <w:spacing w:val="-7"/>
              </w:rPr>
              <w:t>2.Себестоимость товаров</w:t>
            </w:r>
            <w:proofErr w:type="gramStart"/>
            <w:r>
              <w:rPr>
                <w:rFonts w:ascii="Times New Roman" w:hAnsi="Times New Roman"/>
                <w:color w:val="000000"/>
                <w:spacing w:val="-7"/>
              </w:rPr>
              <w:t>,(</w:t>
            </w:r>
            <w:proofErr w:type="gramEnd"/>
            <w:r>
              <w:rPr>
                <w:rFonts w:ascii="Times New Roman" w:hAnsi="Times New Roman"/>
                <w:color w:val="000000"/>
                <w:spacing w:val="-7"/>
              </w:rPr>
              <w:t>стоимость по ценам закупки)  руб.</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2"/>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2"/>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2"/>
              <w:jc w:val="right"/>
              <w:rPr>
                <w:rFonts w:ascii="Times New Roman" w:hAnsi="Times New Roman"/>
              </w:rPr>
            </w:pPr>
          </w:p>
        </w:tc>
      </w:tr>
      <w:tr w:rsidR="00086DDD" w:rsidTr="006C7EE9">
        <w:trPr>
          <w:trHeight w:hRule="exact" w:val="288"/>
        </w:trPr>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spacing w:line="360" w:lineRule="auto"/>
              <w:ind w:left="29"/>
              <w:rPr>
                <w:rFonts w:ascii="Times New Roman" w:hAnsi="Times New Roman"/>
              </w:rPr>
            </w:pPr>
            <w:r>
              <w:rPr>
                <w:rFonts w:ascii="Times New Roman" w:hAnsi="Times New Roman"/>
                <w:color w:val="000000"/>
                <w:spacing w:val="-7"/>
              </w:rPr>
              <w:t>3. Валовой доход,  руб.</w:t>
            </w:r>
            <w:r>
              <w:rPr>
                <w:rFonts w:ascii="Times New Roman" w:hAnsi="Times New Roman"/>
              </w:rPr>
              <w:t xml:space="preserve"> (стр.1-стр.2)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7"/>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36"/>
              <w:jc w:val="right"/>
              <w:rPr>
                <w:rFonts w:ascii="Times New Roman" w:hAnsi="Times New Roman"/>
              </w:rPr>
            </w:pPr>
          </w:p>
        </w:tc>
      </w:tr>
      <w:tr w:rsidR="00086DDD" w:rsidTr="006C7EE9">
        <w:trPr>
          <w:trHeight w:hRule="exact" w:val="458"/>
        </w:trPr>
        <w:tc>
          <w:tcPr>
            <w:tcW w:w="43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after="0" w:line="240" w:lineRule="auto"/>
              <w:rPr>
                <w:rFonts w:ascii="Times New Roman" w:hAnsi="Times New Roman"/>
              </w:rPr>
            </w:pPr>
            <w:r>
              <w:rPr>
                <w:rFonts w:ascii="Times New Roman" w:hAnsi="Times New Roman"/>
                <w:color w:val="000000"/>
                <w:spacing w:val="-7"/>
              </w:rPr>
              <w:t>4. Издержки производства и обращения, руб.</w:t>
            </w:r>
            <w:r>
              <w:rPr>
                <w:rFonts w:ascii="Times New Roman" w:hAnsi="Times New Roman"/>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2"/>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9"/>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9"/>
              <w:jc w:val="right"/>
              <w:rPr>
                <w:rFonts w:ascii="Times New Roman" w:hAnsi="Times New Roman"/>
              </w:rPr>
            </w:pPr>
          </w:p>
        </w:tc>
      </w:tr>
      <w:tr w:rsidR="00086DDD" w:rsidTr="006C7EE9">
        <w:trPr>
          <w:trHeight w:hRule="exact" w:val="392"/>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left="29"/>
              <w:jc w:val="both"/>
              <w:rPr>
                <w:rFonts w:ascii="Times New Roman" w:hAnsi="Times New Roman"/>
                <w:color w:val="000000"/>
                <w:spacing w:val="-7"/>
              </w:rPr>
            </w:pPr>
            <w:r>
              <w:rPr>
                <w:rFonts w:ascii="Times New Roman" w:hAnsi="Times New Roman"/>
                <w:color w:val="000000"/>
                <w:spacing w:val="-7"/>
              </w:rPr>
              <w:t>5. Прибыль от реализации,  руб. (стр.3-4)</w:t>
            </w:r>
          </w:p>
          <w:p w:rsidR="00086DDD" w:rsidRDefault="00086DDD" w:rsidP="006C7EE9">
            <w:pPr>
              <w:shd w:val="clear" w:color="auto" w:fill="FFFFFF"/>
              <w:spacing w:line="360" w:lineRule="auto"/>
              <w:ind w:left="29"/>
              <w:rPr>
                <w:rFonts w:ascii="Times New Roman" w:hAnsi="Times New Roman"/>
                <w:color w:val="000000"/>
                <w:spacing w:val="-7"/>
              </w:rPr>
            </w:pPr>
          </w:p>
          <w:p w:rsidR="00086DDD" w:rsidRDefault="00086DDD" w:rsidP="006C7EE9">
            <w:pPr>
              <w:shd w:val="clear" w:color="auto" w:fill="FFFFFF"/>
              <w:spacing w:line="360" w:lineRule="auto"/>
              <w:ind w:left="29"/>
              <w:rPr>
                <w:rFonts w:ascii="Times New Roman" w:hAnsi="Times New Roman"/>
                <w:color w:val="000000"/>
                <w:spacing w:val="-7"/>
              </w:rPr>
            </w:pPr>
          </w:p>
          <w:p w:rsidR="00086DDD" w:rsidRDefault="00086DDD" w:rsidP="006C7EE9">
            <w:pPr>
              <w:shd w:val="clear" w:color="auto" w:fill="FFFFFF"/>
              <w:spacing w:line="360" w:lineRule="auto"/>
              <w:ind w:left="29"/>
              <w:rPr>
                <w:rFonts w:ascii="Times New Roman" w:hAnsi="Times New Roman"/>
                <w:color w:val="000000"/>
                <w:spacing w:val="-7"/>
              </w:rPr>
            </w:pPr>
          </w:p>
          <w:p w:rsidR="00086DDD" w:rsidRDefault="00086DDD" w:rsidP="006C7EE9">
            <w:pPr>
              <w:shd w:val="clear" w:color="auto" w:fill="FFFFFF"/>
              <w:spacing w:line="360" w:lineRule="auto"/>
              <w:ind w:left="29"/>
              <w:rPr>
                <w:rFonts w:ascii="Times New Roman" w:hAnsi="Times New Roman"/>
              </w:rPr>
            </w:pPr>
            <w:r>
              <w:rPr>
                <w:rFonts w:ascii="Times New Roman" w:hAnsi="Times New Roman"/>
              </w:rPr>
              <w:t xml:space="preserve"> </w:t>
            </w:r>
            <w:proofErr w:type="gramStart"/>
            <w:r>
              <w:rPr>
                <w:rFonts w:ascii="Times New Roman" w:hAnsi="Times New Roman"/>
              </w:rPr>
              <w:t>(стр.2-</w:t>
            </w:r>
            <w:proofErr w:type="gramEnd"/>
          </w:p>
          <w:p w:rsidR="00086DDD" w:rsidRDefault="00086DDD" w:rsidP="006C7EE9">
            <w:pPr>
              <w:shd w:val="clear" w:color="auto" w:fill="FFFFFF"/>
              <w:spacing w:line="360" w:lineRule="auto"/>
              <w:ind w:left="29"/>
              <w:rPr>
                <w:rFonts w:ascii="Times New Roman" w:hAnsi="Times New Roman"/>
              </w:rPr>
            </w:pPr>
          </w:p>
          <w:p w:rsidR="00086DDD" w:rsidRDefault="00086DDD" w:rsidP="006C7EE9">
            <w:pPr>
              <w:shd w:val="clear" w:color="auto" w:fill="FFFFFF"/>
              <w:spacing w:line="360" w:lineRule="auto"/>
              <w:ind w:left="29"/>
              <w:rPr>
                <w:rFonts w:ascii="Times New Roman" w:hAnsi="Times New Roman"/>
              </w:rPr>
            </w:pPr>
            <w:r>
              <w:rPr>
                <w:rFonts w:ascii="Times New Roman" w:hAnsi="Times New Roman"/>
              </w:rPr>
              <w:t>стр.4)</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7"/>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9"/>
              <w:jc w:val="right"/>
              <w:rPr>
                <w:rFonts w:ascii="Times New Roman" w:hAnsi="Times New Roman"/>
              </w:rPr>
            </w:pPr>
          </w:p>
        </w:tc>
      </w:tr>
      <w:tr w:rsidR="00086DDD" w:rsidTr="006C7EE9">
        <w:trPr>
          <w:trHeight w:hRule="exact" w:val="574"/>
        </w:trPr>
        <w:tc>
          <w:tcPr>
            <w:tcW w:w="43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after="0" w:line="240" w:lineRule="auto"/>
              <w:rPr>
                <w:rFonts w:ascii="Times New Roman" w:hAnsi="Times New Roman"/>
              </w:rPr>
            </w:pPr>
            <w:r>
              <w:rPr>
                <w:rFonts w:ascii="Times New Roman" w:hAnsi="Times New Roman"/>
                <w:color w:val="000000"/>
                <w:spacing w:val="-6"/>
              </w:rPr>
              <w:t xml:space="preserve">6. Рентабельность по реализации, % к </w:t>
            </w:r>
            <w:r>
              <w:rPr>
                <w:rFonts w:ascii="Times New Roman" w:hAnsi="Times New Roman"/>
                <w:color w:val="000000"/>
                <w:spacing w:val="-5"/>
              </w:rPr>
              <w:t>товарообороту</w:t>
            </w:r>
            <w:r>
              <w:rPr>
                <w:rFonts w:ascii="Times New Roman" w:hAnsi="Times New Roman"/>
              </w:rPr>
              <w:t xml:space="preserve"> (стр.5*100%/стр.1)</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14"/>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7"/>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9"/>
              <w:jc w:val="right"/>
              <w:rPr>
                <w:rFonts w:ascii="Times New Roman" w:hAnsi="Times New Roman"/>
              </w:rPr>
            </w:pPr>
          </w:p>
        </w:tc>
      </w:tr>
      <w:tr w:rsidR="00086DDD" w:rsidTr="006C7EE9">
        <w:trPr>
          <w:trHeight w:hRule="exact" w:val="326"/>
        </w:trPr>
        <w:tc>
          <w:tcPr>
            <w:tcW w:w="43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line="360" w:lineRule="auto"/>
              <w:ind w:left="14" w:right="439"/>
              <w:rPr>
                <w:rFonts w:ascii="Times New Roman" w:hAnsi="Times New Roman"/>
              </w:rPr>
            </w:pPr>
            <w:r>
              <w:rPr>
                <w:rFonts w:ascii="Times New Roman" w:hAnsi="Times New Roman"/>
                <w:color w:val="000000"/>
                <w:spacing w:val="-7"/>
              </w:rPr>
              <w:t xml:space="preserve">7. Прочие  доходы, </w:t>
            </w:r>
            <w:r>
              <w:rPr>
                <w:rFonts w:ascii="Times New Roman" w:hAnsi="Times New Roman"/>
                <w:color w:val="000000"/>
                <w:spacing w:val="-9"/>
              </w:rPr>
              <w:t>руб.</w:t>
            </w:r>
            <w:r>
              <w:rPr>
                <w:rFonts w:ascii="Times New Roman" w:hAnsi="Times New Roman"/>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7"/>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7"/>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9"/>
              <w:jc w:val="right"/>
              <w:rPr>
                <w:rFonts w:ascii="Times New Roman" w:hAnsi="Times New Roman"/>
              </w:rPr>
            </w:pPr>
          </w:p>
        </w:tc>
      </w:tr>
      <w:tr w:rsidR="00086DDD" w:rsidTr="006C7EE9">
        <w:trPr>
          <w:trHeight w:hRule="exact" w:val="364"/>
        </w:trPr>
        <w:tc>
          <w:tcPr>
            <w:tcW w:w="43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line="360" w:lineRule="auto"/>
              <w:ind w:left="14" w:right="842"/>
              <w:rPr>
                <w:rFonts w:ascii="Times New Roman" w:hAnsi="Times New Roman"/>
              </w:rPr>
            </w:pPr>
            <w:r>
              <w:rPr>
                <w:rFonts w:ascii="Times New Roman" w:hAnsi="Times New Roman"/>
                <w:color w:val="000000"/>
                <w:spacing w:val="-7"/>
              </w:rPr>
              <w:t xml:space="preserve">8. Прочие  расходы, </w:t>
            </w:r>
            <w:r>
              <w:rPr>
                <w:rFonts w:ascii="Times New Roman" w:hAnsi="Times New Roman"/>
                <w:color w:val="000000"/>
                <w:spacing w:val="-8"/>
              </w:rPr>
              <w:t xml:space="preserve"> руб.</w:t>
            </w:r>
            <w:r>
              <w:rPr>
                <w:rFonts w:ascii="Times New Roman" w:hAnsi="Times New Roman"/>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7"/>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7"/>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2"/>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36"/>
              <w:jc w:val="right"/>
              <w:rPr>
                <w:rFonts w:ascii="Times New Roman" w:hAnsi="Times New Roman"/>
              </w:rPr>
            </w:pPr>
          </w:p>
        </w:tc>
      </w:tr>
      <w:tr w:rsidR="00086DDD" w:rsidTr="006C7EE9">
        <w:trPr>
          <w:trHeight w:hRule="exact" w:val="611"/>
        </w:trPr>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spacing w:after="0" w:line="240" w:lineRule="auto"/>
              <w:rPr>
                <w:rFonts w:ascii="Times New Roman" w:hAnsi="Times New Roman"/>
              </w:rPr>
            </w:pPr>
            <w:r>
              <w:rPr>
                <w:rFonts w:ascii="Times New Roman" w:hAnsi="Times New Roman"/>
                <w:color w:val="000000"/>
                <w:spacing w:val="-6"/>
              </w:rPr>
              <w:t>9. Прибыль до налогообложения,  руб. (стр.5+стр.7-стр.8)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7"/>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7"/>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14"/>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36"/>
              <w:jc w:val="right"/>
              <w:rPr>
                <w:rFonts w:ascii="Times New Roman" w:hAnsi="Times New Roman"/>
              </w:rPr>
            </w:pPr>
          </w:p>
        </w:tc>
      </w:tr>
      <w:tr w:rsidR="00086DDD" w:rsidTr="006C7EE9">
        <w:trPr>
          <w:trHeight w:hRule="exact" w:val="611"/>
        </w:trPr>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spacing w:after="0" w:line="240" w:lineRule="auto"/>
              <w:rPr>
                <w:rFonts w:ascii="Times New Roman" w:hAnsi="Times New Roman"/>
              </w:rPr>
            </w:pPr>
            <w:r>
              <w:rPr>
                <w:rFonts w:ascii="Times New Roman" w:hAnsi="Times New Roman"/>
                <w:color w:val="000000"/>
                <w:spacing w:val="-7"/>
              </w:rPr>
              <w:t>10. Налог на прибыль,  руб.</w:t>
            </w:r>
            <w:r>
              <w:rPr>
                <w:rFonts w:ascii="Times New Roman" w:hAnsi="Times New Roman"/>
              </w:rPr>
              <w:t xml:space="preserve"> (стр.9*20%/100)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14"/>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7"/>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14"/>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43"/>
              <w:jc w:val="right"/>
              <w:rPr>
                <w:rFonts w:ascii="Times New Roman" w:hAnsi="Times New Roman"/>
              </w:rPr>
            </w:pPr>
          </w:p>
        </w:tc>
      </w:tr>
      <w:tr w:rsidR="00086DDD" w:rsidTr="006C7EE9">
        <w:trPr>
          <w:trHeight w:hRule="exact" w:val="281"/>
        </w:trPr>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086DDD" w:rsidRDefault="00086DDD" w:rsidP="006C7EE9">
            <w:pPr>
              <w:shd w:val="clear" w:color="auto" w:fill="FFFFFF"/>
              <w:spacing w:line="360" w:lineRule="auto"/>
              <w:ind w:left="7"/>
              <w:rPr>
                <w:rFonts w:ascii="Times New Roman" w:hAnsi="Times New Roman"/>
              </w:rPr>
            </w:pPr>
            <w:r>
              <w:rPr>
                <w:rFonts w:ascii="Times New Roman" w:hAnsi="Times New Roman"/>
                <w:color w:val="000000"/>
                <w:spacing w:val="-7"/>
              </w:rPr>
              <w:t>11. Чистая прибыль,  руб.</w:t>
            </w:r>
            <w:r>
              <w:rPr>
                <w:rFonts w:ascii="Times New Roman" w:hAnsi="Times New Roman"/>
              </w:rPr>
              <w:t xml:space="preserve"> (стр.9-стр.10)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14"/>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22"/>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14"/>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086DDD" w:rsidRDefault="00086DDD" w:rsidP="006C7EE9">
            <w:pPr>
              <w:shd w:val="clear" w:color="auto" w:fill="FFFFFF"/>
              <w:spacing w:line="360" w:lineRule="auto"/>
              <w:ind w:right="36"/>
              <w:jc w:val="right"/>
              <w:rPr>
                <w:rFonts w:ascii="Times New Roman" w:hAnsi="Times New Roman"/>
              </w:rPr>
            </w:pPr>
          </w:p>
        </w:tc>
      </w:tr>
      <w:tr w:rsidR="00086DDD" w:rsidTr="006C7EE9">
        <w:trPr>
          <w:trHeight w:hRule="exact" w:val="567"/>
        </w:trPr>
        <w:tc>
          <w:tcPr>
            <w:tcW w:w="43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86DDD" w:rsidRDefault="00086DDD" w:rsidP="006C7EE9">
            <w:pPr>
              <w:shd w:val="clear" w:color="auto" w:fill="FFFFFF"/>
              <w:spacing w:after="0" w:line="240" w:lineRule="auto"/>
              <w:rPr>
                <w:rFonts w:ascii="Times New Roman" w:hAnsi="Times New Roman"/>
              </w:rPr>
            </w:pPr>
            <w:r>
              <w:rPr>
                <w:rFonts w:ascii="Times New Roman" w:hAnsi="Times New Roman"/>
                <w:color w:val="000000"/>
                <w:spacing w:val="-6"/>
              </w:rPr>
              <w:t>12. Рентабельность по чистой прибыли, % к обороту</w:t>
            </w:r>
            <w:r>
              <w:rPr>
                <w:rFonts w:ascii="Times New Roman" w:hAnsi="Times New Roman"/>
              </w:rPr>
              <w:t xml:space="preserve"> (стр.11*100%/стр.1)</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2"/>
              <w:jc w:val="right"/>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14"/>
              <w:jc w:val="right"/>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22"/>
              <w:jc w:val="right"/>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bottom"/>
          </w:tcPr>
          <w:p w:rsidR="00086DDD" w:rsidRDefault="00086DDD" w:rsidP="006C7EE9">
            <w:pPr>
              <w:shd w:val="clear" w:color="auto" w:fill="FFFFFF"/>
              <w:spacing w:line="360" w:lineRule="auto"/>
              <w:ind w:right="43"/>
              <w:jc w:val="right"/>
              <w:rPr>
                <w:rFonts w:ascii="Times New Roman" w:hAnsi="Times New Roman"/>
              </w:rPr>
            </w:pPr>
          </w:p>
        </w:tc>
      </w:tr>
    </w:tbl>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Методические рекомендации к выполнению задания:</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Данные по товарообо</w:t>
      </w:r>
      <w:r w:rsidR="003E016C">
        <w:rPr>
          <w:rFonts w:ascii="Times New Roman" w:hAnsi="Times New Roman"/>
          <w:color w:val="000000"/>
          <w:spacing w:val="1"/>
          <w:sz w:val="28"/>
          <w:szCs w:val="28"/>
        </w:rPr>
        <w:t>роту взять из табл.</w:t>
      </w:r>
      <w:r>
        <w:rPr>
          <w:rFonts w:ascii="Times New Roman" w:hAnsi="Times New Roman"/>
          <w:color w:val="000000"/>
          <w:spacing w:val="1"/>
          <w:sz w:val="28"/>
          <w:szCs w:val="28"/>
        </w:rPr>
        <w:t>5.</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Себестоимость проданной продукции и покупных товаров рассчитать по формуле:</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Себестоимость = Товарооборот * 100% / (100% + Х%), где Х – торговые наценки на сырье и продукты, размер которых зависит от типа предприятия, уровня обслуживания, ассортимента блюд. Для учебных заведений уровень наценок – 60%, для кафе, ресторанов – от 100% до 300%.</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Издержки обращения взять от 12 до 20% к товарообороту.</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Изучить состав прочих доходов и расходов предприятия и включить их в расчет при формировании налогооблагаемой прибыли (при их наличии).   </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Следует иметь в виду, что основным источником дохода на предприятии является валовой доход (сумма реализованных торговых наценок). </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Изучите номенклатуру статей издержек производства и обращения. Предприятие должно стремиться к снижению издержек обращения, так как при этом оно может получить более высокую прибыль от реализации и установить более низкие цены на продукцию, а это обеспечит ему рост объема продаж и повышение конкурентоспособности.</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 повышении эффективности работы предприятия свидетельствует рост прибыли  и рентабельности от продаж.  </w:t>
      </w:r>
    </w:p>
    <w:p w:rsidR="00086DDD" w:rsidRDefault="00086DDD" w:rsidP="00086DDD">
      <w:pPr>
        <w:shd w:val="clear" w:color="auto" w:fill="FFFFFF"/>
        <w:spacing w:after="0" w:line="240" w:lineRule="auto"/>
        <w:ind w:firstLine="284"/>
        <w:contextualSpacing/>
        <w:jc w:val="both"/>
        <w:rPr>
          <w:rFonts w:ascii="Times New Roman" w:hAnsi="Times New Roman"/>
          <w:sz w:val="28"/>
          <w:szCs w:val="28"/>
        </w:rPr>
      </w:pPr>
      <w:r>
        <w:rPr>
          <w:rFonts w:ascii="Times New Roman" w:hAnsi="Times New Roman"/>
          <w:color w:val="000000"/>
          <w:spacing w:val="1"/>
          <w:sz w:val="28"/>
          <w:szCs w:val="28"/>
        </w:rPr>
        <w:t>На основе проведенного анализа студент да</w:t>
      </w:r>
      <w:r w:rsidR="003E016C">
        <w:rPr>
          <w:rFonts w:ascii="Times New Roman" w:hAnsi="Times New Roman"/>
          <w:color w:val="000000"/>
          <w:spacing w:val="1"/>
          <w:sz w:val="28"/>
          <w:szCs w:val="28"/>
        </w:rPr>
        <w:t>ет оценку прогрессивным технологиям</w:t>
      </w:r>
      <w:r>
        <w:rPr>
          <w:rFonts w:ascii="Times New Roman" w:hAnsi="Times New Roman"/>
          <w:color w:val="000000"/>
          <w:spacing w:val="1"/>
          <w:sz w:val="28"/>
          <w:szCs w:val="28"/>
        </w:rPr>
        <w:t xml:space="preserve"> </w:t>
      </w:r>
      <w:r>
        <w:rPr>
          <w:rFonts w:ascii="Times New Roman" w:hAnsi="Times New Roman"/>
          <w:bCs/>
          <w:color w:val="000000"/>
          <w:spacing w:val="1"/>
          <w:sz w:val="28"/>
          <w:szCs w:val="28"/>
        </w:rPr>
        <w:t xml:space="preserve">и </w:t>
      </w:r>
      <w:r>
        <w:rPr>
          <w:rFonts w:ascii="Times New Roman" w:hAnsi="Times New Roman"/>
          <w:color w:val="000000"/>
          <w:spacing w:val="1"/>
          <w:sz w:val="28"/>
          <w:szCs w:val="28"/>
        </w:rPr>
        <w:t>процессам, разрабатывает рекомендации по повышению экономи</w:t>
      </w:r>
      <w:r w:rsidR="003E016C">
        <w:rPr>
          <w:rFonts w:ascii="Times New Roman" w:hAnsi="Times New Roman"/>
          <w:color w:val="000000"/>
          <w:spacing w:val="2"/>
          <w:sz w:val="28"/>
          <w:szCs w:val="28"/>
        </w:rPr>
        <w:t xml:space="preserve">ческой </w:t>
      </w:r>
      <w:r>
        <w:rPr>
          <w:rFonts w:ascii="Times New Roman" w:hAnsi="Times New Roman"/>
          <w:color w:val="000000"/>
          <w:spacing w:val="2"/>
          <w:sz w:val="28"/>
          <w:szCs w:val="28"/>
        </w:rPr>
        <w:t>эффективности производст</w:t>
      </w:r>
      <w:r w:rsidR="003E016C">
        <w:rPr>
          <w:rFonts w:ascii="Times New Roman" w:hAnsi="Times New Roman"/>
          <w:color w:val="000000"/>
          <w:spacing w:val="2"/>
          <w:sz w:val="28"/>
          <w:szCs w:val="28"/>
        </w:rPr>
        <w:t>венной</w:t>
      </w:r>
      <w:r w:rsidR="00FC0B91">
        <w:rPr>
          <w:rFonts w:ascii="Times New Roman" w:hAnsi="Times New Roman"/>
          <w:color w:val="000000"/>
          <w:spacing w:val="2"/>
          <w:sz w:val="28"/>
          <w:szCs w:val="28"/>
        </w:rPr>
        <w:t xml:space="preserve"> деятельности</w:t>
      </w:r>
      <w:r>
        <w:rPr>
          <w:rFonts w:ascii="Times New Roman" w:hAnsi="Times New Roman"/>
          <w:color w:val="000000"/>
          <w:spacing w:val="2"/>
          <w:sz w:val="28"/>
          <w:szCs w:val="28"/>
        </w:rPr>
        <w:t xml:space="preserve"> пред</w:t>
      </w:r>
      <w:r>
        <w:rPr>
          <w:rFonts w:ascii="Times New Roman" w:hAnsi="Times New Roman"/>
          <w:color w:val="000000"/>
          <w:spacing w:val="1"/>
          <w:sz w:val="28"/>
          <w:szCs w:val="28"/>
        </w:rPr>
        <w:t>приятия общественного питания</w:t>
      </w:r>
      <w:r w:rsidR="00FC0B91">
        <w:rPr>
          <w:rFonts w:ascii="Times New Roman" w:hAnsi="Times New Roman"/>
          <w:color w:val="000000"/>
          <w:spacing w:val="1"/>
          <w:sz w:val="28"/>
          <w:szCs w:val="28"/>
        </w:rPr>
        <w:t xml:space="preserve"> и эффекти</w:t>
      </w:r>
      <w:r w:rsidR="00F369C7">
        <w:rPr>
          <w:rFonts w:ascii="Times New Roman" w:hAnsi="Times New Roman"/>
          <w:color w:val="000000"/>
          <w:spacing w:val="1"/>
          <w:sz w:val="28"/>
          <w:szCs w:val="28"/>
        </w:rPr>
        <w:t>вности организации обслуживания</w:t>
      </w:r>
      <w:r>
        <w:rPr>
          <w:rFonts w:ascii="Times New Roman" w:hAnsi="Times New Roman"/>
          <w:color w:val="000000"/>
          <w:spacing w:val="1"/>
          <w:sz w:val="28"/>
          <w:szCs w:val="28"/>
        </w:rPr>
        <w:t>.</w:t>
      </w:r>
    </w:p>
    <w:p w:rsidR="00086DDD" w:rsidRDefault="00086DDD" w:rsidP="00086DDD">
      <w:pPr>
        <w:shd w:val="clear" w:color="auto" w:fill="FFFFFF"/>
        <w:spacing w:after="0" w:line="240" w:lineRule="auto"/>
        <w:ind w:firstLine="284"/>
        <w:contextualSpacing/>
        <w:jc w:val="both"/>
        <w:rPr>
          <w:rFonts w:ascii="Times New Roman" w:hAnsi="Times New Roman"/>
          <w:color w:val="000000"/>
          <w:spacing w:val="-7"/>
          <w:sz w:val="28"/>
          <w:szCs w:val="28"/>
        </w:rPr>
      </w:pPr>
      <w:r>
        <w:rPr>
          <w:rFonts w:ascii="Times New Roman" w:hAnsi="Times New Roman"/>
          <w:color w:val="000000"/>
          <w:spacing w:val="2"/>
          <w:sz w:val="28"/>
          <w:szCs w:val="28"/>
        </w:rPr>
        <w:t xml:space="preserve">Кроме того, в процессе преддипломной практики студент производит </w:t>
      </w:r>
      <w:r>
        <w:rPr>
          <w:rFonts w:ascii="Times New Roman" w:hAnsi="Times New Roman"/>
          <w:color w:val="000000"/>
          <w:sz w:val="28"/>
          <w:szCs w:val="28"/>
        </w:rPr>
        <w:t xml:space="preserve">сбор </w:t>
      </w:r>
      <w:r>
        <w:rPr>
          <w:rFonts w:ascii="Times New Roman" w:hAnsi="Times New Roman"/>
          <w:bCs/>
          <w:color w:val="000000"/>
          <w:sz w:val="28"/>
          <w:szCs w:val="28"/>
        </w:rPr>
        <w:t xml:space="preserve">материалов </w:t>
      </w:r>
      <w:r>
        <w:rPr>
          <w:rFonts w:ascii="Times New Roman" w:hAnsi="Times New Roman"/>
          <w:color w:val="000000"/>
          <w:sz w:val="28"/>
          <w:szCs w:val="28"/>
        </w:rPr>
        <w:t>для выполнения экономического раздела дипломного проек</w:t>
      </w:r>
      <w:r>
        <w:rPr>
          <w:rFonts w:ascii="Times New Roman" w:hAnsi="Times New Roman"/>
          <w:color w:val="000000"/>
          <w:spacing w:val="-7"/>
          <w:sz w:val="28"/>
          <w:szCs w:val="28"/>
        </w:rPr>
        <w:t>та.</w:t>
      </w:r>
    </w:p>
    <w:p w:rsidR="00086DDD" w:rsidRDefault="00086DDD" w:rsidP="00086DDD">
      <w:pPr>
        <w:shd w:val="clear" w:color="auto" w:fill="FFFFFF"/>
        <w:spacing w:after="0" w:line="240" w:lineRule="auto"/>
        <w:ind w:firstLine="284"/>
        <w:contextualSpacing/>
        <w:jc w:val="both"/>
        <w:rPr>
          <w:rFonts w:ascii="Times New Roman" w:hAnsi="Times New Roman" w:cs="Times New Roman"/>
          <w:color w:val="000000"/>
          <w:spacing w:val="2"/>
          <w:sz w:val="28"/>
          <w:szCs w:val="28"/>
        </w:rPr>
      </w:pPr>
    </w:p>
    <w:p w:rsidR="00086DDD" w:rsidRDefault="00086DDD" w:rsidP="00086DDD">
      <w:pPr>
        <w:shd w:val="clear" w:color="auto" w:fill="FFFFFF"/>
        <w:spacing w:after="0" w:line="240" w:lineRule="auto"/>
        <w:ind w:firstLine="284"/>
        <w:contextualSpacing/>
        <w:jc w:val="both"/>
        <w:rPr>
          <w:rFonts w:ascii="Times New Roman" w:hAnsi="Times New Roman" w:cs="Times New Roman"/>
          <w:color w:val="000000"/>
          <w:spacing w:val="2"/>
          <w:sz w:val="28"/>
          <w:szCs w:val="28"/>
        </w:rPr>
      </w:pPr>
    </w:p>
    <w:p w:rsidR="00086DDD" w:rsidRDefault="00086DDD" w:rsidP="00086DDD">
      <w:pPr>
        <w:shd w:val="clear" w:color="auto" w:fill="FFFFFF"/>
        <w:spacing w:after="0" w:line="240" w:lineRule="auto"/>
        <w:ind w:firstLine="284"/>
        <w:contextualSpacing/>
        <w:jc w:val="both"/>
        <w:rPr>
          <w:rFonts w:ascii="Times New Roman" w:hAnsi="Times New Roman" w:cs="Times New Roman"/>
          <w:color w:val="000000"/>
          <w:spacing w:val="2"/>
          <w:sz w:val="28"/>
          <w:szCs w:val="28"/>
        </w:rPr>
      </w:pPr>
    </w:p>
    <w:p w:rsidR="00086DDD" w:rsidRDefault="00086DDD"/>
    <w:sectPr w:rsidR="00086DDD" w:rsidSect="0039189C">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3FE" w:rsidRDefault="003A23FE" w:rsidP="003A23FE">
      <w:pPr>
        <w:spacing w:after="0" w:line="240" w:lineRule="auto"/>
      </w:pPr>
      <w:r>
        <w:separator/>
      </w:r>
    </w:p>
  </w:endnote>
  <w:endnote w:type="continuationSeparator" w:id="1">
    <w:p w:rsidR="003A23FE" w:rsidRDefault="003A23FE" w:rsidP="003A2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3FE" w:rsidRDefault="003A23FE" w:rsidP="003A23FE">
      <w:pPr>
        <w:spacing w:after="0" w:line="240" w:lineRule="auto"/>
      </w:pPr>
      <w:r>
        <w:separator/>
      </w:r>
    </w:p>
  </w:footnote>
  <w:footnote w:type="continuationSeparator" w:id="1">
    <w:p w:rsidR="003A23FE" w:rsidRDefault="003A23FE" w:rsidP="003A2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196456"/>
      <w:docPartObj>
        <w:docPartGallery w:val="Page Numbers (Top of Page)"/>
        <w:docPartUnique/>
      </w:docPartObj>
    </w:sdtPr>
    <w:sdtContent>
      <w:p w:rsidR="005B6D99" w:rsidRDefault="004C54F4">
        <w:pPr>
          <w:pStyle w:val="ae"/>
          <w:jc w:val="center"/>
        </w:pPr>
        <w:fldSimple w:instr=" PAGE   \* MERGEFORMAT ">
          <w:r w:rsidR="005B752C">
            <w:rPr>
              <w:noProof/>
            </w:rPr>
            <w:t>1</w:t>
          </w:r>
        </w:fldSimple>
      </w:p>
    </w:sdtContent>
  </w:sdt>
  <w:p w:rsidR="003A23FE" w:rsidRDefault="003A23F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6C"/>
    <w:multiLevelType w:val="hybridMultilevel"/>
    <w:tmpl w:val="B204CC4C"/>
    <w:lvl w:ilvl="0" w:tplc="3970DA2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03BD4"/>
    <w:multiLevelType w:val="hybridMultilevel"/>
    <w:tmpl w:val="D7964294"/>
    <w:lvl w:ilvl="0" w:tplc="65144E06">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C6C38"/>
    <w:multiLevelType w:val="hybridMultilevel"/>
    <w:tmpl w:val="D2FE01BE"/>
    <w:lvl w:ilvl="0" w:tplc="6A92F74E">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D3172"/>
    <w:multiLevelType w:val="hybridMultilevel"/>
    <w:tmpl w:val="529EDC92"/>
    <w:lvl w:ilvl="0" w:tplc="77961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0047C"/>
    <w:multiLevelType w:val="hybridMultilevel"/>
    <w:tmpl w:val="7A5A39D2"/>
    <w:lvl w:ilvl="0" w:tplc="A8D2140A">
      <w:start w:val="4"/>
      <w:numFmt w:val="decimal"/>
      <w:lvlText w:val="%1."/>
      <w:lvlJc w:val="left"/>
      <w:pPr>
        <w:ind w:left="102" w:hanging="281"/>
      </w:pPr>
      <w:rPr>
        <w:rFonts w:ascii="Times New Roman" w:eastAsia="Times New Roman" w:hAnsi="Times New Roman" w:cs="Times New Roman" w:hint="default"/>
        <w:spacing w:val="0"/>
        <w:w w:val="100"/>
        <w:sz w:val="28"/>
        <w:szCs w:val="28"/>
      </w:rPr>
    </w:lvl>
    <w:lvl w:ilvl="1" w:tplc="3042E0CA">
      <w:start w:val="1"/>
      <w:numFmt w:val="bullet"/>
      <w:lvlText w:val="•"/>
      <w:lvlJc w:val="left"/>
      <w:pPr>
        <w:ind w:left="1074" w:hanging="281"/>
      </w:pPr>
    </w:lvl>
    <w:lvl w:ilvl="2" w:tplc="66CABBE4">
      <w:start w:val="1"/>
      <w:numFmt w:val="bullet"/>
      <w:lvlText w:val="•"/>
      <w:lvlJc w:val="left"/>
      <w:pPr>
        <w:ind w:left="2049" w:hanging="281"/>
      </w:pPr>
    </w:lvl>
    <w:lvl w:ilvl="3" w:tplc="9396884A">
      <w:start w:val="1"/>
      <w:numFmt w:val="bullet"/>
      <w:lvlText w:val="•"/>
      <w:lvlJc w:val="left"/>
      <w:pPr>
        <w:ind w:left="3023" w:hanging="281"/>
      </w:pPr>
    </w:lvl>
    <w:lvl w:ilvl="4" w:tplc="0816914A">
      <w:start w:val="1"/>
      <w:numFmt w:val="bullet"/>
      <w:lvlText w:val="•"/>
      <w:lvlJc w:val="left"/>
      <w:pPr>
        <w:ind w:left="3998" w:hanging="281"/>
      </w:pPr>
    </w:lvl>
    <w:lvl w:ilvl="5" w:tplc="559256CE">
      <w:start w:val="1"/>
      <w:numFmt w:val="bullet"/>
      <w:lvlText w:val="•"/>
      <w:lvlJc w:val="left"/>
      <w:pPr>
        <w:ind w:left="4973" w:hanging="281"/>
      </w:pPr>
    </w:lvl>
    <w:lvl w:ilvl="6" w:tplc="B3FEB0AA">
      <w:start w:val="1"/>
      <w:numFmt w:val="bullet"/>
      <w:lvlText w:val="•"/>
      <w:lvlJc w:val="left"/>
      <w:pPr>
        <w:ind w:left="5947" w:hanging="281"/>
      </w:pPr>
    </w:lvl>
    <w:lvl w:ilvl="7" w:tplc="D6AACA56">
      <w:start w:val="1"/>
      <w:numFmt w:val="bullet"/>
      <w:lvlText w:val="•"/>
      <w:lvlJc w:val="left"/>
      <w:pPr>
        <w:ind w:left="6922" w:hanging="281"/>
      </w:pPr>
    </w:lvl>
    <w:lvl w:ilvl="8" w:tplc="B8BECA46">
      <w:start w:val="1"/>
      <w:numFmt w:val="bullet"/>
      <w:lvlText w:val="•"/>
      <w:lvlJc w:val="left"/>
      <w:pPr>
        <w:ind w:left="7897" w:hanging="281"/>
      </w:pPr>
    </w:lvl>
  </w:abstractNum>
  <w:abstractNum w:abstractNumId="5">
    <w:nsid w:val="140364D1"/>
    <w:multiLevelType w:val="multilevel"/>
    <w:tmpl w:val="B27AA276"/>
    <w:lvl w:ilvl="0">
      <w:start w:val="2"/>
      <w:numFmt w:val="decimal"/>
      <w:lvlText w:val="%1."/>
      <w:lvlJc w:val="left"/>
      <w:pPr>
        <w:ind w:left="122" w:hanging="830"/>
      </w:pPr>
      <w:rPr>
        <w:rFonts w:ascii="Times New Roman" w:eastAsia="Times New Roman" w:hAnsi="Times New Roman" w:cs="Times New Roman" w:hint="default"/>
        <w:b/>
        <w:bCs/>
        <w:w w:val="100"/>
        <w:sz w:val="28"/>
        <w:szCs w:val="28"/>
      </w:rPr>
    </w:lvl>
    <w:lvl w:ilvl="1">
      <w:start w:val="1"/>
      <w:numFmt w:val="decimal"/>
      <w:lvlText w:val="%1.%2."/>
      <w:lvlJc w:val="left"/>
      <w:pPr>
        <w:ind w:left="493" w:hanging="493"/>
      </w:pPr>
      <w:rPr>
        <w:rFonts w:ascii="Times New Roman" w:eastAsia="Times New Roman" w:hAnsi="Times New Roman" w:cs="Times New Roman" w:hint="default"/>
        <w:b/>
        <w:bCs/>
        <w:w w:val="100"/>
        <w:sz w:val="28"/>
        <w:szCs w:val="28"/>
      </w:rPr>
    </w:lvl>
    <w:lvl w:ilvl="2">
      <w:start w:val="1"/>
      <w:numFmt w:val="bullet"/>
      <w:lvlText w:val="•"/>
      <w:lvlJc w:val="left"/>
      <w:pPr>
        <w:ind w:left="1736" w:hanging="493"/>
      </w:pPr>
    </w:lvl>
    <w:lvl w:ilvl="3">
      <w:start w:val="1"/>
      <w:numFmt w:val="bullet"/>
      <w:lvlText w:val="•"/>
      <w:lvlJc w:val="left"/>
      <w:pPr>
        <w:ind w:left="2752" w:hanging="493"/>
      </w:pPr>
    </w:lvl>
    <w:lvl w:ilvl="4">
      <w:start w:val="1"/>
      <w:numFmt w:val="bullet"/>
      <w:lvlText w:val="•"/>
      <w:lvlJc w:val="left"/>
      <w:pPr>
        <w:ind w:left="3768" w:hanging="493"/>
      </w:pPr>
    </w:lvl>
    <w:lvl w:ilvl="5">
      <w:start w:val="1"/>
      <w:numFmt w:val="bullet"/>
      <w:lvlText w:val="•"/>
      <w:lvlJc w:val="left"/>
      <w:pPr>
        <w:ind w:left="4785" w:hanging="493"/>
      </w:pPr>
    </w:lvl>
    <w:lvl w:ilvl="6">
      <w:start w:val="1"/>
      <w:numFmt w:val="bullet"/>
      <w:lvlText w:val="•"/>
      <w:lvlJc w:val="left"/>
      <w:pPr>
        <w:ind w:left="5801" w:hanging="493"/>
      </w:pPr>
    </w:lvl>
    <w:lvl w:ilvl="7">
      <w:start w:val="1"/>
      <w:numFmt w:val="bullet"/>
      <w:lvlText w:val="•"/>
      <w:lvlJc w:val="left"/>
      <w:pPr>
        <w:ind w:left="6817" w:hanging="493"/>
      </w:pPr>
    </w:lvl>
    <w:lvl w:ilvl="8">
      <w:start w:val="1"/>
      <w:numFmt w:val="bullet"/>
      <w:lvlText w:val="•"/>
      <w:lvlJc w:val="left"/>
      <w:pPr>
        <w:ind w:left="7833" w:hanging="493"/>
      </w:pPr>
    </w:lvl>
  </w:abstractNum>
  <w:abstractNum w:abstractNumId="6">
    <w:nsid w:val="1E4917B2"/>
    <w:multiLevelType w:val="hybridMultilevel"/>
    <w:tmpl w:val="71CE5D6A"/>
    <w:lvl w:ilvl="0" w:tplc="77961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A1696"/>
    <w:multiLevelType w:val="hybridMultilevel"/>
    <w:tmpl w:val="5FF0D45E"/>
    <w:lvl w:ilvl="0" w:tplc="4244958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67F2E"/>
    <w:multiLevelType w:val="hybridMultilevel"/>
    <w:tmpl w:val="A748EB14"/>
    <w:lvl w:ilvl="0" w:tplc="E22A223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D2591"/>
    <w:multiLevelType w:val="hybridMultilevel"/>
    <w:tmpl w:val="CB4E1D42"/>
    <w:lvl w:ilvl="0" w:tplc="77961E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EB64F95"/>
    <w:multiLevelType w:val="hybridMultilevel"/>
    <w:tmpl w:val="798A34F8"/>
    <w:lvl w:ilvl="0" w:tplc="65144E06">
      <w:start w:val="1"/>
      <w:numFmt w:val="bullet"/>
      <w:lvlText w:val="o"/>
      <w:lvlJc w:val="left"/>
      <w:pPr>
        <w:ind w:left="144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D70785"/>
    <w:multiLevelType w:val="hybridMultilevel"/>
    <w:tmpl w:val="44D65692"/>
    <w:lvl w:ilvl="0" w:tplc="77961E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6010D6"/>
    <w:multiLevelType w:val="hybridMultilevel"/>
    <w:tmpl w:val="2CCAB5EE"/>
    <w:lvl w:ilvl="0" w:tplc="77961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F4FF9"/>
    <w:multiLevelType w:val="hybridMultilevel"/>
    <w:tmpl w:val="AE384B56"/>
    <w:lvl w:ilvl="0" w:tplc="77961E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E8F3F0F"/>
    <w:multiLevelType w:val="hybridMultilevel"/>
    <w:tmpl w:val="81B45A70"/>
    <w:lvl w:ilvl="0" w:tplc="34E4916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F567AED"/>
    <w:multiLevelType w:val="hybridMultilevel"/>
    <w:tmpl w:val="3BDA9870"/>
    <w:lvl w:ilvl="0" w:tplc="34E49166">
      <w:start w:val="1"/>
      <w:numFmt w:val="bullet"/>
      <w:lvlText w:val=""/>
      <w:lvlJc w:val="left"/>
      <w:pPr>
        <w:tabs>
          <w:tab w:val="num" w:pos="1712"/>
        </w:tabs>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2B1278"/>
    <w:multiLevelType w:val="hybridMultilevel"/>
    <w:tmpl w:val="68C851CA"/>
    <w:lvl w:ilvl="0" w:tplc="77961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D45738"/>
    <w:multiLevelType w:val="hybridMultilevel"/>
    <w:tmpl w:val="A17EEB00"/>
    <w:lvl w:ilvl="0" w:tplc="34E49166">
      <w:start w:val="1"/>
      <w:numFmt w:val="bullet"/>
      <w:lvlText w:val=""/>
      <w:lvlJc w:val="left"/>
      <w:pPr>
        <w:tabs>
          <w:tab w:val="num" w:pos="1712"/>
        </w:tabs>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715F8E"/>
    <w:multiLevelType w:val="hybridMultilevel"/>
    <w:tmpl w:val="194027AA"/>
    <w:lvl w:ilvl="0" w:tplc="77961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4"/>
    </w:lvlOverride>
    <w:lvlOverride w:ilvl="1"/>
    <w:lvlOverride w:ilvl="2"/>
    <w:lvlOverride w:ilvl="3"/>
    <w:lvlOverride w:ilvl="4"/>
    <w:lvlOverride w:ilvl="5"/>
    <w:lvlOverride w:ilvl="6"/>
    <w:lvlOverride w:ilvl="7"/>
    <w:lvlOverride w:ilvl="8"/>
  </w:num>
  <w:num w:numId="2">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8"/>
  </w:num>
  <w:num w:numId="10">
    <w:abstractNumId w:val="10"/>
  </w:num>
  <w:num w:numId="11">
    <w:abstractNumId w:val="7"/>
  </w:num>
  <w:num w:numId="12">
    <w:abstractNumId w:val="1"/>
  </w:num>
  <w:num w:numId="13">
    <w:abstractNumId w:val="16"/>
  </w:num>
  <w:num w:numId="14">
    <w:abstractNumId w:val="6"/>
  </w:num>
  <w:num w:numId="15">
    <w:abstractNumId w:val="9"/>
  </w:num>
  <w:num w:numId="16">
    <w:abstractNumId w:val="3"/>
  </w:num>
  <w:num w:numId="17">
    <w:abstractNumId w:val="13"/>
  </w:num>
  <w:num w:numId="18">
    <w:abstractNumId w:val="1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036A"/>
    <w:rsid w:val="00005C9F"/>
    <w:rsid w:val="00025DF8"/>
    <w:rsid w:val="000321CD"/>
    <w:rsid w:val="000367AA"/>
    <w:rsid w:val="00086DDD"/>
    <w:rsid w:val="00091765"/>
    <w:rsid w:val="000D4257"/>
    <w:rsid w:val="000E6DCD"/>
    <w:rsid w:val="00111544"/>
    <w:rsid w:val="0014317B"/>
    <w:rsid w:val="0018629F"/>
    <w:rsid w:val="001C49E7"/>
    <w:rsid w:val="001C56C0"/>
    <w:rsid w:val="0020081E"/>
    <w:rsid w:val="00220579"/>
    <w:rsid w:val="0032405C"/>
    <w:rsid w:val="00373F31"/>
    <w:rsid w:val="0038296A"/>
    <w:rsid w:val="0039189C"/>
    <w:rsid w:val="0039250E"/>
    <w:rsid w:val="0039652D"/>
    <w:rsid w:val="003A23FE"/>
    <w:rsid w:val="003C021F"/>
    <w:rsid w:val="003E016C"/>
    <w:rsid w:val="003E024E"/>
    <w:rsid w:val="00423A27"/>
    <w:rsid w:val="00450CEA"/>
    <w:rsid w:val="004C54F4"/>
    <w:rsid w:val="004E205C"/>
    <w:rsid w:val="00501C9D"/>
    <w:rsid w:val="00524A95"/>
    <w:rsid w:val="005417D6"/>
    <w:rsid w:val="005B5587"/>
    <w:rsid w:val="005B6D99"/>
    <w:rsid w:val="005B6FEA"/>
    <w:rsid w:val="005B752C"/>
    <w:rsid w:val="005E7F93"/>
    <w:rsid w:val="00646816"/>
    <w:rsid w:val="0065577C"/>
    <w:rsid w:val="006635B2"/>
    <w:rsid w:val="00694415"/>
    <w:rsid w:val="006A1392"/>
    <w:rsid w:val="006B753C"/>
    <w:rsid w:val="006C7EE9"/>
    <w:rsid w:val="006E68EC"/>
    <w:rsid w:val="00715B4B"/>
    <w:rsid w:val="0073539C"/>
    <w:rsid w:val="0083581A"/>
    <w:rsid w:val="008726D4"/>
    <w:rsid w:val="009179FF"/>
    <w:rsid w:val="009476BF"/>
    <w:rsid w:val="00957BD2"/>
    <w:rsid w:val="00980E22"/>
    <w:rsid w:val="00983CF9"/>
    <w:rsid w:val="009B2ECB"/>
    <w:rsid w:val="009B7399"/>
    <w:rsid w:val="009C715D"/>
    <w:rsid w:val="009D33F8"/>
    <w:rsid w:val="009E14AA"/>
    <w:rsid w:val="009F34DF"/>
    <w:rsid w:val="00A3358D"/>
    <w:rsid w:val="00A9400F"/>
    <w:rsid w:val="00AD538B"/>
    <w:rsid w:val="00B22000"/>
    <w:rsid w:val="00B376FF"/>
    <w:rsid w:val="00B42429"/>
    <w:rsid w:val="00B468F3"/>
    <w:rsid w:val="00B67424"/>
    <w:rsid w:val="00BF17E4"/>
    <w:rsid w:val="00C44CC8"/>
    <w:rsid w:val="00C56DB4"/>
    <w:rsid w:val="00CB700A"/>
    <w:rsid w:val="00CC4396"/>
    <w:rsid w:val="00D12257"/>
    <w:rsid w:val="00DA2DF2"/>
    <w:rsid w:val="00DD24B5"/>
    <w:rsid w:val="00DD3741"/>
    <w:rsid w:val="00E40982"/>
    <w:rsid w:val="00E6549A"/>
    <w:rsid w:val="00EB1FF0"/>
    <w:rsid w:val="00EC4AD0"/>
    <w:rsid w:val="00EC4BE9"/>
    <w:rsid w:val="00ED62BB"/>
    <w:rsid w:val="00EE5187"/>
    <w:rsid w:val="00EE5807"/>
    <w:rsid w:val="00EF06F0"/>
    <w:rsid w:val="00F3036A"/>
    <w:rsid w:val="00F369C7"/>
    <w:rsid w:val="00F371EC"/>
    <w:rsid w:val="00F93E58"/>
    <w:rsid w:val="00FB69F3"/>
    <w:rsid w:val="00FC0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9D"/>
  </w:style>
  <w:style w:type="paragraph" w:styleId="3">
    <w:name w:val="heading 3"/>
    <w:basedOn w:val="a"/>
    <w:next w:val="a"/>
    <w:link w:val="30"/>
    <w:uiPriority w:val="9"/>
    <w:semiHidden/>
    <w:unhideWhenUsed/>
    <w:qFormat/>
    <w:rsid w:val="00EF06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F06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3036A"/>
    <w:pPr>
      <w:widowControl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F3036A"/>
    <w:rPr>
      <w:rFonts w:ascii="Times New Roman" w:eastAsia="Times New Roman" w:hAnsi="Times New Roman" w:cs="Times New Roman"/>
      <w:sz w:val="28"/>
      <w:szCs w:val="28"/>
      <w:lang w:val="en-US" w:eastAsia="en-US"/>
    </w:rPr>
  </w:style>
  <w:style w:type="paragraph" w:styleId="a5">
    <w:name w:val="List Paragraph"/>
    <w:basedOn w:val="a"/>
    <w:uiPriority w:val="34"/>
    <w:qFormat/>
    <w:rsid w:val="00F3036A"/>
    <w:pPr>
      <w:widowControl w:val="0"/>
      <w:spacing w:after="0" w:line="240" w:lineRule="auto"/>
      <w:ind w:left="122"/>
      <w:jc w:val="both"/>
    </w:pPr>
    <w:rPr>
      <w:rFonts w:ascii="Times New Roman" w:eastAsia="Times New Roman" w:hAnsi="Times New Roman" w:cs="Times New Roman"/>
      <w:lang w:val="en-US" w:eastAsia="en-US"/>
    </w:rPr>
  </w:style>
  <w:style w:type="paragraph" w:customStyle="1" w:styleId="11">
    <w:name w:val="Заголовок 11"/>
    <w:basedOn w:val="a"/>
    <w:uiPriority w:val="1"/>
    <w:qFormat/>
    <w:rsid w:val="00F3036A"/>
    <w:pPr>
      <w:widowControl w:val="0"/>
      <w:spacing w:after="0" w:line="240" w:lineRule="auto"/>
      <w:ind w:left="122"/>
      <w:jc w:val="both"/>
      <w:outlineLvl w:val="1"/>
    </w:pPr>
    <w:rPr>
      <w:rFonts w:ascii="Times New Roman" w:eastAsia="Times New Roman" w:hAnsi="Times New Roman" w:cs="Times New Roman"/>
      <w:b/>
      <w:bCs/>
      <w:sz w:val="28"/>
      <w:szCs w:val="28"/>
      <w:lang w:val="en-US" w:eastAsia="en-US"/>
    </w:rPr>
  </w:style>
  <w:style w:type="character" w:customStyle="1" w:styleId="a6">
    <w:name w:val="Колонтитул_"/>
    <w:basedOn w:val="a0"/>
    <w:link w:val="a7"/>
    <w:locked/>
    <w:rsid w:val="00F3036A"/>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F3036A"/>
    <w:pPr>
      <w:shd w:val="clear" w:color="auto" w:fill="FFFFFF"/>
      <w:spacing w:after="0" w:line="240" w:lineRule="auto"/>
    </w:pPr>
    <w:rPr>
      <w:rFonts w:ascii="Times New Roman" w:eastAsia="Times New Roman" w:hAnsi="Times New Roman" w:cs="Times New Roman"/>
      <w:sz w:val="20"/>
      <w:szCs w:val="20"/>
    </w:rPr>
  </w:style>
  <w:style w:type="character" w:customStyle="1" w:styleId="31">
    <w:name w:val="Основной текст (3)_"/>
    <w:basedOn w:val="a0"/>
    <w:link w:val="32"/>
    <w:locked/>
    <w:rsid w:val="00F3036A"/>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F3036A"/>
    <w:pPr>
      <w:shd w:val="clear" w:color="auto" w:fill="FFFFFF"/>
      <w:spacing w:before="1020" w:after="0" w:line="322" w:lineRule="exact"/>
    </w:pPr>
    <w:rPr>
      <w:rFonts w:ascii="Times New Roman" w:eastAsia="Times New Roman" w:hAnsi="Times New Roman" w:cs="Times New Roman"/>
      <w:sz w:val="27"/>
      <w:szCs w:val="27"/>
    </w:rPr>
  </w:style>
  <w:style w:type="character" w:customStyle="1" w:styleId="1">
    <w:name w:val="Заголовок №1_"/>
    <w:basedOn w:val="a0"/>
    <w:link w:val="10"/>
    <w:locked/>
    <w:rsid w:val="00F3036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F3036A"/>
    <w:pPr>
      <w:shd w:val="clear" w:color="auto" w:fill="FFFFFF"/>
      <w:spacing w:after="0" w:line="0" w:lineRule="atLeast"/>
      <w:outlineLvl w:val="0"/>
    </w:pPr>
    <w:rPr>
      <w:rFonts w:ascii="Times New Roman" w:eastAsia="Times New Roman" w:hAnsi="Times New Roman" w:cs="Times New Roman"/>
      <w:sz w:val="27"/>
      <w:szCs w:val="27"/>
    </w:rPr>
  </w:style>
  <w:style w:type="character" w:customStyle="1" w:styleId="8">
    <w:name w:val="Колонтитул + 8"/>
    <w:aliases w:val="5 pt"/>
    <w:basedOn w:val="a6"/>
    <w:rsid w:val="00F3036A"/>
    <w:rPr>
      <w:spacing w:val="0"/>
      <w:sz w:val="17"/>
      <w:szCs w:val="17"/>
    </w:rPr>
  </w:style>
  <w:style w:type="character" w:customStyle="1" w:styleId="33">
    <w:name w:val="Основной текст (3) + Полужирный"/>
    <w:basedOn w:val="31"/>
    <w:rsid w:val="00F3036A"/>
    <w:rPr>
      <w:b/>
      <w:bCs/>
    </w:rPr>
  </w:style>
  <w:style w:type="table" w:styleId="a8">
    <w:name w:val="Table Grid"/>
    <w:basedOn w:val="a1"/>
    <w:uiPriority w:val="59"/>
    <w:rsid w:val="00F3036A"/>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B22000"/>
    <w:pPr>
      <w:spacing w:after="120"/>
      <w:ind w:left="283"/>
    </w:pPr>
  </w:style>
  <w:style w:type="character" w:customStyle="1" w:styleId="aa">
    <w:name w:val="Основной текст с отступом Знак"/>
    <w:basedOn w:val="a0"/>
    <w:link w:val="a9"/>
    <w:uiPriority w:val="99"/>
    <w:semiHidden/>
    <w:rsid w:val="00B22000"/>
  </w:style>
  <w:style w:type="character" w:styleId="ab">
    <w:name w:val="Hyperlink"/>
    <w:basedOn w:val="a0"/>
    <w:semiHidden/>
    <w:unhideWhenUsed/>
    <w:rsid w:val="00EC4BE9"/>
    <w:rPr>
      <w:strike w:val="0"/>
      <w:dstrike w:val="0"/>
      <w:color w:val="42881C"/>
      <w:u w:val="none"/>
      <w:effect w:val="none"/>
    </w:rPr>
  </w:style>
  <w:style w:type="paragraph" w:customStyle="1" w:styleId="Default">
    <w:name w:val="Default"/>
    <w:rsid w:val="00EC4BE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c">
    <w:name w:val="Normal (Web)"/>
    <w:basedOn w:val="a"/>
    <w:rsid w:val="00EC4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F06F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EF06F0"/>
    <w:rPr>
      <w:rFonts w:asciiTheme="majorHAnsi" w:eastAsiaTheme="majorEastAsia" w:hAnsiTheme="majorHAnsi" w:cstheme="majorBidi"/>
      <w:color w:val="243F60" w:themeColor="accent1" w:themeShade="7F"/>
    </w:rPr>
  </w:style>
  <w:style w:type="paragraph" w:styleId="ad">
    <w:name w:val="Block Text"/>
    <w:basedOn w:val="a"/>
    <w:unhideWhenUsed/>
    <w:rsid w:val="00EF06F0"/>
    <w:pPr>
      <w:spacing w:after="0" w:line="360" w:lineRule="auto"/>
      <w:ind w:left="6096" w:right="284" w:hanging="993"/>
      <w:jc w:val="both"/>
    </w:pPr>
    <w:rPr>
      <w:rFonts w:ascii="Times NR Cyr MT" w:eastAsia="Times New Roman" w:hAnsi="Times NR Cyr MT" w:cs="Times New Roman"/>
      <w:kern w:val="28"/>
      <w:sz w:val="28"/>
      <w:szCs w:val="20"/>
      <w:lang w:val="en-US"/>
    </w:rPr>
  </w:style>
  <w:style w:type="paragraph" w:customStyle="1" w:styleId="FR2">
    <w:name w:val="FR2"/>
    <w:rsid w:val="00EF06F0"/>
    <w:pPr>
      <w:snapToGrid w:val="0"/>
      <w:spacing w:before="2760" w:after="0" w:line="360" w:lineRule="auto"/>
      <w:ind w:left="800" w:right="1000"/>
      <w:jc w:val="center"/>
    </w:pPr>
    <w:rPr>
      <w:rFonts w:ascii="Times New Roman" w:eastAsia="Times New Roman" w:hAnsi="Times New Roman" w:cs="Times New Roman"/>
      <w:b/>
      <w:sz w:val="32"/>
      <w:szCs w:val="20"/>
    </w:rPr>
  </w:style>
  <w:style w:type="paragraph" w:customStyle="1" w:styleId="Heading1">
    <w:name w:val="Heading 1"/>
    <w:basedOn w:val="a"/>
    <w:uiPriority w:val="1"/>
    <w:qFormat/>
    <w:rsid w:val="00DD24B5"/>
    <w:pPr>
      <w:widowControl w:val="0"/>
      <w:spacing w:after="0" w:line="240" w:lineRule="auto"/>
      <w:ind w:left="122"/>
      <w:jc w:val="both"/>
      <w:outlineLvl w:val="1"/>
    </w:pPr>
    <w:rPr>
      <w:rFonts w:ascii="Times New Roman" w:eastAsia="Times New Roman" w:hAnsi="Times New Roman" w:cs="Times New Roman"/>
      <w:b/>
      <w:bCs/>
      <w:sz w:val="28"/>
      <w:szCs w:val="28"/>
      <w:lang w:val="en-US" w:eastAsia="en-US"/>
    </w:rPr>
  </w:style>
  <w:style w:type="paragraph" w:styleId="ae">
    <w:name w:val="header"/>
    <w:basedOn w:val="a"/>
    <w:link w:val="af"/>
    <w:uiPriority w:val="99"/>
    <w:unhideWhenUsed/>
    <w:rsid w:val="003A23F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A23FE"/>
  </w:style>
  <w:style w:type="paragraph" w:styleId="af0">
    <w:name w:val="footer"/>
    <w:basedOn w:val="a"/>
    <w:link w:val="af1"/>
    <w:uiPriority w:val="99"/>
    <w:semiHidden/>
    <w:unhideWhenUsed/>
    <w:rsid w:val="003A23F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A23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p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8BA1-C13B-44F7-91F4-29A5FC7A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33</Pages>
  <Words>7296</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dcterms:created xsi:type="dcterms:W3CDTF">2019-01-23T08:43:00Z</dcterms:created>
  <dcterms:modified xsi:type="dcterms:W3CDTF">2019-02-05T07:09:00Z</dcterms:modified>
</cp:coreProperties>
</file>