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89" w:rsidRDefault="00EB2089" w:rsidP="00EB2089">
      <w:pPr>
        <w:pStyle w:val="HTML"/>
        <w:jc w:val="center"/>
        <w:rPr>
          <w:rFonts w:ascii="Times New Roman" w:hAnsi="Times New Roman"/>
          <w:sz w:val="28"/>
          <w:szCs w:val="28"/>
        </w:rPr>
      </w:pPr>
      <w:r>
        <w:rPr>
          <w:rFonts w:ascii="Times New Roman" w:hAnsi="Times New Roman"/>
          <w:sz w:val="28"/>
          <w:szCs w:val="28"/>
        </w:rPr>
        <w:t xml:space="preserve">Государственное профессиональное образовательное учреждение </w:t>
      </w:r>
    </w:p>
    <w:p w:rsidR="00EB2089" w:rsidRDefault="00EB2089" w:rsidP="00EB2089">
      <w:pPr>
        <w:pStyle w:val="HTML"/>
        <w:jc w:val="center"/>
        <w:rPr>
          <w:rFonts w:ascii="Times New Roman" w:hAnsi="Times New Roman"/>
          <w:sz w:val="28"/>
          <w:szCs w:val="28"/>
        </w:rPr>
      </w:pPr>
      <w:r>
        <w:rPr>
          <w:rFonts w:ascii="Times New Roman" w:hAnsi="Times New Roman"/>
          <w:sz w:val="28"/>
          <w:szCs w:val="28"/>
        </w:rPr>
        <w:t xml:space="preserve"> Ярославской области</w:t>
      </w:r>
    </w:p>
    <w:p w:rsidR="00EB2089" w:rsidRDefault="00EB2089" w:rsidP="00EB2089">
      <w:pPr>
        <w:pStyle w:val="HTML"/>
        <w:jc w:val="center"/>
        <w:rPr>
          <w:rFonts w:ascii="Times New Roman" w:hAnsi="Times New Roman"/>
          <w:sz w:val="28"/>
          <w:szCs w:val="28"/>
        </w:rPr>
      </w:pPr>
      <w:r>
        <w:rPr>
          <w:rFonts w:ascii="Times New Roman" w:hAnsi="Times New Roman"/>
          <w:sz w:val="28"/>
          <w:szCs w:val="28"/>
        </w:rPr>
        <w:t>Ярославский торгово-экономический  колледж</w:t>
      </w:r>
    </w:p>
    <w:p w:rsidR="00EB2089" w:rsidRDefault="00EB2089" w:rsidP="00EB2089">
      <w:pPr>
        <w:pStyle w:val="HTML"/>
        <w:rPr>
          <w:rFonts w:ascii="Times New Roman" w:hAnsi="Times New Roman"/>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Pr="00AE250B" w:rsidRDefault="00EB2089" w:rsidP="00EB2089">
      <w:pPr>
        <w:tabs>
          <w:tab w:val="left" w:pos="708"/>
        </w:tabs>
        <w:ind w:right="-475" w:hanging="240"/>
        <w:jc w:val="center"/>
        <w:rPr>
          <w:b/>
          <w:bCs/>
          <w:sz w:val="40"/>
          <w:szCs w:val="40"/>
        </w:rPr>
      </w:pPr>
      <w:r>
        <w:rPr>
          <w:b/>
          <w:bCs/>
          <w:sz w:val="44"/>
          <w:szCs w:val="44"/>
        </w:rPr>
        <w:t>Методические</w:t>
      </w:r>
      <w:r w:rsidR="009E06AB">
        <w:rPr>
          <w:b/>
          <w:bCs/>
          <w:sz w:val="44"/>
          <w:szCs w:val="44"/>
        </w:rPr>
        <w:t xml:space="preserve"> </w:t>
      </w:r>
      <w:r w:rsidRPr="00AE250B">
        <w:rPr>
          <w:rStyle w:val="apple-style-span"/>
          <w:b/>
          <w:sz w:val="40"/>
          <w:szCs w:val="40"/>
        </w:rPr>
        <w:t xml:space="preserve">рекомендации </w:t>
      </w:r>
    </w:p>
    <w:p w:rsidR="00EB2089" w:rsidRDefault="00EB2089" w:rsidP="00EB2089">
      <w:pPr>
        <w:tabs>
          <w:tab w:val="left" w:pos="708"/>
        </w:tabs>
        <w:jc w:val="center"/>
        <w:rPr>
          <w:b/>
          <w:sz w:val="40"/>
          <w:szCs w:val="40"/>
        </w:rPr>
      </w:pPr>
      <w:r>
        <w:rPr>
          <w:b/>
          <w:sz w:val="40"/>
          <w:szCs w:val="40"/>
        </w:rPr>
        <w:t>по разработке контрольно-оценочных средств</w:t>
      </w:r>
    </w:p>
    <w:p w:rsidR="00EB2089" w:rsidRDefault="00EB2089" w:rsidP="00EB2089">
      <w:pPr>
        <w:tabs>
          <w:tab w:val="left" w:pos="708"/>
        </w:tabs>
        <w:rPr>
          <w:b/>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jc w:val="center"/>
        <w:rPr>
          <w:b/>
          <w:bCs/>
          <w:sz w:val="28"/>
          <w:szCs w:val="28"/>
        </w:rPr>
      </w:pPr>
    </w:p>
    <w:p w:rsidR="00EB2089" w:rsidRDefault="00EB2089" w:rsidP="00EB2089">
      <w:pPr>
        <w:tabs>
          <w:tab w:val="left" w:pos="708"/>
        </w:tabs>
        <w:jc w:val="center"/>
        <w:rPr>
          <w:b/>
          <w:bCs/>
          <w:sz w:val="28"/>
          <w:szCs w:val="28"/>
        </w:rPr>
      </w:pPr>
    </w:p>
    <w:p w:rsidR="00EB2089" w:rsidRDefault="00EB2089" w:rsidP="00EB2089">
      <w:pPr>
        <w:tabs>
          <w:tab w:val="left" w:pos="708"/>
        </w:tabs>
        <w:jc w:val="center"/>
        <w:rPr>
          <w:b/>
          <w:bCs/>
          <w:sz w:val="28"/>
          <w:szCs w:val="28"/>
        </w:rPr>
      </w:pPr>
    </w:p>
    <w:p w:rsidR="00EB2089" w:rsidRDefault="00EB2089" w:rsidP="00EB2089">
      <w:pPr>
        <w:tabs>
          <w:tab w:val="left" w:pos="708"/>
        </w:tabs>
        <w:jc w:val="center"/>
        <w:rPr>
          <w:b/>
          <w:bCs/>
          <w:sz w:val="28"/>
          <w:szCs w:val="28"/>
        </w:rPr>
      </w:pPr>
    </w:p>
    <w:p w:rsidR="00EB2089" w:rsidRDefault="008A7AF6" w:rsidP="00EB2089">
      <w:pPr>
        <w:tabs>
          <w:tab w:val="left" w:pos="708"/>
        </w:tabs>
        <w:jc w:val="center"/>
        <w:rPr>
          <w:bCs/>
          <w:sz w:val="28"/>
          <w:szCs w:val="28"/>
        </w:rPr>
      </w:pPr>
      <w:r>
        <w:rPr>
          <w:bCs/>
          <w:sz w:val="28"/>
          <w:szCs w:val="28"/>
        </w:rPr>
        <w:t>Ярославль, 2018</w:t>
      </w:r>
      <w:r w:rsidR="00EB2089">
        <w:rPr>
          <w:bCs/>
          <w:sz w:val="28"/>
          <w:szCs w:val="28"/>
        </w:rPr>
        <w:t xml:space="preserve"> г.</w:t>
      </w:r>
    </w:p>
    <w:tbl>
      <w:tblPr>
        <w:tblpPr w:leftFromText="180" w:rightFromText="180" w:bottomFromText="200" w:vertAnchor="text" w:horzAnchor="margin" w:tblpY="-28"/>
        <w:tblW w:w="0" w:type="auto"/>
        <w:tblLook w:val="04A0"/>
      </w:tblPr>
      <w:tblGrid>
        <w:gridCol w:w="4785"/>
        <w:gridCol w:w="4785"/>
      </w:tblGrid>
      <w:tr w:rsidR="00EB2089" w:rsidTr="00AE250B">
        <w:tc>
          <w:tcPr>
            <w:tcW w:w="4785" w:type="dxa"/>
          </w:tcPr>
          <w:p w:rsidR="00EB2089" w:rsidRDefault="00EB2089" w:rsidP="00AE250B">
            <w:pPr>
              <w:spacing w:line="276" w:lineRule="auto"/>
              <w:jc w:val="both"/>
              <w:rPr>
                <w:sz w:val="28"/>
                <w:szCs w:val="28"/>
                <w:lang w:eastAsia="en-US"/>
              </w:rPr>
            </w:pPr>
            <w:r>
              <w:rPr>
                <w:sz w:val="28"/>
                <w:szCs w:val="28"/>
                <w:lang w:eastAsia="en-US"/>
              </w:rPr>
              <w:lastRenderedPageBreak/>
              <w:t>Рассмотрено на заседании  методического совета</w:t>
            </w:r>
          </w:p>
          <w:p w:rsidR="00EB2089" w:rsidRDefault="00EB2089" w:rsidP="00AE250B">
            <w:pPr>
              <w:spacing w:line="276" w:lineRule="auto"/>
              <w:jc w:val="both"/>
              <w:rPr>
                <w:sz w:val="28"/>
                <w:szCs w:val="28"/>
                <w:lang w:eastAsia="en-US"/>
              </w:rPr>
            </w:pPr>
            <w:r>
              <w:rPr>
                <w:sz w:val="28"/>
                <w:szCs w:val="28"/>
                <w:lang w:eastAsia="en-US"/>
              </w:rPr>
              <w:t>Протокол № ____  от ______________</w:t>
            </w:r>
          </w:p>
          <w:p w:rsidR="00EB2089" w:rsidRDefault="00EB2089" w:rsidP="00AE250B">
            <w:pPr>
              <w:spacing w:line="276" w:lineRule="auto"/>
              <w:jc w:val="both"/>
              <w:rPr>
                <w:sz w:val="28"/>
                <w:szCs w:val="28"/>
                <w:lang w:eastAsia="en-US"/>
              </w:rPr>
            </w:pPr>
          </w:p>
          <w:p w:rsidR="00EB2089" w:rsidRDefault="00EB2089" w:rsidP="00AE250B">
            <w:pPr>
              <w:spacing w:line="276" w:lineRule="auto"/>
              <w:jc w:val="both"/>
              <w:rPr>
                <w:sz w:val="28"/>
                <w:szCs w:val="28"/>
                <w:lang w:eastAsia="en-US"/>
              </w:rPr>
            </w:pPr>
          </w:p>
        </w:tc>
        <w:tc>
          <w:tcPr>
            <w:tcW w:w="4786" w:type="dxa"/>
            <w:hideMark/>
          </w:tcPr>
          <w:p w:rsidR="00EB2089" w:rsidRDefault="00EB2089" w:rsidP="00AE250B">
            <w:pPr>
              <w:spacing w:line="276" w:lineRule="auto"/>
              <w:jc w:val="both"/>
              <w:rPr>
                <w:sz w:val="28"/>
                <w:szCs w:val="28"/>
                <w:lang w:eastAsia="en-US"/>
              </w:rPr>
            </w:pPr>
            <w:r>
              <w:rPr>
                <w:sz w:val="28"/>
                <w:szCs w:val="28"/>
                <w:lang w:eastAsia="en-US"/>
              </w:rPr>
              <w:t>УТВЕРЖДАЮ</w:t>
            </w:r>
          </w:p>
          <w:p w:rsidR="00EB2089" w:rsidRDefault="00EB2089" w:rsidP="00AE250B">
            <w:pPr>
              <w:spacing w:line="276" w:lineRule="auto"/>
              <w:jc w:val="both"/>
              <w:rPr>
                <w:sz w:val="28"/>
                <w:szCs w:val="28"/>
                <w:lang w:eastAsia="en-US"/>
              </w:rPr>
            </w:pPr>
            <w:r>
              <w:rPr>
                <w:sz w:val="28"/>
                <w:szCs w:val="28"/>
                <w:lang w:eastAsia="en-US"/>
              </w:rPr>
              <w:t>Зам.директора по учебной работе</w:t>
            </w:r>
          </w:p>
          <w:p w:rsidR="00EB2089" w:rsidRDefault="00EB2089" w:rsidP="00AE250B">
            <w:pPr>
              <w:spacing w:line="276" w:lineRule="auto"/>
              <w:jc w:val="both"/>
              <w:rPr>
                <w:sz w:val="28"/>
                <w:szCs w:val="28"/>
                <w:lang w:eastAsia="en-US"/>
              </w:rPr>
            </w:pPr>
            <w:r>
              <w:rPr>
                <w:sz w:val="28"/>
                <w:szCs w:val="28"/>
                <w:lang w:eastAsia="en-US"/>
              </w:rPr>
              <w:t>______________ Л.В. Шапурина</w:t>
            </w:r>
          </w:p>
          <w:p w:rsidR="00EB2089" w:rsidRDefault="008A7AF6" w:rsidP="00AE250B">
            <w:pPr>
              <w:spacing w:line="276" w:lineRule="auto"/>
              <w:jc w:val="both"/>
              <w:rPr>
                <w:sz w:val="28"/>
                <w:szCs w:val="28"/>
                <w:lang w:eastAsia="en-US"/>
              </w:rPr>
            </w:pPr>
            <w:r>
              <w:rPr>
                <w:sz w:val="28"/>
                <w:szCs w:val="28"/>
                <w:lang w:eastAsia="en-US"/>
              </w:rPr>
              <w:t>«____» __________ 2018</w:t>
            </w:r>
            <w:r w:rsidR="00EB2089">
              <w:rPr>
                <w:sz w:val="28"/>
                <w:szCs w:val="28"/>
                <w:lang w:eastAsia="en-US"/>
              </w:rPr>
              <w:t xml:space="preserve"> г.</w:t>
            </w:r>
          </w:p>
        </w:tc>
      </w:tr>
    </w:tbl>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rPr>
          <w:sz w:val="28"/>
          <w:szCs w:val="28"/>
        </w:rPr>
      </w:pPr>
    </w:p>
    <w:p w:rsidR="00EB2089" w:rsidRDefault="00EB2089" w:rsidP="00EB2089">
      <w:pPr>
        <w:tabs>
          <w:tab w:val="left" w:pos="708"/>
        </w:tabs>
        <w:jc w:val="center"/>
        <w:rPr>
          <w:sz w:val="28"/>
          <w:szCs w:val="28"/>
        </w:rPr>
      </w:pPr>
    </w:p>
    <w:p w:rsidR="00EB2089" w:rsidRDefault="00EB2089" w:rsidP="00EB2089">
      <w:pPr>
        <w:tabs>
          <w:tab w:val="left" w:pos="708"/>
        </w:tabs>
        <w:jc w:val="center"/>
        <w:rPr>
          <w:sz w:val="28"/>
          <w:szCs w:val="28"/>
        </w:rPr>
      </w:pPr>
    </w:p>
    <w:p w:rsidR="00EB2089" w:rsidRDefault="00EB2089" w:rsidP="00EB2089">
      <w:pPr>
        <w:tabs>
          <w:tab w:val="left" w:pos="708"/>
        </w:tabs>
        <w:jc w:val="both"/>
        <w:rPr>
          <w:sz w:val="28"/>
          <w:szCs w:val="28"/>
        </w:rPr>
      </w:pPr>
    </w:p>
    <w:p w:rsidR="00EB2089" w:rsidRDefault="00EB2089" w:rsidP="00EB2089">
      <w:pPr>
        <w:tabs>
          <w:tab w:val="left" w:pos="708"/>
        </w:tabs>
        <w:jc w:val="both"/>
        <w:rPr>
          <w:sz w:val="28"/>
          <w:szCs w:val="28"/>
        </w:rPr>
      </w:pPr>
      <w:r>
        <w:rPr>
          <w:sz w:val="28"/>
          <w:szCs w:val="28"/>
        </w:rPr>
        <w:t>Разработчик:</w:t>
      </w:r>
    </w:p>
    <w:p w:rsidR="00EB2089" w:rsidRDefault="00EB2089" w:rsidP="00EB2089">
      <w:pPr>
        <w:tabs>
          <w:tab w:val="left" w:pos="708"/>
        </w:tabs>
        <w:jc w:val="both"/>
        <w:rPr>
          <w:sz w:val="28"/>
          <w:szCs w:val="28"/>
        </w:rPr>
      </w:pPr>
    </w:p>
    <w:p w:rsidR="00EB2089" w:rsidRDefault="00EB2089" w:rsidP="00EB2089">
      <w:pPr>
        <w:tabs>
          <w:tab w:val="left" w:pos="708"/>
        </w:tabs>
        <w:jc w:val="both"/>
        <w:rPr>
          <w:sz w:val="28"/>
          <w:szCs w:val="28"/>
        </w:rPr>
      </w:pPr>
      <w:r>
        <w:rPr>
          <w:sz w:val="28"/>
          <w:szCs w:val="28"/>
        </w:rPr>
        <w:t>Ю.Е. Жестокова, методист ГПОУ ЯО Ярославского торгово-экономического  колледжа</w:t>
      </w:r>
    </w:p>
    <w:p w:rsidR="00EB2089" w:rsidRDefault="00EB2089" w:rsidP="00EB2089">
      <w:pPr>
        <w:tabs>
          <w:tab w:val="left" w:pos="708"/>
        </w:tabs>
        <w:jc w:val="both"/>
        <w:rPr>
          <w:sz w:val="28"/>
          <w:szCs w:val="28"/>
        </w:rPr>
      </w:pPr>
    </w:p>
    <w:p w:rsidR="00EB2089" w:rsidRDefault="00EB2089" w:rsidP="00EB2089">
      <w:pPr>
        <w:tabs>
          <w:tab w:val="left" w:pos="708"/>
        </w:tabs>
        <w:jc w:val="both"/>
        <w:rPr>
          <w:sz w:val="28"/>
          <w:szCs w:val="28"/>
        </w:rPr>
      </w:pPr>
      <w:r>
        <w:rPr>
          <w:sz w:val="28"/>
          <w:szCs w:val="28"/>
        </w:rPr>
        <w:t>Рецензенты:</w:t>
      </w:r>
    </w:p>
    <w:p w:rsidR="00EB2089" w:rsidRDefault="00EB2089" w:rsidP="00EB2089">
      <w:pPr>
        <w:tabs>
          <w:tab w:val="left" w:pos="708"/>
        </w:tabs>
        <w:jc w:val="both"/>
        <w:rPr>
          <w:sz w:val="28"/>
          <w:szCs w:val="28"/>
        </w:rPr>
      </w:pPr>
    </w:p>
    <w:p w:rsidR="00EB2089" w:rsidRDefault="00EB2089" w:rsidP="00EB2089">
      <w:pPr>
        <w:tabs>
          <w:tab w:val="left" w:pos="708"/>
        </w:tabs>
        <w:jc w:val="both"/>
        <w:rPr>
          <w:sz w:val="28"/>
          <w:szCs w:val="28"/>
        </w:rPr>
      </w:pPr>
      <w:r>
        <w:rPr>
          <w:sz w:val="28"/>
          <w:szCs w:val="28"/>
        </w:rPr>
        <w:t>М.В.Красавчикова, ПЦК ОГСЭ и ЕН дисциплин, преподаватель высшей квал.категории ЯТЭК</w:t>
      </w:r>
    </w:p>
    <w:p w:rsidR="00EB2089" w:rsidRDefault="00EB2089" w:rsidP="00EB2089">
      <w:pPr>
        <w:tabs>
          <w:tab w:val="left" w:pos="708"/>
        </w:tabs>
        <w:jc w:val="both"/>
        <w:rPr>
          <w:sz w:val="28"/>
          <w:szCs w:val="28"/>
        </w:rPr>
      </w:pPr>
    </w:p>
    <w:p w:rsidR="00EB2089" w:rsidRDefault="00EB2089" w:rsidP="00EB2089">
      <w:pPr>
        <w:tabs>
          <w:tab w:val="left" w:pos="708"/>
        </w:tabs>
        <w:jc w:val="both"/>
        <w:rPr>
          <w:sz w:val="28"/>
          <w:szCs w:val="28"/>
        </w:rPr>
      </w:pPr>
      <w:r>
        <w:rPr>
          <w:sz w:val="28"/>
          <w:szCs w:val="28"/>
        </w:rPr>
        <w:t>И.И.Видова, ПЦК организационно-товароведных и экономических дисциплин, преподаватель высшей квал.категории ЯТЭК</w:t>
      </w:r>
    </w:p>
    <w:p w:rsidR="00EB2089" w:rsidRDefault="00EB2089" w:rsidP="00EB2089">
      <w:pPr>
        <w:tabs>
          <w:tab w:val="left" w:pos="708"/>
        </w:tabs>
        <w:jc w:val="both"/>
        <w:rPr>
          <w:sz w:val="28"/>
          <w:szCs w:val="28"/>
        </w:rPr>
      </w:pPr>
    </w:p>
    <w:p w:rsidR="00EB2089" w:rsidRDefault="00EB2089" w:rsidP="00EB2089">
      <w:pPr>
        <w:tabs>
          <w:tab w:val="left" w:pos="708"/>
        </w:tabs>
        <w:jc w:val="both"/>
        <w:rPr>
          <w:sz w:val="28"/>
          <w:szCs w:val="28"/>
        </w:rPr>
      </w:pPr>
    </w:p>
    <w:p w:rsidR="00EB2089" w:rsidRDefault="00EB2089" w:rsidP="00EB2089">
      <w:pPr>
        <w:tabs>
          <w:tab w:val="left" w:pos="708"/>
        </w:tabs>
        <w:jc w:val="both"/>
        <w:rPr>
          <w:sz w:val="28"/>
          <w:szCs w:val="28"/>
        </w:rPr>
      </w:pPr>
    </w:p>
    <w:p w:rsidR="00EB2089" w:rsidRDefault="00EB2089" w:rsidP="00EB2089">
      <w:pPr>
        <w:tabs>
          <w:tab w:val="left" w:pos="708"/>
        </w:tabs>
        <w:jc w:val="both"/>
        <w:rPr>
          <w:sz w:val="28"/>
          <w:szCs w:val="28"/>
        </w:rPr>
      </w:pPr>
    </w:p>
    <w:p w:rsidR="00EB2089" w:rsidRDefault="00EB2089" w:rsidP="00EB2089">
      <w:pPr>
        <w:tabs>
          <w:tab w:val="left" w:pos="708"/>
        </w:tabs>
        <w:jc w:val="both"/>
      </w:pPr>
    </w:p>
    <w:p w:rsidR="00EB2089" w:rsidRDefault="00EB2089" w:rsidP="00EB2089">
      <w:pPr>
        <w:tabs>
          <w:tab w:val="left" w:pos="708"/>
        </w:tabs>
        <w:rPr>
          <w:b/>
          <w:bCs/>
        </w:rPr>
      </w:pPr>
    </w:p>
    <w:p w:rsidR="00EB2089" w:rsidRDefault="00EB2089" w:rsidP="00EB2089">
      <w:pPr>
        <w:tabs>
          <w:tab w:val="left" w:pos="708"/>
        </w:tabs>
        <w:rPr>
          <w:b/>
          <w:bCs/>
        </w:rPr>
      </w:pPr>
    </w:p>
    <w:p w:rsidR="00EB2089" w:rsidRDefault="00EB2089" w:rsidP="00EB2089">
      <w:pPr>
        <w:tabs>
          <w:tab w:val="left" w:pos="708"/>
        </w:tabs>
        <w:rPr>
          <w:b/>
          <w:bCs/>
        </w:rPr>
      </w:pPr>
    </w:p>
    <w:p w:rsidR="00EB2089" w:rsidRDefault="00EB2089" w:rsidP="00EB2089">
      <w:pPr>
        <w:tabs>
          <w:tab w:val="left" w:pos="708"/>
        </w:tabs>
        <w:rPr>
          <w:b/>
          <w:bCs/>
        </w:rPr>
      </w:pPr>
    </w:p>
    <w:p w:rsidR="00EB2089" w:rsidRDefault="00EB2089" w:rsidP="00EB2089">
      <w:pPr>
        <w:tabs>
          <w:tab w:val="left" w:pos="708"/>
        </w:tabs>
        <w:rPr>
          <w:b/>
          <w:bCs/>
        </w:rPr>
      </w:pPr>
    </w:p>
    <w:p w:rsidR="00EB2089" w:rsidRDefault="00EB2089" w:rsidP="00EB2089">
      <w:pPr>
        <w:tabs>
          <w:tab w:val="left" w:pos="708"/>
        </w:tabs>
        <w:spacing w:before="100" w:beforeAutospacing="1" w:after="100" w:afterAutospacing="1"/>
        <w:contextualSpacing/>
        <w:jc w:val="both"/>
        <w:rPr>
          <w:sz w:val="28"/>
          <w:szCs w:val="28"/>
        </w:rPr>
      </w:pPr>
    </w:p>
    <w:p w:rsidR="00EB2089" w:rsidRDefault="00EB2089" w:rsidP="00EB2089">
      <w:pPr>
        <w:tabs>
          <w:tab w:val="left" w:pos="708"/>
        </w:tabs>
        <w:spacing w:before="100" w:beforeAutospacing="1" w:after="100" w:afterAutospacing="1"/>
        <w:contextualSpacing/>
        <w:jc w:val="both"/>
        <w:rPr>
          <w:sz w:val="28"/>
          <w:szCs w:val="28"/>
        </w:rPr>
      </w:pPr>
    </w:p>
    <w:p w:rsidR="00EB2089" w:rsidRDefault="00EB2089" w:rsidP="00EB2089">
      <w:pPr>
        <w:tabs>
          <w:tab w:val="left" w:pos="708"/>
        </w:tabs>
        <w:spacing w:line="216" w:lineRule="auto"/>
        <w:jc w:val="center"/>
        <w:rPr>
          <w:rStyle w:val="apple-style-span"/>
          <w:rFonts w:ascii="Arial Black" w:hAnsi="Arial Black"/>
        </w:rPr>
      </w:pPr>
    </w:p>
    <w:p w:rsidR="00EB2089" w:rsidRDefault="00EB2089" w:rsidP="00EB2089">
      <w:pPr>
        <w:tabs>
          <w:tab w:val="left" w:pos="708"/>
        </w:tabs>
      </w:pPr>
    </w:p>
    <w:p w:rsidR="00EB2089" w:rsidRDefault="00EB2089" w:rsidP="00EB2089">
      <w:pPr>
        <w:tabs>
          <w:tab w:val="left" w:pos="708"/>
        </w:tabs>
        <w:rPr>
          <w:sz w:val="28"/>
          <w:szCs w:val="28"/>
        </w:rPr>
      </w:pPr>
    </w:p>
    <w:p w:rsidR="00EB2089" w:rsidRDefault="00EB2089" w:rsidP="008A7AF6">
      <w:pPr>
        <w:tabs>
          <w:tab w:val="left" w:pos="708"/>
        </w:tabs>
        <w:jc w:val="both"/>
        <w:rPr>
          <w:b/>
          <w:sz w:val="28"/>
          <w:szCs w:val="28"/>
        </w:rPr>
      </w:pPr>
      <w:r>
        <w:rPr>
          <w:rStyle w:val="apple-style-span"/>
          <w:sz w:val="28"/>
          <w:szCs w:val="28"/>
        </w:rPr>
        <w:t>В методических рекомендациях по разработке контрольно-оценочных средств рассмотрены</w:t>
      </w:r>
      <w:r>
        <w:rPr>
          <w:sz w:val="28"/>
          <w:szCs w:val="28"/>
        </w:rPr>
        <w:t xml:space="preserve"> основные требования к назначению, формированию, содержанию и подходы к разработке комплектов контрольно-оценочных средств.</w:t>
      </w:r>
    </w:p>
    <w:p w:rsidR="00EB2089" w:rsidRDefault="00EB2089" w:rsidP="00EB2089"/>
    <w:p w:rsidR="00EB2089" w:rsidRDefault="00EB2089" w:rsidP="008B6DBA">
      <w:pPr>
        <w:rPr>
          <w:b/>
          <w:sz w:val="28"/>
          <w:szCs w:val="28"/>
        </w:rPr>
      </w:pPr>
    </w:p>
    <w:p w:rsidR="008B6DBA" w:rsidRPr="008B6DBA" w:rsidRDefault="008B6DBA" w:rsidP="008B6DBA">
      <w:pPr>
        <w:rPr>
          <w:b/>
          <w:sz w:val="28"/>
          <w:szCs w:val="28"/>
        </w:rPr>
      </w:pPr>
      <w:r w:rsidRPr="008B6DBA">
        <w:rPr>
          <w:b/>
          <w:sz w:val="28"/>
          <w:szCs w:val="28"/>
        </w:rPr>
        <w:lastRenderedPageBreak/>
        <w:t>СОДЕРЖАНИЕ</w:t>
      </w:r>
    </w:p>
    <w:p w:rsidR="008B6DBA" w:rsidRPr="008B6DBA" w:rsidRDefault="008B6DBA" w:rsidP="008B6DBA">
      <w:pPr>
        <w:jc w:val="center"/>
        <w:rPr>
          <w:b/>
          <w:sz w:val="28"/>
          <w:szCs w:val="28"/>
        </w:rPr>
      </w:pPr>
    </w:p>
    <w:tbl>
      <w:tblPr>
        <w:tblW w:w="0" w:type="auto"/>
        <w:tblLook w:val="01E0"/>
      </w:tblPr>
      <w:tblGrid>
        <w:gridCol w:w="8755"/>
        <w:gridCol w:w="676"/>
      </w:tblGrid>
      <w:tr w:rsidR="008B6DBA" w:rsidRPr="008B6DBA" w:rsidTr="001E60BF">
        <w:tc>
          <w:tcPr>
            <w:tcW w:w="8755" w:type="dxa"/>
            <w:shd w:val="clear" w:color="auto" w:fill="auto"/>
          </w:tcPr>
          <w:p w:rsidR="00FF7FB4" w:rsidRDefault="00FF7FB4" w:rsidP="00483D0E">
            <w:pPr>
              <w:spacing w:line="360" w:lineRule="auto"/>
              <w:jc w:val="both"/>
              <w:rPr>
                <w:bCs/>
                <w:color w:val="000000"/>
                <w:sz w:val="28"/>
                <w:szCs w:val="28"/>
              </w:rPr>
            </w:pPr>
            <w:r>
              <w:rPr>
                <w:bCs/>
                <w:color w:val="000000"/>
                <w:sz w:val="28"/>
                <w:szCs w:val="28"/>
              </w:rPr>
              <w:t>1.</w:t>
            </w:r>
            <w:r w:rsidR="00483D0E">
              <w:rPr>
                <w:bCs/>
                <w:color w:val="000000"/>
                <w:sz w:val="28"/>
                <w:szCs w:val="28"/>
              </w:rPr>
              <w:t>Введение</w:t>
            </w:r>
          </w:p>
          <w:p w:rsidR="001E60BF" w:rsidRPr="001E60BF" w:rsidRDefault="001E60BF" w:rsidP="00483D0E">
            <w:pPr>
              <w:spacing w:line="360" w:lineRule="auto"/>
              <w:jc w:val="both"/>
              <w:rPr>
                <w:bCs/>
                <w:color w:val="000000"/>
                <w:sz w:val="28"/>
                <w:szCs w:val="28"/>
              </w:rPr>
            </w:pPr>
            <w:r>
              <w:rPr>
                <w:sz w:val="28"/>
                <w:szCs w:val="28"/>
              </w:rPr>
              <w:t>2.</w:t>
            </w:r>
            <w:r w:rsidRPr="001E60BF">
              <w:rPr>
                <w:sz w:val="28"/>
                <w:szCs w:val="28"/>
              </w:rPr>
              <w:t>Назначение комплекта контрольно-оценочных средств</w:t>
            </w:r>
          </w:p>
          <w:p w:rsidR="001E60BF" w:rsidRPr="001E60BF" w:rsidRDefault="00483D0E" w:rsidP="00483D0E">
            <w:pPr>
              <w:spacing w:line="360" w:lineRule="auto"/>
              <w:jc w:val="both"/>
              <w:rPr>
                <w:sz w:val="28"/>
                <w:szCs w:val="28"/>
              </w:rPr>
            </w:pPr>
            <w:r>
              <w:rPr>
                <w:sz w:val="28"/>
                <w:szCs w:val="28"/>
              </w:rPr>
              <w:t>3.</w:t>
            </w:r>
            <w:r w:rsidR="001E60BF" w:rsidRPr="001E60BF">
              <w:rPr>
                <w:sz w:val="28"/>
                <w:szCs w:val="28"/>
              </w:rPr>
              <w:t>Разработка комплекта контрольно-оценочных средств</w:t>
            </w:r>
          </w:p>
          <w:p w:rsidR="001E60BF" w:rsidRPr="001E60BF" w:rsidRDefault="00483D0E" w:rsidP="00483D0E">
            <w:pPr>
              <w:spacing w:line="360" w:lineRule="auto"/>
              <w:jc w:val="both"/>
              <w:rPr>
                <w:sz w:val="28"/>
                <w:szCs w:val="28"/>
              </w:rPr>
            </w:pPr>
            <w:r>
              <w:rPr>
                <w:sz w:val="28"/>
                <w:szCs w:val="28"/>
              </w:rPr>
              <w:t>4</w:t>
            </w:r>
            <w:r w:rsidR="001E60BF">
              <w:rPr>
                <w:sz w:val="28"/>
                <w:szCs w:val="28"/>
              </w:rPr>
              <w:t>.</w:t>
            </w:r>
            <w:r w:rsidR="001E60BF" w:rsidRPr="001E60BF">
              <w:rPr>
                <w:sz w:val="28"/>
                <w:szCs w:val="28"/>
              </w:rPr>
              <w:t>Структура и содержание комплекта контрольно-оценочных средств</w:t>
            </w:r>
          </w:p>
          <w:p w:rsidR="001E60BF" w:rsidRPr="001E60BF" w:rsidRDefault="00483D0E" w:rsidP="00483D0E">
            <w:pPr>
              <w:spacing w:line="360" w:lineRule="auto"/>
              <w:jc w:val="both"/>
              <w:rPr>
                <w:sz w:val="28"/>
                <w:szCs w:val="28"/>
              </w:rPr>
            </w:pPr>
            <w:r>
              <w:rPr>
                <w:sz w:val="28"/>
                <w:szCs w:val="28"/>
              </w:rPr>
              <w:t>5.</w:t>
            </w:r>
            <w:r w:rsidR="001E60BF" w:rsidRPr="001E60BF">
              <w:rPr>
                <w:sz w:val="28"/>
                <w:szCs w:val="28"/>
              </w:rPr>
              <w:t>Процедура экспертизы и согласования комплекта контрольно-оценочных средств</w:t>
            </w:r>
          </w:p>
          <w:p w:rsidR="001E60BF" w:rsidRDefault="00483D0E" w:rsidP="00483D0E">
            <w:pPr>
              <w:spacing w:before="120" w:line="360" w:lineRule="auto"/>
              <w:jc w:val="both"/>
              <w:rPr>
                <w:sz w:val="28"/>
                <w:szCs w:val="28"/>
              </w:rPr>
            </w:pPr>
            <w:r>
              <w:rPr>
                <w:sz w:val="28"/>
                <w:szCs w:val="28"/>
              </w:rPr>
              <w:t>6</w:t>
            </w:r>
            <w:r w:rsidR="001E60BF">
              <w:rPr>
                <w:sz w:val="28"/>
                <w:szCs w:val="28"/>
              </w:rPr>
              <w:t>.</w:t>
            </w:r>
            <w:r w:rsidR="001E60BF" w:rsidRPr="001E60BF">
              <w:rPr>
                <w:sz w:val="28"/>
                <w:szCs w:val="28"/>
              </w:rPr>
              <w:t>Ответственность за разработку и хранение комплекта контрольно-оценочных средств</w:t>
            </w:r>
          </w:p>
          <w:p w:rsidR="00483D0E" w:rsidRDefault="00483D0E" w:rsidP="00483D0E">
            <w:pPr>
              <w:spacing w:before="120" w:line="360" w:lineRule="auto"/>
              <w:jc w:val="both"/>
              <w:rPr>
                <w:sz w:val="28"/>
                <w:szCs w:val="28"/>
              </w:rPr>
            </w:pPr>
            <w:r>
              <w:rPr>
                <w:sz w:val="28"/>
                <w:szCs w:val="28"/>
              </w:rPr>
              <w:t>Литература</w:t>
            </w:r>
          </w:p>
          <w:tbl>
            <w:tblPr>
              <w:tblW w:w="0" w:type="auto"/>
              <w:tblLook w:val="01E0"/>
            </w:tblPr>
            <w:tblGrid>
              <w:gridCol w:w="7925"/>
              <w:gridCol w:w="614"/>
            </w:tblGrid>
            <w:tr w:rsidR="001E60BF" w:rsidRPr="008B6DBA" w:rsidTr="00AE250B">
              <w:tc>
                <w:tcPr>
                  <w:tcW w:w="8755" w:type="dxa"/>
                  <w:shd w:val="clear" w:color="auto" w:fill="auto"/>
                </w:tcPr>
                <w:p w:rsidR="001E60BF" w:rsidRPr="008B6DBA" w:rsidRDefault="001E60BF" w:rsidP="00483D0E">
                  <w:pPr>
                    <w:spacing w:line="360" w:lineRule="auto"/>
                    <w:jc w:val="both"/>
                    <w:textAlignment w:val="baseline"/>
                    <w:rPr>
                      <w:sz w:val="28"/>
                      <w:szCs w:val="28"/>
                    </w:rPr>
                  </w:pPr>
                  <w:r w:rsidRPr="008B6DBA">
                    <w:rPr>
                      <w:sz w:val="28"/>
                      <w:szCs w:val="28"/>
                    </w:rPr>
                    <w:t xml:space="preserve">Приложение 1 Комплект контрольно-оценочных средств </w:t>
                  </w:r>
                </w:p>
                <w:p w:rsidR="001E60BF" w:rsidRDefault="001E60BF" w:rsidP="00483D0E">
                  <w:pPr>
                    <w:spacing w:line="360" w:lineRule="auto"/>
                    <w:jc w:val="both"/>
                    <w:textAlignment w:val="baseline"/>
                    <w:rPr>
                      <w:sz w:val="28"/>
                      <w:szCs w:val="28"/>
                    </w:rPr>
                  </w:pPr>
                  <w:r w:rsidRPr="008B6DBA">
                    <w:rPr>
                      <w:sz w:val="28"/>
                      <w:szCs w:val="28"/>
                    </w:rPr>
                    <w:t>по  профессиональному модулю</w:t>
                  </w:r>
                </w:p>
                <w:p w:rsidR="009E06AB" w:rsidRPr="008B6DBA" w:rsidRDefault="009E06AB" w:rsidP="009E06AB">
                  <w:pPr>
                    <w:spacing w:line="360" w:lineRule="auto"/>
                    <w:jc w:val="both"/>
                    <w:textAlignment w:val="baseline"/>
                    <w:rPr>
                      <w:sz w:val="28"/>
                      <w:szCs w:val="28"/>
                    </w:rPr>
                  </w:pPr>
                  <w:r>
                    <w:rPr>
                      <w:sz w:val="28"/>
                      <w:szCs w:val="28"/>
                    </w:rPr>
                    <w:t>Приложение 2</w:t>
                  </w:r>
                  <w:r w:rsidRPr="008B6DBA">
                    <w:rPr>
                      <w:sz w:val="28"/>
                      <w:szCs w:val="28"/>
                    </w:rPr>
                    <w:t xml:space="preserve"> Комплект контрольно-оценочных средств </w:t>
                  </w:r>
                </w:p>
                <w:p w:rsidR="009E06AB" w:rsidRDefault="009E06AB" w:rsidP="009E06AB">
                  <w:pPr>
                    <w:spacing w:line="360" w:lineRule="auto"/>
                    <w:jc w:val="both"/>
                    <w:textAlignment w:val="baseline"/>
                    <w:rPr>
                      <w:sz w:val="28"/>
                      <w:szCs w:val="28"/>
                    </w:rPr>
                  </w:pPr>
                  <w:r w:rsidRPr="008B6DBA">
                    <w:rPr>
                      <w:sz w:val="28"/>
                      <w:szCs w:val="28"/>
                    </w:rPr>
                    <w:t xml:space="preserve">по  </w:t>
                  </w:r>
                  <w:r>
                    <w:rPr>
                      <w:sz w:val="28"/>
                      <w:szCs w:val="28"/>
                    </w:rPr>
                    <w:t xml:space="preserve"> </w:t>
                  </w:r>
                  <w:r w:rsidR="00051F17">
                    <w:rPr>
                      <w:sz w:val="28"/>
                      <w:szCs w:val="28"/>
                    </w:rPr>
                    <w:t xml:space="preserve">учебной </w:t>
                  </w:r>
                  <w:r>
                    <w:rPr>
                      <w:sz w:val="28"/>
                      <w:szCs w:val="28"/>
                    </w:rPr>
                    <w:t>дисциплине</w:t>
                  </w:r>
                </w:p>
                <w:p w:rsidR="009E06AB" w:rsidRPr="008B6DBA" w:rsidRDefault="009E06AB" w:rsidP="00483D0E">
                  <w:pPr>
                    <w:spacing w:line="360" w:lineRule="auto"/>
                    <w:jc w:val="both"/>
                    <w:textAlignment w:val="baseline"/>
                    <w:rPr>
                      <w:sz w:val="28"/>
                      <w:szCs w:val="28"/>
                    </w:rPr>
                  </w:pPr>
                </w:p>
              </w:tc>
              <w:tc>
                <w:tcPr>
                  <w:tcW w:w="676" w:type="dxa"/>
                  <w:shd w:val="clear" w:color="auto" w:fill="auto"/>
                </w:tcPr>
                <w:p w:rsidR="001E60BF" w:rsidRPr="008B6DBA" w:rsidRDefault="001E60BF" w:rsidP="00483D0E">
                  <w:pPr>
                    <w:spacing w:line="360" w:lineRule="auto"/>
                    <w:jc w:val="both"/>
                    <w:rPr>
                      <w:sz w:val="28"/>
                      <w:szCs w:val="28"/>
                    </w:rPr>
                  </w:pPr>
                </w:p>
              </w:tc>
            </w:tr>
          </w:tbl>
          <w:p w:rsidR="001E60BF" w:rsidRPr="008B6DBA" w:rsidRDefault="001E60BF" w:rsidP="00483D0E">
            <w:pPr>
              <w:spacing w:line="360" w:lineRule="auto"/>
              <w:jc w:val="both"/>
              <w:rPr>
                <w:b/>
                <w:sz w:val="28"/>
                <w:szCs w:val="28"/>
              </w:rPr>
            </w:pPr>
          </w:p>
          <w:p w:rsidR="001E60BF" w:rsidRPr="001E60BF" w:rsidRDefault="001E60BF" w:rsidP="00483D0E">
            <w:pPr>
              <w:spacing w:before="120" w:line="360" w:lineRule="auto"/>
              <w:jc w:val="both"/>
              <w:rPr>
                <w:sz w:val="28"/>
                <w:szCs w:val="28"/>
              </w:rPr>
            </w:pPr>
          </w:p>
          <w:p w:rsidR="001E60BF" w:rsidRPr="001E60BF" w:rsidRDefault="001E60BF" w:rsidP="00483D0E">
            <w:pPr>
              <w:spacing w:line="360" w:lineRule="auto"/>
              <w:jc w:val="both"/>
              <w:rPr>
                <w:sz w:val="28"/>
                <w:szCs w:val="28"/>
              </w:rPr>
            </w:pPr>
          </w:p>
          <w:p w:rsidR="001E60BF" w:rsidRPr="008B6DBA" w:rsidRDefault="001E60BF" w:rsidP="00483D0E">
            <w:pPr>
              <w:spacing w:line="360" w:lineRule="auto"/>
              <w:jc w:val="both"/>
              <w:rPr>
                <w:bCs/>
                <w:color w:val="000000"/>
                <w:sz w:val="28"/>
                <w:szCs w:val="28"/>
              </w:rPr>
            </w:pPr>
          </w:p>
        </w:tc>
        <w:tc>
          <w:tcPr>
            <w:tcW w:w="676" w:type="dxa"/>
            <w:shd w:val="clear" w:color="auto" w:fill="auto"/>
          </w:tcPr>
          <w:p w:rsidR="008B6DBA" w:rsidRDefault="00483D0E" w:rsidP="008B6DBA">
            <w:pPr>
              <w:jc w:val="center"/>
              <w:rPr>
                <w:sz w:val="28"/>
                <w:szCs w:val="28"/>
              </w:rPr>
            </w:pPr>
            <w:r>
              <w:rPr>
                <w:sz w:val="28"/>
                <w:szCs w:val="28"/>
              </w:rPr>
              <w:t>4</w:t>
            </w:r>
          </w:p>
          <w:p w:rsidR="00483D0E" w:rsidRDefault="00483D0E" w:rsidP="008B6DBA">
            <w:pPr>
              <w:jc w:val="center"/>
              <w:rPr>
                <w:sz w:val="28"/>
                <w:szCs w:val="28"/>
              </w:rPr>
            </w:pPr>
          </w:p>
          <w:p w:rsidR="00483D0E" w:rsidRDefault="00483D0E" w:rsidP="008B6DBA">
            <w:pPr>
              <w:jc w:val="center"/>
              <w:rPr>
                <w:sz w:val="28"/>
                <w:szCs w:val="28"/>
              </w:rPr>
            </w:pPr>
          </w:p>
          <w:p w:rsidR="00483D0E" w:rsidRDefault="00483D0E" w:rsidP="008B6DBA">
            <w:pPr>
              <w:jc w:val="center"/>
              <w:rPr>
                <w:sz w:val="28"/>
                <w:szCs w:val="28"/>
              </w:rPr>
            </w:pPr>
            <w:r>
              <w:rPr>
                <w:sz w:val="28"/>
                <w:szCs w:val="28"/>
              </w:rPr>
              <w:t>5</w:t>
            </w:r>
          </w:p>
          <w:p w:rsidR="00483D0E" w:rsidRDefault="00483D0E" w:rsidP="00483D0E">
            <w:pPr>
              <w:rPr>
                <w:sz w:val="28"/>
                <w:szCs w:val="28"/>
              </w:rPr>
            </w:pPr>
            <w:r>
              <w:rPr>
                <w:sz w:val="28"/>
                <w:szCs w:val="28"/>
              </w:rPr>
              <w:t xml:space="preserve">  6</w:t>
            </w:r>
          </w:p>
          <w:p w:rsidR="00483D0E" w:rsidRDefault="00483D0E" w:rsidP="00483D0E">
            <w:pPr>
              <w:rPr>
                <w:sz w:val="28"/>
                <w:szCs w:val="28"/>
              </w:rPr>
            </w:pPr>
          </w:p>
          <w:p w:rsidR="00483D0E" w:rsidRDefault="00483D0E" w:rsidP="00483D0E">
            <w:pPr>
              <w:rPr>
                <w:sz w:val="28"/>
                <w:szCs w:val="28"/>
              </w:rPr>
            </w:pPr>
            <w:r>
              <w:rPr>
                <w:sz w:val="28"/>
                <w:szCs w:val="28"/>
              </w:rPr>
              <w:t xml:space="preserve">  7</w:t>
            </w:r>
          </w:p>
          <w:p w:rsidR="00483D0E" w:rsidRDefault="00483D0E" w:rsidP="00483D0E">
            <w:pPr>
              <w:rPr>
                <w:sz w:val="28"/>
                <w:szCs w:val="28"/>
              </w:rPr>
            </w:pPr>
          </w:p>
          <w:p w:rsidR="00483D0E" w:rsidRDefault="00483D0E" w:rsidP="00483D0E">
            <w:pPr>
              <w:rPr>
                <w:sz w:val="28"/>
                <w:szCs w:val="28"/>
              </w:rPr>
            </w:pPr>
          </w:p>
          <w:p w:rsidR="00483D0E" w:rsidRDefault="00483D0E" w:rsidP="00483D0E">
            <w:pPr>
              <w:rPr>
                <w:sz w:val="28"/>
                <w:szCs w:val="28"/>
              </w:rPr>
            </w:pPr>
            <w:r>
              <w:rPr>
                <w:sz w:val="28"/>
                <w:szCs w:val="28"/>
              </w:rPr>
              <w:t xml:space="preserve">  8</w:t>
            </w:r>
          </w:p>
          <w:p w:rsidR="00483D0E" w:rsidRDefault="00483D0E" w:rsidP="00483D0E">
            <w:pPr>
              <w:rPr>
                <w:sz w:val="28"/>
                <w:szCs w:val="28"/>
              </w:rPr>
            </w:pPr>
          </w:p>
          <w:p w:rsidR="00483D0E" w:rsidRDefault="00483D0E" w:rsidP="00483D0E">
            <w:pPr>
              <w:rPr>
                <w:sz w:val="28"/>
                <w:szCs w:val="28"/>
              </w:rPr>
            </w:pPr>
          </w:p>
          <w:p w:rsidR="00483D0E" w:rsidRDefault="00483D0E" w:rsidP="00483D0E">
            <w:pPr>
              <w:rPr>
                <w:sz w:val="28"/>
                <w:szCs w:val="28"/>
              </w:rPr>
            </w:pPr>
            <w:r>
              <w:rPr>
                <w:sz w:val="28"/>
                <w:szCs w:val="28"/>
              </w:rPr>
              <w:t xml:space="preserve">   8</w:t>
            </w:r>
          </w:p>
          <w:p w:rsidR="00483D0E" w:rsidRDefault="00483D0E" w:rsidP="00483D0E">
            <w:pPr>
              <w:rPr>
                <w:sz w:val="28"/>
                <w:szCs w:val="28"/>
              </w:rPr>
            </w:pPr>
          </w:p>
          <w:p w:rsidR="00483D0E" w:rsidRDefault="00483D0E" w:rsidP="00483D0E">
            <w:pPr>
              <w:rPr>
                <w:sz w:val="28"/>
                <w:szCs w:val="28"/>
              </w:rPr>
            </w:pPr>
          </w:p>
          <w:p w:rsidR="00483D0E" w:rsidRDefault="00483D0E" w:rsidP="00483D0E">
            <w:pPr>
              <w:rPr>
                <w:sz w:val="28"/>
                <w:szCs w:val="28"/>
              </w:rPr>
            </w:pPr>
          </w:p>
          <w:p w:rsidR="00483D0E" w:rsidRDefault="00483D0E" w:rsidP="00483D0E">
            <w:pPr>
              <w:rPr>
                <w:sz w:val="28"/>
                <w:szCs w:val="28"/>
              </w:rPr>
            </w:pPr>
          </w:p>
          <w:p w:rsidR="00483D0E" w:rsidRPr="008B6DBA" w:rsidRDefault="00483D0E" w:rsidP="00483D0E">
            <w:pPr>
              <w:rPr>
                <w:sz w:val="28"/>
                <w:szCs w:val="28"/>
              </w:rPr>
            </w:pPr>
            <w:r>
              <w:rPr>
                <w:sz w:val="28"/>
                <w:szCs w:val="28"/>
              </w:rPr>
              <w:t xml:space="preserve"> 10</w:t>
            </w:r>
          </w:p>
        </w:tc>
      </w:tr>
      <w:tr w:rsidR="008B6DBA" w:rsidRPr="008B6DBA" w:rsidTr="001E60BF">
        <w:tc>
          <w:tcPr>
            <w:tcW w:w="8755" w:type="dxa"/>
            <w:shd w:val="clear" w:color="auto" w:fill="auto"/>
          </w:tcPr>
          <w:p w:rsidR="008B6DBA" w:rsidRPr="008B6DBA" w:rsidRDefault="008B6DBA" w:rsidP="00483D0E">
            <w:pPr>
              <w:spacing w:line="360" w:lineRule="auto"/>
              <w:jc w:val="both"/>
              <w:rPr>
                <w:bCs/>
                <w:color w:val="000000"/>
                <w:sz w:val="28"/>
                <w:szCs w:val="28"/>
              </w:rPr>
            </w:pPr>
          </w:p>
        </w:tc>
        <w:tc>
          <w:tcPr>
            <w:tcW w:w="676" w:type="dxa"/>
            <w:shd w:val="clear" w:color="auto" w:fill="auto"/>
          </w:tcPr>
          <w:p w:rsidR="008B6DBA" w:rsidRPr="008B6DBA" w:rsidRDefault="008B6DBA" w:rsidP="001E60BF">
            <w:pPr>
              <w:rPr>
                <w:sz w:val="28"/>
                <w:szCs w:val="28"/>
              </w:rPr>
            </w:pPr>
          </w:p>
        </w:tc>
      </w:tr>
      <w:tr w:rsidR="008B6DBA" w:rsidRPr="008B6DBA" w:rsidTr="001E60BF">
        <w:tc>
          <w:tcPr>
            <w:tcW w:w="8755" w:type="dxa"/>
            <w:shd w:val="clear" w:color="auto" w:fill="auto"/>
          </w:tcPr>
          <w:p w:rsidR="008B6DBA" w:rsidRPr="008B6DBA" w:rsidRDefault="008B6DBA" w:rsidP="00483D0E">
            <w:pPr>
              <w:spacing w:line="360" w:lineRule="auto"/>
              <w:jc w:val="both"/>
              <w:rPr>
                <w:color w:val="000000"/>
                <w:sz w:val="28"/>
                <w:szCs w:val="28"/>
              </w:rPr>
            </w:pPr>
          </w:p>
        </w:tc>
        <w:tc>
          <w:tcPr>
            <w:tcW w:w="676" w:type="dxa"/>
            <w:shd w:val="clear" w:color="auto" w:fill="auto"/>
          </w:tcPr>
          <w:p w:rsidR="008B6DBA" w:rsidRPr="008B6DBA" w:rsidRDefault="008B6DBA" w:rsidP="008B6DBA">
            <w:pPr>
              <w:jc w:val="center"/>
              <w:rPr>
                <w:sz w:val="28"/>
                <w:szCs w:val="28"/>
              </w:rPr>
            </w:pPr>
          </w:p>
        </w:tc>
      </w:tr>
      <w:tr w:rsidR="008B6DBA" w:rsidRPr="008B6DBA" w:rsidTr="001E60BF">
        <w:tc>
          <w:tcPr>
            <w:tcW w:w="8755" w:type="dxa"/>
            <w:shd w:val="clear" w:color="auto" w:fill="auto"/>
          </w:tcPr>
          <w:p w:rsidR="008B6DBA" w:rsidRPr="008B6DBA" w:rsidRDefault="008B6DBA" w:rsidP="00483D0E">
            <w:pPr>
              <w:pStyle w:val="1"/>
              <w:tabs>
                <w:tab w:val="num" w:pos="2007"/>
              </w:tabs>
              <w:spacing w:line="360" w:lineRule="auto"/>
              <w:jc w:val="both"/>
              <w:rPr>
                <w:b/>
                <w:bCs/>
                <w:sz w:val="28"/>
                <w:szCs w:val="28"/>
              </w:rPr>
            </w:pPr>
          </w:p>
        </w:tc>
        <w:tc>
          <w:tcPr>
            <w:tcW w:w="676" w:type="dxa"/>
            <w:shd w:val="clear" w:color="auto" w:fill="auto"/>
          </w:tcPr>
          <w:p w:rsidR="008B6DBA" w:rsidRPr="008B6DBA" w:rsidRDefault="008B6DBA" w:rsidP="008B6DBA">
            <w:pPr>
              <w:jc w:val="center"/>
              <w:rPr>
                <w:sz w:val="28"/>
                <w:szCs w:val="28"/>
              </w:rPr>
            </w:pPr>
          </w:p>
        </w:tc>
      </w:tr>
      <w:tr w:rsidR="008B6DBA" w:rsidRPr="008B6DBA" w:rsidTr="001E60BF">
        <w:tc>
          <w:tcPr>
            <w:tcW w:w="8755" w:type="dxa"/>
            <w:shd w:val="clear" w:color="auto" w:fill="auto"/>
          </w:tcPr>
          <w:p w:rsidR="008B6DBA" w:rsidRPr="008B6DBA" w:rsidRDefault="008B6DBA" w:rsidP="00483D0E">
            <w:pPr>
              <w:pStyle w:val="1"/>
              <w:spacing w:line="360" w:lineRule="auto"/>
              <w:jc w:val="both"/>
              <w:rPr>
                <w:b/>
                <w:sz w:val="28"/>
                <w:szCs w:val="28"/>
              </w:rPr>
            </w:pPr>
          </w:p>
        </w:tc>
        <w:tc>
          <w:tcPr>
            <w:tcW w:w="676" w:type="dxa"/>
            <w:shd w:val="clear" w:color="auto" w:fill="auto"/>
          </w:tcPr>
          <w:p w:rsidR="008B6DBA" w:rsidRPr="008B6DBA" w:rsidRDefault="008B6DBA" w:rsidP="008B6DBA">
            <w:pPr>
              <w:jc w:val="center"/>
              <w:rPr>
                <w:sz w:val="28"/>
                <w:szCs w:val="28"/>
              </w:rPr>
            </w:pPr>
          </w:p>
        </w:tc>
      </w:tr>
      <w:tr w:rsidR="008B6DBA" w:rsidRPr="008B6DBA" w:rsidTr="001E60BF">
        <w:tc>
          <w:tcPr>
            <w:tcW w:w="8755" w:type="dxa"/>
            <w:shd w:val="clear" w:color="auto" w:fill="auto"/>
          </w:tcPr>
          <w:p w:rsidR="008B6DBA" w:rsidRPr="008B6DBA" w:rsidRDefault="008B6DBA" w:rsidP="00483D0E">
            <w:pPr>
              <w:pStyle w:val="1"/>
              <w:tabs>
                <w:tab w:val="num" w:pos="2007"/>
              </w:tabs>
              <w:spacing w:line="360" w:lineRule="auto"/>
              <w:jc w:val="both"/>
              <w:rPr>
                <w:b/>
                <w:sz w:val="28"/>
                <w:szCs w:val="28"/>
              </w:rPr>
            </w:pPr>
          </w:p>
        </w:tc>
        <w:tc>
          <w:tcPr>
            <w:tcW w:w="676" w:type="dxa"/>
            <w:shd w:val="clear" w:color="auto" w:fill="auto"/>
          </w:tcPr>
          <w:p w:rsidR="008B6DBA" w:rsidRPr="008B6DBA" w:rsidRDefault="008B6DBA" w:rsidP="008B6DBA">
            <w:pPr>
              <w:jc w:val="center"/>
              <w:rPr>
                <w:sz w:val="28"/>
                <w:szCs w:val="28"/>
              </w:rPr>
            </w:pPr>
          </w:p>
        </w:tc>
      </w:tr>
      <w:tr w:rsidR="008B6DBA" w:rsidRPr="008B6DBA" w:rsidTr="001E60BF">
        <w:tc>
          <w:tcPr>
            <w:tcW w:w="8755" w:type="dxa"/>
            <w:shd w:val="clear" w:color="auto" w:fill="auto"/>
          </w:tcPr>
          <w:p w:rsidR="008B6DBA" w:rsidRPr="008B6DBA" w:rsidRDefault="008B6DBA" w:rsidP="00483D0E">
            <w:pPr>
              <w:pStyle w:val="1"/>
              <w:tabs>
                <w:tab w:val="num" w:pos="2007"/>
              </w:tabs>
              <w:spacing w:line="360" w:lineRule="auto"/>
              <w:jc w:val="both"/>
              <w:rPr>
                <w:b/>
                <w:spacing w:val="-16"/>
                <w:sz w:val="28"/>
                <w:szCs w:val="28"/>
              </w:rPr>
            </w:pPr>
          </w:p>
        </w:tc>
        <w:tc>
          <w:tcPr>
            <w:tcW w:w="676" w:type="dxa"/>
            <w:shd w:val="clear" w:color="auto" w:fill="auto"/>
          </w:tcPr>
          <w:p w:rsidR="008B6DBA" w:rsidRPr="008B6DBA" w:rsidRDefault="008B6DBA" w:rsidP="008B6DBA">
            <w:pPr>
              <w:jc w:val="center"/>
              <w:rPr>
                <w:sz w:val="28"/>
                <w:szCs w:val="28"/>
              </w:rPr>
            </w:pPr>
          </w:p>
        </w:tc>
      </w:tr>
      <w:tr w:rsidR="008B6DBA" w:rsidRPr="008B6DBA" w:rsidTr="001E60BF">
        <w:trPr>
          <w:trHeight w:val="186"/>
        </w:trPr>
        <w:tc>
          <w:tcPr>
            <w:tcW w:w="8755" w:type="dxa"/>
            <w:shd w:val="clear" w:color="auto" w:fill="auto"/>
          </w:tcPr>
          <w:p w:rsidR="008B6DBA" w:rsidRPr="008B6DBA" w:rsidRDefault="008B6DBA" w:rsidP="00483D0E">
            <w:pPr>
              <w:pStyle w:val="1"/>
              <w:tabs>
                <w:tab w:val="num" w:pos="2007"/>
              </w:tabs>
              <w:spacing w:line="360" w:lineRule="auto"/>
              <w:jc w:val="both"/>
              <w:rPr>
                <w:b/>
                <w:sz w:val="28"/>
                <w:szCs w:val="28"/>
              </w:rPr>
            </w:pPr>
          </w:p>
        </w:tc>
        <w:tc>
          <w:tcPr>
            <w:tcW w:w="676" w:type="dxa"/>
            <w:shd w:val="clear" w:color="auto" w:fill="auto"/>
          </w:tcPr>
          <w:p w:rsidR="008B6DBA" w:rsidRPr="008B6DBA" w:rsidRDefault="008B6DBA" w:rsidP="008B6DBA">
            <w:pPr>
              <w:jc w:val="center"/>
              <w:rPr>
                <w:sz w:val="28"/>
                <w:szCs w:val="28"/>
              </w:rPr>
            </w:pPr>
          </w:p>
        </w:tc>
      </w:tr>
      <w:tr w:rsidR="008B6DBA" w:rsidRPr="008B6DBA" w:rsidTr="001E60BF">
        <w:tc>
          <w:tcPr>
            <w:tcW w:w="8755" w:type="dxa"/>
            <w:shd w:val="clear" w:color="auto" w:fill="auto"/>
          </w:tcPr>
          <w:p w:rsidR="008B6DBA" w:rsidRPr="008B6DBA" w:rsidRDefault="008B6DBA" w:rsidP="00483D0E">
            <w:pPr>
              <w:spacing w:line="360" w:lineRule="auto"/>
              <w:jc w:val="both"/>
              <w:rPr>
                <w:sz w:val="28"/>
                <w:szCs w:val="28"/>
              </w:rPr>
            </w:pPr>
          </w:p>
        </w:tc>
        <w:tc>
          <w:tcPr>
            <w:tcW w:w="676" w:type="dxa"/>
            <w:shd w:val="clear" w:color="auto" w:fill="auto"/>
          </w:tcPr>
          <w:p w:rsidR="008B6DBA" w:rsidRPr="008B6DBA" w:rsidRDefault="008B6DBA" w:rsidP="008B6DBA">
            <w:pPr>
              <w:jc w:val="center"/>
              <w:rPr>
                <w:sz w:val="28"/>
                <w:szCs w:val="28"/>
              </w:rPr>
            </w:pPr>
          </w:p>
        </w:tc>
      </w:tr>
      <w:tr w:rsidR="008B6DBA" w:rsidRPr="008B6DBA" w:rsidTr="001E60BF">
        <w:tc>
          <w:tcPr>
            <w:tcW w:w="8755" w:type="dxa"/>
            <w:shd w:val="clear" w:color="auto" w:fill="auto"/>
          </w:tcPr>
          <w:p w:rsidR="008B6DBA" w:rsidRPr="008B6DBA" w:rsidRDefault="008B6DBA" w:rsidP="00483D0E">
            <w:pPr>
              <w:shd w:val="clear" w:color="auto" w:fill="FFFFFF"/>
              <w:spacing w:line="360" w:lineRule="auto"/>
              <w:jc w:val="both"/>
              <w:rPr>
                <w:sz w:val="28"/>
                <w:szCs w:val="28"/>
              </w:rPr>
            </w:pPr>
          </w:p>
        </w:tc>
        <w:tc>
          <w:tcPr>
            <w:tcW w:w="676" w:type="dxa"/>
            <w:shd w:val="clear" w:color="auto" w:fill="auto"/>
          </w:tcPr>
          <w:p w:rsidR="008B6DBA" w:rsidRPr="008B6DBA" w:rsidRDefault="008B6DBA" w:rsidP="008B6DBA">
            <w:pPr>
              <w:jc w:val="center"/>
              <w:rPr>
                <w:sz w:val="28"/>
                <w:szCs w:val="28"/>
              </w:rPr>
            </w:pPr>
          </w:p>
        </w:tc>
      </w:tr>
      <w:tr w:rsidR="008B6DBA" w:rsidRPr="008B6DBA" w:rsidTr="001E60BF">
        <w:tc>
          <w:tcPr>
            <w:tcW w:w="8755" w:type="dxa"/>
            <w:shd w:val="clear" w:color="auto" w:fill="auto"/>
          </w:tcPr>
          <w:p w:rsidR="008B6DBA" w:rsidRDefault="008B6DBA" w:rsidP="00483D0E">
            <w:pPr>
              <w:shd w:val="clear" w:color="auto" w:fill="FFFFFF"/>
              <w:spacing w:line="360" w:lineRule="auto"/>
              <w:ind w:right="-5"/>
              <w:jc w:val="both"/>
              <w:rPr>
                <w:sz w:val="28"/>
                <w:szCs w:val="28"/>
              </w:rPr>
            </w:pPr>
          </w:p>
          <w:p w:rsidR="00FF7FB4" w:rsidRPr="008B6DBA" w:rsidRDefault="00FF7FB4" w:rsidP="00483D0E">
            <w:pPr>
              <w:shd w:val="clear" w:color="auto" w:fill="FFFFFF"/>
              <w:spacing w:line="360" w:lineRule="auto"/>
              <w:ind w:right="-5"/>
              <w:jc w:val="both"/>
              <w:rPr>
                <w:sz w:val="28"/>
                <w:szCs w:val="28"/>
              </w:rPr>
            </w:pPr>
          </w:p>
        </w:tc>
        <w:tc>
          <w:tcPr>
            <w:tcW w:w="676" w:type="dxa"/>
            <w:shd w:val="clear" w:color="auto" w:fill="auto"/>
          </w:tcPr>
          <w:p w:rsidR="008B6DBA" w:rsidRPr="008B6DBA" w:rsidRDefault="008B6DBA" w:rsidP="008B6DBA">
            <w:pPr>
              <w:jc w:val="center"/>
              <w:rPr>
                <w:sz w:val="28"/>
                <w:szCs w:val="28"/>
              </w:rPr>
            </w:pPr>
          </w:p>
        </w:tc>
      </w:tr>
      <w:tr w:rsidR="008B6DBA" w:rsidRPr="008B6DBA" w:rsidTr="001E60BF">
        <w:tc>
          <w:tcPr>
            <w:tcW w:w="8755" w:type="dxa"/>
            <w:shd w:val="clear" w:color="auto" w:fill="auto"/>
          </w:tcPr>
          <w:p w:rsidR="008B6DBA" w:rsidRPr="008B6DBA" w:rsidRDefault="008B6DBA" w:rsidP="00483D0E">
            <w:pPr>
              <w:shd w:val="clear" w:color="auto" w:fill="FFFFFF"/>
              <w:spacing w:line="360" w:lineRule="auto"/>
              <w:ind w:right="-5"/>
              <w:jc w:val="both"/>
              <w:rPr>
                <w:bCs/>
                <w:sz w:val="28"/>
                <w:szCs w:val="28"/>
              </w:rPr>
            </w:pPr>
          </w:p>
        </w:tc>
        <w:tc>
          <w:tcPr>
            <w:tcW w:w="676" w:type="dxa"/>
            <w:shd w:val="clear" w:color="auto" w:fill="auto"/>
          </w:tcPr>
          <w:p w:rsidR="008B6DBA" w:rsidRPr="008B6DBA" w:rsidRDefault="008B6DBA" w:rsidP="008B6DBA">
            <w:pPr>
              <w:jc w:val="center"/>
              <w:rPr>
                <w:sz w:val="28"/>
                <w:szCs w:val="28"/>
              </w:rPr>
            </w:pPr>
          </w:p>
        </w:tc>
      </w:tr>
      <w:tr w:rsidR="008B6DBA" w:rsidRPr="008B6DBA" w:rsidTr="001E60BF">
        <w:tc>
          <w:tcPr>
            <w:tcW w:w="8755" w:type="dxa"/>
            <w:shd w:val="clear" w:color="auto" w:fill="auto"/>
          </w:tcPr>
          <w:p w:rsidR="008B6DBA" w:rsidRPr="008B6DBA" w:rsidRDefault="008B6DBA" w:rsidP="00483D0E">
            <w:pPr>
              <w:spacing w:line="360" w:lineRule="auto"/>
              <w:jc w:val="both"/>
              <w:rPr>
                <w:sz w:val="28"/>
                <w:szCs w:val="28"/>
              </w:rPr>
            </w:pPr>
          </w:p>
        </w:tc>
        <w:tc>
          <w:tcPr>
            <w:tcW w:w="676" w:type="dxa"/>
            <w:shd w:val="clear" w:color="auto" w:fill="auto"/>
          </w:tcPr>
          <w:p w:rsidR="008B6DBA" w:rsidRPr="008B6DBA" w:rsidRDefault="008B6DBA" w:rsidP="008B6DBA">
            <w:pPr>
              <w:jc w:val="center"/>
              <w:rPr>
                <w:sz w:val="28"/>
                <w:szCs w:val="28"/>
              </w:rPr>
            </w:pPr>
          </w:p>
        </w:tc>
      </w:tr>
    </w:tbl>
    <w:p w:rsidR="00AE250B" w:rsidRDefault="00AE250B" w:rsidP="00307F38">
      <w:pPr>
        <w:rPr>
          <w:b/>
          <w:bCs/>
          <w:color w:val="000000"/>
          <w:spacing w:val="-6"/>
          <w:sz w:val="28"/>
          <w:szCs w:val="28"/>
        </w:rPr>
      </w:pPr>
    </w:p>
    <w:p w:rsidR="008B6DBA" w:rsidRPr="008B6DBA" w:rsidRDefault="001C1108" w:rsidP="00307F38">
      <w:pPr>
        <w:rPr>
          <w:b/>
          <w:bCs/>
          <w:color w:val="000000"/>
          <w:spacing w:val="-6"/>
          <w:sz w:val="28"/>
          <w:szCs w:val="28"/>
        </w:rPr>
      </w:pPr>
      <w:r>
        <w:rPr>
          <w:b/>
          <w:bCs/>
          <w:color w:val="000000"/>
          <w:spacing w:val="-6"/>
          <w:sz w:val="28"/>
          <w:szCs w:val="28"/>
        </w:rPr>
        <w:t>Введение.</w:t>
      </w:r>
    </w:p>
    <w:p w:rsidR="001C1108" w:rsidRDefault="001C1108" w:rsidP="008B6DBA">
      <w:pPr>
        <w:ind w:firstLine="360"/>
        <w:jc w:val="both"/>
        <w:rPr>
          <w:color w:val="000000"/>
          <w:spacing w:val="-6"/>
          <w:sz w:val="28"/>
          <w:szCs w:val="28"/>
        </w:rPr>
      </w:pPr>
    </w:p>
    <w:p w:rsidR="008B6DBA" w:rsidRPr="008B6DBA" w:rsidRDefault="008B6DBA" w:rsidP="008B6DBA">
      <w:pPr>
        <w:ind w:firstLine="360"/>
        <w:jc w:val="both"/>
        <w:rPr>
          <w:color w:val="000000"/>
          <w:spacing w:val="-6"/>
          <w:sz w:val="28"/>
          <w:szCs w:val="28"/>
        </w:rPr>
      </w:pPr>
      <w:r w:rsidRPr="008B6DBA">
        <w:rPr>
          <w:color w:val="000000"/>
          <w:spacing w:val="-6"/>
          <w:sz w:val="28"/>
          <w:szCs w:val="28"/>
        </w:rPr>
        <w:t xml:space="preserve">Федеральные государственные образовательные стандарты среднего профессионального образования устанавливают, что </w:t>
      </w:r>
      <w:r w:rsidR="008A7AF6">
        <w:rPr>
          <w:color w:val="000000"/>
          <w:spacing w:val="-6"/>
          <w:sz w:val="28"/>
          <w:szCs w:val="28"/>
        </w:rPr>
        <w:t xml:space="preserve"> образовательные организации</w:t>
      </w:r>
      <w:r w:rsidRPr="008B6DBA">
        <w:rPr>
          <w:color w:val="000000"/>
          <w:spacing w:val="-6"/>
          <w:sz w:val="28"/>
          <w:szCs w:val="28"/>
        </w:rPr>
        <w:t xml:space="preserve"> при подготовке специалистов обязаны обеспечивать гарантии качества образования, заключающиеся в разработке и применении объективных процедур оценки уровня знаний и умений студентов, компетенций выпускников на основе четких согласованных критериев. При этом оценка качества подготовки студентов и выпускников должна включать результаты их текущей, промежуточной и государственной итоговой аттестации.</w:t>
      </w:r>
    </w:p>
    <w:p w:rsidR="008B6DBA" w:rsidRPr="008B6DBA" w:rsidRDefault="008B6DBA" w:rsidP="008B6DBA">
      <w:pPr>
        <w:ind w:firstLine="360"/>
        <w:jc w:val="both"/>
        <w:rPr>
          <w:color w:val="000000"/>
          <w:spacing w:val="-6"/>
          <w:sz w:val="28"/>
          <w:szCs w:val="28"/>
        </w:rPr>
      </w:pPr>
      <w:r w:rsidRPr="008B6DBA">
        <w:rPr>
          <w:color w:val="000000"/>
          <w:spacing w:val="-6"/>
          <w:sz w:val="28"/>
          <w:szCs w:val="28"/>
        </w:rPr>
        <w:t xml:space="preserve"> Вместе с тем, образовательные стандарты не содержат дидактического инструментария, позволяющего измерить и оценить результаты обучения. И если оценочные действия в отношении знаний и умений давно стали неотъемлемым элементом повседневной педагогической деятельности, то обоснование и выбор согласованных критериев, измерение и оценка уровней сформированности приобретенных компетенций представляют собой важную, новую задачу в профессиональном образовании.</w:t>
      </w:r>
    </w:p>
    <w:p w:rsidR="008B6DBA" w:rsidRPr="008B6DBA" w:rsidRDefault="008B6DBA" w:rsidP="008B6DBA">
      <w:pPr>
        <w:ind w:firstLine="360"/>
        <w:jc w:val="both"/>
        <w:rPr>
          <w:color w:val="000000"/>
          <w:spacing w:val="-6"/>
          <w:sz w:val="28"/>
          <w:szCs w:val="28"/>
        </w:rPr>
      </w:pPr>
      <w:r w:rsidRPr="008B6DBA">
        <w:rPr>
          <w:color w:val="000000"/>
          <w:spacing w:val="-6"/>
          <w:sz w:val="28"/>
          <w:szCs w:val="28"/>
        </w:rPr>
        <w:t>Сегодня функция оценивания не сводится только к выявлению недостатков освоения учебных программ, а рассматривается, главным образом, как средство критического анализа образовательного процесса, предполагающего определение направлений его улучшения. Важно подчеркнуть, что речь идет не столько об изменении средств оценивания, сколько об изменении целей оценивания и философии оценки. Оценивание – это не фиксация итогов, а точка, за которой следует новый этап развития и повышения качества образования. Главная задача этой процедуры – улучшение качества работы преподавателей и учебной деятельности студентов и, как следствие, достиже</w:t>
      </w:r>
      <w:r w:rsidR="008A7AF6">
        <w:rPr>
          <w:color w:val="000000"/>
          <w:spacing w:val="-6"/>
          <w:sz w:val="28"/>
          <w:szCs w:val="28"/>
        </w:rPr>
        <w:t>ние нового качества работы всей образовательной организации</w:t>
      </w:r>
      <w:r w:rsidRPr="008B6DBA">
        <w:rPr>
          <w:color w:val="000000"/>
          <w:spacing w:val="-6"/>
          <w:sz w:val="28"/>
          <w:szCs w:val="28"/>
        </w:rPr>
        <w:t xml:space="preserve"> в целом.</w:t>
      </w:r>
    </w:p>
    <w:p w:rsidR="008B6DBA" w:rsidRPr="008B6DBA" w:rsidRDefault="008B6DBA" w:rsidP="008B6DBA">
      <w:pPr>
        <w:ind w:firstLine="360"/>
        <w:jc w:val="both"/>
        <w:rPr>
          <w:color w:val="000000"/>
          <w:spacing w:val="-6"/>
          <w:sz w:val="28"/>
          <w:szCs w:val="28"/>
        </w:rPr>
      </w:pPr>
      <w:r w:rsidRPr="008B6DBA">
        <w:rPr>
          <w:color w:val="000000"/>
          <w:spacing w:val="-6"/>
          <w:sz w:val="28"/>
          <w:szCs w:val="28"/>
        </w:rPr>
        <w:t>С учетом изложенного оценивание уровня сформированности компетенций представляет собой сложную многокритериальную задачу определения соответствия результатов обучения требованиям Федеральных государственных образовательных стандартов среднего профессионального образования и предприятий-работодателей. При этом необходимо учитывать тесную взаимосвязь двух сторон учебного процесса – путей и способов формирования компетенций и методов оценки степени их сформированности.</w:t>
      </w:r>
    </w:p>
    <w:p w:rsidR="008B6DBA" w:rsidRPr="008B6DBA" w:rsidRDefault="008B6DBA" w:rsidP="008B6DBA">
      <w:pPr>
        <w:ind w:firstLine="360"/>
        <w:jc w:val="both"/>
        <w:rPr>
          <w:color w:val="000000"/>
          <w:spacing w:val="-6"/>
          <w:sz w:val="28"/>
          <w:szCs w:val="28"/>
        </w:rPr>
      </w:pPr>
      <w:r w:rsidRPr="008B6DBA">
        <w:rPr>
          <w:color w:val="000000"/>
          <w:spacing w:val="-6"/>
          <w:sz w:val="28"/>
          <w:szCs w:val="28"/>
        </w:rPr>
        <w:t xml:space="preserve">Формы контроля должны еще более, чем раньше, стать своеобразным продолжением методик обучения, позволяя студенту более четко осознавать его достижения и недостатки, корректировать собственную активность, а преподавателю – направлять деятельность обучающегося в необходимое русло. Компетентностно-ориентированный образовательный процесс подразумевает ответственное отношение студента к процессу и результатам собственного обучения. В соответствии с идеологией Болонских соглашений обучение должно осуществляться в форме индивидуальных для каждого студента образовательных траекторий и вариативного учебного процесса, при котором </w:t>
      </w:r>
      <w:r w:rsidRPr="008B6DBA">
        <w:rPr>
          <w:color w:val="000000"/>
          <w:spacing w:val="-6"/>
          <w:sz w:val="28"/>
          <w:szCs w:val="28"/>
        </w:rPr>
        <w:lastRenderedPageBreak/>
        <w:t>обучающиеся имеют возможность освоить именно тот набор учебных курсов и видов учебной деятельности, который необходим им для будущей успешной профессиональной реализации. Однако уже сейчас, в условиях привычного поточно-группового обучения возможно и необходимо некоторое изменение образовательных технологий. Общим вектором этого изменения должны стать активизация студента, повышение уровня его мотивации и ответственности за качество освоения образовательной программы.</w:t>
      </w:r>
    </w:p>
    <w:p w:rsidR="008B6DBA" w:rsidRPr="008B6DBA" w:rsidRDefault="008B6DBA" w:rsidP="008B6DBA">
      <w:pPr>
        <w:ind w:firstLine="360"/>
        <w:jc w:val="both"/>
        <w:rPr>
          <w:color w:val="000000"/>
          <w:spacing w:val="-6"/>
          <w:sz w:val="28"/>
          <w:szCs w:val="28"/>
        </w:rPr>
      </w:pPr>
      <w:r w:rsidRPr="008B6DBA">
        <w:rPr>
          <w:color w:val="000000"/>
          <w:spacing w:val="-6"/>
          <w:sz w:val="28"/>
          <w:szCs w:val="28"/>
        </w:rPr>
        <w:t>Переход к компетентностной модели обучения требует корректировки критериев оценки результатов обучения. В качестве идентификаторов компетенций должны выступать не только приобретенные знания, умения и навыки, но и личностные характеристики студентов и выпускников – коммуникабельность, способность к самостоятельному приобретению и продуцированию недостающих знаний, готовность к работе в команде и принятию решений в профессиональной деятельности.</w:t>
      </w:r>
    </w:p>
    <w:p w:rsidR="008B6DBA" w:rsidRDefault="008B6DBA" w:rsidP="008B6DBA">
      <w:pPr>
        <w:jc w:val="both"/>
        <w:rPr>
          <w:sz w:val="28"/>
          <w:szCs w:val="28"/>
        </w:rPr>
      </w:pPr>
    </w:p>
    <w:p w:rsidR="008B6DBA" w:rsidRPr="002A3CD0" w:rsidRDefault="001C1108" w:rsidP="008B6DBA">
      <w:pPr>
        <w:spacing w:after="120"/>
        <w:jc w:val="center"/>
        <w:rPr>
          <w:b/>
          <w:sz w:val="28"/>
          <w:szCs w:val="28"/>
        </w:rPr>
      </w:pPr>
      <w:r>
        <w:rPr>
          <w:b/>
          <w:sz w:val="28"/>
          <w:szCs w:val="28"/>
        </w:rPr>
        <w:t>2.</w:t>
      </w:r>
      <w:r w:rsidR="008B6DBA">
        <w:rPr>
          <w:b/>
          <w:sz w:val="28"/>
          <w:szCs w:val="28"/>
        </w:rPr>
        <w:t>Назначение комплекта контрольно-</w:t>
      </w:r>
      <w:r w:rsidR="008B6DBA" w:rsidRPr="002A3CD0">
        <w:rPr>
          <w:b/>
          <w:sz w:val="28"/>
          <w:szCs w:val="28"/>
        </w:rPr>
        <w:t>оценочных средств</w:t>
      </w:r>
    </w:p>
    <w:p w:rsidR="008B6DBA" w:rsidRPr="002A3CD0" w:rsidRDefault="008B6DBA" w:rsidP="008B6DBA">
      <w:pPr>
        <w:ind w:firstLine="720"/>
        <w:jc w:val="both"/>
        <w:rPr>
          <w:sz w:val="28"/>
          <w:szCs w:val="28"/>
        </w:rPr>
      </w:pPr>
      <w:r w:rsidRPr="002A3CD0">
        <w:rPr>
          <w:sz w:val="28"/>
          <w:szCs w:val="28"/>
        </w:rPr>
        <w:t xml:space="preserve">2.1. В соответствии с ФГОС СПО </w:t>
      </w:r>
      <w:r>
        <w:rPr>
          <w:sz w:val="28"/>
          <w:szCs w:val="28"/>
        </w:rPr>
        <w:t>комплект контрольно-</w:t>
      </w:r>
      <w:r w:rsidRPr="002A3CD0">
        <w:rPr>
          <w:sz w:val="28"/>
          <w:szCs w:val="28"/>
        </w:rPr>
        <w:t xml:space="preserve">оценочных средств является составной частью нормативно-методического обеспечения системы оценки качества </w:t>
      </w:r>
      <w:r>
        <w:rPr>
          <w:sz w:val="28"/>
          <w:szCs w:val="28"/>
        </w:rPr>
        <w:t xml:space="preserve">освоения обучающимися ОПОП СПО. Оценка качества освоения </w:t>
      </w:r>
      <w:r w:rsidRPr="002A3CD0">
        <w:rPr>
          <w:sz w:val="28"/>
          <w:szCs w:val="28"/>
        </w:rPr>
        <w:t>обучающимися основных профессиональных образовательных программ включает текущий</w:t>
      </w:r>
      <w:r>
        <w:rPr>
          <w:sz w:val="28"/>
          <w:szCs w:val="28"/>
        </w:rPr>
        <w:t>, рубежный</w:t>
      </w:r>
      <w:r w:rsidRPr="002A3CD0">
        <w:rPr>
          <w:sz w:val="28"/>
          <w:szCs w:val="28"/>
        </w:rPr>
        <w:t xml:space="preserve"> контроль успеваемости, промежуточную </w:t>
      </w:r>
      <w:r w:rsidRPr="00395CDD">
        <w:rPr>
          <w:sz w:val="28"/>
          <w:szCs w:val="28"/>
        </w:rPr>
        <w:t>и государственную (итоговую) аттестацию</w:t>
      </w:r>
      <w:r w:rsidRPr="002A3CD0">
        <w:rPr>
          <w:sz w:val="28"/>
          <w:szCs w:val="28"/>
        </w:rPr>
        <w:t xml:space="preserve"> обучающихся. </w:t>
      </w:r>
    </w:p>
    <w:p w:rsidR="008B6DBA" w:rsidRPr="002A3CD0" w:rsidRDefault="008B6DBA" w:rsidP="008B6DBA">
      <w:pPr>
        <w:ind w:firstLine="720"/>
        <w:jc w:val="both"/>
        <w:rPr>
          <w:sz w:val="28"/>
          <w:szCs w:val="28"/>
        </w:rPr>
      </w:pPr>
      <w:r w:rsidRPr="002A3CD0">
        <w:rPr>
          <w:sz w:val="28"/>
          <w:szCs w:val="28"/>
        </w:rPr>
        <w:t>2.</w:t>
      </w:r>
      <w:r>
        <w:rPr>
          <w:sz w:val="28"/>
          <w:szCs w:val="28"/>
        </w:rPr>
        <w:t>2</w:t>
      </w:r>
      <w:r w:rsidRPr="002A3CD0">
        <w:rPr>
          <w:sz w:val="28"/>
          <w:szCs w:val="28"/>
        </w:rPr>
        <w:t>. В соответствии с требованиями ФГОС</w:t>
      </w:r>
      <w:r>
        <w:rPr>
          <w:sz w:val="28"/>
          <w:szCs w:val="28"/>
        </w:rPr>
        <w:t xml:space="preserve"> СПО для аттестации обучающихся</w:t>
      </w:r>
      <w:r w:rsidRPr="002A3CD0">
        <w:rPr>
          <w:sz w:val="28"/>
          <w:szCs w:val="28"/>
        </w:rPr>
        <w:t xml:space="preserve"> на соответствие их персональных достижений поэтапным требованиям соответствующей ОПОП </w:t>
      </w:r>
      <w:r>
        <w:rPr>
          <w:sz w:val="28"/>
          <w:szCs w:val="28"/>
        </w:rPr>
        <w:t>преподаватели техникума создаю</w:t>
      </w:r>
      <w:r w:rsidRPr="002A3CD0">
        <w:rPr>
          <w:sz w:val="28"/>
          <w:szCs w:val="28"/>
        </w:rPr>
        <w:t xml:space="preserve">т </w:t>
      </w:r>
      <w:r>
        <w:rPr>
          <w:sz w:val="28"/>
          <w:szCs w:val="28"/>
        </w:rPr>
        <w:t>комплекты контрольно-</w:t>
      </w:r>
      <w:r w:rsidRPr="002A3CD0">
        <w:rPr>
          <w:sz w:val="28"/>
          <w:szCs w:val="28"/>
        </w:rPr>
        <w:t xml:space="preserve">оценочных средств для проведения текущего контроля успеваемости и промежуточной аттестации обучающихся. </w:t>
      </w:r>
    </w:p>
    <w:p w:rsidR="008B6DBA" w:rsidRPr="002A3CD0" w:rsidRDefault="008B6DBA" w:rsidP="008B6DBA">
      <w:pPr>
        <w:ind w:firstLine="708"/>
        <w:jc w:val="both"/>
        <w:rPr>
          <w:sz w:val="28"/>
          <w:szCs w:val="28"/>
        </w:rPr>
      </w:pPr>
      <w:r>
        <w:rPr>
          <w:sz w:val="28"/>
          <w:szCs w:val="28"/>
        </w:rPr>
        <w:t>2.2.1.</w:t>
      </w:r>
      <w:r w:rsidRPr="002A3CD0">
        <w:rPr>
          <w:sz w:val="28"/>
          <w:szCs w:val="28"/>
        </w:rPr>
        <w:t xml:space="preserve"> Текущий контроль успеваемости осуществля</w:t>
      </w:r>
      <w:r>
        <w:rPr>
          <w:sz w:val="28"/>
          <w:szCs w:val="28"/>
        </w:rPr>
        <w:t>ет</w:t>
      </w:r>
      <w:r w:rsidRPr="002A3CD0">
        <w:rPr>
          <w:sz w:val="28"/>
          <w:szCs w:val="28"/>
        </w:rPr>
        <w:t>ся в ходе повседневной учебной работы</w:t>
      </w:r>
      <w:r>
        <w:rPr>
          <w:sz w:val="28"/>
          <w:szCs w:val="28"/>
        </w:rPr>
        <w:t xml:space="preserve"> покурсу дисциплины, МДК, учебной практики</w:t>
      </w:r>
      <w:r w:rsidRPr="002A3CD0">
        <w:rPr>
          <w:sz w:val="28"/>
          <w:szCs w:val="28"/>
        </w:rPr>
        <w:t xml:space="preserve"> по индивидуальной инициативе преподавателя</w:t>
      </w:r>
      <w:r>
        <w:rPr>
          <w:sz w:val="28"/>
          <w:szCs w:val="28"/>
        </w:rPr>
        <w:t>, мастера производственного обучения</w:t>
      </w:r>
      <w:r w:rsidRPr="002A3CD0">
        <w:rPr>
          <w:sz w:val="28"/>
          <w:szCs w:val="28"/>
        </w:rPr>
        <w:t>. Данный вид контроля стимулирует у обучающихся стремление к систематической самостоятельно</w:t>
      </w:r>
      <w:r>
        <w:rPr>
          <w:sz w:val="28"/>
          <w:szCs w:val="28"/>
        </w:rPr>
        <w:t xml:space="preserve">й работе по изучению учебной дисциплины, МДК, овладению </w:t>
      </w:r>
      <w:r w:rsidRPr="00F07E39">
        <w:rPr>
          <w:iCs/>
          <w:sz w:val="28"/>
          <w:szCs w:val="28"/>
        </w:rPr>
        <w:t>профессиональны</w:t>
      </w:r>
      <w:r>
        <w:rPr>
          <w:iCs/>
          <w:sz w:val="28"/>
          <w:szCs w:val="28"/>
        </w:rPr>
        <w:t>ми</w:t>
      </w:r>
      <w:r w:rsidRPr="00F07E39">
        <w:rPr>
          <w:iCs/>
          <w:sz w:val="28"/>
          <w:szCs w:val="28"/>
        </w:rPr>
        <w:t xml:space="preserve"> и общи</w:t>
      </w:r>
      <w:r>
        <w:rPr>
          <w:iCs/>
          <w:sz w:val="28"/>
          <w:szCs w:val="28"/>
        </w:rPr>
        <w:t>ми</w:t>
      </w:r>
      <w:r w:rsidRPr="00F07E39">
        <w:rPr>
          <w:iCs/>
          <w:sz w:val="28"/>
          <w:szCs w:val="28"/>
        </w:rPr>
        <w:t xml:space="preserve"> компетенци</w:t>
      </w:r>
      <w:r>
        <w:rPr>
          <w:iCs/>
          <w:sz w:val="28"/>
          <w:szCs w:val="28"/>
        </w:rPr>
        <w:t>ями</w:t>
      </w:r>
      <w:r>
        <w:rPr>
          <w:sz w:val="28"/>
          <w:szCs w:val="28"/>
        </w:rPr>
        <w:t>.</w:t>
      </w:r>
    </w:p>
    <w:p w:rsidR="008B6DBA" w:rsidRDefault="008B6DBA" w:rsidP="008B6DBA">
      <w:pPr>
        <w:ind w:firstLine="708"/>
        <w:jc w:val="both"/>
        <w:rPr>
          <w:sz w:val="28"/>
          <w:szCs w:val="28"/>
        </w:rPr>
      </w:pPr>
      <w:r>
        <w:rPr>
          <w:sz w:val="28"/>
          <w:szCs w:val="28"/>
        </w:rPr>
        <w:t xml:space="preserve">2.2.2. </w:t>
      </w:r>
      <w:r w:rsidRPr="002A3CD0">
        <w:rPr>
          <w:sz w:val="28"/>
          <w:szCs w:val="28"/>
        </w:rPr>
        <w:t>Промежуточная аттестация обучающихся</w:t>
      </w:r>
      <w:r w:rsidRPr="0003274B">
        <w:rPr>
          <w:sz w:val="28"/>
          <w:szCs w:val="28"/>
        </w:rPr>
        <w:t xml:space="preserve"> по учебной</w:t>
      </w:r>
      <w:r>
        <w:rPr>
          <w:sz w:val="28"/>
          <w:szCs w:val="28"/>
        </w:rPr>
        <w:t xml:space="preserve"> дисциплине, междисциплинарному курсу</w:t>
      </w:r>
      <w:r w:rsidRPr="002A3CD0">
        <w:rPr>
          <w:sz w:val="28"/>
          <w:szCs w:val="28"/>
        </w:rPr>
        <w:t xml:space="preserve"> осуществляется в рамках</w:t>
      </w:r>
      <w:r>
        <w:rPr>
          <w:sz w:val="28"/>
          <w:szCs w:val="28"/>
        </w:rPr>
        <w:t xml:space="preserve"> завершения изучения данной дисциплины, междисциплинарного курса</w:t>
      </w:r>
      <w:r w:rsidRPr="002A3CD0">
        <w:rPr>
          <w:sz w:val="28"/>
          <w:szCs w:val="28"/>
        </w:rPr>
        <w:t xml:space="preserve"> и позволяет </w:t>
      </w:r>
      <w:r w:rsidRPr="002E7199">
        <w:rPr>
          <w:sz w:val="28"/>
          <w:szCs w:val="28"/>
        </w:rPr>
        <w:t xml:space="preserve">определить качество </w:t>
      </w:r>
      <w:r>
        <w:rPr>
          <w:sz w:val="28"/>
          <w:szCs w:val="28"/>
        </w:rPr>
        <w:t>и уровень ее (его) освоения.</w:t>
      </w:r>
      <w:r w:rsidRPr="00C95AD4">
        <w:rPr>
          <w:sz w:val="28"/>
          <w:szCs w:val="28"/>
        </w:rPr>
        <w:t>Предметом оценки</w:t>
      </w:r>
      <w:r>
        <w:rPr>
          <w:sz w:val="28"/>
          <w:szCs w:val="28"/>
        </w:rPr>
        <w:t xml:space="preserve"> освоения МДК</w:t>
      </w:r>
      <w:r w:rsidRPr="008E5285">
        <w:rPr>
          <w:sz w:val="28"/>
          <w:szCs w:val="28"/>
        </w:rPr>
        <w:t>являются умения и знания</w:t>
      </w:r>
      <w:r>
        <w:rPr>
          <w:sz w:val="28"/>
          <w:szCs w:val="28"/>
        </w:rPr>
        <w:t>.</w:t>
      </w:r>
    </w:p>
    <w:p w:rsidR="008B6DBA" w:rsidRPr="00F07E39" w:rsidRDefault="008B6DBA" w:rsidP="008B6DBA">
      <w:pPr>
        <w:ind w:firstLine="720"/>
        <w:jc w:val="both"/>
        <w:rPr>
          <w:iCs/>
          <w:sz w:val="28"/>
          <w:szCs w:val="28"/>
        </w:rPr>
      </w:pPr>
      <w:r>
        <w:rPr>
          <w:sz w:val="28"/>
          <w:szCs w:val="28"/>
        </w:rPr>
        <w:t xml:space="preserve">2.2.3. </w:t>
      </w:r>
      <w:r w:rsidRPr="0003274B">
        <w:rPr>
          <w:sz w:val="28"/>
          <w:szCs w:val="28"/>
        </w:rPr>
        <w:t>Промежуточная аттестация обучающихся по учебной и производственной практикам осуществляется в рамках учебной и производственной практик</w:t>
      </w:r>
      <w:r>
        <w:rPr>
          <w:sz w:val="28"/>
          <w:szCs w:val="28"/>
        </w:rPr>
        <w:t xml:space="preserve">. </w:t>
      </w:r>
      <w:r w:rsidRPr="00C95AD4">
        <w:rPr>
          <w:sz w:val="28"/>
          <w:szCs w:val="28"/>
        </w:rPr>
        <w:t>Предметом оценки</w:t>
      </w:r>
      <w:r>
        <w:rPr>
          <w:sz w:val="28"/>
          <w:szCs w:val="28"/>
        </w:rPr>
        <w:t xml:space="preserve"> по </w:t>
      </w:r>
      <w:r w:rsidRPr="002427E6">
        <w:rPr>
          <w:sz w:val="28"/>
          <w:szCs w:val="28"/>
        </w:rPr>
        <w:t>учебной и производственной практике</w:t>
      </w:r>
      <w:r>
        <w:rPr>
          <w:sz w:val="28"/>
          <w:szCs w:val="28"/>
        </w:rPr>
        <w:t xml:space="preserve">обязательно </w:t>
      </w:r>
      <w:r w:rsidRPr="00C95AD4">
        <w:rPr>
          <w:sz w:val="28"/>
          <w:szCs w:val="28"/>
        </w:rPr>
        <w:t xml:space="preserve">являются </w:t>
      </w:r>
      <w:r>
        <w:rPr>
          <w:sz w:val="28"/>
          <w:szCs w:val="28"/>
        </w:rPr>
        <w:t>дидактические единицы «иметь практический опыт» и «у</w:t>
      </w:r>
      <w:r w:rsidRPr="00C95AD4">
        <w:rPr>
          <w:sz w:val="28"/>
          <w:szCs w:val="28"/>
        </w:rPr>
        <w:t>ме</w:t>
      </w:r>
      <w:r>
        <w:rPr>
          <w:sz w:val="28"/>
          <w:szCs w:val="28"/>
        </w:rPr>
        <w:t>ть».</w:t>
      </w:r>
      <w:r w:rsidRPr="00F07E39">
        <w:rPr>
          <w:iCs/>
          <w:sz w:val="28"/>
          <w:szCs w:val="28"/>
        </w:rPr>
        <w:t>В отдельных случаях по итогам про</w:t>
      </w:r>
      <w:r>
        <w:rPr>
          <w:iCs/>
          <w:sz w:val="28"/>
          <w:szCs w:val="28"/>
        </w:rPr>
        <w:t>изводственной</w:t>
      </w:r>
      <w:r w:rsidRPr="00F07E39">
        <w:rPr>
          <w:iCs/>
          <w:sz w:val="28"/>
          <w:szCs w:val="28"/>
        </w:rPr>
        <w:t xml:space="preserve"> практики (чаще) и учебной (реже) возможна проверка сформированности профессиональных и общих компетенций</w:t>
      </w:r>
      <w:r>
        <w:rPr>
          <w:iCs/>
          <w:sz w:val="28"/>
          <w:szCs w:val="28"/>
        </w:rPr>
        <w:t>.</w:t>
      </w:r>
    </w:p>
    <w:p w:rsidR="008B6DBA" w:rsidRPr="002A3CD0" w:rsidRDefault="008B6DBA" w:rsidP="008B6DBA">
      <w:pPr>
        <w:ind w:firstLine="708"/>
        <w:jc w:val="both"/>
        <w:rPr>
          <w:sz w:val="28"/>
          <w:szCs w:val="28"/>
        </w:rPr>
      </w:pPr>
      <w:r>
        <w:rPr>
          <w:sz w:val="28"/>
          <w:szCs w:val="28"/>
        </w:rPr>
        <w:lastRenderedPageBreak/>
        <w:t xml:space="preserve">2.2.4. </w:t>
      </w:r>
      <w:r w:rsidRPr="0003274B">
        <w:rPr>
          <w:sz w:val="28"/>
          <w:szCs w:val="28"/>
        </w:rPr>
        <w:t>Промежуточная аттестация обучающихся по профессиональному модулю в целом</w:t>
      </w:r>
      <w:r>
        <w:rPr>
          <w:sz w:val="28"/>
          <w:szCs w:val="28"/>
        </w:rPr>
        <w:t xml:space="preserve"> осуществляется в форме экзамена (квалификационного)и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 а также развитие общих компетенций, предусмотренных для ОПОП в целом. </w:t>
      </w:r>
      <w:r w:rsidRPr="00F06DE0">
        <w:rPr>
          <w:sz w:val="28"/>
          <w:szCs w:val="28"/>
        </w:rPr>
        <w:t>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w:t>
      </w:r>
    </w:p>
    <w:p w:rsidR="008B6DBA" w:rsidRPr="002A3CD0" w:rsidRDefault="008B6DBA" w:rsidP="008B6DBA">
      <w:pPr>
        <w:ind w:firstLine="720"/>
        <w:jc w:val="both"/>
        <w:rPr>
          <w:sz w:val="28"/>
          <w:szCs w:val="28"/>
        </w:rPr>
      </w:pPr>
      <w:r w:rsidRPr="002A3CD0">
        <w:rPr>
          <w:sz w:val="28"/>
          <w:szCs w:val="28"/>
        </w:rPr>
        <w:t>2.</w:t>
      </w:r>
      <w:r>
        <w:rPr>
          <w:sz w:val="28"/>
          <w:szCs w:val="28"/>
        </w:rPr>
        <w:t>3</w:t>
      </w:r>
      <w:r w:rsidRPr="002A3CD0">
        <w:rPr>
          <w:sz w:val="28"/>
          <w:szCs w:val="28"/>
        </w:rPr>
        <w:t xml:space="preserve">. При помощи </w:t>
      </w:r>
      <w:r>
        <w:rPr>
          <w:sz w:val="28"/>
          <w:szCs w:val="28"/>
        </w:rPr>
        <w:t>комплекта контрольно-</w:t>
      </w:r>
      <w:r w:rsidRPr="002A3CD0">
        <w:rPr>
          <w:sz w:val="28"/>
          <w:szCs w:val="28"/>
        </w:rPr>
        <w:t>оценочных средств осуществляется контроль и управление процессом приобретения обучающимися</w:t>
      </w:r>
      <w:r>
        <w:rPr>
          <w:sz w:val="28"/>
          <w:szCs w:val="28"/>
        </w:rPr>
        <w:t xml:space="preserve"> необходимых знаний, умений,практического опыта и компетенций</w:t>
      </w:r>
      <w:r w:rsidRPr="002A3CD0">
        <w:rPr>
          <w:sz w:val="28"/>
          <w:szCs w:val="28"/>
        </w:rPr>
        <w:t xml:space="preserve">, определенных СПО по соответствующему направлению подготовки в качестве результатов освоения профессиональных модулей, либо отдельных </w:t>
      </w:r>
      <w:r>
        <w:rPr>
          <w:sz w:val="28"/>
          <w:szCs w:val="28"/>
        </w:rPr>
        <w:t xml:space="preserve">учебных </w:t>
      </w:r>
      <w:r w:rsidRPr="002A3CD0">
        <w:rPr>
          <w:sz w:val="28"/>
          <w:szCs w:val="28"/>
        </w:rPr>
        <w:t xml:space="preserve">дисциплин. </w:t>
      </w:r>
    </w:p>
    <w:p w:rsidR="008B6DBA" w:rsidRPr="002A3CD0" w:rsidRDefault="008B6DBA" w:rsidP="008B6DBA">
      <w:pPr>
        <w:ind w:firstLine="720"/>
        <w:jc w:val="both"/>
        <w:rPr>
          <w:sz w:val="28"/>
          <w:szCs w:val="28"/>
        </w:rPr>
      </w:pPr>
      <w:r w:rsidRPr="002A3CD0">
        <w:rPr>
          <w:sz w:val="28"/>
          <w:szCs w:val="28"/>
        </w:rPr>
        <w:t>2.</w:t>
      </w:r>
      <w:r>
        <w:rPr>
          <w:sz w:val="28"/>
          <w:szCs w:val="28"/>
        </w:rPr>
        <w:t>4</w:t>
      </w:r>
      <w:r w:rsidRPr="002A3CD0">
        <w:rPr>
          <w:sz w:val="28"/>
          <w:szCs w:val="28"/>
        </w:rPr>
        <w:t xml:space="preserve">. </w:t>
      </w:r>
      <w:r>
        <w:rPr>
          <w:sz w:val="28"/>
          <w:szCs w:val="28"/>
        </w:rPr>
        <w:t>Комплект контрольно-</w:t>
      </w:r>
      <w:r w:rsidRPr="002A3CD0">
        <w:rPr>
          <w:sz w:val="28"/>
          <w:szCs w:val="28"/>
        </w:rPr>
        <w:t xml:space="preserve">оценочных средств должен формироваться на основе ключевыхпринципов оценивания: </w:t>
      </w:r>
    </w:p>
    <w:p w:rsidR="008B6DBA" w:rsidRPr="002A3CD0" w:rsidRDefault="008B6DBA" w:rsidP="008B6DBA">
      <w:pPr>
        <w:numPr>
          <w:ilvl w:val="0"/>
          <w:numId w:val="3"/>
        </w:numPr>
        <w:jc w:val="both"/>
        <w:rPr>
          <w:sz w:val="28"/>
          <w:szCs w:val="28"/>
        </w:rPr>
      </w:pPr>
      <w:r w:rsidRPr="002A3CD0">
        <w:rPr>
          <w:sz w:val="28"/>
          <w:szCs w:val="28"/>
        </w:rPr>
        <w:t>валидность</w:t>
      </w:r>
      <w:r>
        <w:rPr>
          <w:sz w:val="28"/>
          <w:szCs w:val="28"/>
        </w:rPr>
        <w:t>:</w:t>
      </w:r>
      <w:r w:rsidRPr="002A3CD0">
        <w:rPr>
          <w:sz w:val="28"/>
          <w:szCs w:val="28"/>
        </w:rPr>
        <w:t xml:space="preserve"> объекты оценки должны соответствовать поставленным целямобучения; </w:t>
      </w:r>
    </w:p>
    <w:p w:rsidR="008B6DBA" w:rsidRPr="002A3CD0" w:rsidRDefault="008B6DBA" w:rsidP="008B6DBA">
      <w:pPr>
        <w:numPr>
          <w:ilvl w:val="0"/>
          <w:numId w:val="3"/>
        </w:numPr>
        <w:jc w:val="both"/>
        <w:rPr>
          <w:sz w:val="28"/>
          <w:szCs w:val="28"/>
        </w:rPr>
      </w:pPr>
      <w:r w:rsidRPr="002A3CD0">
        <w:rPr>
          <w:sz w:val="28"/>
          <w:szCs w:val="28"/>
        </w:rPr>
        <w:t>надежность</w:t>
      </w:r>
      <w:r>
        <w:rPr>
          <w:sz w:val="28"/>
          <w:szCs w:val="28"/>
        </w:rPr>
        <w:t>:</w:t>
      </w:r>
      <w:r w:rsidRPr="002A3CD0">
        <w:rPr>
          <w:sz w:val="28"/>
          <w:szCs w:val="28"/>
        </w:rPr>
        <w:t xml:space="preserve"> использование единообразных </w:t>
      </w:r>
      <w:r>
        <w:rPr>
          <w:sz w:val="28"/>
          <w:szCs w:val="28"/>
        </w:rPr>
        <w:t>показателей</w:t>
      </w:r>
      <w:r w:rsidRPr="002A3CD0">
        <w:rPr>
          <w:sz w:val="28"/>
          <w:szCs w:val="28"/>
        </w:rPr>
        <w:t xml:space="preserve"> и критериев для оценивания достижений; </w:t>
      </w:r>
    </w:p>
    <w:p w:rsidR="008B6DBA" w:rsidRPr="002A3CD0" w:rsidRDefault="008B6DBA" w:rsidP="008B6DBA">
      <w:pPr>
        <w:numPr>
          <w:ilvl w:val="0"/>
          <w:numId w:val="3"/>
        </w:numPr>
        <w:jc w:val="both"/>
        <w:rPr>
          <w:sz w:val="28"/>
          <w:szCs w:val="28"/>
        </w:rPr>
      </w:pPr>
      <w:r>
        <w:rPr>
          <w:sz w:val="28"/>
          <w:szCs w:val="28"/>
        </w:rPr>
        <w:t>объективность:</w:t>
      </w:r>
      <w:r w:rsidRPr="002A3CD0">
        <w:rPr>
          <w:sz w:val="28"/>
          <w:szCs w:val="28"/>
        </w:rPr>
        <w:t xml:space="preserve"> получение объективных и достоверных результатов при проведении контроля с различными целями. </w:t>
      </w:r>
    </w:p>
    <w:p w:rsidR="008B6DBA" w:rsidRPr="002C04C8" w:rsidRDefault="008B6DBA" w:rsidP="008B6DBA">
      <w:pPr>
        <w:ind w:firstLine="720"/>
        <w:jc w:val="both"/>
        <w:rPr>
          <w:bCs/>
          <w:iCs/>
          <w:sz w:val="28"/>
          <w:szCs w:val="28"/>
        </w:rPr>
      </w:pPr>
      <w:r>
        <w:rPr>
          <w:bCs/>
          <w:iCs/>
          <w:sz w:val="28"/>
          <w:szCs w:val="28"/>
        </w:rPr>
        <w:t xml:space="preserve">2.5. </w:t>
      </w:r>
      <w:r w:rsidRPr="002C04C8">
        <w:rPr>
          <w:bCs/>
          <w:iCs/>
          <w:sz w:val="28"/>
          <w:szCs w:val="28"/>
        </w:rPr>
        <w:t xml:space="preserve">Основными </w:t>
      </w:r>
      <w:r>
        <w:rPr>
          <w:bCs/>
          <w:iCs/>
          <w:sz w:val="28"/>
          <w:szCs w:val="28"/>
        </w:rPr>
        <w:t>требованиями, предъявляемыми к К</w:t>
      </w:r>
      <w:r w:rsidRPr="002C04C8">
        <w:rPr>
          <w:bCs/>
          <w:iCs/>
          <w:sz w:val="28"/>
          <w:szCs w:val="28"/>
        </w:rPr>
        <w:t>ОС</w:t>
      </w:r>
      <w:r>
        <w:rPr>
          <w:bCs/>
          <w:iCs/>
          <w:sz w:val="28"/>
          <w:szCs w:val="28"/>
        </w:rPr>
        <w:t>,</w:t>
      </w:r>
      <w:r w:rsidRPr="002C04C8">
        <w:rPr>
          <w:bCs/>
          <w:iCs/>
          <w:sz w:val="28"/>
          <w:szCs w:val="28"/>
        </w:rPr>
        <w:t xml:space="preserve"> являются: </w:t>
      </w:r>
    </w:p>
    <w:p w:rsidR="008B6DBA" w:rsidRDefault="008B6DBA" w:rsidP="008B6DBA">
      <w:pPr>
        <w:numPr>
          <w:ilvl w:val="0"/>
          <w:numId w:val="2"/>
        </w:numPr>
        <w:jc w:val="both"/>
        <w:rPr>
          <w:sz w:val="28"/>
          <w:szCs w:val="28"/>
        </w:rPr>
      </w:pPr>
      <w:r>
        <w:rPr>
          <w:sz w:val="28"/>
          <w:szCs w:val="28"/>
        </w:rPr>
        <w:t>интегративность</w:t>
      </w:r>
      <w:r w:rsidRPr="002A3CD0">
        <w:rPr>
          <w:sz w:val="28"/>
          <w:szCs w:val="28"/>
        </w:rPr>
        <w:t xml:space="preserve">; </w:t>
      </w:r>
    </w:p>
    <w:p w:rsidR="008B6DBA" w:rsidRPr="002A3CD0" w:rsidRDefault="008B6DBA" w:rsidP="008B6DBA">
      <w:pPr>
        <w:numPr>
          <w:ilvl w:val="0"/>
          <w:numId w:val="2"/>
        </w:numPr>
        <w:jc w:val="both"/>
        <w:rPr>
          <w:sz w:val="28"/>
          <w:szCs w:val="28"/>
        </w:rPr>
      </w:pPr>
      <w:r>
        <w:rPr>
          <w:sz w:val="28"/>
          <w:szCs w:val="28"/>
        </w:rPr>
        <w:t>проблемно-деятельностный характер</w:t>
      </w:r>
      <w:r w:rsidRPr="002A3CD0">
        <w:rPr>
          <w:sz w:val="28"/>
          <w:szCs w:val="28"/>
        </w:rPr>
        <w:t xml:space="preserve">; </w:t>
      </w:r>
    </w:p>
    <w:p w:rsidR="008B6DBA" w:rsidRPr="002A3CD0" w:rsidRDefault="008B6DBA" w:rsidP="008B6DBA">
      <w:pPr>
        <w:numPr>
          <w:ilvl w:val="0"/>
          <w:numId w:val="2"/>
        </w:numPr>
        <w:jc w:val="both"/>
        <w:rPr>
          <w:sz w:val="28"/>
          <w:szCs w:val="28"/>
        </w:rPr>
      </w:pPr>
      <w:r>
        <w:rPr>
          <w:sz w:val="28"/>
          <w:szCs w:val="28"/>
        </w:rPr>
        <w:t>актуализация в заданиях содержания профессиональной деятельности</w:t>
      </w:r>
      <w:r w:rsidRPr="002A3CD0">
        <w:rPr>
          <w:sz w:val="28"/>
          <w:szCs w:val="28"/>
        </w:rPr>
        <w:t xml:space="preserve">; </w:t>
      </w:r>
    </w:p>
    <w:p w:rsidR="008B6DBA" w:rsidRDefault="008B6DBA" w:rsidP="008B6DBA">
      <w:pPr>
        <w:numPr>
          <w:ilvl w:val="0"/>
          <w:numId w:val="2"/>
        </w:numPr>
        <w:jc w:val="both"/>
        <w:rPr>
          <w:sz w:val="28"/>
          <w:szCs w:val="28"/>
        </w:rPr>
      </w:pPr>
      <w:r>
        <w:rPr>
          <w:sz w:val="28"/>
          <w:szCs w:val="28"/>
        </w:rPr>
        <w:t>связь критериев с планируемыми результатами;</w:t>
      </w:r>
    </w:p>
    <w:p w:rsidR="008B6DBA" w:rsidRPr="002A3CD0" w:rsidRDefault="008B6DBA" w:rsidP="008B6DBA">
      <w:pPr>
        <w:numPr>
          <w:ilvl w:val="0"/>
          <w:numId w:val="2"/>
        </w:numPr>
        <w:spacing w:line="360" w:lineRule="auto"/>
        <w:jc w:val="both"/>
        <w:rPr>
          <w:sz w:val="28"/>
          <w:szCs w:val="28"/>
        </w:rPr>
      </w:pPr>
      <w:r>
        <w:rPr>
          <w:sz w:val="28"/>
          <w:szCs w:val="28"/>
        </w:rPr>
        <w:t>экспертиза в профессиональном сообществе</w:t>
      </w:r>
      <w:r w:rsidRPr="002A3CD0">
        <w:rPr>
          <w:sz w:val="28"/>
          <w:szCs w:val="28"/>
        </w:rPr>
        <w:t xml:space="preserve">. </w:t>
      </w:r>
    </w:p>
    <w:p w:rsidR="008B6DBA" w:rsidRPr="002A3CD0" w:rsidRDefault="001C1108" w:rsidP="008B6DBA">
      <w:pPr>
        <w:spacing w:line="360" w:lineRule="auto"/>
        <w:jc w:val="center"/>
        <w:rPr>
          <w:b/>
          <w:sz w:val="28"/>
          <w:szCs w:val="28"/>
        </w:rPr>
      </w:pPr>
      <w:r>
        <w:rPr>
          <w:b/>
          <w:sz w:val="28"/>
          <w:szCs w:val="28"/>
        </w:rPr>
        <w:t>3.</w:t>
      </w:r>
      <w:r w:rsidR="008B6DBA" w:rsidRPr="002A3CD0">
        <w:rPr>
          <w:b/>
          <w:sz w:val="28"/>
          <w:szCs w:val="28"/>
        </w:rPr>
        <w:t xml:space="preserve">Разработка </w:t>
      </w:r>
      <w:r w:rsidR="008B6DBA">
        <w:rPr>
          <w:b/>
          <w:sz w:val="28"/>
          <w:szCs w:val="28"/>
        </w:rPr>
        <w:t>комплекта контрольно-</w:t>
      </w:r>
      <w:r w:rsidR="008B6DBA" w:rsidRPr="002A3CD0">
        <w:rPr>
          <w:b/>
          <w:sz w:val="28"/>
          <w:szCs w:val="28"/>
        </w:rPr>
        <w:t>оценочных средств</w:t>
      </w:r>
    </w:p>
    <w:p w:rsidR="008B6DBA" w:rsidRDefault="008B6DBA" w:rsidP="008B6DBA">
      <w:pPr>
        <w:ind w:firstLine="720"/>
        <w:jc w:val="both"/>
        <w:rPr>
          <w:sz w:val="28"/>
          <w:szCs w:val="28"/>
        </w:rPr>
      </w:pPr>
      <w:r w:rsidRPr="002A3CD0">
        <w:rPr>
          <w:sz w:val="28"/>
          <w:szCs w:val="28"/>
        </w:rPr>
        <w:t xml:space="preserve">3.1. </w:t>
      </w:r>
      <w:r>
        <w:rPr>
          <w:sz w:val="28"/>
          <w:szCs w:val="28"/>
        </w:rPr>
        <w:t>Комплект контрольно-</w:t>
      </w:r>
      <w:r w:rsidRPr="002A3CD0">
        <w:rPr>
          <w:sz w:val="28"/>
          <w:szCs w:val="28"/>
        </w:rPr>
        <w:t>оценочных средств разрабатываются по каждойспециальности</w:t>
      </w:r>
      <w:r>
        <w:rPr>
          <w:sz w:val="28"/>
          <w:szCs w:val="28"/>
        </w:rPr>
        <w:t xml:space="preserve"> СПО, реализуемой в </w:t>
      </w:r>
      <w:r w:rsidR="008A7AF6">
        <w:rPr>
          <w:sz w:val="28"/>
          <w:szCs w:val="28"/>
        </w:rPr>
        <w:t xml:space="preserve"> колледже</w:t>
      </w:r>
      <w:r>
        <w:rPr>
          <w:sz w:val="28"/>
          <w:szCs w:val="28"/>
        </w:rPr>
        <w:t xml:space="preserve">. </w:t>
      </w:r>
    </w:p>
    <w:p w:rsidR="008B6DBA" w:rsidRDefault="008B6DBA" w:rsidP="008B6DBA">
      <w:pPr>
        <w:ind w:firstLine="720"/>
        <w:jc w:val="both"/>
        <w:rPr>
          <w:sz w:val="28"/>
          <w:szCs w:val="28"/>
        </w:rPr>
      </w:pPr>
      <w:r>
        <w:rPr>
          <w:sz w:val="28"/>
          <w:szCs w:val="28"/>
        </w:rPr>
        <w:t xml:space="preserve">3.2. Комплект контрольно-оценочных средств по отдельной специальности СПО состоит из комплектов контрольно-оценочных средств (КОС) по каждой учебной </w:t>
      </w:r>
      <w:r w:rsidRPr="002A3CD0">
        <w:rPr>
          <w:sz w:val="28"/>
          <w:szCs w:val="28"/>
        </w:rPr>
        <w:t xml:space="preserve"> дисциплине, профессиональному модулю. </w:t>
      </w:r>
    </w:p>
    <w:p w:rsidR="008B6DBA" w:rsidRPr="002A3CD0" w:rsidRDefault="008B6DBA" w:rsidP="008B6DBA">
      <w:pPr>
        <w:ind w:firstLine="720"/>
        <w:jc w:val="both"/>
        <w:rPr>
          <w:sz w:val="28"/>
          <w:szCs w:val="28"/>
        </w:rPr>
      </w:pPr>
      <w:r>
        <w:rPr>
          <w:sz w:val="28"/>
          <w:szCs w:val="28"/>
        </w:rPr>
        <w:t xml:space="preserve">3.3. Общее руководство разработкой комплекта  контрольно-оценочных средств осуществляет заместитель директора по учебной работе, методист </w:t>
      </w:r>
      <w:r w:rsidR="00AE250B">
        <w:rPr>
          <w:sz w:val="28"/>
          <w:szCs w:val="28"/>
        </w:rPr>
        <w:t xml:space="preserve"> колледжа </w:t>
      </w:r>
      <w:r>
        <w:rPr>
          <w:sz w:val="28"/>
          <w:szCs w:val="28"/>
        </w:rPr>
        <w:t xml:space="preserve"> и председатели </w:t>
      </w:r>
      <w:r w:rsidR="00AE250B">
        <w:rPr>
          <w:sz w:val="28"/>
          <w:szCs w:val="28"/>
        </w:rPr>
        <w:t xml:space="preserve">предметных </w:t>
      </w:r>
      <w:r>
        <w:rPr>
          <w:sz w:val="28"/>
          <w:szCs w:val="28"/>
        </w:rPr>
        <w:t>цикловых комиссий.</w:t>
      </w:r>
    </w:p>
    <w:p w:rsidR="008B6DBA" w:rsidRPr="002A3CD0" w:rsidRDefault="008B6DBA" w:rsidP="008B6DBA">
      <w:pPr>
        <w:ind w:firstLine="720"/>
        <w:jc w:val="both"/>
        <w:rPr>
          <w:sz w:val="28"/>
          <w:szCs w:val="28"/>
        </w:rPr>
      </w:pPr>
      <w:r w:rsidRPr="002A3CD0">
        <w:rPr>
          <w:sz w:val="28"/>
          <w:szCs w:val="28"/>
        </w:rPr>
        <w:t>3.</w:t>
      </w:r>
      <w:r>
        <w:rPr>
          <w:sz w:val="28"/>
          <w:szCs w:val="28"/>
        </w:rPr>
        <w:t>4</w:t>
      </w:r>
      <w:r w:rsidRPr="002A3CD0">
        <w:rPr>
          <w:sz w:val="28"/>
          <w:szCs w:val="28"/>
        </w:rPr>
        <w:t xml:space="preserve">. Ответственность за разработку </w:t>
      </w:r>
      <w:r>
        <w:rPr>
          <w:sz w:val="28"/>
          <w:szCs w:val="28"/>
        </w:rPr>
        <w:t>комплектов КОС</w:t>
      </w:r>
      <w:r w:rsidRPr="002A3CD0">
        <w:rPr>
          <w:sz w:val="28"/>
          <w:szCs w:val="28"/>
        </w:rPr>
        <w:t xml:space="preserve"> по учебной дисциплине, профессиональному модулю по специальности</w:t>
      </w:r>
      <w:r>
        <w:rPr>
          <w:sz w:val="28"/>
          <w:szCs w:val="28"/>
        </w:rPr>
        <w:t xml:space="preserve"> СПО</w:t>
      </w:r>
      <w:r w:rsidRPr="002A3CD0">
        <w:rPr>
          <w:sz w:val="28"/>
          <w:szCs w:val="28"/>
        </w:rPr>
        <w:t xml:space="preserve"> несет </w:t>
      </w:r>
      <w:r w:rsidRPr="00546E5E">
        <w:rPr>
          <w:sz w:val="28"/>
          <w:szCs w:val="28"/>
        </w:rPr>
        <w:t>председатель цикловой комиссии.</w:t>
      </w:r>
    </w:p>
    <w:p w:rsidR="008B6DBA" w:rsidRPr="002A3CD0" w:rsidRDefault="008B6DBA" w:rsidP="008B6DBA">
      <w:pPr>
        <w:ind w:firstLine="720"/>
        <w:jc w:val="both"/>
        <w:rPr>
          <w:sz w:val="28"/>
          <w:szCs w:val="28"/>
        </w:rPr>
      </w:pPr>
      <w:r w:rsidRPr="002A3CD0">
        <w:rPr>
          <w:sz w:val="28"/>
          <w:szCs w:val="28"/>
        </w:rPr>
        <w:t>3.</w:t>
      </w:r>
      <w:r>
        <w:rPr>
          <w:sz w:val="28"/>
          <w:szCs w:val="28"/>
        </w:rPr>
        <w:t>5</w:t>
      </w:r>
      <w:r w:rsidRPr="002A3CD0">
        <w:rPr>
          <w:sz w:val="28"/>
          <w:szCs w:val="28"/>
        </w:rPr>
        <w:t xml:space="preserve">. Непосредственным исполнителем разработки </w:t>
      </w:r>
      <w:r>
        <w:rPr>
          <w:sz w:val="28"/>
          <w:szCs w:val="28"/>
        </w:rPr>
        <w:t>комплектаконтрольно-</w:t>
      </w:r>
      <w:r w:rsidRPr="002A3CD0">
        <w:rPr>
          <w:sz w:val="28"/>
          <w:szCs w:val="28"/>
        </w:rPr>
        <w:t>оценочных средств по учебной дисциплине, профессиональному модулю является преподаватель, мастер производственного обучения</w:t>
      </w:r>
      <w:r>
        <w:rPr>
          <w:sz w:val="28"/>
          <w:szCs w:val="28"/>
        </w:rPr>
        <w:t xml:space="preserve"> по соответствующей специальности</w:t>
      </w:r>
      <w:r w:rsidRPr="002A3CD0">
        <w:rPr>
          <w:sz w:val="28"/>
          <w:szCs w:val="28"/>
        </w:rPr>
        <w:t xml:space="preserve">. </w:t>
      </w:r>
      <w:r>
        <w:rPr>
          <w:sz w:val="28"/>
          <w:szCs w:val="28"/>
        </w:rPr>
        <w:lastRenderedPageBreak/>
        <w:t>Комплектконтрольно-</w:t>
      </w:r>
      <w:r w:rsidRPr="002A3CD0">
        <w:rPr>
          <w:sz w:val="28"/>
          <w:szCs w:val="28"/>
        </w:rPr>
        <w:t xml:space="preserve">оценочных средств может разрабатываться коллективом авторов по поручению председателя цикловой комиссии. </w:t>
      </w:r>
    </w:p>
    <w:p w:rsidR="008B6DBA" w:rsidRPr="002A3CD0" w:rsidRDefault="008B6DBA" w:rsidP="008B6DBA">
      <w:pPr>
        <w:ind w:firstLine="720"/>
        <w:jc w:val="both"/>
        <w:rPr>
          <w:sz w:val="28"/>
          <w:szCs w:val="28"/>
        </w:rPr>
      </w:pPr>
      <w:r w:rsidRPr="002A3CD0">
        <w:rPr>
          <w:sz w:val="28"/>
          <w:szCs w:val="28"/>
        </w:rPr>
        <w:t>3.</w:t>
      </w:r>
      <w:r>
        <w:rPr>
          <w:sz w:val="28"/>
          <w:szCs w:val="28"/>
        </w:rPr>
        <w:t>6</w:t>
      </w:r>
      <w:r w:rsidRPr="002A3CD0">
        <w:rPr>
          <w:sz w:val="28"/>
          <w:szCs w:val="28"/>
        </w:rPr>
        <w:t xml:space="preserve">. При составлении, согласовании и утверждении </w:t>
      </w:r>
      <w:r>
        <w:rPr>
          <w:sz w:val="28"/>
          <w:szCs w:val="28"/>
        </w:rPr>
        <w:t xml:space="preserve">комплекта КОС </w:t>
      </w:r>
      <w:r w:rsidRPr="002A3CD0">
        <w:rPr>
          <w:sz w:val="28"/>
          <w:szCs w:val="28"/>
        </w:rPr>
        <w:t xml:space="preserve">должно быть обеспечено его соответствие: </w:t>
      </w:r>
    </w:p>
    <w:p w:rsidR="008B6DBA" w:rsidRPr="002A3CD0" w:rsidRDefault="008B6DBA" w:rsidP="008B6DBA">
      <w:pPr>
        <w:jc w:val="both"/>
        <w:rPr>
          <w:sz w:val="28"/>
          <w:szCs w:val="28"/>
        </w:rPr>
      </w:pPr>
      <w:r>
        <w:rPr>
          <w:sz w:val="28"/>
          <w:szCs w:val="28"/>
        </w:rPr>
        <w:t>•</w:t>
      </w:r>
      <w:r w:rsidRPr="002A3CD0">
        <w:rPr>
          <w:sz w:val="28"/>
          <w:szCs w:val="28"/>
        </w:rPr>
        <w:t xml:space="preserve"> Ф</w:t>
      </w:r>
      <w:r>
        <w:rPr>
          <w:sz w:val="28"/>
          <w:szCs w:val="28"/>
        </w:rPr>
        <w:t xml:space="preserve">едеральному государственному образовательному стандарту </w:t>
      </w:r>
      <w:r w:rsidRPr="002A3CD0">
        <w:rPr>
          <w:sz w:val="28"/>
          <w:szCs w:val="28"/>
        </w:rPr>
        <w:t xml:space="preserve">СПО по соответствующему направлению подготовки (специальности); </w:t>
      </w:r>
    </w:p>
    <w:p w:rsidR="008B6DBA" w:rsidRPr="002A3CD0" w:rsidRDefault="008B6DBA" w:rsidP="008B6DBA">
      <w:pPr>
        <w:jc w:val="both"/>
        <w:rPr>
          <w:sz w:val="28"/>
          <w:szCs w:val="28"/>
        </w:rPr>
      </w:pPr>
      <w:r>
        <w:rPr>
          <w:sz w:val="28"/>
          <w:szCs w:val="28"/>
        </w:rPr>
        <w:t>•основной профессиональной образовательной программе (ОПОП)</w:t>
      </w:r>
      <w:r w:rsidRPr="002A3CD0">
        <w:rPr>
          <w:sz w:val="28"/>
          <w:szCs w:val="28"/>
        </w:rPr>
        <w:t xml:space="preserve"> и учебному плану </w:t>
      </w:r>
      <w:r>
        <w:rPr>
          <w:sz w:val="28"/>
          <w:szCs w:val="28"/>
        </w:rPr>
        <w:t xml:space="preserve">соответствующей </w:t>
      </w:r>
      <w:r w:rsidRPr="002A3CD0">
        <w:rPr>
          <w:sz w:val="28"/>
          <w:szCs w:val="28"/>
        </w:rPr>
        <w:t>специальности</w:t>
      </w:r>
      <w:r>
        <w:rPr>
          <w:sz w:val="28"/>
          <w:szCs w:val="28"/>
        </w:rPr>
        <w:t xml:space="preserve"> СПО</w:t>
      </w:r>
      <w:r w:rsidRPr="002A3CD0">
        <w:rPr>
          <w:sz w:val="28"/>
          <w:szCs w:val="28"/>
        </w:rPr>
        <w:t xml:space="preserve">; </w:t>
      </w:r>
    </w:p>
    <w:p w:rsidR="008B6DBA" w:rsidRPr="002A3CD0" w:rsidRDefault="008B6DBA" w:rsidP="008B6DBA">
      <w:pPr>
        <w:jc w:val="both"/>
        <w:rPr>
          <w:sz w:val="28"/>
          <w:szCs w:val="28"/>
        </w:rPr>
      </w:pPr>
      <w:r>
        <w:rPr>
          <w:sz w:val="28"/>
          <w:szCs w:val="28"/>
        </w:rPr>
        <w:t xml:space="preserve">• </w:t>
      </w:r>
      <w:r w:rsidRPr="00A011AC">
        <w:rPr>
          <w:sz w:val="28"/>
          <w:szCs w:val="28"/>
        </w:rPr>
        <w:t>рабочей</w:t>
      </w:r>
      <w:r w:rsidRPr="002A3CD0">
        <w:rPr>
          <w:sz w:val="28"/>
          <w:szCs w:val="28"/>
        </w:rPr>
        <w:t xml:space="preserve"> программе </w:t>
      </w:r>
      <w:r>
        <w:rPr>
          <w:sz w:val="28"/>
          <w:szCs w:val="28"/>
        </w:rPr>
        <w:t xml:space="preserve">учебной </w:t>
      </w:r>
      <w:r w:rsidRPr="002A3CD0">
        <w:rPr>
          <w:sz w:val="28"/>
          <w:szCs w:val="28"/>
        </w:rPr>
        <w:t>дисциплины, профессионального модуля реализуем</w:t>
      </w:r>
      <w:r>
        <w:rPr>
          <w:sz w:val="28"/>
          <w:szCs w:val="28"/>
        </w:rPr>
        <w:t>ымв соответствии с ФГОС СПО;</w:t>
      </w:r>
    </w:p>
    <w:p w:rsidR="008B6DBA" w:rsidRPr="002A3CD0" w:rsidRDefault="008B6DBA" w:rsidP="008B6DBA">
      <w:pPr>
        <w:jc w:val="both"/>
        <w:rPr>
          <w:sz w:val="28"/>
          <w:szCs w:val="28"/>
        </w:rPr>
      </w:pPr>
      <w:r>
        <w:rPr>
          <w:sz w:val="28"/>
          <w:szCs w:val="28"/>
        </w:rPr>
        <w:t xml:space="preserve">• </w:t>
      </w:r>
      <w:r w:rsidRPr="002A3CD0">
        <w:rPr>
          <w:sz w:val="28"/>
          <w:szCs w:val="28"/>
        </w:rPr>
        <w:t xml:space="preserve">образовательным технологиям, используемым в преподавании данной </w:t>
      </w:r>
      <w:r>
        <w:rPr>
          <w:sz w:val="28"/>
          <w:szCs w:val="28"/>
        </w:rPr>
        <w:t xml:space="preserve">учебной </w:t>
      </w:r>
      <w:r w:rsidRPr="002A3CD0">
        <w:rPr>
          <w:sz w:val="28"/>
          <w:szCs w:val="28"/>
        </w:rPr>
        <w:t xml:space="preserve">дисциплины, профессионального модуля. </w:t>
      </w:r>
    </w:p>
    <w:p w:rsidR="008B6DBA" w:rsidRDefault="008B6DBA" w:rsidP="008B6DBA">
      <w:pPr>
        <w:ind w:firstLine="720"/>
        <w:jc w:val="both"/>
        <w:rPr>
          <w:sz w:val="28"/>
          <w:szCs w:val="28"/>
        </w:rPr>
      </w:pPr>
      <w:r w:rsidRPr="002A3CD0">
        <w:rPr>
          <w:sz w:val="28"/>
          <w:szCs w:val="28"/>
        </w:rPr>
        <w:t>3.</w:t>
      </w:r>
      <w:r>
        <w:rPr>
          <w:sz w:val="28"/>
          <w:szCs w:val="28"/>
        </w:rPr>
        <w:t>7</w:t>
      </w:r>
      <w:r w:rsidRPr="002A3CD0">
        <w:rPr>
          <w:sz w:val="28"/>
          <w:szCs w:val="28"/>
        </w:rPr>
        <w:t xml:space="preserve">. Работы, связанные с разработкой </w:t>
      </w:r>
      <w:r>
        <w:rPr>
          <w:sz w:val="28"/>
          <w:szCs w:val="28"/>
        </w:rPr>
        <w:t>комплектаконтрольно-</w:t>
      </w:r>
      <w:r w:rsidRPr="002A3CD0">
        <w:rPr>
          <w:sz w:val="28"/>
          <w:szCs w:val="28"/>
        </w:rPr>
        <w:t>оценочных средств, вносятся в индивидуальные планы преподавателей, мастеров производственного обучения</w:t>
      </w:r>
      <w:r>
        <w:rPr>
          <w:sz w:val="28"/>
          <w:szCs w:val="28"/>
        </w:rPr>
        <w:t>.</w:t>
      </w:r>
    </w:p>
    <w:p w:rsidR="008B6DBA" w:rsidRPr="002A3CD0" w:rsidRDefault="001C1108" w:rsidP="008B6DBA">
      <w:pPr>
        <w:spacing w:before="120" w:line="360" w:lineRule="auto"/>
        <w:jc w:val="center"/>
        <w:rPr>
          <w:b/>
          <w:sz w:val="28"/>
          <w:szCs w:val="28"/>
        </w:rPr>
      </w:pPr>
      <w:r>
        <w:rPr>
          <w:sz w:val="28"/>
          <w:szCs w:val="28"/>
        </w:rPr>
        <w:t>4.</w:t>
      </w:r>
      <w:r w:rsidR="008B6DBA" w:rsidRPr="002A3CD0">
        <w:rPr>
          <w:b/>
          <w:sz w:val="28"/>
          <w:szCs w:val="28"/>
        </w:rPr>
        <w:t xml:space="preserve">Структура и содержание </w:t>
      </w:r>
      <w:r w:rsidR="008B6DBA" w:rsidRPr="00680F18">
        <w:rPr>
          <w:b/>
          <w:sz w:val="28"/>
          <w:szCs w:val="28"/>
        </w:rPr>
        <w:t>комплекта контрольно-</w:t>
      </w:r>
      <w:r w:rsidR="008B6DBA" w:rsidRPr="002A3CD0">
        <w:rPr>
          <w:b/>
          <w:sz w:val="28"/>
          <w:szCs w:val="28"/>
        </w:rPr>
        <w:t>оценочных средств</w:t>
      </w:r>
    </w:p>
    <w:p w:rsidR="008B6DBA" w:rsidRPr="002A3CD0" w:rsidRDefault="008B6DBA" w:rsidP="008B6DBA">
      <w:pPr>
        <w:ind w:firstLine="720"/>
        <w:jc w:val="both"/>
        <w:rPr>
          <w:sz w:val="28"/>
          <w:szCs w:val="28"/>
        </w:rPr>
      </w:pPr>
      <w:r w:rsidRPr="002A3CD0">
        <w:rPr>
          <w:sz w:val="28"/>
          <w:szCs w:val="28"/>
        </w:rPr>
        <w:t>4.1. Оценочные средства, сопровожда</w:t>
      </w:r>
      <w:r>
        <w:rPr>
          <w:sz w:val="28"/>
          <w:szCs w:val="28"/>
        </w:rPr>
        <w:t xml:space="preserve">ющие реализацию каждой ОПОП СПО, </w:t>
      </w:r>
      <w:r w:rsidRPr="002A3CD0">
        <w:rPr>
          <w:sz w:val="28"/>
          <w:szCs w:val="28"/>
        </w:rPr>
        <w:t>должны быть разработаны для проверки качества формирования компетенций и являться действенным средством н</w:t>
      </w:r>
      <w:r>
        <w:rPr>
          <w:sz w:val="28"/>
          <w:szCs w:val="28"/>
        </w:rPr>
        <w:t xml:space="preserve">е только оценки, но и обучения. </w:t>
      </w:r>
    </w:p>
    <w:p w:rsidR="008B6DBA" w:rsidRDefault="008B6DBA" w:rsidP="008B6DBA">
      <w:pPr>
        <w:ind w:firstLine="720"/>
        <w:jc w:val="both"/>
        <w:rPr>
          <w:sz w:val="28"/>
          <w:szCs w:val="28"/>
        </w:rPr>
      </w:pPr>
      <w:r w:rsidRPr="002A3CD0">
        <w:rPr>
          <w:sz w:val="28"/>
          <w:szCs w:val="28"/>
        </w:rPr>
        <w:t>4.</w:t>
      </w:r>
      <w:r>
        <w:rPr>
          <w:sz w:val="28"/>
          <w:szCs w:val="28"/>
        </w:rPr>
        <w:t>2</w:t>
      </w:r>
      <w:r w:rsidRPr="002A3CD0">
        <w:rPr>
          <w:sz w:val="28"/>
          <w:szCs w:val="28"/>
        </w:rPr>
        <w:t xml:space="preserve">. Структурными элементами </w:t>
      </w:r>
      <w:r>
        <w:rPr>
          <w:sz w:val="28"/>
          <w:szCs w:val="28"/>
        </w:rPr>
        <w:t>комплекта контрольно-</w:t>
      </w:r>
      <w:r w:rsidRPr="002A3CD0">
        <w:rPr>
          <w:sz w:val="28"/>
          <w:szCs w:val="28"/>
        </w:rPr>
        <w:t>оценоч</w:t>
      </w:r>
      <w:r>
        <w:rPr>
          <w:sz w:val="28"/>
          <w:szCs w:val="28"/>
        </w:rPr>
        <w:t>ных средств являются к</w:t>
      </w:r>
      <w:r w:rsidRPr="00271A00">
        <w:rPr>
          <w:sz w:val="28"/>
          <w:szCs w:val="28"/>
        </w:rPr>
        <w:t>омплект</w:t>
      </w:r>
      <w:r>
        <w:rPr>
          <w:sz w:val="28"/>
          <w:szCs w:val="28"/>
        </w:rPr>
        <w:t>ы</w:t>
      </w:r>
      <w:r w:rsidRPr="00271A00">
        <w:rPr>
          <w:sz w:val="28"/>
          <w:szCs w:val="28"/>
        </w:rPr>
        <w:t xml:space="preserve"> контрольно-оценочных средств, разработанны</w:t>
      </w:r>
      <w:r>
        <w:rPr>
          <w:sz w:val="28"/>
          <w:szCs w:val="28"/>
        </w:rPr>
        <w:t>е</w:t>
      </w:r>
      <w:r w:rsidRPr="00271A00">
        <w:rPr>
          <w:sz w:val="28"/>
          <w:szCs w:val="28"/>
        </w:rPr>
        <w:t xml:space="preserve"> по</w:t>
      </w:r>
      <w:r>
        <w:rPr>
          <w:sz w:val="28"/>
          <w:szCs w:val="28"/>
        </w:rPr>
        <w:t xml:space="preserve"> каждой</w:t>
      </w:r>
      <w:r w:rsidRPr="00271A00">
        <w:rPr>
          <w:sz w:val="28"/>
          <w:szCs w:val="28"/>
        </w:rPr>
        <w:t xml:space="preserve"> учебн</w:t>
      </w:r>
      <w:r>
        <w:rPr>
          <w:sz w:val="28"/>
          <w:szCs w:val="28"/>
        </w:rPr>
        <w:t>ой</w:t>
      </w:r>
      <w:r w:rsidRPr="00271A00">
        <w:rPr>
          <w:sz w:val="28"/>
          <w:szCs w:val="28"/>
        </w:rPr>
        <w:t xml:space="preserve"> дисциплин</w:t>
      </w:r>
      <w:r>
        <w:rPr>
          <w:sz w:val="28"/>
          <w:szCs w:val="28"/>
        </w:rPr>
        <w:t>е</w:t>
      </w:r>
      <w:r w:rsidRPr="00271A00">
        <w:rPr>
          <w:sz w:val="28"/>
          <w:szCs w:val="28"/>
        </w:rPr>
        <w:t>, профессиональн</w:t>
      </w:r>
      <w:r>
        <w:rPr>
          <w:sz w:val="28"/>
          <w:szCs w:val="28"/>
        </w:rPr>
        <w:t>ому</w:t>
      </w:r>
      <w:r w:rsidRPr="00271A00">
        <w:rPr>
          <w:sz w:val="28"/>
          <w:szCs w:val="28"/>
        </w:rPr>
        <w:t xml:space="preserve"> модул</w:t>
      </w:r>
      <w:r>
        <w:rPr>
          <w:sz w:val="28"/>
          <w:szCs w:val="28"/>
        </w:rPr>
        <w:t>ю</w:t>
      </w:r>
      <w:r w:rsidRPr="00271A00">
        <w:rPr>
          <w:sz w:val="28"/>
          <w:szCs w:val="28"/>
        </w:rPr>
        <w:t xml:space="preserve">, входящим в учебный план </w:t>
      </w:r>
      <w:r w:rsidR="00AE250B">
        <w:rPr>
          <w:sz w:val="28"/>
          <w:szCs w:val="28"/>
        </w:rPr>
        <w:t>колледжа</w:t>
      </w:r>
      <w:r w:rsidRPr="00271A00">
        <w:rPr>
          <w:sz w:val="28"/>
          <w:szCs w:val="28"/>
        </w:rPr>
        <w:t>в соответствии с ФГОС</w:t>
      </w:r>
      <w:r>
        <w:rPr>
          <w:sz w:val="28"/>
          <w:szCs w:val="28"/>
        </w:rPr>
        <w:t>.</w:t>
      </w:r>
    </w:p>
    <w:p w:rsidR="008B6DBA" w:rsidRPr="002A3CD0" w:rsidRDefault="008B6DBA" w:rsidP="008B6DBA">
      <w:pPr>
        <w:ind w:firstLine="720"/>
        <w:jc w:val="both"/>
        <w:rPr>
          <w:sz w:val="28"/>
          <w:szCs w:val="28"/>
        </w:rPr>
      </w:pPr>
      <w:r>
        <w:rPr>
          <w:sz w:val="28"/>
          <w:szCs w:val="28"/>
        </w:rPr>
        <w:t>4</w:t>
      </w:r>
      <w:r w:rsidRPr="002A3CD0">
        <w:rPr>
          <w:sz w:val="28"/>
          <w:szCs w:val="28"/>
        </w:rPr>
        <w:t>.</w:t>
      </w:r>
      <w:r>
        <w:rPr>
          <w:sz w:val="28"/>
          <w:szCs w:val="28"/>
        </w:rPr>
        <w:t>3</w:t>
      </w:r>
      <w:r w:rsidRPr="002A3CD0">
        <w:rPr>
          <w:sz w:val="28"/>
          <w:szCs w:val="28"/>
        </w:rPr>
        <w:t xml:space="preserve">. Если одна и та же дисциплина с одинаковыми требованиями к ее содержанию преподается на различных специальностях, то по ней создается единый </w:t>
      </w:r>
      <w:r>
        <w:rPr>
          <w:sz w:val="28"/>
          <w:szCs w:val="28"/>
        </w:rPr>
        <w:t>комплект контрольно-</w:t>
      </w:r>
      <w:r w:rsidRPr="002A3CD0">
        <w:rPr>
          <w:sz w:val="28"/>
          <w:szCs w:val="28"/>
        </w:rPr>
        <w:t xml:space="preserve">оценочных средств. </w:t>
      </w:r>
    </w:p>
    <w:p w:rsidR="008B6DBA" w:rsidRPr="00271A00" w:rsidRDefault="008B6DBA" w:rsidP="008B6DBA">
      <w:pPr>
        <w:ind w:firstLine="720"/>
        <w:jc w:val="both"/>
        <w:rPr>
          <w:sz w:val="28"/>
          <w:szCs w:val="28"/>
        </w:rPr>
      </w:pPr>
      <w:r w:rsidRPr="00271A00">
        <w:rPr>
          <w:sz w:val="28"/>
          <w:szCs w:val="28"/>
        </w:rPr>
        <w:t>4.</w:t>
      </w:r>
      <w:r>
        <w:rPr>
          <w:sz w:val="28"/>
          <w:szCs w:val="28"/>
        </w:rPr>
        <w:t>4</w:t>
      </w:r>
      <w:r w:rsidRPr="00271A00">
        <w:rPr>
          <w:sz w:val="28"/>
          <w:szCs w:val="28"/>
        </w:rPr>
        <w:t xml:space="preserve">. Структурными элементами комплекта контрольно-оценочных средств (КОС) </w:t>
      </w:r>
      <w:r>
        <w:rPr>
          <w:sz w:val="28"/>
          <w:szCs w:val="28"/>
        </w:rPr>
        <w:t>по профессиональному модулю</w:t>
      </w:r>
      <w:r w:rsidRPr="00271A00">
        <w:rPr>
          <w:sz w:val="28"/>
          <w:szCs w:val="28"/>
        </w:rPr>
        <w:t xml:space="preserve"> являются</w:t>
      </w:r>
      <w:r>
        <w:rPr>
          <w:sz w:val="28"/>
          <w:szCs w:val="28"/>
        </w:rPr>
        <w:t xml:space="preserve"> (Приложение</w:t>
      </w:r>
      <w:r w:rsidR="00D13A28">
        <w:rPr>
          <w:sz w:val="28"/>
          <w:szCs w:val="28"/>
        </w:rPr>
        <w:t xml:space="preserve"> 1</w:t>
      </w:r>
      <w:r w:rsidRPr="00A011AC">
        <w:rPr>
          <w:sz w:val="28"/>
          <w:szCs w:val="28"/>
        </w:rPr>
        <w:t>):</w:t>
      </w:r>
    </w:p>
    <w:p w:rsidR="008B6DBA" w:rsidRDefault="008B6DBA" w:rsidP="008B6DBA">
      <w:pPr>
        <w:numPr>
          <w:ilvl w:val="0"/>
          <w:numId w:val="5"/>
        </w:numPr>
        <w:jc w:val="both"/>
        <w:rPr>
          <w:sz w:val="28"/>
          <w:szCs w:val="28"/>
        </w:rPr>
      </w:pPr>
      <w:r>
        <w:rPr>
          <w:sz w:val="28"/>
          <w:szCs w:val="28"/>
        </w:rPr>
        <w:t>Паспорт комплекта контрольно-оценочных средств;</w:t>
      </w:r>
    </w:p>
    <w:p w:rsidR="008B6DBA" w:rsidRDefault="008B6DBA" w:rsidP="008B6DBA">
      <w:pPr>
        <w:numPr>
          <w:ilvl w:val="0"/>
          <w:numId w:val="5"/>
        </w:numPr>
        <w:jc w:val="both"/>
        <w:rPr>
          <w:sz w:val="28"/>
          <w:szCs w:val="28"/>
        </w:rPr>
      </w:pPr>
      <w:r>
        <w:rPr>
          <w:sz w:val="28"/>
          <w:szCs w:val="28"/>
        </w:rPr>
        <w:t>Оценка освоения междисциплинарного(ых) курса(ов);</w:t>
      </w:r>
    </w:p>
    <w:p w:rsidR="008B6DBA" w:rsidRDefault="008B6DBA" w:rsidP="008B6DBA">
      <w:pPr>
        <w:numPr>
          <w:ilvl w:val="0"/>
          <w:numId w:val="5"/>
        </w:numPr>
        <w:jc w:val="both"/>
        <w:rPr>
          <w:sz w:val="28"/>
          <w:szCs w:val="28"/>
        </w:rPr>
      </w:pPr>
      <w:r>
        <w:rPr>
          <w:sz w:val="28"/>
          <w:szCs w:val="28"/>
        </w:rPr>
        <w:t>Оценка по учебной и (или) производственной практике</w:t>
      </w:r>
    </w:p>
    <w:p w:rsidR="008B6DBA" w:rsidRDefault="008B6DBA" w:rsidP="008B6DBA">
      <w:pPr>
        <w:numPr>
          <w:ilvl w:val="0"/>
          <w:numId w:val="5"/>
        </w:numPr>
        <w:jc w:val="both"/>
        <w:rPr>
          <w:sz w:val="28"/>
          <w:szCs w:val="28"/>
        </w:rPr>
      </w:pPr>
      <w:r>
        <w:rPr>
          <w:sz w:val="28"/>
          <w:szCs w:val="28"/>
        </w:rPr>
        <w:t>Контрольно-оценочные материалы для экзамена (квалификационного).</w:t>
      </w:r>
    </w:p>
    <w:p w:rsidR="008B6DBA" w:rsidRPr="00271A00" w:rsidRDefault="008B6DBA" w:rsidP="008B6DBA">
      <w:pPr>
        <w:ind w:firstLine="720"/>
        <w:jc w:val="both"/>
        <w:rPr>
          <w:sz w:val="28"/>
          <w:szCs w:val="28"/>
        </w:rPr>
      </w:pPr>
      <w:r>
        <w:rPr>
          <w:sz w:val="28"/>
          <w:szCs w:val="28"/>
        </w:rPr>
        <w:t xml:space="preserve">4.5. </w:t>
      </w:r>
      <w:r w:rsidRPr="00271A00">
        <w:rPr>
          <w:sz w:val="28"/>
          <w:szCs w:val="28"/>
        </w:rPr>
        <w:t xml:space="preserve">Структурными элементами комплекта контрольно-оценочных средств (КОС) </w:t>
      </w:r>
      <w:r>
        <w:rPr>
          <w:sz w:val="28"/>
          <w:szCs w:val="28"/>
        </w:rPr>
        <w:t>по учебной дисциплине</w:t>
      </w:r>
      <w:r w:rsidR="009E06AB">
        <w:rPr>
          <w:sz w:val="28"/>
          <w:szCs w:val="28"/>
        </w:rPr>
        <w:t xml:space="preserve"> </w:t>
      </w:r>
      <w:r w:rsidRPr="00271A00">
        <w:rPr>
          <w:sz w:val="28"/>
          <w:szCs w:val="28"/>
        </w:rPr>
        <w:t>являются</w:t>
      </w:r>
      <w:r w:rsidR="00D13A28">
        <w:rPr>
          <w:sz w:val="28"/>
          <w:szCs w:val="28"/>
        </w:rPr>
        <w:t xml:space="preserve"> (Приложение 2)</w:t>
      </w:r>
      <w:r>
        <w:rPr>
          <w:sz w:val="28"/>
          <w:szCs w:val="28"/>
        </w:rPr>
        <w:t xml:space="preserve"> :</w:t>
      </w:r>
    </w:p>
    <w:p w:rsidR="008B6DBA" w:rsidRDefault="008B6DBA" w:rsidP="008B6DBA">
      <w:pPr>
        <w:numPr>
          <w:ilvl w:val="1"/>
          <w:numId w:val="5"/>
        </w:numPr>
        <w:tabs>
          <w:tab w:val="clear" w:pos="1440"/>
          <w:tab w:val="num" w:pos="720"/>
        </w:tabs>
        <w:ind w:left="720"/>
        <w:jc w:val="both"/>
        <w:rPr>
          <w:sz w:val="28"/>
          <w:szCs w:val="28"/>
        </w:rPr>
      </w:pPr>
      <w:r>
        <w:rPr>
          <w:sz w:val="28"/>
          <w:szCs w:val="28"/>
        </w:rPr>
        <w:t>Общие положения;</w:t>
      </w:r>
    </w:p>
    <w:p w:rsidR="008B6DBA" w:rsidRDefault="008B6DBA" w:rsidP="008B6DBA">
      <w:pPr>
        <w:numPr>
          <w:ilvl w:val="1"/>
          <w:numId w:val="5"/>
        </w:numPr>
        <w:tabs>
          <w:tab w:val="clear" w:pos="1440"/>
          <w:tab w:val="num" w:pos="720"/>
        </w:tabs>
        <w:ind w:left="720"/>
        <w:jc w:val="both"/>
        <w:rPr>
          <w:sz w:val="28"/>
          <w:szCs w:val="28"/>
        </w:rPr>
      </w:pPr>
      <w:r>
        <w:rPr>
          <w:sz w:val="28"/>
          <w:szCs w:val="28"/>
        </w:rPr>
        <w:t>Результаты освоения учебной дисциплины, подлежащие проверке;</w:t>
      </w:r>
    </w:p>
    <w:p w:rsidR="008B6DBA" w:rsidRDefault="008B6DBA" w:rsidP="008B6DBA">
      <w:pPr>
        <w:numPr>
          <w:ilvl w:val="1"/>
          <w:numId w:val="5"/>
        </w:numPr>
        <w:tabs>
          <w:tab w:val="clear" w:pos="1440"/>
          <w:tab w:val="num" w:pos="720"/>
        </w:tabs>
        <w:ind w:left="720"/>
        <w:jc w:val="both"/>
        <w:rPr>
          <w:sz w:val="28"/>
          <w:szCs w:val="28"/>
        </w:rPr>
      </w:pPr>
      <w:r>
        <w:rPr>
          <w:sz w:val="28"/>
          <w:szCs w:val="28"/>
        </w:rPr>
        <w:t>Оценка освоения умений и знаний (типовые задания);</w:t>
      </w:r>
    </w:p>
    <w:p w:rsidR="008B6DBA" w:rsidRPr="00271A00" w:rsidRDefault="008B6DBA" w:rsidP="008B6DBA">
      <w:pPr>
        <w:numPr>
          <w:ilvl w:val="1"/>
          <w:numId w:val="5"/>
        </w:numPr>
        <w:tabs>
          <w:tab w:val="clear" w:pos="1440"/>
          <w:tab w:val="num" w:pos="720"/>
        </w:tabs>
        <w:ind w:left="720"/>
        <w:jc w:val="both"/>
        <w:rPr>
          <w:sz w:val="28"/>
          <w:szCs w:val="28"/>
        </w:rPr>
      </w:pPr>
      <w:r>
        <w:rPr>
          <w:sz w:val="28"/>
          <w:szCs w:val="28"/>
        </w:rPr>
        <w:t xml:space="preserve">Контрольно-оценочные материалы для </w:t>
      </w:r>
      <w:r w:rsidR="00D13A28">
        <w:rPr>
          <w:sz w:val="28"/>
          <w:szCs w:val="28"/>
        </w:rPr>
        <w:t xml:space="preserve"> промежуточной</w:t>
      </w:r>
      <w:r>
        <w:rPr>
          <w:sz w:val="28"/>
          <w:szCs w:val="28"/>
        </w:rPr>
        <w:t xml:space="preserve"> аттестации по дисциплине.</w:t>
      </w:r>
    </w:p>
    <w:p w:rsidR="008B6DBA" w:rsidRPr="002A3CD0" w:rsidRDefault="008B6DBA" w:rsidP="008B6DBA">
      <w:pPr>
        <w:ind w:firstLine="720"/>
        <w:jc w:val="both"/>
        <w:rPr>
          <w:sz w:val="28"/>
          <w:szCs w:val="28"/>
        </w:rPr>
      </w:pPr>
      <w:r w:rsidRPr="002A3CD0">
        <w:rPr>
          <w:sz w:val="28"/>
          <w:szCs w:val="28"/>
        </w:rPr>
        <w:t>4.</w:t>
      </w:r>
      <w:r>
        <w:rPr>
          <w:sz w:val="28"/>
          <w:szCs w:val="28"/>
        </w:rPr>
        <w:t>6</w:t>
      </w:r>
      <w:r w:rsidRPr="002A3CD0">
        <w:rPr>
          <w:sz w:val="28"/>
          <w:szCs w:val="28"/>
        </w:rPr>
        <w:t xml:space="preserve">. </w:t>
      </w:r>
      <w:r>
        <w:rPr>
          <w:sz w:val="28"/>
          <w:szCs w:val="28"/>
        </w:rPr>
        <w:t>Комплекты контрольно-</w:t>
      </w:r>
      <w:r w:rsidRPr="002A3CD0">
        <w:rPr>
          <w:sz w:val="28"/>
          <w:szCs w:val="28"/>
        </w:rPr>
        <w:t xml:space="preserve">оценочных средств </w:t>
      </w:r>
      <w:r w:rsidRPr="00271A00">
        <w:rPr>
          <w:sz w:val="28"/>
          <w:szCs w:val="28"/>
        </w:rPr>
        <w:t>по каждой учебной дисциплине, профессиональному модулю</w:t>
      </w:r>
      <w:r w:rsidRPr="002A3CD0">
        <w:rPr>
          <w:sz w:val="28"/>
          <w:szCs w:val="28"/>
        </w:rPr>
        <w:t xml:space="preserve"> включают в себя </w:t>
      </w:r>
      <w:r>
        <w:rPr>
          <w:sz w:val="28"/>
          <w:szCs w:val="28"/>
        </w:rPr>
        <w:t>контрольно-</w:t>
      </w:r>
      <w:r w:rsidRPr="002A3CD0">
        <w:rPr>
          <w:sz w:val="28"/>
          <w:szCs w:val="28"/>
        </w:rPr>
        <w:t xml:space="preserve">оценочные </w:t>
      </w:r>
      <w:r>
        <w:rPr>
          <w:sz w:val="28"/>
          <w:szCs w:val="28"/>
        </w:rPr>
        <w:t>материалы (КОМ)</w:t>
      </w:r>
      <w:r w:rsidRPr="002A3CD0">
        <w:rPr>
          <w:sz w:val="28"/>
          <w:szCs w:val="28"/>
        </w:rPr>
        <w:t>, позволяющие оценить знания, умения и уро</w:t>
      </w:r>
      <w:r>
        <w:rPr>
          <w:sz w:val="28"/>
          <w:szCs w:val="28"/>
        </w:rPr>
        <w:t xml:space="preserve">вень приобретенных компетенций. Эти материалы оформляются в виде приложений с </w:t>
      </w:r>
      <w:r w:rsidRPr="00271A00">
        <w:rPr>
          <w:sz w:val="28"/>
          <w:szCs w:val="28"/>
        </w:rPr>
        <w:t>задания</w:t>
      </w:r>
      <w:r>
        <w:rPr>
          <w:sz w:val="28"/>
          <w:szCs w:val="28"/>
        </w:rPr>
        <w:t xml:space="preserve">ми для оценки освоения междисциплинарного курса, </w:t>
      </w:r>
      <w:r>
        <w:rPr>
          <w:sz w:val="28"/>
          <w:szCs w:val="28"/>
        </w:rPr>
        <w:lastRenderedPageBreak/>
        <w:t>учебной и производственной практики, экзамена (квалификационного)</w:t>
      </w:r>
      <w:r w:rsidRPr="00271A00">
        <w:rPr>
          <w:sz w:val="28"/>
          <w:szCs w:val="28"/>
        </w:rPr>
        <w:t>. Ка</w:t>
      </w:r>
      <w:r>
        <w:rPr>
          <w:sz w:val="28"/>
          <w:szCs w:val="28"/>
        </w:rPr>
        <w:t>ждый оценочныйматериал (задания)</w:t>
      </w:r>
      <w:r w:rsidRPr="00271A00">
        <w:rPr>
          <w:sz w:val="28"/>
          <w:szCs w:val="28"/>
        </w:rPr>
        <w:t xml:space="preserve"> долж</w:t>
      </w:r>
      <w:r>
        <w:rPr>
          <w:sz w:val="28"/>
          <w:szCs w:val="28"/>
        </w:rPr>
        <w:t>е</w:t>
      </w:r>
      <w:r w:rsidRPr="00271A00">
        <w:rPr>
          <w:sz w:val="28"/>
          <w:szCs w:val="28"/>
        </w:rPr>
        <w:t xml:space="preserve">н обеспечивать проверку освоения конкретных компетенций и (или) их элементов: знаний, умений. </w:t>
      </w:r>
    </w:p>
    <w:p w:rsidR="008B6DBA" w:rsidRDefault="008B6DBA" w:rsidP="008B6DBA">
      <w:pPr>
        <w:ind w:firstLine="720"/>
        <w:jc w:val="both"/>
        <w:rPr>
          <w:sz w:val="28"/>
          <w:szCs w:val="28"/>
        </w:rPr>
      </w:pPr>
      <w:r w:rsidRPr="002A3CD0">
        <w:rPr>
          <w:sz w:val="28"/>
          <w:szCs w:val="28"/>
        </w:rPr>
        <w:t>4.</w:t>
      </w:r>
      <w:r>
        <w:rPr>
          <w:sz w:val="28"/>
          <w:szCs w:val="28"/>
        </w:rPr>
        <w:t>7</w:t>
      </w:r>
      <w:r w:rsidRPr="002A3CD0">
        <w:rPr>
          <w:sz w:val="28"/>
          <w:szCs w:val="28"/>
        </w:rPr>
        <w:t>. Стандартизированные задания</w:t>
      </w:r>
      <w:r>
        <w:rPr>
          <w:sz w:val="28"/>
          <w:szCs w:val="28"/>
        </w:rPr>
        <w:t xml:space="preserve"> в тестовой форме для проведения промежуточной аттестации оформляются с уче</w:t>
      </w:r>
      <w:r w:rsidRPr="002A3CD0">
        <w:rPr>
          <w:sz w:val="28"/>
          <w:szCs w:val="28"/>
        </w:rPr>
        <w:t>том следующих требований</w:t>
      </w:r>
      <w:r>
        <w:rPr>
          <w:sz w:val="28"/>
          <w:szCs w:val="28"/>
        </w:rPr>
        <w:t>:</w:t>
      </w:r>
    </w:p>
    <w:p w:rsidR="008B6DBA" w:rsidRPr="002A3CD0" w:rsidRDefault="008B6DBA" w:rsidP="008B6DBA">
      <w:pPr>
        <w:jc w:val="both"/>
        <w:rPr>
          <w:sz w:val="28"/>
          <w:szCs w:val="28"/>
        </w:rPr>
      </w:pPr>
      <w:r w:rsidRPr="002A3CD0">
        <w:rPr>
          <w:sz w:val="28"/>
          <w:szCs w:val="28"/>
        </w:rPr>
        <w:t>в комплекте тестовых заданий желательно использовать все формы тестовых заданий, а именно: выбор одного варианта ответа из предложенного множества, выбор нескольких верных вариантов ответа из предложенного множества, задания на установление соответствия, задание на установление правильной последовательности, задание на заполнение пропущенного ключевого слова (открытая форма задания</w:t>
      </w:r>
      <w:r>
        <w:rPr>
          <w:sz w:val="28"/>
          <w:szCs w:val="28"/>
        </w:rPr>
        <w:t xml:space="preserve">); </w:t>
      </w:r>
      <w:r w:rsidRPr="002A3CD0">
        <w:rPr>
          <w:sz w:val="28"/>
          <w:szCs w:val="28"/>
        </w:rPr>
        <w:t xml:space="preserve">на каждый проверяемый учебный элемент по теме должно быть не </w:t>
      </w:r>
      <w:r>
        <w:rPr>
          <w:sz w:val="28"/>
          <w:szCs w:val="28"/>
        </w:rPr>
        <w:t>менее одного тестового задания.</w:t>
      </w:r>
    </w:p>
    <w:p w:rsidR="008B6DBA" w:rsidRPr="002A3CD0" w:rsidRDefault="008B6DBA" w:rsidP="008B6DBA">
      <w:pPr>
        <w:jc w:val="both"/>
        <w:rPr>
          <w:sz w:val="28"/>
          <w:szCs w:val="28"/>
        </w:rPr>
      </w:pPr>
      <w:r w:rsidRPr="002A3CD0">
        <w:rPr>
          <w:sz w:val="28"/>
          <w:szCs w:val="28"/>
        </w:rPr>
        <w:t>4.</w:t>
      </w:r>
      <w:r>
        <w:rPr>
          <w:sz w:val="28"/>
          <w:szCs w:val="28"/>
        </w:rPr>
        <w:t>8</w:t>
      </w:r>
      <w:r w:rsidRPr="002A3CD0">
        <w:rPr>
          <w:sz w:val="28"/>
          <w:szCs w:val="28"/>
        </w:rPr>
        <w:t>. Комплект других оцено</w:t>
      </w:r>
      <w:r>
        <w:rPr>
          <w:sz w:val="28"/>
          <w:szCs w:val="28"/>
        </w:rPr>
        <w:t>чных материалов (типовых заданий, нестандартных заданий</w:t>
      </w:r>
      <w:r w:rsidRPr="002A3CD0">
        <w:rPr>
          <w:sz w:val="28"/>
          <w:szCs w:val="28"/>
        </w:rPr>
        <w:t>, наборы проблемных ситуаций, соответствующих будущей профессиональной деятельности, сценарии деловых игр</w:t>
      </w:r>
      <w:r>
        <w:rPr>
          <w:sz w:val="28"/>
          <w:szCs w:val="28"/>
        </w:rPr>
        <w:t>, практические задания</w:t>
      </w:r>
      <w:r w:rsidRPr="002A3CD0">
        <w:rPr>
          <w:sz w:val="28"/>
          <w:szCs w:val="28"/>
        </w:rPr>
        <w:t xml:space="preserve"> и т.п.) должен быть структурирован в соответствии с содержанием рабочей программы дисциплины, профессионального модуля</w:t>
      </w:r>
      <w:r>
        <w:rPr>
          <w:sz w:val="28"/>
          <w:szCs w:val="28"/>
        </w:rPr>
        <w:t>.</w:t>
      </w:r>
    </w:p>
    <w:p w:rsidR="008B6DBA" w:rsidRDefault="008B6DBA" w:rsidP="008B6DBA">
      <w:pPr>
        <w:jc w:val="both"/>
      </w:pPr>
    </w:p>
    <w:p w:rsidR="008B6DBA" w:rsidRPr="00123538" w:rsidRDefault="008B6DBA" w:rsidP="008B6DBA">
      <w:pPr>
        <w:spacing w:line="360" w:lineRule="auto"/>
        <w:jc w:val="center"/>
        <w:rPr>
          <w:b/>
          <w:sz w:val="28"/>
          <w:szCs w:val="28"/>
        </w:rPr>
      </w:pPr>
      <w:r w:rsidRPr="00123538">
        <w:rPr>
          <w:b/>
          <w:sz w:val="28"/>
          <w:szCs w:val="28"/>
        </w:rPr>
        <w:t xml:space="preserve">5. Процедура экспертизы и согласования </w:t>
      </w:r>
      <w:r w:rsidRPr="00680F18">
        <w:rPr>
          <w:b/>
          <w:sz w:val="28"/>
          <w:szCs w:val="28"/>
        </w:rPr>
        <w:t>комплекта контрольно-</w:t>
      </w:r>
      <w:r>
        <w:rPr>
          <w:b/>
          <w:sz w:val="28"/>
          <w:szCs w:val="28"/>
        </w:rPr>
        <w:t>оценочных средств</w:t>
      </w:r>
    </w:p>
    <w:p w:rsidR="008B6DBA" w:rsidRPr="00085AE5" w:rsidRDefault="008B6DBA" w:rsidP="008B6DBA">
      <w:pPr>
        <w:ind w:firstLine="720"/>
        <w:jc w:val="both"/>
        <w:rPr>
          <w:sz w:val="28"/>
          <w:szCs w:val="28"/>
        </w:rPr>
      </w:pPr>
      <w:r w:rsidRPr="00085AE5">
        <w:rPr>
          <w:sz w:val="28"/>
          <w:szCs w:val="28"/>
        </w:rPr>
        <w:t xml:space="preserve">5.1. </w:t>
      </w:r>
      <w:r>
        <w:rPr>
          <w:sz w:val="28"/>
          <w:szCs w:val="28"/>
        </w:rPr>
        <w:t>С</w:t>
      </w:r>
      <w:r w:rsidRPr="00085AE5">
        <w:rPr>
          <w:sz w:val="28"/>
          <w:szCs w:val="28"/>
        </w:rPr>
        <w:t xml:space="preserve">оздаваемые </w:t>
      </w:r>
      <w:r>
        <w:rPr>
          <w:sz w:val="28"/>
          <w:szCs w:val="28"/>
        </w:rPr>
        <w:t>комплекты контрольно-оценочных</w:t>
      </w:r>
      <w:r w:rsidRPr="00085AE5">
        <w:rPr>
          <w:sz w:val="28"/>
          <w:szCs w:val="28"/>
        </w:rPr>
        <w:t xml:space="preserve"> средств </w:t>
      </w:r>
      <w:r>
        <w:rPr>
          <w:sz w:val="28"/>
          <w:szCs w:val="28"/>
        </w:rPr>
        <w:t>по профессиональному модулю</w:t>
      </w:r>
      <w:r w:rsidRPr="00085AE5">
        <w:rPr>
          <w:sz w:val="28"/>
          <w:szCs w:val="28"/>
        </w:rPr>
        <w:t xml:space="preserve"> </w:t>
      </w:r>
      <w:r w:rsidR="009E06AB">
        <w:rPr>
          <w:sz w:val="28"/>
          <w:szCs w:val="28"/>
        </w:rPr>
        <w:t xml:space="preserve"> могут</w:t>
      </w:r>
      <w:r w:rsidRPr="00085AE5">
        <w:rPr>
          <w:sz w:val="28"/>
          <w:szCs w:val="28"/>
        </w:rPr>
        <w:t xml:space="preserve"> проходить</w:t>
      </w:r>
      <w:r>
        <w:rPr>
          <w:sz w:val="28"/>
          <w:szCs w:val="28"/>
        </w:rPr>
        <w:t xml:space="preserve"> согласование </w:t>
      </w:r>
      <w:r w:rsidRPr="00085AE5">
        <w:rPr>
          <w:sz w:val="28"/>
          <w:szCs w:val="28"/>
        </w:rPr>
        <w:t xml:space="preserve">с представителями профессионального сообщества (работников и </w:t>
      </w:r>
      <w:r>
        <w:rPr>
          <w:sz w:val="28"/>
          <w:szCs w:val="28"/>
        </w:rPr>
        <w:t>(</w:t>
      </w:r>
      <w:r w:rsidRPr="00085AE5">
        <w:rPr>
          <w:sz w:val="28"/>
          <w:szCs w:val="28"/>
        </w:rPr>
        <w:t>или</w:t>
      </w:r>
      <w:r>
        <w:rPr>
          <w:sz w:val="28"/>
          <w:szCs w:val="28"/>
        </w:rPr>
        <w:t>)</w:t>
      </w:r>
      <w:r w:rsidRPr="00085AE5">
        <w:rPr>
          <w:sz w:val="28"/>
          <w:szCs w:val="28"/>
        </w:rPr>
        <w:t xml:space="preserve"> специалистов по профилю получаемого образования, руководителей организаций отрасли, профессиональных экспертов и др.)</w:t>
      </w:r>
      <w:r>
        <w:rPr>
          <w:sz w:val="28"/>
          <w:szCs w:val="28"/>
        </w:rPr>
        <w:t>. Комплекты контрольно-оценочных средств (КОС)по учебным дисциплинам не проходят экспертизу работодателей.</w:t>
      </w:r>
    </w:p>
    <w:p w:rsidR="008B6DBA" w:rsidRDefault="008B6DBA" w:rsidP="008B6DBA">
      <w:pPr>
        <w:ind w:firstLine="720"/>
        <w:jc w:val="both"/>
        <w:rPr>
          <w:sz w:val="28"/>
          <w:szCs w:val="28"/>
        </w:rPr>
      </w:pPr>
      <w:r w:rsidRPr="002A3CD0">
        <w:rPr>
          <w:sz w:val="28"/>
          <w:szCs w:val="28"/>
        </w:rPr>
        <w:t>5.</w:t>
      </w:r>
      <w:r>
        <w:rPr>
          <w:sz w:val="28"/>
          <w:szCs w:val="28"/>
        </w:rPr>
        <w:t>2</w:t>
      </w:r>
      <w:r w:rsidRPr="002A3CD0">
        <w:rPr>
          <w:sz w:val="28"/>
          <w:szCs w:val="28"/>
        </w:rPr>
        <w:t xml:space="preserve">. </w:t>
      </w:r>
      <w:r>
        <w:rPr>
          <w:sz w:val="28"/>
          <w:szCs w:val="28"/>
        </w:rPr>
        <w:t xml:space="preserve">Комплект контрольно-оценочных средств (КОС)по </w:t>
      </w:r>
      <w:r w:rsidRPr="002A3CD0">
        <w:rPr>
          <w:sz w:val="28"/>
          <w:szCs w:val="28"/>
        </w:rPr>
        <w:t>профессиональному модулю утверждается</w:t>
      </w:r>
      <w:r w:rsidR="009E06AB">
        <w:rPr>
          <w:sz w:val="28"/>
          <w:szCs w:val="28"/>
        </w:rPr>
        <w:t xml:space="preserve"> заместителем директора</w:t>
      </w:r>
      <w:r w:rsidRPr="002A3CD0">
        <w:rPr>
          <w:sz w:val="28"/>
          <w:szCs w:val="28"/>
        </w:rPr>
        <w:t xml:space="preserve"> </w:t>
      </w:r>
      <w:r w:rsidR="009E06AB">
        <w:rPr>
          <w:sz w:val="28"/>
          <w:szCs w:val="28"/>
        </w:rPr>
        <w:t xml:space="preserve">колледжа по УР или </w:t>
      </w:r>
      <w:r>
        <w:rPr>
          <w:sz w:val="28"/>
          <w:szCs w:val="28"/>
        </w:rPr>
        <w:t xml:space="preserve">директором </w:t>
      </w:r>
      <w:r w:rsidR="00216447">
        <w:rPr>
          <w:sz w:val="28"/>
          <w:szCs w:val="28"/>
        </w:rPr>
        <w:t>колледжа</w:t>
      </w:r>
      <w:r>
        <w:rPr>
          <w:sz w:val="28"/>
          <w:szCs w:val="28"/>
        </w:rPr>
        <w:t>. Комплект контрольно-оценочных средств (КОС)по учебной дисциплине</w:t>
      </w:r>
      <w:r w:rsidR="009E06AB">
        <w:rPr>
          <w:sz w:val="28"/>
          <w:szCs w:val="28"/>
        </w:rPr>
        <w:t xml:space="preserve"> </w:t>
      </w:r>
      <w:r w:rsidRPr="002A3CD0">
        <w:rPr>
          <w:sz w:val="28"/>
          <w:szCs w:val="28"/>
        </w:rPr>
        <w:t>утверждается</w:t>
      </w:r>
      <w:r>
        <w:rPr>
          <w:sz w:val="28"/>
          <w:szCs w:val="28"/>
        </w:rPr>
        <w:t xml:space="preserve"> заместителем директора </w:t>
      </w:r>
      <w:r w:rsidR="00051F17">
        <w:rPr>
          <w:sz w:val="28"/>
          <w:szCs w:val="28"/>
        </w:rPr>
        <w:t xml:space="preserve"> колледжа по ИМР</w:t>
      </w:r>
      <w:r>
        <w:rPr>
          <w:sz w:val="28"/>
          <w:szCs w:val="28"/>
        </w:rPr>
        <w:t>.</w:t>
      </w:r>
    </w:p>
    <w:p w:rsidR="008B6DBA" w:rsidRPr="002A3CD0" w:rsidRDefault="008B6DBA" w:rsidP="008B6DBA">
      <w:pPr>
        <w:ind w:firstLine="720"/>
        <w:jc w:val="both"/>
        <w:rPr>
          <w:sz w:val="28"/>
          <w:szCs w:val="28"/>
        </w:rPr>
      </w:pPr>
      <w:r w:rsidRPr="002A3CD0">
        <w:rPr>
          <w:sz w:val="28"/>
          <w:szCs w:val="28"/>
        </w:rPr>
        <w:t>5.</w:t>
      </w:r>
      <w:r>
        <w:rPr>
          <w:sz w:val="28"/>
          <w:szCs w:val="28"/>
        </w:rPr>
        <w:t>3</w:t>
      </w:r>
      <w:r w:rsidRPr="002A3CD0">
        <w:rPr>
          <w:sz w:val="28"/>
          <w:szCs w:val="28"/>
        </w:rPr>
        <w:t xml:space="preserve">. </w:t>
      </w:r>
      <w:r>
        <w:rPr>
          <w:sz w:val="28"/>
          <w:szCs w:val="28"/>
        </w:rPr>
        <w:t xml:space="preserve">Комплект контрольно-оценочных средств (КОС)по </w:t>
      </w:r>
      <w:r w:rsidRPr="002A3CD0">
        <w:rPr>
          <w:sz w:val="28"/>
          <w:szCs w:val="28"/>
        </w:rPr>
        <w:t>профессиональному модулю</w:t>
      </w:r>
      <w:r>
        <w:rPr>
          <w:sz w:val="28"/>
          <w:szCs w:val="28"/>
        </w:rPr>
        <w:t>, учебной дисциплине рассматривается на заседании</w:t>
      </w:r>
      <w:r w:rsidRPr="002A3CD0">
        <w:rPr>
          <w:sz w:val="28"/>
          <w:szCs w:val="28"/>
        </w:rPr>
        <w:t xml:space="preserve"> цикловой комиссии</w:t>
      </w:r>
      <w:r>
        <w:rPr>
          <w:sz w:val="28"/>
          <w:szCs w:val="28"/>
        </w:rPr>
        <w:t xml:space="preserve">. </w:t>
      </w:r>
    </w:p>
    <w:p w:rsidR="008B6DBA" w:rsidRPr="002A3CD0" w:rsidRDefault="008B6DBA" w:rsidP="008B6DBA">
      <w:pPr>
        <w:ind w:firstLine="720"/>
        <w:jc w:val="both"/>
        <w:rPr>
          <w:sz w:val="28"/>
          <w:szCs w:val="28"/>
        </w:rPr>
      </w:pPr>
      <w:r>
        <w:rPr>
          <w:sz w:val="28"/>
          <w:szCs w:val="28"/>
        </w:rPr>
        <w:t>5.4. Решение об изменении, аннулировании контрольно-оценочных средств принимается на заседании цикловой комиссии,  оформляется протоколом заседания ЦК</w:t>
      </w:r>
      <w:r w:rsidRPr="002A3CD0">
        <w:rPr>
          <w:sz w:val="28"/>
          <w:szCs w:val="28"/>
        </w:rPr>
        <w:t xml:space="preserve">. </w:t>
      </w:r>
    </w:p>
    <w:p w:rsidR="008B6DBA" w:rsidRPr="00123538" w:rsidRDefault="008B6DBA" w:rsidP="008B6DBA">
      <w:pPr>
        <w:spacing w:before="120" w:line="360" w:lineRule="auto"/>
        <w:jc w:val="center"/>
        <w:rPr>
          <w:b/>
          <w:sz w:val="28"/>
          <w:szCs w:val="28"/>
        </w:rPr>
      </w:pPr>
      <w:r w:rsidRPr="00123538">
        <w:rPr>
          <w:b/>
          <w:sz w:val="28"/>
          <w:szCs w:val="28"/>
        </w:rPr>
        <w:t xml:space="preserve">6. Ответственность за разработку и хранение </w:t>
      </w:r>
      <w:r w:rsidRPr="00680F18">
        <w:rPr>
          <w:b/>
          <w:sz w:val="28"/>
          <w:szCs w:val="28"/>
        </w:rPr>
        <w:t>комплекта контрольно-</w:t>
      </w:r>
      <w:r w:rsidRPr="00123538">
        <w:rPr>
          <w:b/>
          <w:sz w:val="28"/>
          <w:szCs w:val="28"/>
        </w:rPr>
        <w:t>оценочных средств</w:t>
      </w:r>
    </w:p>
    <w:p w:rsidR="008B6DBA" w:rsidRDefault="008B6DBA" w:rsidP="008B6DBA">
      <w:pPr>
        <w:ind w:firstLine="720"/>
        <w:jc w:val="both"/>
        <w:rPr>
          <w:sz w:val="28"/>
          <w:szCs w:val="28"/>
        </w:rPr>
      </w:pPr>
      <w:r w:rsidRPr="002A3CD0">
        <w:rPr>
          <w:sz w:val="28"/>
          <w:szCs w:val="28"/>
        </w:rPr>
        <w:t xml:space="preserve">6.1. Печатный экземпляр </w:t>
      </w:r>
      <w:r>
        <w:rPr>
          <w:sz w:val="28"/>
          <w:szCs w:val="28"/>
        </w:rPr>
        <w:t xml:space="preserve">комплекта контрольно-оценочных средствпо </w:t>
      </w:r>
      <w:r w:rsidRPr="002A3CD0">
        <w:rPr>
          <w:sz w:val="28"/>
          <w:szCs w:val="28"/>
        </w:rPr>
        <w:t>профессиональному модулюхранится в составе учебно-методических комплексов по профессиональному модулю</w:t>
      </w:r>
      <w:r>
        <w:rPr>
          <w:sz w:val="28"/>
          <w:szCs w:val="28"/>
        </w:rPr>
        <w:t xml:space="preserve"> в кабинете преподавателя и методическом кабинете</w:t>
      </w:r>
      <w:r w:rsidRPr="002A3CD0">
        <w:rPr>
          <w:sz w:val="28"/>
          <w:szCs w:val="28"/>
        </w:rPr>
        <w:t xml:space="preserve">. </w:t>
      </w:r>
    </w:p>
    <w:p w:rsidR="008B6DBA" w:rsidRPr="002A3CD0" w:rsidRDefault="008B6DBA" w:rsidP="008B6DBA">
      <w:pPr>
        <w:ind w:firstLine="720"/>
        <w:jc w:val="both"/>
        <w:rPr>
          <w:sz w:val="28"/>
          <w:szCs w:val="28"/>
        </w:rPr>
      </w:pPr>
      <w:r>
        <w:rPr>
          <w:sz w:val="28"/>
          <w:szCs w:val="28"/>
        </w:rPr>
        <w:lastRenderedPageBreak/>
        <w:t xml:space="preserve">6.2. </w:t>
      </w:r>
      <w:r w:rsidRPr="002A3CD0">
        <w:rPr>
          <w:sz w:val="28"/>
          <w:szCs w:val="28"/>
        </w:rPr>
        <w:t xml:space="preserve">Печатный экземпляр </w:t>
      </w:r>
      <w:r>
        <w:rPr>
          <w:sz w:val="28"/>
          <w:szCs w:val="28"/>
        </w:rPr>
        <w:t xml:space="preserve">комплекта контрольно-оценочных средствпо учебной дисциплине </w:t>
      </w:r>
      <w:r w:rsidRPr="002A3CD0">
        <w:rPr>
          <w:sz w:val="28"/>
          <w:szCs w:val="28"/>
        </w:rPr>
        <w:t>хранится в составе уч</w:t>
      </w:r>
      <w:r>
        <w:rPr>
          <w:sz w:val="28"/>
          <w:szCs w:val="28"/>
        </w:rPr>
        <w:t>ебно-методических комплексов по учебной дисциплине в кабинете преподавателя и методическом кабинете.</w:t>
      </w:r>
    </w:p>
    <w:p w:rsidR="008B6DBA" w:rsidRDefault="008B6DBA" w:rsidP="008B6DBA">
      <w:pPr>
        <w:ind w:firstLine="720"/>
        <w:jc w:val="both"/>
        <w:rPr>
          <w:sz w:val="28"/>
          <w:szCs w:val="28"/>
        </w:rPr>
      </w:pPr>
      <w:r w:rsidRPr="002A3CD0">
        <w:rPr>
          <w:sz w:val="28"/>
          <w:szCs w:val="28"/>
        </w:rPr>
        <w:t>6.</w:t>
      </w:r>
      <w:r>
        <w:rPr>
          <w:sz w:val="28"/>
          <w:szCs w:val="28"/>
        </w:rPr>
        <w:t>3</w:t>
      </w:r>
      <w:r w:rsidRPr="002A3CD0">
        <w:rPr>
          <w:sz w:val="28"/>
          <w:szCs w:val="28"/>
        </w:rPr>
        <w:t xml:space="preserve">. </w:t>
      </w:r>
      <w:r>
        <w:rPr>
          <w:sz w:val="28"/>
          <w:szCs w:val="28"/>
        </w:rPr>
        <w:t>Комплект контрольно-оценочных средств по специальностям СПО, реализуемым в</w:t>
      </w:r>
      <w:r w:rsidR="00216447">
        <w:rPr>
          <w:sz w:val="28"/>
          <w:szCs w:val="28"/>
        </w:rPr>
        <w:t>колледжа</w:t>
      </w:r>
      <w:r>
        <w:rPr>
          <w:sz w:val="28"/>
          <w:szCs w:val="28"/>
        </w:rPr>
        <w:t xml:space="preserve">, является собственностью </w:t>
      </w:r>
      <w:r w:rsidR="00216447">
        <w:rPr>
          <w:sz w:val="28"/>
          <w:szCs w:val="28"/>
        </w:rPr>
        <w:t>колледжа</w:t>
      </w:r>
      <w:r>
        <w:rPr>
          <w:sz w:val="28"/>
          <w:szCs w:val="28"/>
        </w:rPr>
        <w:t xml:space="preserve">. </w:t>
      </w:r>
    </w:p>
    <w:p w:rsidR="008B6DBA" w:rsidRPr="002A3CD0" w:rsidRDefault="008B6DBA" w:rsidP="008B6DBA">
      <w:pPr>
        <w:ind w:firstLine="720"/>
        <w:jc w:val="both"/>
        <w:rPr>
          <w:sz w:val="28"/>
          <w:szCs w:val="28"/>
        </w:rPr>
      </w:pPr>
      <w:r>
        <w:rPr>
          <w:sz w:val="28"/>
          <w:szCs w:val="28"/>
        </w:rPr>
        <w:t xml:space="preserve">6.4. </w:t>
      </w:r>
      <w:r w:rsidRPr="002A3CD0">
        <w:rPr>
          <w:sz w:val="28"/>
          <w:szCs w:val="28"/>
        </w:rPr>
        <w:t xml:space="preserve">Авторы-разработчики несут ответственность за нераспространение </w:t>
      </w:r>
      <w:r>
        <w:rPr>
          <w:sz w:val="28"/>
          <w:szCs w:val="28"/>
        </w:rPr>
        <w:t>контрольно-</w:t>
      </w:r>
      <w:r w:rsidRPr="002A3CD0">
        <w:rPr>
          <w:sz w:val="28"/>
          <w:szCs w:val="28"/>
        </w:rPr>
        <w:t xml:space="preserve">оценочных </w:t>
      </w:r>
      <w:r>
        <w:rPr>
          <w:sz w:val="28"/>
          <w:szCs w:val="28"/>
        </w:rPr>
        <w:t>материалов</w:t>
      </w:r>
      <w:r w:rsidRPr="002A3CD0">
        <w:rPr>
          <w:sz w:val="28"/>
          <w:szCs w:val="28"/>
        </w:rPr>
        <w:t xml:space="preserve"> среди обучающихся </w:t>
      </w:r>
      <w:r w:rsidR="00216447">
        <w:rPr>
          <w:sz w:val="28"/>
          <w:szCs w:val="28"/>
        </w:rPr>
        <w:t>колледжа</w:t>
      </w:r>
      <w:r w:rsidRPr="002A3CD0">
        <w:rPr>
          <w:sz w:val="28"/>
          <w:szCs w:val="28"/>
        </w:rPr>
        <w:t xml:space="preserve">и других учебных заведений. </w:t>
      </w:r>
    </w:p>
    <w:p w:rsidR="008B6DBA" w:rsidRPr="002A3CD0" w:rsidRDefault="008B6DBA" w:rsidP="008B6DBA">
      <w:pPr>
        <w:ind w:firstLine="720"/>
        <w:jc w:val="both"/>
        <w:rPr>
          <w:sz w:val="28"/>
          <w:szCs w:val="28"/>
        </w:rPr>
      </w:pPr>
      <w:r w:rsidRPr="002A3CD0">
        <w:rPr>
          <w:sz w:val="28"/>
          <w:szCs w:val="28"/>
        </w:rPr>
        <w:t>6.</w:t>
      </w:r>
      <w:r>
        <w:rPr>
          <w:sz w:val="28"/>
          <w:szCs w:val="28"/>
        </w:rPr>
        <w:t>5</w:t>
      </w:r>
      <w:r w:rsidRPr="002A3CD0">
        <w:rPr>
          <w:sz w:val="28"/>
          <w:szCs w:val="28"/>
        </w:rPr>
        <w:t xml:space="preserve">. Электронный вариант </w:t>
      </w:r>
      <w:r>
        <w:rPr>
          <w:sz w:val="28"/>
          <w:szCs w:val="28"/>
        </w:rPr>
        <w:t xml:space="preserve">КОС </w:t>
      </w:r>
      <w:r w:rsidRPr="002A3CD0">
        <w:rPr>
          <w:sz w:val="28"/>
          <w:szCs w:val="28"/>
        </w:rPr>
        <w:t>предоставляется разработчиком в методическ</w:t>
      </w:r>
      <w:r>
        <w:rPr>
          <w:sz w:val="28"/>
          <w:szCs w:val="28"/>
        </w:rPr>
        <w:t xml:space="preserve">ий кабинет </w:t>
      </w:r>
      <w:r w:rsidR="00216447">
        <w:rPr>
          <w:sz w:val="28"/>
          <w:szCs w:val="28"/>
        </w:rPr>
        <w:t>колледжа</w:t>
      </w:r>
      <w:r>
        <w:rPr>
          <w:sz w:val="28"/>
          <w:szCs w:val="28"/>
        </w:rPr>
        <w:t>.</w:t>
      </w:r>
    </w:p>
    <w:p w:rsidR="008B6DBA" w:rsidRPr="002A3CD0" w:rsidRDefault="008B6DBA" w:rsidP="008B6DBA">
      <w:pPr>
        <w:ind w:firstLine="720"/>
        <w:jc w:val="both"/>
        <w:rPr>
          <w:sz w:val="28"/>
          <w:szCs w:val="28"/>
        </w:rPr>
      </w:pPr>
      <w:r w:rsidRPr="002A3CD0">
        <w:rPr>
          <w:sz w:val="28"/>
          <w:szCs w:val="28"/>
        </w:rPr>
        <w:t>6.</w:t>
      </w:r>
      <w:r>
        <w:rPr>
          <w:sz w:val="28"/>
          <w:szCs w:val="28"/>
        </w:rPr>
        <w:t>6</w:t>
      </w:r>
      <w:r w:rsidRPr="002A3CD0">
        <w:rPr>
          <w:sz w:val="28"/>
          <w:szCs w:val="28"/>
        </w:rPr>
        <w:t>. Электронный вариант (аналог) оценочных средств хранится в электронной базе</w:t>
      </w:r>
      <w:r w:rsidR="00216447">
        <w:rPr>
          <w:sz w:val="28"/>
          <w:szCs w:val="28"/>
        </w:rPr>
        <w:t>колледжа</w:t>
      </w:r>
      <w:r>
        <w:rPr>
          <w:sz w:val="28"/>
          <w:szCs w:val="28"/>
        </w:rPr>
        <w:t>.</w:t>
      </w:r>
    </w:p>
    <w:p w:rsidR="008B6DBA" w:rsidRDefault="008B6DBA" w:rsidP="008B6DBA">
      <w:pPr>
        <w:jc w:val="both"/>
        <w:rPr>
          <w:sz w:val="28"/>
          <w:szCs w:val="28"/>
        </w:rPr>
      </w:pPr>
    </w:p>
    <w:p w:rsidR="008B6DBA" w:rsidRDefault="008B6DBA" w:rsidP="008B6DBA">
      <w:pPr>
        <w:jc w:val="both"/>
        <w:rPr>
          <w:sz w:val="28"/>
          <w:szCs w:val="28"/>
        </w:rPr>
      </w:pPr>
    </w:p>
    <w:p w:rsidR="008B6DBA" w:rsidRDefault="008B6DBA" w:rsidP="008B6DBA">
      <w:pPr>
        <w:jc w:val="both"/>
        <w:rPr>
          <w:sz w:val="28"/>
          <w:szCs w:val="28"/>
        </w:rPr>
      </w:pPr>
    </w:p>
    <w:p w:rsidR="008B6DBA" w:rsidRPr="007F0AB0" w:rsidRDefault="008B6DBA" w:rsidP="008B6DBA">
      <w:pPr>
        <w:jc w:val="both"/>
        <w:rPr>
          <w:sz w:val="28"/>
          <w:szCs w:val="28"/>
        </w:rPr>
      </w:pPr>
    </w:p>
    <w:p w:rsidR="008B6DBA" w:rsidRDefault="008B6DBA" w:rsidP="008B6DBA">
      <w:pPr>
        <w:jc w:val="both"/>
        <w:rPr>
          <w:sz w:val="28"/>
          <w:szCs w:val="28"/>
        </w:rPr>
      </w:pPr>
    </w:p>
    <w:p w:rsidR="008B6DBA" w:rsidRDefault="008B6DBA" w:rsidP="008B6DBA">
      <w:pPr>
        <w:jc w:val="both"/>
        <w:rPr>
          <w:sz w:val="28"/>
          <w:szCs w:val="28"/>
        </w:rPr>
      </w:pPr>
    </w:p>
    <w:p w:rsidR="008B6DBA" w:rsidRDefault="008B6DBA" w:rsidP="008B6DBA">
      <w:pPr>
        <w:jc w:val="both"/>
        <w:rPr>
          <w:sz w:val="28"/>
          <w:szCs w:val="28"/>
        </w:rPr>
      </w:pPr>
    </w:p>
    <w:p w:rsidR="008B6DBA" w:rsidRDefault="008B6DBA" w:rsidP="008B6DBA">
      <w:pPr>
        <w:jc w:val="both"/>
        <w:rPr>
          <w:sz w:val="28"/>
          <w:szCs w:val="28"/>
        </w:rPr>
      </w:pPr>
    </w:p>
    <w:p w:rsidR="008B6DBA" w:rsidRPr="00895E58" w:rsidRDefault="008B6DBA" w:rsidP="008B6DBA">
      <w:pPr>
        <w:jc w:val="right"/>
      </w:pPr>
      <w:r>
        <w:br w:type="page"/>
      </w:r>
      <w:r w:rsidRPr="00895E58">
        <w:lastRenderedPageBreak/>
        <w:t>Приложение 1</w:t>
      </w:r>
      <w:r>
        <w:t>.Макет КОС для профессионального модуля</w:t>
      </w:r>
    </w:p>
    <w:p w:rsidR="008B6DBA" w:rsidRPr="008B17E3" w:rsidRDefault="008B6DBA" w:rsidP="008B6DBA">
      <w:pPr>
        <w:jc w:val="both"/>
        <w:rPr>
          <w:sz w:val="28"/>
          <w:szCs w:val="28"/>
        </w:rPr>
      </w:pPr>
    </w:p>
    <w:p w:rsidR="008B6DBA" w:rsidRPr="00362C41" w:rsidRDefault="008B6DBA" w:rsidP="008B6DBA">
      <w:pPr>
        <w:jc w:val="center"/>
        <w:rPr>
          <w:b/>
        </w:rPr>
      </w:pPr>
      <w:r w:rsidRPr="00362C41">
        <w:rPr>
          <w:b/>
        </w:rPr>
        <w:t xml:space="preserve">ГОСУДАРСТВЕННОЕ </w:t>
      </w:r>
      <w:r w:rsidR="00216447">
        <w:rPr>
          <w:b/>
        </w:rPr>
        <w:t xml:space="preserve">ПРОФЕССИОНАЛЬНОЕ </w:t>
      </w:r>
      <w:r w:rsidRPr="00362C41">
        <w:rPr>
          <w:b/>
        </w:rPr>
        <w:t xml:space="preserve">ОБРАЗОВАТЕЛЬНОЕ УЧРЕЖДЕНИЕ </w:t>
      </w:r>
    </w:p>
    <w:p w:rsidR="008B6DBA" w:rsidRDefault="008B6DBA" w:rsidP="008B6DBA">
      <w:pPr>
        <w:jc w:val="center"/>
        <w:rPr>
          <w:b/>
          <w:sz w:val="28"/>
          <w:szCs w:val="28"/>
        </w:rPr>
      </w:pPr>
      <w:r>
        <w:rPr>
          <w:b/>
          <w:sz w:val="28"/>
          <w:szCs w:val="28"/>
        </w:rPr>
        <w:t xml:space="preserve">Ярославской области </w:t>
      </w:r>
    </w:p>
    <w:p w:rsidR="008B6DBA" w:rsidRPr="00216447" w:rsidRDefault="008B6DBA" w:rsidP="008B6DBA">
      <w:pPr>
        <w:jc w:val="center"/>
        <w:rPr>
          <w:b/>
          <w:sz w:val="28"/>
          <w:szCs w:val="28"/>
        </w:rPr>
      </w:pPr>
      <w:r>
        <w:rPr>
          <w:b/>
          <w:sz w:val="28"/>
          <w:szCs w:val="28"/>
        </w:rPr>
        <w:t xml:space="preserve">Ярославский торгово-экономический </w:t>
      </w:r>
      <w:r w:rsidR="00216447" w:rsidRPr="00216447">
        <w:rPr>
          <w:b/>
          <w:sz w:val="28"/>
          <w:szCs w:val="28"/>
        </w:rPr>
        <w:t>колледж</w:t>
      </w:r>
    </w:p>
    <w:p w:rsidR="008B6DBA" w:rsidRDefault="00D40BCC" w:rsidP="008B6DBA">
      <w:pPr>
        <w:spacing w:line="360" w:lineRule="auto"/>
        <w:jc w:val="both"/>
        <w:rPr>
          <w:b/>
          <w:sz w:val="28"/>
          <w:szCs w:val="28"/>
        </w:rPr>
      </w:pPr>
      <w:r>
        <w:rPr>
          <w:b/>
          <w:noProof/>
          <w:sz w:val="28"/>
          <w:szCs w:val="28"/>
        </w:rPr>
        <w:pict>
          <v:shapetype id="_x0000_t202" coordsize="21600,21600" o:spt="202" path="m,l,21600r21600,l21600,xe">
            <v:stroke joinstyle="miter"/>
            <v:path gradientshapeok="t" o:connecttype="rect"/>
          </v:shapetype>
          <v:shape id="Поле 4" o:spid="_x0000_s1026" type="#_x0000_t202" style="position:absolute;left:0;text-align:left;margin-left:279pt;margin-top:16.45pt;width:207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" stroked="f">
            <v:textbox>
              <w:txbxContent>
                <w:p w:rsidR="008A7AF6" w:rsidRDefault="008A7AF6" w:rsidP="008B6DBA">
                  <w:pPr>
                    <w:spacing w:line="360" w:lineRule="auto"/>
                  </w:pPr>
                  <w:r>
                    <w:t xml:space="preserve">                    Утверждаю</w:t>
                  </w:r>
                </w:p>
                <w:p w:rsidR="008A7AF6" w:rsidRDefault="008A7AF6" w:rsidP="008B6DBA">
                  <w:pPr>
                    <w:spacing w:line="360" w:lineRule="auto"/>
                  </w:pPr>
                  <w:r>
                    <w:t xml:space="preserve">Директор </w:t>
                  </w:r>
                  <w:r>
                    <w:rPr>
                      <w:sz w:val="28"/>
                      <w:szCs w:val="28"/>
                    </w:rPr>
                    <w:t>колледжа</w:t>
                  </w:r>
                </w:p>
                <w:p w:rsidR="008A7AF6" w:rsidRPr="00756580" w:rsidRDefault="008A7AF6" w:rsidP="008B6DBA">
                  <w:pPr>
                    <w:spacing w:line="360" w:lineRule="auto"/>
                  </w:pPr>
                  <w:r>
                    <w:rPr>
                      <w:i/>
                    </w:rPr>
                    <w:t>________________</w:t>
                  </w:r>
                  <w:r>
                    <w:t>/ /</w:t>
                  </w:r>
                </w:p>
                <w:p w:rsidR="008A7AF6" w:rsidRPr="002672DE" w:rsidRDefault="008A7AF6" w:rsidP="008B6DBA">
                  <w:pPr>
                    <w:spacing w:line="360" w:lineRule="auto"/>
                  </w:pPr>
                  <w:r>
                    <w:t>«</w:t>
                  </w:r>
                  <w:r w:rsidRPr="002672DE">
                    <w:t>_</w:t>
                  </w:r>
                  <w:r>
                    <w:t>____</w:t>
                  </w:r>
                  <w:r w:rsidRPr="002672DE">
                    <w:t>__</w:t>
                  </w:r>
                  <w:r>
                    <w:t>»</w:t>
                  </w:r>
                  <w:r w:rsidRPr="002672DE">
                    <w:t>_</w:t>
                  </w:r>
                  <w:r>
                    <w:t>____________</w:t>
                  </w:r>
                  <w:r w:rsidRPr="002672DE">
                    <w:t>20_</w:t>
                  </w:r>
                  <w:r>
                    <w:t>_</w:t>
                  </w:r>
                  <w:r w:rsidRPr="002672DE">
                    <w:t>_</w:t>
                  </w:r>
                  <w:r>
                    <w:t>_</w:t>
                  </w:r>
                  <w:r w:rsidRPr="002672DE">
                    <w:t>_ г.</w:t>
                  </w:r>
                </w:p>
                <w:p w:rsidR="008A7AF6" w:rsidRPr="00BD6BC8" w:rsidRDefault="008A7AF6" w:rsidP="008B6DBA">
                  <w:pPr>
                    <w:jc w:val="center"/>
                    <w:rPr>
                      <w:i/>
                    </w:rPr>
                  </w:pPr>
                </w:p>
              </w:txbxContent>
            </v:textbox>
          </v:shape>
        </w:pict>
      </w:r>
    </w:p>
    <w:p w:rsidR="008B6DBA" w:rsidRDefault="008B6DBA" w:rsidP="008B6DBA">
      <w:pPr>
        <w:spacing w:line="360" w:lineRule="auto"/>
        <w:jc w:val="both"/>
        <w:rPr>
          <w:b/>
          <w:sz w:val="28"/>
          <w:szCs w:val="28"/>
        </w:rPr>
      </w:pPr>
    </w:p>
    <w:p w:rsidR="008B6DBA" w:rsidRDefault="008B6DBA" w:rsidP="008B6DBA">
      <w:pPr>
        <w:spacing w:line="360" w:lineRule="auto"/>
        <w:jc w:val="both"/>
        <w:rPr>
          <w:b/>
          <w:sz w:val="28"/>
          <w:szCs w:val="28"/>
        </w:rPr>
      </w:pPr>
    </w:p>
    <w:p w:rsidR="008B6DBA" w:rsidRDefault="008B6DBA" w:rsidP="008B6DBA">
      <w:pPr>
        <w:spacing w:line="360" w:lineRule="auto"/>
        <w:jc w:val="both"/>
        <w:rPr>
          <w:b/>
          <w:sz w:val="28"/>
          <w:szCs w:val="28"/>
        </w:rPr>
      </w:pPr>
    </w:p>
    <w:p w:rsidR="008B6DBA" w:rsidRDefault="008B6DBA" w:rsidP="008B6DBA">
      <w:pPr>
        <w:spacing w:line="360" w:lineRule="auto"/>
        <w:jc w:val="both"/>
        <w:rPr>
          <w:b/>
          <w:sz w:val="28"/>
          <w:szCs w:val="28"/>
        </w:rPr>
      </w:pPr>
    </w:p>
    <w:p w:rsidR="008B6DBA" w:rsidRDefault="008B6DBA" w:rsidP="008B6DBA">
      <w:pPr>
        <w:spacing w:line="360" w:lineRule="auto"/>
        <w:jc w:val="center"/>
        <w:rPr>
          <w:b/>
          <w:sz w:val="32"/>
          <w:szCs w:val="32"/>
        </w:rPr>
      </w:pPr>
    </w:p>
    <w:p w:rsidR="008B6DBA" w:rsidRDefault="008B6DBA" w:rsidP="008B6DBA">
      <w:pPr>
        <w:spacing w:line="360" w:lineRule="auto"/>
        <w:jc w:val="center"/>
        <w:rPr>
          <w:b/>
          <w:sz w:val="32"/>
          <w:szCs w:val="32"/>
        </w:rPr>
      </w:pPr>
    </w:p>
    <w:p w:rsidR="008B6DBA" w:rsidRPr="00BD6BC8" w:rsidRDefault="008B6DBA" w:rsidP="008B6DBA">
      <w:pPr>
        <w:spacing w:line="360" w:lineRule="auto"/>
        <w:jc w:val="center"/>
        <w:rPr>
          <w:b/>
          <w:sz w:val="32"/>
          <w:szCs w:val="32"/>
        </w:rPr>
      </w:pPr>
      <w:r w:rsidRPr="00BD6BC8">
        <w:rPr>
          <w:b/>
          <w:sz w:val="32"/>
          <w:szCs w:val="32"/>
        </w:rPr>
        <w:t xml:space="preserve">Комплект </w:t>
      </w:r>
    </w:p>
    <w:p w:rsidR="008B6DBA" w:rsidRDefault="008B6DBA" w:rsidP="008B6DBA">
      <w:pPr>
        <w:spacing w:line="360" w:lineRule="auto"/>
        <w:jc w:val="center"/>
        <w:rPr>
          <w:b/>
          <w:sz w:val="28"/>
          <w:szCs w:val="28"/>
        </w:rPr>
      </w:pPr>
      <w:r w:rsidRPr="0050050C">
        <w:rPr>
          <w:b/>
          <w:sz w:val="28"/>
          <w:szCs w:val="28"/>
        </w:rPr>
        <w:t xml:space="preserve">контрольно-оценочных средств </w:t>
      </w:r>
    </w:p>
    <w:p w:rsidR="008B6DBA" w:rsidRDefault="008B6DBA" w:rsidP="008B6DBA">
      <w:pPr>
        <w:spacing w:line="360" w:lineRule="auto"/>
        <w:jc w:val="center"/>
        <w:rPr>
          <w:b/>
          <w:sz w:val="28"/>
          <w:szCs w:val="28"/>
        </w:rPr>
      </w:pPr>
      <w:r w:rsidRPr="0050050C">
        <w:rPr>
          <w:b/>
          <w:sz w:val="28"/>
          <w:szCs w:val="28"/>
        </w:rPr>
        <w:t>по профессиональному модулю</w:t>
      </w:r>
      <w:r>
        <w:rPr>
          <w:rStyle w:val="ad"/>
          <w:b/>
          <w:sz w:val="28"/>
          <w:szCs w:val="28"/>
        </w:rPr>
        <w:footnoteReference w:id="2"/>
      </w:r>
    </w:p>
    <w:p w:rsidR="008B6DBA" w:rsidRDefault="008B6DBA" w:rsidP="008B6DBA">
      <w:pPr>
        <w:spacing w:line="360" w:lineRule="auto"/>
        <w:jc w:val="center"/>
        <w:rPr>
          <w:sz w:val="28"/>
          <w:szCs w:val="28"/>
        </w:rPr>
      </w:pPr>
      <w:r>
        <w:rPr>
          <w:sz w:val="28"/>
          <w:szCs w:val="28"/>
        </w:rPr>
        <w:t>_________  ____________________</w:t>
      </w:r>
    </w:p>
    <w:p w:rsidR="008B6DBA" w:rsidRPr="006E1102" w:rsidRDefault="008B6DBA" w:rsidP="008B6DBA">
      <w:pPr>
        <w:spacing w:line="360" w:lineRule="auto"/>
        <w:jc w:val="center"/>
        <w:rPr>
          <w:i/>
          <w:sz w:val="28"/>
          <w:szCs w:val="28"/>
        </w:rPr>
      </w:pPr>
      <w:r>
        <w:rPr>
          <w:i/>
          <w:sz w:val="28"/>
          <w:szCs w:val="28"/>
        </w:rPr>
        <w:t xml:space="preserve">код и </w:t>
      </w:r>
      <w:r w:rsidRPr="006E1102">
        <w:rPr>
          <w:i/>
          <w:sz w:val="28"/>
          <w:szCs w:val="28"/>
        </w:rPr>
        <w:t>н</w:t>
      </w:r>
      <w:r>
        <w:rPr>
          <w:i/>
          <w:sz w:val="28"/>
          <w:szCs w:val="28"/>
        </w:rPr>
        <w:t>аименов</w:t>
      </w:r>
      <w:r w:rsidRPr="006E1102">
        <w:rPr>
          <w:i/>
          <w:sz w:val="28"/>
          <w:szCs w:val="28"/>
        </w:rPr>
        <w:t>ание</w:t>
      </w:r>
    </w:p>
    <w:p w:rsidR="008B6DBA" w:rsidRDefault="008B6DBA" w:rsidP="008B6DBA">
      <w:pPr>
        <w:spacing w:line="360" w:lineRule="auto"/>
        <w:jc w:val="center"/>
        <w:rPr>
          <w:sz w:val="28"/>
          <w:szCs w:val="28"/>
        </w:rPr>
      </w:pPr>
      <w:r>
        <w:rPr>
          <w:sz w:val="28"/>
          <w:szCs w:val="28"/>
        </w:rPr>
        <w:t xml:space="preserve">основной профессиональной образовательной программы (ОПОП) </w:t>
      </w:r>
    </w:p>
    <w:p w:rsidR="008B6DBA" w:rsidRDefault="008B6DBA" w:rsidP="008B6DBA">
      <w:pPr>
        <w:spacing w:line="360" w:lineRule="auto"/>
        <w:jc w:val="center"/>
        <w:rPr>
          <w:sz w:val="28"/>
          <w:szCs w:val="28"/>
        </w:rPr>
      </w:pPr>
      <w:r>
        <w:rPr>
          <w:sz w:val="28"/>
          <w:szCs w:val="28"/>
        </w:rPr>
        <w:t xml:space="preserve">по специальности СПО </w:t>
      </w:r>
    </w:p>
    <w:p w:rsidR="008B6DBA" w:rsidRDefault="008B6DBA" w:rsidP="008B6DBA">
      <w:pPr>
        <w:spacing w:line="360" w:lineRule="auto"/>
        <w:jc w:val="center"/>
        <w:rPr>
          <w:sz w:val="28"/>
          <w:szCs w:val="28"/>
        </w:rPr>
      </w:pPr>
      <w:r>
        <w:rPr>
          <w:sz w:val="28"/>
          <w:szCs w:val="28"/>
        </w:rPr>
        <w:t>_________________</w:t>
      </w:r>
      <w:r w:rsidRPr="00462C6D">
        <w:rPr>
          <w:sz w:val="28"/>
          <w:szCs w:val="28"/>
        </w:rPr>
        <w:t>____</w:t>
      </w:r>
      <w:r>
        <w:rPr>
          <w:sz w:val="28"/>
          <w:szCs w:val="28"/>
        </w:rPr>
        <w:t xml:space="preserve">___  </w:t>
      </w:r>
    </w:p>
    <w:p w:rsidR="008B6DBA" w:rsidRDefault="008B6DBA" w:rsidP="008B6DBA">
      <w:pPr>
        <w:spacing w:line="360" w:lineRule="auto"/>
        <w:jc w:val="center"/>
        <w:rPr>
          <w:i/>
          <w:sz w:val="28"/>
          <w:szCs w:val="28"/>
        </w:rPr>
      </w:pPr>
      <w:r w:rsidRPr="001E63CC">
        <w:rPr>
          <w:i/>
          <w:sz w:val="28"/>
          <w:szCs w:val="28"/>
        </w:rPr>
        <w:t>код</w:t>
      </w:r>
      <w:r>
        <w:rPr>
          <w:i/>
          <w:sz w:val="28"/>
          <w:szCs w:val="28"/>
        </w:rPr>
        <w:t xml:space="preserve"> и</w:t>
      </w:r>
      <w:r w:rsidRPr="001E63CC">
        <w:rPr>
          <w:i/>
          <w:sz w:val="28"/>
          <w:szCs w:val="28"/>
        </w:rPr>
        <w:t xml:space="preserve"> на</w:t>
      </w:r>
      <w:r>
        <w:rPr>
          <w:i/>
          <w:sz w:val="28"/>
          <w:szCs w:val="28"/>
        </w:rPr>
        <w:t>именов</w:t>
      </w:r>
      <w:r w:rsidRPr="001E63CC">
        <w:rPr>
          <w:i/>
          <w:sz w:val="28"/>
          <w:szCs w:val="28"/>
        </w:rPr>
        <w:t>ание</w:t>
      </w:r>
    </w:p>
    <w:p w:rsidR="008B6DBA" w:rsidRPr="00462C6D" w:rsidRDefault="008B6DBA" w:rsidP="008B6DBA">
      <w:pPr>
        <w:spacing w:line="360" w:lineRule="auto"/>
        <w:jc w:val="center"/>
        <w:rPr>
          <w:i/>
          <w:sz w:val="28"/>
          <w:szCs w:val="28"/>
        </w:rPr>
      </w:pPr>
      <w:r w:rsidRPr="00250E0A">
        <w:rPr>
          <w:sz w:val="28"/>
          <w:szCs w:val="28"/>
        </w:rPr>
        <w:t>базовой п</w:t>
      </w:r>
      <w:r w:rsidRPr="00462C6D">
        <w:rPr>
          <w:sz w:val="28"/>
          <w:szCs w:val="28"/>
        </w:rPr>
        <w:t>одготовки</w:t>
      </w:r>
    </w:p>
    <w:p w:rsidR="008B6DBA" w:rsidRDefault="008B6DBA" w:rsidP="008B6DBA">
      <w:pPr>
        <w:spacing w:line="360" w:lineRule="auto"/>
        <w:jc w:val="both"/>
        <w:rPr>
          <w:b/>
          <w:sz w:val="28"/>
          <w:szCs w:val="28"/>
        </w:rPr>
      </w:pPr>
    </w:p>
    <w:p w:rsidR="008B6DBA" w:rsidRDefault="008B6DBA" w:rsidP="008B6DBA">
      <w:pPr>
        <w:spacing w:line="360" w:lineRule="auto"/>
        <w:jc w:val="both"/>
        <w:rPr>
          <w:b/>
          <w:sz w:val="28"/>
          <w:szCs w:val="28"/>
        </w:rPr>
      </w:pPr>
    </w:p>
    <w:p w:rsidR="008B6DBA" w:rsidRDefault="008B6DBA" w:rsidP="008B6DBA">
      <w:pPr>
        <w:spacing w:line="360" w:lineRule="auto"/>
        <w:jc w:val="both"/>
        <w:rPr>
          <w:b/>
          <w:sz w:val="28"/>
          <w:szCs w:val="28"/>
        </w:rPr>
      </w:pPr>
    </w:p>
    <w:p w:rsidR="008B6DBA" w:rsidRDefault="008B6DBA" w:rsidP="008B6DBA">
      <w:pPr>
        <w:spacing w:line="360" w:lineRule="auto"/>
        <w:jc w:val="both"/>
        <w:rPr>
          <w:b/>
          <w:sz w:val="28"/>
          <w:szCs w:val="28"/>
        </w:rPr>
      </w:pPr>
    </w:p>
    <w:p w:rsidR="008B6DBA" w:rsidRDefault="008B6DBA" w:rsidP="008B6DBA">
      <w:pPr>
        <w:spacing w:line="360" w:lineRule="auto"/>
        <w:jc w:val="both"/>
        <w:rPr>
          <w:b/>
          <w:sz w:val="28"/>
          <w:szCs w:val="28"/>
        </w:rPr>
      </w:pPr>
    </w:p>
    <w:p w:rsidR="008B6DBA" w:rsidRPr="00C95AD4" w:rsidRDefault="008B6DBA" w:rsidP="008B6DBA">
      <w:pPr>
        <w:spacing w:line="360" w:lineRule="auto"/>
        <w:jc w:val="center"/>
        <w:rPr>
          <w:b/>
          <w:sz w:val="28"/>
          <w:szCs w:val="28"/>
        </w:rPr>
      </w:pPr>
      <w:r>
        <w:rPr>
          <w:b/>
          <w:sz w:val="28"/>
          <w:szCs w:val="28"/>
        </w:rPr>
        <w:t>Ярославль</w:t>
      </w:r>
      <w:r w:rsidRPr="00462C6D">
        <w:rPr>
          <w:b/>
          <w:sz w:val="28"/>
          <w:szCs w:val="28"/>
        </w:rPr>
        <w:t xml:space="preserve">, </w:t>
      </w:r>
      <w:r w:rsidR="001C1108">
        <w:rPr>
          <w:b/>
          <w:sz w:val="28"/>
          <w:szCs w:val="28"/>
        </w:rPr>
        <w:t>201_</w:t>
      </w:r>
    </w:p>
    <w:p w:rsidR="008B6DBA" w:rsidRPr="0029114B" w:rsidRDefault="008B6DBA" w:rsidP="008B6DBA">
      <w:pPr>
        <w:spacing w:line="360" w:lineRule="auto"/>
        <w:jc w:val="center"/>
        <w:rPr>
          <w:b/>
          <w:sz w:val="28"/>
          <w:szCs w:val="28"/>
        </w:rPr>
      </w:pPr>
    </w:p>
    <w:p w:rsidR="008B6DBA" w:rsidRPr="005C4994" w:rsidRDefault="008B6DBA" w:rsidP="008B6DBA">
      <w:pPr>
        <w:spacing w:line="360" w:lineRule="auto"/>
        <w:rPr>
          <w:b/>
        </w:rPr>
      </w:pPr>
      <w:r>
        <w:rPr>
          <w:b/>
          <w:sz w:val="28"/>
          <w:szCs w:val="28"/>
        </w:rPr>
        <w:br w:type="page"/>
      </w:r>
      <w:r w:rsidRPr="005C4994">
        <w:rPr>
          <w:b/>
        </w:rPr>
        <w:lastRenderedPageBreak/>
        <w:t xml:space="preserve">Разработчики: </w:t>
      </w:r>
      <w:r w:rsidRPr="005C4994">
        <w:rPr>
          <w:b/>
        </w:rPr>
        <w:tab/>
      </w:r>
    </w:p>
    <w:p w:rsidR="008B6DBA" w:rsidRDefault="008B6DBA" w:rsidP="008B6DBA">
      <w:pPr>
        <w:jc w:val="both"/>
        <w:rPr>
          <w:sz w:val="28"/>
        </w:rPr>
      </w:pPr>
      <w:r>
        <w:rPr>
          <w:sz w:val="28"/>
        </w:rPr>
        <w:t>___________________       __________________       _____________________</w:t>
      </w:r>
    </w:p>
    <w:p w:rsidR="008B6DBA" w:rsidRDefault="008B6DBA" w:rsidP="008B6DBA">
      <w:pPr>
        <w:tabs>
          <w:tab w:val="left" w:pos="6225"/>
        </w:tabs>
        <w:rPr>
          <w:sz w:val="20"/>
        </w:rPr>
      </w:pPr>
      <w:r>
        <w:t xml:space="preserve">   (место работы)                        (занимаемая должность)                (инициалы, фамилия)</w:t>
      </w:r>
    </w:p>
    <w:p w:rsidR="008B6DBA" w:rsidRDefault="008B6DBA" w:rsidP="008B6DBA">
      <w:pPr>
        <w:tabs>
          <w:tab w:val="left" w:pos="6225"/>
        </w:tabs>
      </w:pPr>
    </w:p>
    <w:p w:rsidR="008B6DBA" w:rsidRDefault="008B6DBA" w:rsidP="008B6DBA">
      <w:pPr>
        <w:rPr>
          <w:b/>
          <w:sz w:val="28"/>
        </w:rPr>
      </w:pPr>
      <w:r>
        <w:rPr>
          <w:b/>
          <w:sz w:val="28"/>
        </w:rPr>
        <w:t>___________________        _________________         _____________________</w:t>
      </w:r>
    </w:p>
    <w:p w:rsidR="008B6DBA" w:rsidRDefault="008B6DBA" w:rsidP="008B6DBA">
      <w:pPr>
        <w:tabs>
          <w:tab w:val="left" w:pos="6225"/>
        </w:tabs>
        <w:rPr>
          <w:sz w:val="20"/>
        </w:rPr>
      </w:pPr>
      <w:r>
        <w:t xml:space="preserve">   (место работы)                        (занимаемая должность)                (инициалы, фамилия)</w:t>
      </w:r>
    </w:p>
    <w:p w:rsidR="008B6DBA" w:rsidRDefault="008B6DBA" w:rsidP="008B6DBA">
      <w:pPr>
        <w:tabs>
          <w:tab w:val="left" w:pos="6225"/>
        </w:tabs>
      </w:pPr>
    </w:p>
    <w:p w:rsidR="008B6DBA" w:rsidRDefault="008B6DBA" w:rsidP="008B6DBA">
      <w:pPr>
        <w:tabs>
          <w:tab w:val="left" w:pos="6225"/>
        </w:tabs>
      </w:pPr>
    </w:p>
    <w:p w:rsidR="008B6DBA" w:rsidRDefault="008B6DBA" w:rsidP="008B6DBA">
      <w:pPr>
        <w:tabs>
          <w:tab w:val="left" w:pos="6225"/>
        </w:tabs>
      </w:pPr>
    </w:p>
    <w:p w:rsidR="008B6DBA" w:rsidRDefault="008B6DBA" w:rsidP="008B6DBA">
      <w:pPr>
        <w:tabs>
          <w:tab w:val="left" w:pos="6225"/>
        </w:tabs>
      </w:pPr>
    </w:p>
    <w:p w:rsidR="008B6DBA" w:rsidRDefault="008B6DBA" w:rsidP="008B6DBA">
      <w:pPr>
        <w:tabs>
          <w:tab w:val="left" w:pos="6225"/>
        </w:tabs>
      </w:pPr>
    </w:p>
    <w:p w:rsidR="008B6DBA" w:rsidRPr="000F03D0" w:rsidRDefault="008B6DBA" w:rsidP="008B6DBA">
      <w:pPr>
        <w:rPr>
          <w:b/>
        </w:rPr>
      </w:pPr>
      <w:r w:rsidRPr="000F03D0">
        <w:rPr>
          <w:b/>
        </w:rPr>
        <w:t>Эксперты</w:t>
      </w:r>
      <w:r>
        <w:rPr>
          <w:b/>
        </w:rPr>
        <w:t xml:space="preserve"> от работодателя</w:t>
      </w:r>
      <w:r>
        <w:rPr>
          <w:rStyle w:val="ad"/>
          <w:b/>
        </w:rPr>
        <w:footnoteReference w:id="3"/>
      </w:r>
      <w:r w:rsidRPr="000F03D0">
        <w:rPr>
          <w:b/>
        </w:rPr>
        <w:t xml:space="preserve">: </w:t>
      </w:r>
    </w:p>
    <w:p w:rsidR="008B6DBA" w:rsidRDefault="008B6DBA" w:rsidP="008B6DBA">
      <w:pPr>
        <w:ind w:firstLine="180"/>
        <w:rPr>
          <w:sz w:val="20"/>
        </w:rPr>
      </w:pPr>
      <w:r>
        <w:t>____________________          ______________________         ______________________</w:t>
      </w:r>
    </w:p>
    <w:p w:rsidR="008B6DBA" w:rsidRDefault="008B6DBA" w:rsidP="008B6DBA">
      <w:pPr>
        <w:tabs>
          <w:tab w:val="left" w:pos="6225"/>
        </w:tabs>
      </w:pPr>
      <w:r>
        <w:t xml:space="preserve">         (место работы)                    (занимаемая должность)              (инициалы, фамилия)</w:t>
      </w:r>
    </w:p>
    <w:p w:rsidR="008B6DBA" w:rsidRDefault="008B6DBA" w:rsidP="008B6DBA">
      <w:pPr>
        <w:ind w:firstLine="180"/>
      </w:pPr>
    </w:p>
    <w:p w:rsidR="008B6DBA" w:rsidRDefault="008B6DBA" w:rsidP="008B6DBA">
      <w:pPr>
        <w:ind w:firstLine="180"/>
      </w:pPr>
      <w:r>
        <w:t>____________________          ______________________          ______________________</w:t>
      </w:r>
    </w:p>
    <w:p w:rsidR="008B6DBA" w:rsidRDefault="008B6DBA" w:rsidP="008B6DBA">
      <w:pPr>
        <w:tabs>
          <w:tab w:val="left" w:pos="6225"/>
        </w:tabs>
      </w:pPr>
      <w:r>
        <w:t xml:space="preserve">      (место работы)                       (занимаемая должность)             (инициалы, фамилия)</w:t>
      </w:r>
    </w:p>
    <w:p w:rsidR="008B6DBA" w:rsidRDefault="008B6DBA" w:rsidP="008B6DBA">
      <w:pPr>
        <w:spacing w:line="360" w:lineRule="auto"/>
        <w:ind w:firstLine="709"/>
        <w:jc w:val="both"/>
        <w:rPr>
          <w:sz w:val="28"/>
          <w:szCs w:val="28"/>
        </w:rPr>
      </w:pPr>
    </w:p>
    <w:p w:rsidR="008B6DBA" w:rsidRPr="00EF61F8" w:rsidRDefault="008B6DBA" w:rsidP="008B6DBA">
      <w:pPr>
        <w:spacing w:line="360" w:lineRule="auto"/>
        <w:ind w:firstLine="709"/>
        <w:jc w:val="both"/>
        <w:rPr>
          <w:sz w:val="28"/>
          <w:szCs w:val="28"/>
        </w:rPr>
      </w:pPr>
    </w:p>
    <w:p w:rsidR="008B6DBA" w:rsidRDefault="008B6DBA" w:rsidP="008B6DBA">
      <w:pPr>
        <w:spacing w:line="360" w:lineRule="auto"/>
        <w:jc w:val="both"/>
        <w:rPr>
          <w:b/>
          <w:sz w:val="28"/>
          <w:szCs w:val="28"/>
        </w:rPr>
      </w:pPr>
    </w:p>
    <w:p w:rsidR="008B6DBA" w:rsidRDefault="008B6DBA" w:rsidP="008B6DBA">
      <w:pPr>
        <w:spacing w:line="360" w:lineRule="auto"/>
        <w:jc w:val="both"/>
        <w:rPr>
          <w:b/>
          <w:sz w:val="28"/>
          <w:szCs w:val="28"/>
        </w:rPr>
      </w:pPr>
    </w:p>
    <w:p w:rsidR="008B6DBA" w:rsidRPr="007741B8" w:rsidRDefault="008B6DBA" w:rsidP="008B6DBA">
      <w:pPr>
        <w:jc w:val="center"/>
        <w:rPr>
          <w:noProof/>
        </w:rPr>
      </w:pPr>
      <w:r>
        <w:br w:type="page"/>
      </w:r>
      <w:r w:rsidRPr="00920F40">
        <w:rPr>
          <w:b/>
          <w:sz w:val="32"/>
          <w:szCs w:val="32"/>
        </w:rPr>
        <w:lastRenderedPageBreak/>
        <w:t>Содержание</w:t>
      </w:r>
      <w:r w:rsidR="00D40BCC" w:rsidRPr="00D40BCC">
        <w:rPr>
          <w:b/>
        </w:rPr>
        <w:fldChar w:fldCharType="begin"/>
      </w:r>
      <w:r w:rsidRPr="007741B8">
        <w:rPr>
          <w:b/>
        </w:rPr>
        <w:instrText xml:space="preserve"> TOC \o "1-3" \h \z \u </w:instrText>
      </w:r>
      <w:r w:rsidR="00D40BCC" w:rsidRPr="00D40BCC">
        <w:rPr>
          <w:b/>
        </w:rPr>
        <w:fldChar w:fldCharType="separate"/>
      </w:r>
    </w:p>
    <w:p w:rsidR="008B6DBA" w:rsidRPr="007741B8" w:rsidRDefault="00D40BCC" w:rsidP="008B6DBA">
      <w:pPr>
        <w:pStyle w:val="11"/>
        <w:rPr>
          <w:sz w:val="24"/>
          <w:szCs w:val="24"/>
        </w:rPr>
      </w:pPr>
      <w:hyperlink w:anchor="_Toc306743744" w:history="1">
        <w:r w:rsidR="008B6DBA" w:rsidRPr="00805589">
          <w:rPr>
            <w:rStyle w:val="ac"/>
            <w:b/>
            <w:bCs/>
            <w:sz w:val="24"/>
            <w:szCs w:val="24"/>
          </w:rPr>
          <w:t>I. Паспорт комплекта контрольно-оценочных средств</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_Toc306743744 \h </w:instrText>
        </w:r>
        <w:r w:rsidRPr="007741B8">
          <w:rPr>
            <w:webHidden/>
            <w:sz w:val="24"/>
            <w:szCs w:val="24"/>
          </w:rPr>
        </w:r>
        <w:r w:rsidRPr="007741B8">
          <w:rPr>
            <w:webHidden/>
            <w:sz w:val="24"/>
            <w:szCs w:val="24"/>
          </w:rPr>
          <w:fldChar w:fldCharType="separate"/>
        </w:r>
        <w:r w:rsidR="00307F38">
          <w:rPr>
            <w:webHidden/>
            <w:sz w:val="24"/>
            <w:szCs w:val="24"/>
          </w:rPr>
          <w:t>13</w:t>
        </w:r>
        <w:r w:rsidRPr="007741B8">
          <w:rPr>
            <w:webHidden/>
            <w:sz w:val="24"/>
            <w:szCs w:val="24"/>
          </w:rPr>
          <w:fldChar w:fldCharType="end"/>
        </w:r>
      </w:hyperlink>
    </w:p>
    <w:p w:rsidR="008B6DBA" w:rsidRPr="007741B8" w:rsidRDefault="00D40BCC" w:rsidP="008B6DBA">
      <w:pPr>
        <w:pStyle w:val="21"/>
        <w:rPr>
          <w:sz w:val="24"/>
          <w:szCs w:val="24"/>
        </w:rPr>
      </w:pPr>
      <w:hyperlink w:anchor="_Toc306743745" w:history="1">
        <w:r w:rsidR="008B6DBA" w:rsidRPr="007741B8">
          <w:rPr>
            <w:rStyle w:val="ac"/>
            <w:sz w:val="24"/>
            <w:szCs w:val="24"/>
          </w:rPr>
          <w:t>1.1. Результаты освоения программы профессионального модуля, подлежащие проверке</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_Toc306743745 \h </w:instrText>
        </w:r>
        <w:r w:rsidRPr="007741B8">
          <w:rPr>
            <w:webHidden/>
            <w:sz w:val="24"/>
            <w:szCs w:val="24"/>
          </w:rPr>
        </w:r>
        <w:r w:rsidRPr="007741B8">
          <w:rPr>
            <w:webHidden/>
            <w:sz w:val="24"/>
            <w:szCs w:val="24"/>
          </w:rPr>
          <w:fldChar w:fldCharType="separate"/>
        </w:r>
        <w:r w:rsidR="00307F38">
          <w:rPr>
            <w:webHidden/>
            <w:sz w:val="24"/>
            <w:szCs w:val="24"/>
          </w:rPr>
          <w:t>13</w:t>
        </w:r>
        <w:r w:rsidRPr="007741B8">
          <w:rPr>
            <w:webHidden/>
            <w:sz w:val="24"/>
            <w:szCs w:val="24"/>
          </w:rPr>
          <w:fldChar w:fldCharType="end"/>
        </w:r>
      </w:hyperlink>
    </w:p>
    <w:p w:rsidR="008B6DBA" w:rsidRPr="007741B8" w:rsidRDefault="00D40BCC" w:rsidP="008B6DBA">
      <w:pPr>
        <w:pStyle w:val="31"/>
        <w:tabs>
          <w:tab w:val="right" w:leader="dot" w:pos="9269"/>
        </w:tabs>
        <w:rPr>
          <w:noProof/>
        </w:rPr>
      </w:pPr>
      <w:hyperlink w:anchor="_Toc306743746" w:history="1">
        <w:r w:rsidR="008B6DBA" w:rsidRPr="007741B8">
          <w:rPr>
            <w:rStyle w:val="ac"/>
            <w:noProof/>
          </w:rPr>
          <w:t>1.1.1. Вид профессиональной деятельности</w:t>
        </w:r>
        <w:r w:rsidR="008B6DBA" w:rsidRPr="007741B8">
          <w:rPr>
            <w:noProof/>
            <w:webHidden/>
          </w:rPr>
          <w:tab/>
        </w:r>
        <w:r w:rsidRPr="007741B8">
          <w:rPr>
            <w:noProof/>
            <w:webHidden/>
          </w:rPr>
          <w:fldChar w:fldCharType="begin"/>
        </w:r>
        <w:r w:rsidR="008B6DBA" w:rsidRPr="007741B8">
          <w:rPr>
            <w:noProof/>
            <w:webHidden/>
          </w:rPr>
          <w:instrText xml:space="preserve"> PAGEREF _Toc306743746 \h </w:instrText>
        </w:r>
        <w:r w:rsidRPr="007741B8">
          <w:rPr>
            <w:noProof/>
            <w:webHidden/>
          </w:rPr>
        </w:r>
        <w:r w:rsidRPr="007741B8">
          <w:rPr>
            <w:noProof/>
            <w:webHidden/>
          </w:rPr>
          <w:fldChar w:fldCharType="separate"/>
        </w:r>
        <w:r w:rsidR="00307F38">
          <w:rPr>
            <w:noProof/>
            <w:webHidden/>
          </w:rPr>
          <w:t>13</w:t>
        </w:r>
        <w:r w:rsidRPr="007741B8">
          <w:rPr>
            <w:noProof/>
            <w:webHidden/>
          </w:rPr>
          <w:fldChar w:fldCharType="end"/>
        </w:r>
      </w:hyperlink>
    </w:p>
    <w:p w:rsidR="008B6DBA" w:rsidRPr="007741B8" w:rsidRDefault="00D40BCC" w:rsidP="008B6DBA">
      <w:pPr>
        <w:pStyle w:val="31"/>
        <w:tabs>
          <w:tab w:val="right" w:leader="dot" w:pos="9269"/>
        </w:tabs>
        <w:rPr>
          <w:noProof/>
        </w:rPr>
      </w:pPr>
      <w:hyperlink w:anchor="_Toc306743747" w:history="1">
        <w:r w:rsidR="008B6DBA" w:rsidRPr="007741B8">
          <w:rPr>
            <w:rStyle w:val="ac"/>
            <w:noProof/>
          </w:rPr>
          <w:t>1.1.2. Профессиональные и общие компетенции</w:t>
        </w:r>
        <w:r w:rsidR="008B6DBA" w:rsidRPr="007741B8">
          <w:rPr>
            <w:noProof/>
            <w:webHidden/>
          </w:rPr>
          <w:tab/>
        </w:r>
        <w:r w:rsidRPr="007741B8">
          <w:rPr>
            <w:noProof/>
            <w:webHidden/>
          </w:rPr>
          <w:fldChar w:fldCharType="begin"/>
        </w:r>
        <w:r w:rsidR="008B6DBA" w:rsidRPr="007741B8">
          <w:rPr>
            <w:noProof/>
            <w:webHidden/>
          </w:rPr>
          <w:instrText xml:space="preserve"> PAGEREF _Toc306743747 \h </w:instrText>
        </w:r>
        <w:r w:rsidRPr="007741B8">
          <w:rPr>
            <w:noProof/>
            <w:webHidden/>
          </w:rPr>
        </w:r>
        <w:r w:rsidRPr="007741B8">
          <w:rPr>
            <w:noProof/>
            <w:webHidden/>
          </w:rPr>
          <w:fldChar w:fldCharType="separate"/>
        </w:r>
        <w:r w:rsidR="00307F38">
          <w:rPr>
            <w:noProof/>
            <w:webHidden/>
          </w:rPr>
          <w:t>13</w:t>
        </w:r>
        <w:r w:rsidRPr="007741B8">
          <w:rPr>
            <w:noProof/>
            <w:webHidden/>
          </w:rPr>
          <w:fldChar w:fldCharType="end"/>
        </w:r>
      </w:hyperlink>
    </w:p>
    <w:p w:rsidR="008B6DBA" w:rsidRPr="007741B8" w:rsidRDefault="00D40BCC" w:rsidP="008B6DBA">
      <w:pPr>
        <w:pStyle w:val="31"/>
        <w:tabs>
          <w:tab w:val="right" w:leader="dot" w:pos="9269"/>
        </w:tabs>
        <w:rPr>
          <w:noProof/>
        </w:rPr>
      </w:pPr>
      <w:hyperlink w:anchor="_Toc306743748" w:history="1">
        <w:r w:rsidR="008B6DBA" w:rsidRPr="007741B8">
          <w:rPr>
            <w:rStyle w:val="ac"/>
            <w:noProof/>
          </w:rPr>
          <w:t>1.1.3. Дидактические единицы «иметь практический опыт», «уметь» и «знать»</w:t>
        </w:r>
        <w:r w:rsidR="008B6DBA" w:rsidRPr="007741B8">
          <w:rPr>
            <w:noProof/>
            <w:webHidden/>
          </w:rPr>
          <w:tab/>
        </w:r>
        <w:r w:rsidRPr="007741B8">
          <w:rPr>
            <w:noProof/>
            <w:webHidden/>
          </w:rPr>
          <w:fldChar w:fldCharType="begin"/>
        </w:r>
        <w:r w:rsidR="008B6DBA" w:rsidRPr="007741B8">
          <w:rPr>
            <w:noProof/>
            <w:webHidden/>
          </w:rPr>
          <w:instrText xml:space="preserve"> PAGEREF _Toc306743748 \h </w:instrText>
        </w:r>
        <w:r w:rsidRPr="007741B8">
          <w:rPr>
            <w:noProof/>
            <w:webHidden/>
          </w:rPr>
        </w:r>
        <w:r w:rsidRPr="007741B8">
          <w:rPr>
            <w:noProof/>
            <w:webHidden/>
          </w:rPr>
          <w:fldChar w:fldCharType="separate"/>
        </w:r>
        <w:r w:rsidR="00307F38">
          <w:rPr>
            <w:noProof/>
            <w:webHidden/>
          </w:rPr>
          <w:t>14</w:t>
        </w:r>
        <w:r w:rsidRPr="007741B8">
          <w:rPr>
            <w:noProof/>
            <w:webHidden/>
          </w:rPr>
          <w:fldChar w:fldCharType="end"/>
        </w:r>
      </w:hyperlink>
    </w:p>
    <w:p w:rsidR="008B6DBA" w:rsidRPr="007741B8" w:rsidRDefault="00D40BCC" w:rsidP="008B6DBA">
      <w:pPr>
        <w:pStyle w:val="21"/>
        <w:rPr>
          <w:sz w:val="24"/>
          <w:szCs w:val="24"/>
        </w:rPr>
      </w:pPr>
      <w:hyperlink w:anchor="_Toc306743749" w:history="1">
        <w:r w:rsidR="008B6DBA" w:rsidRPr="007741B8">
          <w:rPr>
            <w:rStyle w:val="ac"/>
            <w:sz w:val="24"/>
            <w:szCs w:val="24"/>
          </w:rPr>
          <w:t>1.2. Формы промежуточной аттестации по профессиональному модулю</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_Toc306743749 \h </w:instrText>
        </w:r>
        <w:r w:rsidRPr="007741B8">
          <w:rPr>
            <w:webHidden/>
            <w:sz w:val="24"/>
            <w:szCs w:val="24"/>
          </w:rPr>
        </w:r>
        <w:r w:rsidRPr="007741B8">
          <w:rPr>
            <w:webHidden/>
            <w:sz w:val="24"/>
            <w:szCs w:val="24"/>
          </w:rPr>
          <w:fldChar w:fldCharType="separate"/>
        </w:r>
        <w:r w:rsidR="00307F38">
          <w:rPr>
            <w:webHidden/>
            <w:sz w:val="24"/>
            <w:szCs w:val="24"/>
          </w:rPr>
          <w:t>14</w:t>
        </w:r>
        <w:r w:rsidRPr="007741B8">
          <w:rPr>
            <w:webHidden/>
            <w:sz w:val="24"/>
            <w:szCs w:val="24"/>
          </w:rPr>
          <w:fldChar w:fldCharType="end"/>
        </w:r>
      </w:hyperlink>
    </w:p>
    <w:p w:rsidR="008B6DBA" w:rsidRPr="007741B8" w:rsidRDefault="00D40BCC" w:rsidP="008B6DBA">
      <w:pPr>
        <w:pStyle w:val="11"/>
        <w:rPr>
          <w:sz w:val="24"/>
          <w:szCs w:val="24"/>
        </w:rPr>
      </w:pPr>
      <w:hyperlink w:anchor="_Toc306743750" w:history="1">
        <w:r w:rsidR="008B6DBA" w:rsidRPr="00805589">
          <w:rPr>
            <w:rStyle w:val="ac"/>
            <w:b/>
            <w:bCs/>
            <w:sz w:val="24"/>
            <w:szCs w:val="24"/>
          </w:rPr>
          <w:t>II. Оценка освоения междисциплинарного(ых) курса(ов)</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_Toc306743750 \h </w:instrText>
        </w:r>
        <w:r w:rsidRPr="007741B8">
          <w:rPr>
            <w:webHidden/>
            <w:sz w:val="24"/>
            <w:szCs w:val="24"/>
          </w:rPr>
        </w:r>
        <w:r w:rsidRPr="007741B8">
          <w:rPr>
            <w:webHidden/>
            <w:sz w:val="24"/>
            <w:szCs w:val="24"/>
          </w:rPr>
          <w:fldChar w:fldCharType="separate"/>
        </w:r>
        <w:r w:rsidR="00307F38">
          <w:rPr>
            <w:webHidden/>
            <w:sz w:val="24"/>
            <w:szCs w:val="24"/>
          </w:rPr>
          <w:t>15</w:t>
        </w:r>
        <w:r w:rsidRPr="007741B8">
          <w:rPr>
            <w:webHidden/>
            <w:sz w:val="24"/>
            <w:szCs w:val="24"/>
          </w:rPr>
          <w:fldChar w:fldCharType="end"/>
        </w:r>
      </w:hyperlink>
    </w:p>
    <w:p w:rsidR="008B6DBA" w:rsidRPr="007741B8" w:rsidRDefault="00D40BCC" w:rsidP="008B6DBA">
      <w:pPr>
        <w:pStyle w:val="21"/>
        <w:rPr>
          <w:sz w:val="24"/>
          <w:szCs w:val="24"/>
        </w:rPr>
      </w:pPr>
      <w:hyperlink w:anchor="_Toc306743751" w:history="1">
        <w:r w:rsidR="008B6DBA" w:rsidRPr="007741B8">
          <w:rPr>
            <w:rStyle w:val="ac"/>
            <w:sz w:val="24"/>
            <w:szCs w:val="24"/>
          </w:rPr>
          <w:t>2.1. Формы и методы оценивания</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_Toc306743751 \h </w:instrText>
        </w:r>
        <w:r w:rsidRPr="007741B8">
          <w:rPr>
            <w:webHidden/>
            <w:sz w:val="24"/>
            <w:szCs w:val="24"/>
          </w:rPr>
        </w:r>
        <w:r w:rsidRPr="007741B8">
          <w:rPr>
            <w:webHidden/>
            <w:sz w:val="24"/>
            <w:szCs w:val="24"/>
          </w:rPr>
          <w:fldChar w:fldCharType="separate"/>
        </w:r>
        <w:r w:rsidR="00307F38">
          <w:rPr>
            <w:webHidden/>
            <w:sz w:val="24"/>
            <w:szCs w:val="24"/>
          </w:rPr>
          <w:t>15</w:t>
        </w:r>
        <w:r w:rsidRPr="007741B8">
          <w:rPr>
            <w:webHidden/>
            <w:sz w:val="24"/>
            <w:szCs w:val="24"/>
          </w:rPr>
          <w:fldChar w:fldCharType="end"/>
        </w:r>
      </w:hyperlink>
    </w:p>
    <w:p w:rsidR="008B6DBA" w:rsidRPr="007741B8" w:rsidRDefault="00D40BCC" w:rsidP="008B6DBA">
      <w:pPr>
        <w:pStyle w:val="21"/>
        <w:rPr>
          <w:sz w:val="24"/>
          <w:szCs w:val="24"/>
        </w:rPr>
      </w:pPr>
      <w:hyperlink w:anchor="_Toc306743752" w:history="1">
        <w:r w:rsidR="008B6DBA" w:rsidRPr="007741B8">
          <w:rPr>
            <w:rStyle w:val="ac"/>
            <w:sz w:val="24"/>
            <w:szCs w:val="24"/>
          </w:rPr>
          <w:t>2.2. Перечень заданий для оценки освоения МДК</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_Toc306743752 \h </w:instrText>
        </w:r>
        <w:r w:rsidRPr="007741B8">
          <w:rPr>
            <w:webHidden/>
            <w:sz w:val="24"/>
            <w:szCs w:val="24"/>
          </w:rPr>
        </w:r>
        <w:r w:rsidRPr="007741B8">
          <w:rPr>
            <w:webHidden/>
            <w:sz w:val="24"/>
            <w:szCs w:val="24"/>
          </w:rPr>
          <w:fldChar w:fldCharType="separate"/>
        </w:r>
        <w:r w:rsidR="00307F38">
          <w:rPr>
            <w:webHidden/>
            <w:sz w:val="24"/>
            <w:szCs w:val="24"/>
          </w:rPr>
          <w:t>16</w:t>
        </w:r>
        <w:r w:rsidRPr="007741B8">
          <w:rPr>
            <w:webHidden/>
            <w:sz w:val="24"/>
            <w:szCs w:val="24"/>
          </w:rPr>
          <w:fldChar w:fldCharType="end"/>
        </w:r>
      </w:hyperlink>
    </w:p>
    <w:p w:rsidR="008B6DBA" w:rsidRPr="007741B8" w:rsidRDefault="00D40BCC" w:rsidP="008B6DBA">
      <w:pPr>
        <w:pStyle w:val="11"/>
        <w:rPr>
          <w:sz w:val="24"/>
          <w:szCs w:val="24"/>
        </w:rPr>
      </w:pPr>
      <w:hyperlink w:anchor="_Toc306743753" w:history="1">
        <w:r w:rsidR="008B6DBA" w:rsidRPr="00805589">
          <w:rPr>
            <w:rStyle w:val="ac"/>
            <w:b/>
            <w:bCs/>
            <w:sz w:val="24"/>
            <w:szCs w:val="24"/>
          </w:rPr>
          <w:t>III. Оценка по учебной и (или) производственной практике</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_Toc306743753 \h </w:instrText>
        </w:r>
        <w:r w:rsidRPr="007741B8">
          <w:rPr>
            <w:webHidden/>
            <w:sz w:val="24"/>
            <w:szCs w:val="24"/>
          </w:rPr>
        </w:r>
        <w:r w:rsidRPr="007741B8">
          <w:rPr>
            <w:webHidden/>
            <w:sz w:val="24"/>
            <w:szCs w:val="24"/>
          </w:rPr>
          <w:fldChar w:fldCharType="separate"/>
        </w:r>
        <w:r w:rsidR="00307F38">
          <w:rPr>
            <w:webHidden/>
            <w:sz w:val="24"/>
            <w:szCs w:val="24"/>
          </w:rPr>
          <w:t>16</w:t>
        </w:r>
        <w:r w:rsidRPr="007741B8">
          <w:rPr>
            <w:webHidden/>
            <w:sz w:val="24"/>
            <w:szCs w:val="24"/>
          </w:rPr>
          <w:fldChar w:fldCharType="end"/>
        </w:r>
      </w:hyperlink>
    </w:p>
    <w:p w:rsidR="008B6DBA" w:rsidRPr="007741B8" w:rsidRDefault="00D40BCC" w:rsidP="008B6DBA">
      <w:pPr>
        <w:pStyle w:val="21"/>
        <w:rPr>
          <w:sz w:val="24"/>
          <w:szCs w:val="24"/>
        </w:rPr>
      </w:pPr>
      <w:hyperlink w:anchor="_Toc306743754" w:history="1">
        <w:r w:rsidR="008B6DBA" w:rsidRPr="007741B8">
          <w:rPr>
            <w:rStyle w:val="ac"/>
            <w:sz w:val="24"/>
            <w:szCs w:val="24"/>
          </w:rPr>
          <w:t>3.1. Формы и методы оценивания</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_Toc306743754 \h </w:instrText>
        </w:r>
        <w:r w:rsidRPr="007741B8">
          <w:rPr>
            <w:webHidden/>
            <w:sz w:val="24"/>
            <w:szCs w:val="24"/>
          </w:rPr>
        </w:r>
        <w:r w:rsidRPr="007741B8">
          <w:rPr>
            <w:webHidden/>
            <w:sz w:val="24"/>
            <w:szCs w:val="24"/>
          </w:rPr>
          <w:fldChar w:fldCharType="separate"/>
        </w:r>
        <w:r w:rsidR="00307F38">
          <w:rPr>
            <w:webHidden/>
            <w:sz w:val="24"/>
            <w:szCs w:val="24"/>
          </w:rPr>
          <w:t>16</w:t>
        </w:r>
        <w:r w:rsidRPr="007741B8">
          <w:rPr>
            <w:webHidden/>
            <w:sz w:val="24"/>
            <w:szCs w:val="24"/>
          </w:rPr>
          <w:fldChar w:fldCharType="end"/>
        </w:r>
      </w:hyperlink>
    </w:p>
    <w:p w:rsidR="008B6DBA" w:rsidRPr="007741B8" w:rsidRDefault="00D40BCC" w:rsidP="008B6DBA">
      <w:pPr>
        <w:pStyle w:val="21"/>
        <w:rPr>
          <w:sz w:val="24"/>
          <w:szCs w:val="24"/>
        </w:rPr>
      </w:pPr>
      <w:hyperlink w:anchor="_Toc306743755" w:history="1">
        <w:r w:rsidR="008B6DBA" w:rsidRPr="007741B8">
          <w:rPr>
            <w:rStyle w:val="ac"/>
            <w:sz w:val="24"/>
            <w:szCs w:val="24"/>
          </w:rPr>
          <w:t>3.2. Перечень видов работ для проверки результатов освоения программы профессионального модуля на практике</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_Toc306743755 \h </w:instrText>
        </w:r>
        <w:r w:rsidRPr="007741B8">
          <w:rPr>
            <w:webHidden/>
            <w:sz w:val="24"/>
            <w:szCs w:val="24"/>
          </w:rPr>
        </w:r>
        <w:r w:rsidRPr="007741B8">
          <w:rPr>
            <w:webHidden/>
            <w:sz w:val="24"/>
            <w:szCs w:val="24"/>
          </w:rPr>
          <w:fldChar w:fldCharType="separate"/>
        </w:r>
        <w:r w:rsidR="00307F38">
          <w:rPr>
            <w:webHidden/>
            <w:sz w:val="24"/>
            <w:szCs w:val="24"/>
          </w:rPr>
          <w:t>17</w:t>
        </w:r>
        <w:r w:rsidRPr="007741B8">
          <w:rPr>
            <w:webHidden/>
            <w:sz w:val="24"/>
            <w:szCs w:val="24"/>
          </w:rPr>
          <w:fldChar w:fldCharType="end"/>
        </w:r>
      </w:hyperlink>
    </w:p>
    <w:p w:rsidR="008B6DBA" w:rsidRPr="007741B8" w:rsidRDefault="00D40BCC" w:rsidP="008B6DBA">
      <w:pPr>
        <w:pStyle w:val="31"/>
        <w:tabs>
          <w:tab w:val="right" w:leader="dot" w:pos="9269"/>
        </w:tabs>
        <w:rPr>
          <w:noProof/>
        </w:rPr>
      </w:pPr>
      <w:hyperlink w:anchor="_Toc306743756" w:history="1">
        <w:r w:rsidR="008B6DBA" w:rsidRPr="007741B8">
          <w:rPr>
            <w:rStyle w:val="ac"/>
            <w:noProof/>
          </w:rPr>
          <w:t xml:space="preserve">3.2.1. Учебная практика </w:t>
        </w:r>
        <w:r w:rsidR="008B6DBA" w:rsidRPr="007741B8">
          <w:rPr>
            <w:rStyle w:val="ac"/>
            <w:i/>
            <w:noProof/>
          </w:rPr>
          <w:t>(при наличии)</w:t>
        </w:r>
        <w:r w:rsidR="008B6DBA" w:rsidRPr="007741B8">
          <w:rPr>
            <w:noProof/>
            <w:webHidden/>
          </w:rPr>
          <w:tab/>
        </w:r>
        <w:r w:rsidRPr="007741B8">
          <w:rPr>
            <w:noProof/>
            <w:webHidden/>
          </w:rPr>
          <w:fldChar w:fldCharType="begin"/>
        </w:r>
        <w:r w:rsidR="008B6DBA" w:rsidRPr="007741B8">
          <w:rPr>
            <w:noProof/>
            <w:webHidden/>
          </w:rPr>
          <w:instrText xml:space="preserve"> PAGEREF _Toc306743756 \h </w:instrText>
        </w:r>
        <w:r w:rsidRPr="007741B8">
          <w:rPr>
            <w:noProof/>
            <w:webHidden/>
          </w:rPr>
        </w:r>
        <w:r w:rsidRPr="007741B8">
          <w:rPr>
            <w:noProof/>
            <w:webHidden/>
          </w:rPr>
          <w:fldChar w:fldCharType="separate"/>
        </w:r>
        <w:r w:rsidR="00307F38">
          <w:rPr>
            <w:noProof/>
            <w:webHidden/>
          </w:rPr>
          <w:t>17</w:t>
        </w:r>
        <w:r w:rsidRPr="007741B8">
          <w:rPr>
            <w:noProof/>
            <w:webHidden/>
          </w:rPr>
          <w:fldChar w:fldCharType="end"/>
        </w:r>
      </w:hyperlink>
    </w:p>
    <w:p w:rsidR="008B6DBA" w:rsidRPr="007741B8" w:rsidRDefault="00D40BCC" w:rsidP="008B6DBA">
      <w:pPr>
        <w:pStyle w:val="31"/>
        <w:tabs>
          <w:tab w:val="right" w:leader="dot" w:pos="9269"/>
        </w:tabs>
        <w:rPr>
          <w:noProof/>
        </w:rPr>
      </w:pPr>
      <w:hyperlink w:anchor="_Toc306743757" w:history="1">
        <w:r w:rsidR="008B6DBA" w:rsidRPr="007741B8">
          <w:rPr>
            <w:rStyle w:val="ac"/>
            <w:noProof/>
          </w:rPr>
          <w:t xml:space="preserve">3.2.2. Производственная практика </w:t>
        </w:r>
        <w:r w:rsidR="008B6DBA" w:rsidRPr="007741B8">
          <w:rPr>
            <w:rStyle w:val="ac"/>
            <w:i/>
            <w:noProof/>
          </w:rPr>
          <w:t>(при наличии)</w:t>
        </w:r>
        <w:r w:rsidR="008B6DBA" w:rsidRPr="007741B8">
          <w:rPr>
            <w:noProof/>
            <w:webHidden/>
          </w:rPr>
          <w:tab/>
        </w:r>
        <w:r w:rsidRPr="007741B8">
          <w:rPr>
            <w:noProof/>
            <w:webHidden/>
          </w:rPr>
          <w:fldChar w:fldCharType="begin"/>
        </w:r>
        <w:r w:rsidR="008B6DBA" w:rsidRPr="007741B8">
          <w:rPr>
            <w:noProof/>
            <w:webHidden/>
          </w:rPr>
          <w:instrText xml:space="preserve"> PAGEREF _Toc306743757 \h </w:instrText>
        </w:r>
        <w:r w:rsidRPr="007741B8">
          <w:rPr>
            <w:noProof/>
            <w:webHidden/>
          </w:rPr>
        </w:r>
        <w:r w:rsidRPr="007741B8">
          <w:rPr>
            <w:noProof/>
            <w:webHidden/>
          </w:rPr>
          <w:fldChar w:fldCharType="separate"/>
        </w:r>
        <w:r w:rsidR="00307F38">
          <w:rPr>
            <w:noProof/>
            <w:webHidden/>
          </w:rPr>
          <w:t>17</w:t>
        </w:r>
        <w:r w:rsidRPr="007741B8">
          <w:rPr>
            <w:noProof/>
            <w:webHidden/>
          </w:rPr>
          <w:fldChar w:fldCharType="end"/>
        </w:r>
      </w:hyperlink>
    </w:p>
    <w:p w:rsidR="008B6DBA" w:rsidRPr="007741B8" w:rsidRDefault="00D40BCC" w:rsidP="008B6DBA">
      <w:pPr>
        <w:pStyle w:val="21"/>
        <w:rPr>
          <w:sz w:val="24"/>
          <w:szCs w:val="24"/>
        </w:rPr>
      </w:pPr>
      <w:hyperlink w:anchor="_Toc306743758" w:history="1">
        <w:r w:rsidR="008B6DBA" w:rsidRPr="007741B8">
          <w:rPr>
            <w:rStyle w:val="ac"/>
            <w:sz w:val="24"/>
            <w:szCs w:val="24"/>
          </w:rPr>
          <w:t>3.3. Форма аттестационного листа по практике (заполняется на каждого обучающегося)</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_Toc306743758 \h </w:instrText>
        </w:r>
        <w:r w:rsidRPr="007741B8">
          <w:rPr>
            <w:webHidden/>
            <w:sz w:val="24"/>
            <w:szCs w:val="24"/>
          </w:rPr>
        </w:r>
        <w:r w:rsidRPr="007741B8">
          <w:rPr>
            <w:webHidden/>
            <w:sz w:val="24"/>
            <w:szCs w:val="24"/>
          </w:rPr>
          <w:fldChar w:fldCharType="separate"/>
        </w:r>
        <w:r w:rsidR="00307F38">
          <w:rPr>
            <w:webHidden/>
            <w:sz w:val="24"/>
            <w:szCs w:val="24"/>
          </w:rPr>
          <w:t>17</w:t>
        </w:r>
        <w:r w:rsidRPr="007741B8">
          <w:rPr>
            <w:webHidden/>
            <w:sz w:val="24"/>
            <w:szCs w:val="24"/>
          </w:rPr>
          <w:fldChar w:fldCharType="end"/>
        </w:r>
      </w:hyperlink>
    </w:p>
    <w:p w:rsidR="008B6DBA" w:rsidRPr="007741B8" w:rsidRDefault="00D40BCC" w:rsidP="008B6DBA">
      <w:pPr>
        <w:pStyle w:val="11"/>
        <w:rPr>
          <w:sz w:val="24"/>
          <w:szCs w:val="24"/>
        </w:rPr>
      </w:pPr>
      <w:hyperlink w:anchor="_Toc306743759" w:history="1">
        <w:r w:rsidR="008B6DBA" w:rsidRPr="00805589">
          <w:rPr>
            <w:rStyle w:val="ac"/>
            <w:b/>
            <w:bCs/>
            <w:sz w:val="24"/>
            <w:szCs w:val="24"/>
            <w:lang w:val="en-US"/>
          </w:rPr>
          <w:t>IV</w:t>
        </w:r>
        <w:r w:rsidR="008B6DBA" w:rsidRPr="00805589">
          <w:rPr>
            <w:rStyle w:val="ac"/>
            <w:b/>
            <w:bCs/>
            <w:sz w:val="24"/>
            <w:szCs w:val="24"/>
          </w:rPr>
          <w:t>. Контрольно-оценочные материалы для экзамена (квалификационного)</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_Toc306743759 \h </w:instrText>
        </w:r>
        <w:r w:rsidRPr="007741B8">
          <w:rPr>
            <w:webHidden/>
            <w:sz w:val="24"/>
            <w:szCs w:val="24"/>
          </w:rPr>
        </w:r>
        <w:r w:rsidRPr="007741B8">
          <w:rPr>
            <w:webHidden/>
            <w:sz w:val="24"/>
            <w:szCs w:val="24"/>
          </w:rPr>
          <w:fldChar w:fldCharType="separate"/>
        </w:r>
        <w:r w:rsidR="00307F38">
          <w:rPr>
            <w:webHidden/>
            <w:sz w:val="24"/>
            <w:szCs w:val="24"/>
          </w:rPr>
          <w:t>17</w:t>
        </w:r>
        <w:r w:rsidRPr="007741B8">
          <w:rPr>
            <w:webHidden/>
            <w:sz w:val="24"/>
            <w:szCs w:val="24"/>
          </w:rPr>
          <w:fldChar w:fldCharType="end"/>
        </w:r>
      </w:hyperlink>
    </w:p>
    <w:p w:rsidR="008B6DBA" w:rsidRPr="007741B8" w:rsidRDefault="00D40BCC" w:rsidP="008B6DBA">
      <w:pPr>
        <w:pStyle w:val="21"/>
        <w:rPr>
          <w:sz w:val="24"/>
          <w:szCs w:val="24"/>
        </w:rPr>
      </w:pPr>
      <w:hyperlink w:anchor="_Toc306743760" w:history="1">
        <w:r w:rsidR="008B6DBA" w:rsidRPr="007741B8">
          <w:rPr>
            <w:rStyle w:val="ac"/>
            <w:sz w:val="24"/>
            <w:szCs w:val="24"/>
          </w:rPr>
          <w:t>4.1. Формы проведения экзамена (квалификационного)</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_Toc306743760 \h </w:instrText>
        </w:r>
        <w:r w:rsidRPr="007741B8">
          <w:rPr>
            <w:webHidden/>
            <w:sz w:val="24"/>
            <w:szCs w:val="24"/>
          </w:rPr>
        </w:r>
        <w:r w:rsidRPr="007741B8">
          <w:rPr>
            <w:webHidden/>
            <w:sz w:val="24"/>
            <w:szCs w:val="24"/>
          </w:rPr>
          <w:fldChar w:fldCharType="separate"/>
        </w:r>
        <w:r w:rsidR="00307F38">
          <w:rPr>
            <w:webHidden/>
            <w:sz w:val="24"/>
            <w:szCs w:val="24"/>
          </w:rPr>
          <w:t>18</w:t>
        </w:r>
        <w:r w:rsidRPr="007741B8">
          <w:rPr>
            <w:webHidden/>
            <w:sz w:val="24"/>
            <w:szCs w:val="24"/>
          </w:rPr>
          <w:fldChar w:fldCharType="end"/>
        </w:r>
      </w:hyperlink>
    </w:p>
    <w:p w:rsidR="008B6DBA" w:rsidRPr="007741B8" w:rsidRDefault="00D40BCC" w:rsidP="008B6DBA">
      <w:pPr>
        <w:pStyle w:val="21"/>
        <w:rPr>
          <w:sz w:val="24"/>
          <w:szCs w:val="24"/>
        </w:rPr>
      </w:pPr>
      <w:hyperlink w:anchor="_Toc306743761" w:history="1">
        <w:r w:rsidR="008B6DBA" w:rsidRPr="007741B8">
          <w:rPr>
            <w:rStyle w:val="ac"/>
            <w:sz w:val="24"/>
            <w:szCs w:val="24"/>
          </w:rPr>
          <w:t>4.2. Форма оценочной ведомости (заполняется на каждого обучающегося)</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_Toc306743761 \h </w:instrText>
        </w:r>
        <w:r w:rsidRPr="007741B8">
          <w:rPr>
            <w:webHidden/>
            <w:sz w:val="24"/>
            <w:szCs w:val="24"/>
          </w:rPr>
        </w:r>
        <w:r w:rsidRPr="007741B8">
          <w:rPr>
            <w:webHidden/>
            <w:sz w:val="24"/>
            <w:szCs w:val="24"/>
          </w:rPr>
          <w:fldChar w:fldCharType="separate"/>
        </w:r>
        <w:r w:rsidR="00307F38">
          <w:rPr>
            <w:webHidden/>
            <w:sz w:val="24"/>
            <w:szCs w:val="24"/>
          </w:rPr>
          <w:t>18</w:t>
        </w:r>
        <w:r w:rsidRPr="007741B8">
          <w:rPr>
            <w:webHidden/>
            <w:sz w:val="24"/>
            <w:szCs w:val="24"/>
          </w:rPr>
          <w:fldChar w:fldCharType="end"/>
        </w:r>
      </w:hyperlink>
    </w:p>
    <w:p w:rsidR="008B6DBA" w:rsidRPr="007741B8" w:rsidRDefault="00D40BCC" w:rsidP="008B6DBA">
      <w:pPr>
        <w:pStyle w:val="21"/>
        <w:rPr>
          <w:sz w:val="24"/>
          <w:szCs w:val="24"/>
        </w:rPr>
      </w:pPr>
      <w:hyperlink w:anchor="_Toc306743762" w:history="1">
        <w:r w:rsidR="008B6DBA" w:rsidRPr="007741B8">
          <w:rPr>
            <w:rStyle w:val="ac"/>
            <w:sz w:val="24"/>
            <w:szCs w:val="24"/>
          </w:rPr>
          <w:t xml:space="preserve">4.3. Форма комплекта экзаменационных материалов </w:t>
        </w:r>
        <w:r w:rsidR="008B6DBA" w:rsidRPr="00805589">
          <w:rPr>
            <w:rStyle w:val="ac"/>
            <w:sz w:val="24"/>
            <w:szCs w:val="24"/>
          </w:rPr>
          <w:t>(очной части)</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_Toc306743762 \h </w:instrText>
        </w:r>
        <w:r w:rsidRPr="007741B8">
          <w:rPr>
            <w:webHidden/>
            <w:sz w:val="24"/>
            <w:szCs w:val="24"/>
          </w:rPr>
        </w:r>
        <w:r w:rsidRPr="007741B8">
          <w:rPr>
            <w:webHidden/>
            <w:sz w:val="24"/>
            <w:szCs w:val="24"/>
          </w:rPr>
          <w:fldChar w:fldCharType="separate"/>
        </w:r>
        <w:r w:rsidR="00307F38">
          <w:rPr>
            <w:webHidden/>
            <w:sz w:val="24"/>
            <w:szCs w:val="24"/>
          </w:rPr>
          <w:t>19</w:t>
        </w:r>
        <w:r w:rsidRPr="007741B8">
          <w:rPr>
            <w:webHidden/>
            <w:sz w:val="24"/>
            <w:szCs w:val="24"/>
          </w:rPr>
          <w:fldChar w:fldCharType="end"/>
        </w:r>
      </w:hyperlink>
    </w:p>
    <w:p w:rsidR="008B6DBA" w:rsidRPr="007741B8" w:rsidRDefault="00D40BCC" w:rsidP="008B6DBA">
      <w:pPr>
        <w:pStyle w:val="21"/>
        <w:rPr>
          <w:sz w:val="24"/>
          <w:szCs w:val="24"/>
        </w:rPr>
      </w:pPr>
      <w:hyperlink w:anchor="_Toc306743763" w:history="1">
        <w:r w:rsidR="008B6DBA" w:rsidRPr="007741B8">
          <w:rPr>
            <w:rStyle w:val="ac"/>
            <w:sz w:val="24"/>
            <w:szCs w:val="24"/>
          </w:rPr>
          <w:t xml:space="preserve">4.4. Перечень заданий, выполняемых в ходе </w:t>
        </w:r>
        <w:r w:rsidR="008B6DBA" w:rsidRPr="00805589">
          <w:rPr>
            <w:rStyle w:val="ac"/>
            <w:sz w:val="24"/>
            <w:szCs w:val="24"/>
          </w:rPr>
          <w:t>очной части</w:t>
        </w:r>
        <w:r w:rsidR="008B6DBA" w:rsidRPr="007741B8">
          <w:rPr>
            <w:rStyle w:val="ac"/>
            <w:sz w:val="24"/>
            <w:szCs w:val="24"/>
          </w:rPr>
          <w:t xml:space="preserve"> экзамена (квалификационного)</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_Toc306743763 \h </w:instrText>
        </w:r>
        <w:r w:rsidRPr="007741B8">
          <w:rPr>
            <w:webHidden/>
            <w:sz w:val="24"/>
            <w:szCs w:val="24"/>
          </w:rPr>
        </w:r>
        <w:r w:rsidRPr="007741B8">
          <w:rPr>
            <w:webHidden/>
            <w:sz w:val="24"/>
            <w:szCs w:val="24"/>
          </w:rPr>
          <w:fldChar w:fldCharType="separate"/>
        </w:r>
        <w:r w:rsidR="00307F38">
          <w:rPr>
            <w:webHidden/>
            <w:sz w:val="24"/>
            <w:szCs w:val="24"/>
          </w:rPr>
          <w:t>21</w:t>
        </w:r>
        <w:r w:rsidRPr="007741B8">
          <w:rPr>
            <w:webHidden/>
            <w:sz w:val="24"/>
            <w:szCs w:val="24"/>
          </w:rPr>
          <w:fldChar w:fldCharType="end"/>
        </w:r>
      </w:hyperlink>
    </w:p>
    <w:p w:rsidR="008B6DBA" w:rsidRPr="007741B8" w:rsidRDefault="00D40BCC" w:rsidP="008B6DBA">
      <w:pPr>
        <w:pStyle w:val="21"/>
        <w:rPr>
          <w:sz w:val="24"/>
          <w:szCs w:val="24"/>
        </w:rPr>
      </w:pPr>
      <w:hyperlink w:anchor="_Toc306743764" w:history="1">
        <w:r w:rsidR="008B6DBA" w:rsidRPr="007741B8">
          <w:rPr>
            <w:rStyle w:val="ac"/>
            <w:sz w:val="24"/>
            <w:szCs w:val="24"/>
          </w:rPr>
          <w:t>4.5. Защита портфолио</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_Toc306743764 \h </w:instrText>
        </w:r>
        <w:r w:rsidRPr="007741B8">
          <w:rPr>
            <w:webHidden/>
            <w:sz w:val="24"/>
            <w:szCs w:val="24"/>
          </w:rPr>
        </w:r>
        <w:r w:rsidRPr="007741B8">
          <w:rPr>
            <w:webHidden/>
            <w:sz w:val="24"/>
            <w:szCs w:val="24"/>
          </w:rPr>
          <w:fldChar w:fldCharType="separate"/>
        </w:r>
        <w:r w:rsidR="00307F38">
          <w:rPr>
            <w:webHidden/>
            <w:sz w:val="24"/>
            <w:szCs w:val="24"/>
          </w:rPr>
          <w:t>23</w:t>
        </w:r>
        <w:r w:rsidRPr="007741B8">
          <w:rPr>
            <w:webHidden/>
            <w:sz w:val="24"/>
            <w:szCs w:val="24"/>
          </w:rPr>
          <w:fldChar w:fldCharType="end"/>
        </w:r>
      </w:hyperlink>
    </w:p>
    <w:p w:rsidR="008B6DBA" w:rsidRPr="007741B8" w:rsidRDefault="00D40BCC" w:rsidP="008B6DBA">
      <w:pPr>
        <w:pStyle w:val="31"/>
        <w:tabs>
          <w:tab w:val="right" w:leader="dot" w:pos="9269"/>
        </w:tabs>
        <w:rPr>
          <w:noProof/>
        </w:rPr>
      </w:pPr>
      <w:hyperlink w:anchor="_Toc306743765" w:history="1">
        <w:r w:rsidR="008B6DBA" w:rsidRPr="007741B8">
          <w:rPr>
            <w:rStyle w:val="ac"/>
            <w:noProof/>
          </w:rPr>
          <w:t>4.5.1. Тип портфолио:</w:t>
        </w:r>
        <w:r w:rsidR="008B6DBA" w:rsidRPr="007741B8">
          <w:rPr>
            <w:noProof/>
            <w:webHidden/>
          </w:rPr>
          <w:tab/>
        </w:r>
        <w:r w:rsidRPr="007741B8">
          <w:rPr>
            <w:noProof/>
            <w:webHidden/>
          </w:rPr>
          <w:fldChar w:fldCharType="begin"/>
        </w:r>
        <w:r w:rsidR="008B6DBA" w:rsidRPr="007741B8">
          <w:rPr>
            <w:noProof/>
            <w:webHidden/>
          </w:rPr>
          <w:instrText xml:space="preserve"> PAGEREF _Toc306743765 \h </w:instrText>
        </w:r>
        <w:r w:rsidRPr="007741B8">
          <w:rPr>
            <w:noProof/>
            <w:webHidden/>
          </w:rPr>
        </w:r>
        <w:r w:rsidRPr="007741B8">
          <w:rPr>
            <w:noProof/>
            <w:webHidden/>
          </w:rPr>
          <w:fldChar w:fldCharType="separate"/>
        </w:r>
        <w:r w:rsidR="00307F38">
          <w:rPr>
            <w:noProof/>
            <w:webHidden/>
          </w:rPr>
          <w:t>23</w:t>
        </w:r>
        <w:r w:rsidRPr="007741B8">
          <w:rPr>
            <w:noProof/>
            <w:webHidden/>
          </w:rPr>
          <w:fldChar w:fldCharType="end"/>
        </w:r>
      </w:hyperlink>
    </w:p>
    <w:p w:rsidR="008B6DBA" w:rsidRPr="007741B8" w:rsidRDefault="00D40BCC" w:rsidP="008B6DBA">
      <w:pPr>
        <w:pStyle w:val="31"/>
        <w:tabs>
          <w:tab w:val="right" w:leader="dot" w:pos="9269"/>
        </w:tabs>
        <w:rPr>
          <w:noProof/>
        </w:rPr>
      </w:pPr>
      <w:hyperlink w:anchor="_Toc306743766" w:history="1">
        <w:r w:rsidR="008B6DBA" w:rsidRPr="007741B8">
          <w:rPr>
            <w:rStyle w:val="ac"/>
            <w:noProof/>
          </w:rPr>
          <w:t>4.5.2. Проверяемые результаты обучения:</w:t>
        </w:r>
        <w:r w:rsidR="008B6DBA" w:rsidRPr="007741B8">
          <w:rPr>
            <w:noProof/>
            <w:webHidden/>
          </w:rPr>
          <w:tab/>
        </w:r>
        <w:r w:rsidRPr="007741B8">
          <w:rPr>
            <w:noProof/>
            <w:webHidden/>
          </w:rPr>
          <w:fldChar w:fldCharType="begin"/>
        </w:r>
        <w:r w:rsidR="008B6DBA" w:rsidRPr="007741B8">
          <w:rPr>
            <w:noProof/>
            <w:webHidden/>
          </w:rPr>
          <w:instrText xml:space="preserve"> PAGEREF _Toc306743766 \h </w:instrText>
        </w:r>
        <w:r w:rsidRPr="007741B8">
          <w:rPr>
            <w:noProof/>
            <w:webHidden/>
          </w:rPr>
        </w:r>
        <w:r w:rsidRPr="007741B8">
          <w:rPr>
            <w:noProof/>
            <w:webHidden/>
          </w:rPr>
          <w:fldChar w:fldCharType="separate"/>
        </w:r>
        <w:r w:rsidR="00307F38">
          <w:rPr>
            <w:noProof/>
            <w:webHidden/>
          </w:rPr>
          <w:t>23</w:t>
        </w:r>
        <w:r w:rsidRPr="007741B8">
          <w:rPr>
            <w:noProof/>
            <w:webHidden/>
          </w:rPr>
          <w:fldChar w:fldCharType="end"/>
        </w:r>
      </w:hyperlink>
    </w:p>
    <w:p w:rsidR="008B6DBA" w:rsidRPr="007741B8" w:rsidRDefault="00D40BCC" w:rsidP="008B6DBA">
      <w:pPr>
        <w:pStyle w:val="31"/>
        <w:tabs>
          <w:tab w:val="right" w:leader="dot" w:pos="9269"/>
        </w:tabs>
        <w:rPr>
          <w:noProof/>
        </w:rPr>
      </w:pPr>
      <w:hyperlink w:anchor="_Toc306743767" w:history="1">
        <w:r w:rsidR="008B6DBA" w:rsidRPr="007741B8">
          <w:rPr>
            <w:rStyle w:val="ac"/>
            <w:noProof/>
          </w:rPr>
          <w:t>4.5.3. Основные требования</w:t>
        </w:r>
        <w:r w:rsidR="008B6DBA" w:rsidRPr="007741B8">
          <w:rPr>
            <w:noProof/>
            <w:webHidden/>
          </w:rPr>
          <w:tab/>
        </w:r>
        <w:r w:rsidRPr="007741B8">
          <w:rPr>
            <w:noProof/>
            <w:webHidden/>
          </w:rPr>
          <w:fldChar w:fldCharType="begin"/>
        </w:r>
        <w:r w:rsidR="008B6DBA" w:rsidRPr="007741B8">
          <w:rPr>
            <w:noProof/>
            <w:webHidden/>
          </w:rPr>
          <w:instrText xml:space="preserve"> PAGEREF _Toc306743767 \h </w:instrText>
        </w:r>
        <w:r w:rsidRPr="007741B8">
          <w:rPr>
            <w:noProof/>
            <w:webHidden/>
          </w:rPr>
        </w:r>
        <w:r w:rsidRPr="007741B8">
          <w:rPr>
            <w:noProof/>
            <w:webHidden/>
          </w:rPr>
          <w:fldChar w:fldCharType="separate"/>
        </w:r>
        <w:r w:rsidR="00307F38">
          <w:rPr>
            <w:noProof/>
            <w:webHidden/>
          </w:rPr>
          <w:t>23</w:t>
        </w:r>
        <w:r w:rsidRPr="007741B8">
          <w:rPr>
            <w:noProof/>
            <w:webHidden/>
          </w:rPr>
          <w:fldChar w:fldCharType="end"/>
        </w:r>
      </w:hyperlink>
    </w:p>
    <w:p w:rsidR="008B6DBA" w:rsidRPr="007741B8" w:rsidRDefault="00D40BCC" w:rsidP="008B6DBA">
      <w:pPr>
        <w:pStyle w:val="31"/>
        <w:tabs>
          <w:tab w:val="right" w:leader="dot" w:pos="9269"/>
        </w:tabs>
        <w:rPr>
          <w:noProof/>
        </w:rPr>
      </w:pPr>
      <w:hyperlink w:anchor="_Toc306743768" w:history="1">
        <w:r w:rsidR="008B6DBA" w:rsidRPr="007741B8">
          <w:rPr>
            <w:rStyle w:val="ac"/>
            <w:noProof/>
          </w:rPr>
          <w:t>4.5.4. Критерии оценки</w:t>
        </w:r>
        <w:r w:rsidR="008B6DBA" w:rsidRPr="007741B8">
          <w:rPr>
            <w:noProof/>
            <w:webHidden/>
          </w:rPr>
          <w:tab/>
        </w:r>
        <w:r w:rsidRPr="007741B8">
          <w:rPr>
            <w:noProof/>
            <w:webHidden/>
          </w:rPr>
          <w:fldChar w:fldCharType="begin"/>
        </w:r>
        <w:r w:rsidR="008B6DBA" w:rsidRPr="007741B8">
          <w:rPr>
            <w:noProof/>
            <w:webHidden/>
          </w:rPr>
          <w:instrText xml:space="preserve"> PAGEREF _Toc306743768 \h </w:instrText>
        </w:r>
        <w:r w:rsidRPr="007741B8">
          <w:rPr>
            <w:noProof/>
            <w:webHidden/>
          </w:rPr>
        </w:r>
        <w:r w:rsidRPr="007741B8">
          <w:rPr>
            <w:noProof/>
            <w:webHidden/>
          </w:rPr>
          <w:fldChar w:fldCharType="separate"/>
        </w:r>
        <w:r w:rsidR="00307F38">
          <w:rPr>
            <w:noProof/>
            <w:webHidden/>
          </w:rPr>
          <w:t>23</w:t>
        </w:r>
        <w:r w:rsidRPr="007741B8">
          <w:rPr>
            <w:noProof/>
            <w:webHidden/>
          </w:rPr>
          <w:fldChar w:fldCharType="end"/>
        </w:r>
      </w:hyperlink>
    </w:p>
    <w:p w:rsidR="008B6DBA" w:rsidRPr="007741B8" w:rsidRDefault="00D40BCC" w:rsidP="008B6DBA">
      <w:pPr>
        <w:pStyle w:val="21"/>
        <w:rPr>
          <w:sz w:val="24"/>
          <w:szCs w:val="24"/>
        </w:rPr>
      </w:pPr>
      <w:hyperlink w:anchor="_Toc306743769" w:history="1">
        <w:r w:rsidR="008B6DBA" w:rsidRPr="007741B8">
          <w:rPr>
            <w:rStyle w:val="ac"/>
            <w:sz w:val="24"/>
            <w:szCs w:val="24"/>
          </w:rPr>
          <w:t>4.6. Защита курсового проекта (работы)</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_Toc306743769 \h </w:instrText>
        </w:r>
        <w:r w:rsidRPr="007741B8">
          <w:rPr>
            <w:webHidden/>
            <w:sz w:val="24"/>
            <w:szCs w:val="24"/>
          </w:rPr>
        </w:r>
        <w:r w:rsidRPr="007741B8">
          <w:rPr>
            <w:webHidden/>
            <w:sz w:val="24"/>
            <w:szCs w:val="24"/>
          </w:rPr>
          <w:fldChar w:fldCharType="separate"/>
        </w:r>
        <w:r w:rsidR="00307F38">
          <w:rPr>
            <w:webHidden/>
            <w:sz w:val="24"/>
            <w:szCs w:val="24"/>
          </w:rPr>
          <w:t>23</w:t>
        </w:r>
        <w:r w:rsidRPr="007741B8">
          <w:rPr>
            <w:webHidden/>
            <w:sz w:val="24"/>
            <w:szCs w:val="24"/>
          </w:rPr>
          <w:fldChar w:fldCharType="end"/>
        </w:r>
      </w:hyperlink>
    </w:p>
    <w:p w:rsidR="008B6DBA" w:rsidRPr="007741B8" w:rsidRDefault="00D40BCC" w:rsidP="008B6DBA">
      <w:pPr>
        <w:pStyle w:val="31"/>
        <w:tabs>
          <w:tab w:val="right" w:leader="dot" w:pos="9269"/>
        </w:tabs>
        <w:rPr>
          <w:noProof/>
        </w:rPr>
      </w:pPr>
      <w:hyperlink w:anchor="_Toc306743770" w:history="1">
        <w:r w:rsidR="008B6DBA" w:rsidRPr="007741B8">
          <w:rPr>
            <w:rStyle w:val="ac"/>
            <w:noProof/>
          </w:rPr>
          <w:t>4.6.1. Проверяемые результаты обучения:</w:t>
        </w:r>
        <w:r w:rsidR="008B6DBA" w:rsidRPr="007741B8">
          <w:rPr>
            <w:noProof/>
            <w:webHidden/>
          </w:rPr>
          <w:tab/>
        </w:r>
        <w:r w:rsidRPr="007741B8">
          <w:rPr>
            <w:noProof/>
            <w:webHidden/>
          </w:rPr>
          <w:fldChar w:fldCharType="begin"/>
        </w:r>
        <w:r w:rsidR="008B6DBA" w:rsidRPr="007741B8">
          <w:rPr>
            <w:noProof/>
            <w:webHidden/>
          </w:rPr>
          <w:instrText xml:space="preserve"> PAGEREF _Toc306743770 \h </w:instrText>
        </w:r>
        <w:r w:rsidRPr="007741B8">
          <w:rPr>
            <w:noProof/>
            <w:webHidden/>
          </w:rPr>
        </w:r>
        <w:r w:rsidRPr="007741B8">
          <w:rPr>
            <w:noProof/>
            <w:webHidden/>
          </w:rPr>
          <w:fldChar w:fldCharType="separate"/>
        </w:r>
        <w:r w:rsidR="00307F38">
          <w:rPr>
            <w:noProof/>
            <w:webHidden/>
          </w:rPr>
          <w:t>23</w:t>
        </w:r>
        <w:r w:rsidRPr="007741B8">
          <w:rPr>
            <w:noProof/>
            <w:webHidden/>
          </w:rPr>
          <w:fldChar w:fldCharType="end"/>
        </w:r>
      </w:hyperlink>
    </w:p>
    <w:p w:rsidR="008B6DBA" w:rsidRPr="007741B8" w:rsidRDefault="00D40BCC" w:rsidP="008B6DBA">
      <w:pPr>
        <w:pStyle w:val="31"/>
        <w:tabs>
          <w:tab w:val="right" w:leader="dot" w:pos="9269"/>
        </w:tabs>
        <w:rPr>
          <w:noProof/>
        </w:rPr>
      </w:pPr>
      <w:hyperlink w:anchor="_Toc306743771" w:history="1">
        <w:r w:rsidR="008B6DBA" w:rsidRPr="007741B8">
          <w:rPr>
            <w:rStyle w:val="ac"/>
            <w:noProof/>
          </w:rPr>
          <w:t>4.6.2. Основные требования:</w:t>
        </w:r>
        <w:r w:rsidR="008B6DBA" w:rsidRPr="007741B8">
          <w:rPr>
            <w:noProof/>
            <w:webHidden/>
          </w:rPr>
          <w:tab/>
        </w:r>
        <w:r w:rsidRPr="007741B8">
          <w:rPr>
            <w:noProof/>
            <w:webHidden/>
          </w:rPr>
          <w:fldChar w:fldCharType="begin"/>
        </w:r>
        <w:r w:rsidR="008B6DBA" w:rsidRPr="007741B8">
          <w:rPr>
            <w:noProof/>
            <w:webHidden/>
          </w:rPr>
          <w:instrText xml:space="preserve"> PAGEREF _Toc306743771 \h </w:instrText>
        </w:r>
        <w:r w:rsidRPr="007741B8">
          <w:rPr>
            <w:noProof/>
            <w:webHidden/>
          </w:rPr>
        </w:r>
        <w:r w:rsidRPr="007741B8">
          <w:rPr>
            <w:noProof/>
            <w:webHidden/>
          </w:rPr>
          <w:fldChar w:fldCharType="separate"/>
        </w:r>
        <w:r w:rsidR="00307F38">
          <w:rPr>
            <w:noProof/>
            <w:webHidden/>
          </w:rPr>
          <w:t>23</w:t>
        </w:r>
        <w:r w:rsidRPr="007741B8">
          <w:rPr>
            <w:noProof/>
            <w:webHidden/>
          </w:rPr>
          <w:fldChar w:fldCharType="end"/>
        </w:r>
      </w:hyperlink>
    </w:p>
    <w:p w:rsidR="008B6DBA" w:rsidRPr="007741B8" w:rsidRDefault="00D40BCC" w:rsidP="008B6DBA">
      <w:pPr>
        <w:pStyle w:val="31"/>
        <w:tabs>
          <w:tab w:val="right" w:leader="dot" w:pos="9269"/>
        </w:tabs>
        <w:rPr>
          <w:noProof/>
        </w:rPr>
      </w:pPr>
      <w:hyperlink w:anchor="_Toc306743772" w:history="1">
        <w:r w:rsidR="008B6DBA" w:rsidRPr="007741B8">
          <w:rPr>
            <w:rStyle w:val="ac"/>
            <w:noProof/>
          </w:rPr>
          <w:t>4.6.3. Критерии оценки</w:t>
        </w:r>
        <w:r w:rsidR="008B6DBA" w:rsidRPr="007741B8">
          <w:rPr>
            <w:noProof/>
            <w:webHidden/>
          </w:rPr>
          <w:tab/>
        </w:r>
        <w:r w:rsidRPr="007741B8">
          <w:rPr>
            <w:noProof/>
            <w:webHidden/>
          </w:rPr>
          <w:fldChar w:fldCharType="begin"/>
        </w:r>
        <w:r w:rsidR="008B6DBA" w:rsidRPr="007741B8">
          <w:rPr>
            <w:noProof/>
            <w:webHidden/>
          </w:rPr>
          <w:instrText xml:space="preserve"> PAGEREF _Toc306743772 \h </w:instrText>
        </w:r>
        <w:r w:rsidRPr="007741B8">
          <w:rPr>
            <w:noProof/>
            <w:webHidden/>
          </w:rPr>
        </w:r>
        <w:r w:rsidRPr="007741B8">
          <w:rPr>
            <w:noProof/>
            <w:webHidden/>
          </w:rPr>
          <w:fldChar w:fldCharType="separate"/>
        </w:r>
        <w:r w:rsidR="00307F38">
          <w:rPr>
            <w:noProof/>
            <w:webHidden/>
          </w:rPr>
          <w:t>24</w:t>
        </w:r>
        <w:r w:rsidRPr="007741B8">
          <w:rPr>
            <w:noProof/>
            <w:webHidden/>
          </w:rPr>
          <w:fldChar w:fldCharType="end"/>
        </w:r>
      </w:hyperlink>
    </w:p>
    <w:p w:rsidR="008B6DBA" w:rsidRPr="007741B8" w:rsidRDefault="00D40BCC" w:rsidP="008B6DBA">
      <w:pPr>
        <w:pStyle w:val="11"/>
        <w:rPr>
          <w:sz w:val="24"/>
          <w:szCs w:val="24"/>
        </w:rPr>
      </w:pPr>
      <w:hyperlink w:anchor="_Toc306743773" w:history="1">
        <w:r w:rsidR="008B6DBA" w:rsidRPr="00805589">
          <w:rPr>
            <w:rStyle w:val="ac"/>
            <w:b/>
            <w:bCs/>
            <w:sz w:val="24"/>
            <w:szCs w:val="24"/>
          </w:rPr>
          <w:t>Приложения 1. Задания для оценки освоения МДК</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_Toc306743773 \h </w:instrText>
        </w:r>
        <w:r w:rsidRPr="007741B8">
          <w:rPr>
            <w:webHidden/>
            <w:sz w:val="24"/>
            <w:szCs w:val="24"/>
          </w:rPr>
        </w:r>
        <w:r w:rsidRPr="007741B8">
          <w:rPr>
            <w:webHidden/>
            <w:sz w:val="24"/>
            <w:szCs w:val="24"/>
          </w:rPr>
          <w:fldChar w:fldCharType="separate"/>
        </w:r>
        <w:r w:rsidR="00307F38">
          <w:rPr>
            <w:webHidden/>
            <w:sz w:val="24"/>
            <w:szCs w:val="24"/>
          </w:rPr>
          <w:t>24</w:t>
        </w:r>
        <w:r w:rsidRPr="007741B8">
          <w:rPr>
            <w:webHidden/>
            <w:sz w:val="24"/>
            <w:szCs w:val="24"/>
          </w:rPr>
          <w:fldChar w:fldCharType="end"/>
        </w:r>
      </w:hyperlink>
    </w:p>
    <w:p w:rsidR="008B6DBA" w:rsidRPr="007741B8" w:rsidRDefault="00D40BCC" w:rsidP="008B6DBA">
      <w:pPr>
        <w:pStyle w:val="11"/>
        <w:rPr>
          <w:sz w:val="24"/>
          <w:szCs w:val="24"/>
        </w:rPr>
      </w:pPr>
      <w:hyperlink w:anchor="_Toc306743774" w:history="1">
        <w:r w:rsidR="008B6DBA" w:rsidRPr="00805589">
          <w:rPr>
            <w:rStyle w:val="ac"/>
            <w:b/>
            <w:bCs/>
            <w:sz w:val="24"/>
            <w:szCs w:val="24"/>
          </w:rPr>
          <w:t>Приложения 2. Виды работ на практике</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_Toc306743774 \h </w:instrText>
        </w:r>
        <w:r w:rsidRPr="007741B8">
          <w:rPr>
            <w:webHidden/>
            <w:sz w:val="24"/>
            <w:szCs w:val="24"/>
          </w:rPr>
        </w:r>
        <w:r w:rsidRPr="007741B8">
          <w:rPr>
            <w:webHidden/>
            <w:sz w:val="24"/>
            <w:szCs w:val="24"/>
          </w:rPr>
          <w:fldChar w:fldCharType="separate"/>
        </w:r>
        <w:r w:rsidR="00307F38">
          <w:rPr>
            <w:webHidden/>
            <w:sz w:val="24"/>
            <w:szCs w:val="24"/>
          </w:rPr>
          <w:t>24</w:t>
        </w:r>
        <w:r w:rsidRPr="007741B8">
          <w:rPr>
            <w:webHidden/>
            <w:sz w:val="24"/>
            <w:szCs w:val="24"/>
          </w:rPr>
          <w:fldChar w:fldCharType="end"/>
        </w:r>
      </w:hyperlink>
    </w:p>
    <w:p w:rsidR="008B6DBA" w:rsidRPr="007741B8" w:rsidRDefault="00D40BCC" w:rsidP="008B6DBA">
      <w:pPr>
        <w:pStyle w:val="11"/>
        <w:rPr>
          <w:sz w:val="24"/>
          <w:szCs w:val="24"/>
        </w:rPr>
      </w:pPr>
      <w:hyperlink w:anchor="_Toc306743775" w:history="1">
        <w:r w:rsidR="008B6DBA" w:rsidRPr="00805589">
          <w:rPr>
            <w:rStyle w:val="ac"/>
            <w:b/>
            <w:bCs/>
            <w:sz w:val="24"/>
            <w:szCs w:val="24"/>
          </w:rPr>
          <w:t>Приложения 3. Задания для экзамена квалификационного</w:t>
        </w:r>
        <w:r w:rsidR="008B6DBA" w:rsidRPr="007741B8">
          <w:rPr>
            <w:webHidden/>
            <w:sz w:val="24"/>
            <w:szCs w:val="24"/>
          </w:rPr>
          <w:tab/>
        </w:r>
        <w:r w:rsidRPr="007741B8">
          <w:rPr>
            <w:webHidden/>
            <w:sz w:val="24"/>
            <w:szCs w:val="24"/>
          </w:rPr>
          <w:fldChar w:fldCharType="begin"/>
        </w:r>
        <w:r w:rsidR="008B6DBA" w:rsidRPr="007741B8">
          <w:rPr>
            <w:webHidden/>
            <w:sz w:val="24"/>
            <w:szCs w:val="24"/>
          </w:rPr>
          <w:instrText xml:space="preserve"> PAGEREF _Toc306743775 \h </w:instrText>
        </w:r>
        <w:r w:rsidRPr="007741B8">
          <w:rPr>
            <w:webHidden/>
            <w:sz w:val="24"/>
            <w:szCs w:val="24"/>
          </w:rPr>
        </w:r>
        <w:r w:rsidRPr="007741B8">
          <w:rPr>
            <w:webHidden/>
            <w:sz w:val="24"/>
            <w:szCs w:val="24"/>
          </w:rPr>
          <w:fldChar w:fldCharType="separate"/>
        </w:r>
        <w:r w:rsidR="00307F38">
          <w:rPr>
            <w:webHidden/>
            <w:sz w:val="24"/>
            <w:szCs w:val="24"/>
          </w:rPr>
          <w:t>24</w:t>
        </w:r>
        <w:r w:rsidRPr="007741B8">
          <w:rPr>
            <w:webHidden/>
            <w:sz w:val="24"/>
            <w:szCs w:val="24"/>
          </w:rPr>
          <w:fldChar w:fldCharType="end"/>
        </w:r>
      </w:hyperlink>
    </w:p>
    <w:p w:rsidR="008B6DBA" w:rsidRPr="0028739A" w:rsidRDefault="00D40BCC" w:rsidP="008B6DBA">
      <w:pPr>
        <w:pStyle w:val="1"/>
        <w:jc w:val="center"/>
        <w:rPr>
          <w:b/>
          <w:bCs/>
          <w:sz w:val="28"/>
          <w:szCs w:val="28"/>
        </w:rPr>
      </w:pPr>
      <w:r w:rsidRPr="007741B8">
        <w:fldChar w:fldCharType="end"/>
      </w:r>
      <w:r w:rsidR="008B6DBA">
        <w:br w:type="page"/>
      </w:r>
      <w:bookmarkStart w:id="0" w:name="_Toc306743744"/>
      <w:r w:rsidR="008B6DBA" w:rsidRPr="0028739A">
        <w:rPr>
          <w:b/>
          <w:bCs/>
          <w:sz w:val="28"/>
          <w:szCs w:val="28"/>
        </w:rPr>
        <w:lastRenderedPageBreak/>
        <w:t>I. Паспорт комплекта контрольно-оценочных средств</w:t>
      </w:r>
      <w:bookmarkEnd w:id="0"/>
    </w:p>
    <w:p w:rsidR="008B6DBA" w:rsidRPr="004E4B8E" w:rsidRDefault="008B6DBA" w:rsidP="008B6DBA">
      <w:pPr>
        <w:pStyle w:val="2"/>
        <w:jc w:val="both"/>
        <w:rPr>
          <w:rFonts w:ascii="Times New Roman" w:hAnsi="Times New Roman" w:cs="Times New Roman"/>
          <w:i w:val="0"/>
        </w:rPr>
      </w:pPr>
      <w:bookmarkStart w:id="1" w:name="_Toc306743745"/>
      <w:r>
        <w:rPr>
          <w:rFonts w:ascii="Times New Roman" w:hAnsi="Times New Roman" w:cs="Times New Roman"/>
          <w:i w:val="0"/>
        </w:rPr>
        <w:t>1.</w:t>
      </w:r>
      <w:r w:rsidRPr="004E4B8E">
        <w:rPr>
          <w:rFonts w:ascii="Times New Roman" w:hAnsi="Times New Roman" w:cs="Times New Roman"/>
          <w:i w:val="0"/>
        </w:rPr>
        <w:t>1. Результаты освоения программы профессионального модуля, подлежащие проверке</w:t>
      </w:r>
      <w:bookmarkEnd w:id="1"/>
    </w:p>
    <w:p w:rsidR="008B6DBA" w:rsidRPr="004E4B8E" w:rsidRDefault="008B6DBA" w:rsidP="008B6DBA">
      <w:pPr>
        <w:pStyle w:val="3"/>
        <w:rPr>
          <w:rFonts w:ascii="Times New Roman" w:hAnsi="Times New Roman" w:cs="Times New Roman"/>
        </w:rPr>
      </w:pPr>
      <w:bookmarkStart w:id="2" w:name="_Toc306743746"/>
      <w:r>
        <w:rPr>
          <w:rFonts w:ascii="Times New Roman" w:hAnsi="Times New Roman" w:cs="Times New Roman"/>
        </w:rPr>
        <w:t>1.</w:t>
      </w:r>
      <w:r w:rsidRPr="004E4B8E">
        <w:rPr>
          <w:rFonts w:ascii="Times New Roman" w:hAnsi="Times New Roman" w:cs="Times New Roman"/>
        </w:rPr>
        <w:t>1.1. Вид профессиональной деятельности</w:t>
      </w:r>
      <w:bookmarkEnd w:id="2"/>
    </w:p>
    <w:p w:rsidR="008B6DBA" w:rsidRPr="005E49DE" w:rsidRDefault="008B6DBA" w:rsidP="008B6DBA">
      <w:pPr>
        <w:spacing w:line="360" w:lineRule="auto"/>
        <w:jc w:val="both"/>
        <w:rPr>
          <w:b/>
          <w:sz w:val="28"/>
          <w:szCs w:val="28"/>
        </w:rPr>
      </w:pPr>
      <w:r>
        <w:rPr>
          <w:sz w:val="28"/>
          <w:szCs w:val="28"/>
        </w:rPr>
        <w:t>Р</w:t>
      </w:r>
      <w:r w:rsidRPr="005E2D82">
        <w:rPr>
          <w:sz w:val="28"/>
          <w:szCs w:val="28"/>
        </w:rPr>
        <w:t>езультатом освоения профессионального модуля является готовность обучающегося к выполнению вида профессиональной деятельности _____________________________________</w:t>
      </w:r>
      <w:r>
        <w:rPr>
          <w:sz w:val="28"/>
          <w:szCs w:val="28"/>
        </w:rPr>
        <w:t>____________</w:t>
      </w:r>
      <w:r w:rsidRPr="005E2D82">
        <w:rPr>
          <w:sz w:val="28"/>
          <w:szCs w:val="28"/>
        </w:rPr>
        <w:t>____________</w:t>
      </w:r>
      <w:r>
        <w:rPr>
          <w:sz w:val="28"/>
          <w:szCs w:val="28"/>
        </w:rPr>
        <w:t>_</w:t>
      </w:r>
      <w:r w:rsidRPr="005E2D82">
        <w:rPr>
          <w:sz w:val="28"/>
          <w:szCs w:val="28"/>
        </w:rPr>
        <w:t>____</w:t>
      </w:r>
    </w:p>
    <w:p w:rsidR="008B6DBA" w:rsidRPr="00972C46" w:rsidRDefault="008B6DBA" w:rsidP="008B6DBA">
      <w:pPr>
        <w:ind w:firstLine="709"/>
        <w:jc w:val="center"/>
        <w:rPr>
          <w:i/>
        </w:rPr>
      </w:pPr>
      <w:r>
        <w:rPr>
          <w:i/>
        </w:rPr>
        <w:t>наименование</w:t>
      </w:r>
    </w:p>
    <w:p w:rsidR="008B6DBA" w:rsidRDefault="008B6DBA" w:rsidP="008B6DBA">
      <w:pPr>
        <w:ind w:firstLine="708"/>
        <w:jc w:val="both"/>
        <w:rPr>
          <w:i/>
        </w:rPr>
      </w:pPr>
    </w:p>
    <w:p w:rsidR="008B6DBA" w:rsidRPr="00563E60" w:rsidRDefault="008B6DBA" w:rsidP="008B6DBA">
      <w:pPr>
        <w:ind w:firstLine="708"/>
        <w:jc w:val="both"/>
        <w:rPr>
          <w:i/>
        </w:rPr>
      </w:pPr>
      <w:r w:rsidRPr="00563E60">
        <w:rPr>
          <w:i/>
        </w:rPr>
        <w:t>Для подтверждения такой готовности обязательна констатация сформированности у обучающегося всех профессиональных компетенций, входящих в состав профессионального модуля. Общие компетенции формируются в процессе освоения ОПОП в целом, поэтому по результатам освоения профессионального модуля возможно оценивание положительной динамики их формирования.</w:t>
      </w:r>
    </w:p>
    <w:p w:rsidR="008B6DBA" w:rsidRPr="004E4B8E" w:rsidRDefault="008B6DBA" w:rsidP="008B6DBA">
      <w:pPr>
        <w:pStyle w:val="3"/>
        <w:spacing w:line="360" w:lineRule="auto"/>
        <w:rPr>
          <w:rFonts w:ascii="Times New Roman" w:hAnsi="Times New Roman" w:cs="Times New Roman"/>
        </w:rPr>
      </w:pPr>
      <w:bookmarkStart w:id="3" w:name="_Toc306743747"/>
      <w:r>
        <w:rPr>
          <w:rFonts w:ascii="Times New Roman" w:hAnsi="Times New Roman" w:cs="Times New Roman"/>
        </w:rPr>
        <w:t>1.</w:t>
      </w:r>
      <w:r w:rsidRPr="004E4B8E">
        <w:rPr>
          <w:rFonts w:ascii="Times New Roman" w:hAnsi="Times New Roman" w:cs="Times New Roman"/>
        </w:rPr>
        <w:t>1.2. Профессиональные и общие компетенции</w:t>
      </w:r>
      <w:bookmarkEnd w:id="3"/>
    </w:p>
    <w:p w:rsidR="008B6DBA" w:rsidRDefault="008B6DBA" w:rsidP="008B6DBA">
      <w:pPr>
        <w:spacing w:line="360" w:lineRule="auto"/>
        <w:ind w:firstLine="720"/>
        <w:jc w:val="both"/>
        <w:rPr>
          <w:sz w:val="28"/>
          <w:szCs w:val="28"/>
        </w:rPr>
      </w:pPr>
      <w:r w:rsidRPr="00C16C61">
        <w:rPr>
          <w:sz w:val="28"/>
          <w:szCs w:val="28"/>
        </w:rPr>
        <w:t xml:space="preserve">В результате </w:t>
      </w:r>
      <w:r>
        <w:rPr>
          <w:sz w:val="28"/>
          <w:szCs w:val="28"/>
        </w:rPr>
        <w:t>освое</w:t>
      </w:r>
      <w:r w:rsidRPr="00C16C61">
        <w:rPr>
          <w:sz w:val="28"/>
          <w:szCs w:val="28"/>
        </w:rPr>
        <w:t xml:space="preserve">ния </w:t>
      </w:r>
      <w:r>
        <w:rPr>
          <w:sz w:val="28"/>
          <w:szCs w:val="28"/>
        </w:rPr>
        <w:t xml:space="preserve">программы </w:t>
      </w:r>
      <w:r w:rsidRPr="00C16C61">
        <w:rPr>
          <w:sz w:val="28"/>
          <w:szCs w:val="28"/>
        </w:rPr>
        <w:t xml:space="preserve">профессионального модуля </w:t>
      </w:r>
      <w:r>
        <w:rPr>
          <w:sz w:val="28"/>
          <w:szCs w:val="28"/>
        </w:rPr>
        <w:t xml:space="preserve">у </w:t>
      </w:r>
      <w:r w:rsidRPr="00C16C61">
        <w:rPr>
          <w:sz w:val="28"/>
          <w:szCs w:val="28"/>
        </w:rPr>
        <w:t>обучающи</w:t>
      </w:r>
      <w:r>
        <w:rPr>
          <w:sz w:val="28"/>
          <w:szCs w:val="28"/>
        </w:rPr>
        <w:t>х</w:t>
      </w:r>
      <w:r w:rsidRPr="00C16C61">
        <w:rPr>
          <w:sz w:val="28"/>
          <w:szCs w:val="28"/>
        </w:rPr>
        <w:t>ся должн</w:t>
      </w:r>
      <w:r>
        <w:rPr>
          <w:sz w:val="28"/>
          <w:szCs w:val="28"/>
        </w:rPr>
        <w:t>ы быть сформированы следующие компетенции.</w:t>
      </w:r>
    </w:p>
    <w:p w:rsidR="008B6DBA" w:rsidRPr="007836A1" w:rsidRDefault="008B6DBA" w:rsidP="008B6DBA">
      <w:pPr>
        <w:spacing w:line="360" w:lineRule="auto"/>
        <w:jc w:val="right"/>
        <w:rPr>
          <w:sz w:val="28"/>
          <w:szCs w:val="28"/>
        </w:rPr>
      </w:pPr>
      <w:r w:rsidRPr="007836A1">
        <w:rPr>
          <w:sz w:val="28"/>
          <w:szCs w:val="28"/>
        </w:rPr>
        <w:t>Таблица 1</w:t>
      </w:r>
      <w:r>
        <w:rPr>
          <w:sz w:val="28"/>
          <w:szCs w:val="28"/>
        </w:rPr>
        <w:t>. Показатели оценки сформированности ПК</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8"/>
        <w:gridCol w:w="4480"/>
        <w:gridCol w:w="1980"/>
      </w:tblGrid>
      <w:tr w:rsidR="008B6DBA" w:rsidRPr="0029114B" w:rsidTr="00AE250B">
        <w:tc>
          <w:tcPr>
            <w:tcW w:w="3008" w:type="dxa"/>
          </w:tcPr>
          <w:p w:rsidR="008B6DBA" w:rsidRDefault="008B6DBA" w:rsidP="00AE250B">
            <w:pPr>
              <w:pStyle w:val="a7"/>
              <w:spacing w:after="0" w:line="240" w:lineRule="auto"/>
              <w:ind w:left="0"/>
              <w:jc w:val="center"/>
              <w:rPr>
                <w:rFonts w:ascii="Times New Roman" w:hAnsi="Times New Roman"/>
                <w:b/>
                <w:sz w:val="24"/>
                <w:szCs w:val="24"/>
              </w:rPr>
            </w:pPr>
            <w:r w:rsidRPr="0029114B">
              <w:rPr>
                <w:rFonts w:ascii="Times New Roman" w:hAnsi="Times New Roman"/>
                <w:b/>
                <w:sz w:val="24"/>
                <w:szCs w:val="24"/>
              </w:rPr>
              <w:t>Профессиональные компетенции</w:t>
            </w:r>
          </w:p>
          <w:p w:rsidR="008B6DBA" w:rsidRPr="00F3133A" w:rsidRDefault="008B6DBA" w:rsidP="00AE250B">
            <w:pPr>
              <w:pStyle w:val="a7"/>
              <w:spacing w:after="0" w:line="240" w:lineRule="auto"/>
              <w:ind w:left="0"/>
              <w:jc w:val="center"/>
              <w:rPr>
                <w:rFonts w:ascii="Times New Roman" w:hAnsi="Times New Roman"/>
                <w:i/>
                <w:sz w:val="24"/>
                <w:szCs w:val="24"/>
              </w:rPr>
            </w:pPr>
            <w:r w:rsidRPr="00F3133A">
              <w:rPr>
                <w:rFonts w:ascii="Times New Roman" w:hAnsi="Times New Roman"/>
                <w:i/>
                <w:sz w:val="24"/>
                <w:szCs w:val="24"/>
              </w:rPr>
              <w:t>(должны быть сформированы в полном объеме)</w:t>
            </w:r>
          </w:p>
        </w:tc>
        <w:tc>
          <w:tcPr>
            <w:tcW w:w="4480" w:type="dxa"/>
          </w:tcPr>
          <w:p w:rsidR="008B6DBA" w:rsidRPr="0029114B" w:rsidRDefault="008B6DBA" w:rsidP="00AE250B">
            <w:pPr>
              <w:pStyle w:val="a7"/>
              <w:spacing w:after="0" w:line="240" w:lineRule="auto"/>
              <w:ind w:left="0"/>
              <w:jc w:val="center"/>
              <w:rPr>
                <w:rFonts w:ascii="Times New Roman" w:hAnsi="Times New Roman"/>
                <w:b/>
                <w:sz w:val="24"/>
                <w:szCs w:val="24"/>
              </w:rPr>
            </w:pPr>
            <w:r w:rsidRPr="0029114B">
              <w:rPr>
                <w:rFonts w:ascii="Times New Roman" w:hAnsi="Times New Roman"/>
                <w:b/>
                <w:sz w:val="24"/>
                <w:szCs w:val="24"/>
              </w:rPr>
              <w:t>Показатели оценки результата</w:t>
            </w:r>
          </w:p>
        </w:tc>
        <w:tc>
          <w:tcPr>
            <w:tcW w:w="1980" w:type="dxa"/>
          </w:tcPr>
          <w:p w:rsidR="008B6DBA" w:rsidRDefault="008B6DBA" w:rsidP="00AE250B">
            <w:pPr>
              <w:pStyle w:val="a7"/>
              <w:spacing w:after="0" w:line="240" w:lineRule="auto"/>
              <w:ind w:left="0"/>
              <w:jc w:val="center"/>
              <w:rPr>
                <w:rFonts w:ascii="Times New Roman" w:hAnsi="Times New Roman"/>
                <w:b/>
                <w:sz w:val="24"/>
                <w:szCs w:val="24"/>
              </w:rPr>
            </w:pPr>
            <w:r>
              <w:rPr>
                <w:rFonts w:ascii="Times New Roman" w:hAnsi="Times New Roman"/>
                <w:b/>
                <w:sz w:val="24"/>
                <w:szCs w:val="24"/>
              </w:rPr>
              <w:t xml:space="preserve">№№ заданий </w:t>
            </w:r>
          </w:p>
          <w:p w:rsidR="008B6DBA" w:rsidRPr="0029114B" w:rsidRDefault="008B6DBA" w:rsidP="00AE250B">
            <w:pPr>
              <w:pStyle w:val="a7"/>
              <w:spacing w:after="0" w:line="240" w:lineRule="auto"/>
              <w:ind w:left="0"/>
              <w:jc w:val="center"/>
              <w:rPr>
                <w:rFonts w:ascii="Times New Roman" w:hAnsi="Times New Roman"/>
                <w:b/>
                <w:sz w:val="24"/>
                <w:szCs w:val="24"/>
              </w:rPr>
            </w:pPr>
            <w:r>
              <w:rPr>
                <w:rFonts w:ascii="Times New Roman" w:hAnsi="Times New Roman"/>
                <w:b/>
                <w:sz w:val="24"/>
                <w:szCs w:val="24"/>
              </w:rPr>
              <w:t>для проверки</w:t>
            </w:r>
          </w:p>
        </w:tc>
      </w:tr>
      <w:tr w:rsidR="008B6DBA" w:rsidRPr="0029114B" w:rsidTr="00AE250B">
        <w:tc>
          <w:tcPr>
            <w:tcW w:w="3008" w:type="dxa"/>
          </w:tcPr>
          <w:p w:rsidR="008B6DBA" w:rsidRPr="0029114B" w:rsidRDefault="008B6DBA" w:rsidP="00AE250B">
            <w:pPr>
              <w:pStyle w:val="a7"/>
              <w:spacing w:after="0" w:line="240" w:lineRule="auto"/>
              <w:ind w:left="0"/>
              <w:jc w:val="both"/>
              <w:rPr>
                <w:rFonts w:ascii="Times New Roman" w:hAnsi="Times New Roman"/>
                <w:sz w:val="24"/>
                <w:szCs w:val="24"/>
              </w:rPr>
            </w:pPr>
            <w:r w:rsidRPr="0029114B">
              <w:rPr>
                <w:rFonts w:ascii="Times New Roman" w:hAnsi="Times New Roman"/>
                <w:sz w:val="24"/>
                <w:szCs w:val="24"/>
              </w:rPr>
              <w:t>ПК 1</w:t>
            </w:r>
          </w:p>
        </w:tc>
        <w:tc>
          <w:tcPr>
            <w:tcW w:w="4480" w:type="dxa"/>
          </w:tcPr>
          <w:p w:rsidR="008B6DBA" w:rsidRPr="0029114B" w:rsidRDefault="008B6DBA" w:rsidP="00AE250B">
            <w:pPr>
              <w:pStyle w:val="a7"/>
              <w:spacing w:after="0" w:line="240" w:lineRule="auto"/>
              <w:ind w:left="0"/>
              <w:jc w:val="both"/>
              <w:rPr>
                <w:rFonts w:ascii="Times New Roman" w:hAnsi="Times New Roman"/>
                <w:sz w:val="24"/>
                <w:szCs w:val="24"/>
              </w:rPr>
            </w:pPr>
            <w:r w:rsidRPr="0029114B">
              <w:rPr>
                <w:rFonts w:ascii="Times New Roman" w:hAnsi="Times New Roman"/>
                <w:sz w:val="24"/>
                <w:szCs w:val="24"/>
              </w:rPr>
              <w:t>…</w:t>
            </w:r>
          </w:p>
        </w:tc>
        <w:tc>
          <w:tcPr>
            <w:tcW w:w="1980" w:type="dxa"/>
          </w:tcPr>
          <w:p w:rsidR="008B6DBA" w:rsidRPr="0029114B" w:rsidRDefault="008B6DBA" w:rsidP="00AE250B">
            <w:pPr>
              <w:pStyle w:val="a7"/>
              <w:spacing w:after="0" w:line="240" w:lineRule="auto"/>
              <w:ind w:left="0"/>
              <w:jc w:val="both"/>
              <w:rPr>
                <w:rFonts w:ascii="Times New Roman" w:hAnsi="Times New Roman"/>
                <w:sz w:val="24"/>
                <w:szCs w:val="24"/>
              </w:rPr>
            </w:pPr>
          </w:p>
        </w:tc>
      </w:tr>
      <w:tr w:rsidR="008B6DBA" w:rsidRPr="0029114B" w:rsidTr="00AE250B">
        <w:tc>
          <w:tcPr>
            <w:tcW w:w="3008" w:type="dxa"/>
          </w:tcPr>
          <w:p w:rsidR="008B6DBA" w:rsidRPr="0029114B" w:rsidRDefault="008B6DBA" w:rsidP="00AE250B">
            <w:pPr>
              <w:pStyle w:val="a7"/>
              <w:spacing w:after="0" w:line="240" w:lineRule="auto"/>
              <w:ind w:left="0"/>
              <w:jc w:val="both"/>
              <w:rPr>
                <w:rFonts w:ascii="Times New Roman" w:hAnsi="Times New Roman"/>
                <w:sz w:val="24"/>
                <w:szCs w:val="24"/>
              </w:rPr>
            </w:pPr>
            <w:r w:rsidRPr="0029114B">
              <w:rPr>
                <w:rFonts w:ascii="Times New Roman" w:hAnsi="Times New Roman"/>
                <w:sz w:val="24"/>
                <w:szCs w:val="24"/>
              </w:rPr>
              <w:t xml:space="preserve">ПК </w:t>
            </w:r>
            <w:r w:rsidRPr="0029114B">
              <w:rPr>
                <w:rFonts w:ascii="Times New Roman" w:hAnsi="Times New Roman"/>
                <w:sz w:val="24"/>
                <w:szCs w:val="24"/>
                <w:lang w:val="en-US"/>
              </w:rPr>
              <w:t>n</w:t>
            </w:r>
          </w:p>
        </w:tc>
        <w:tc>
          <w:tcPr>
            <w:tcW w:w="4480" w:type="dxa"/>
          </w:tcPr>
          <w:p w:rsidR="008B6DBA" w:rsidRPr="0029114B" w:rsidRDefault="008B6DBA" w:rsidP="00AE250B">
            <w:pPr>
              <w:pStyle w:val="a7"/>
              <w:spacing w:after="0" w:line="240" w:lineRule="auto"/>
              <w:ind w:left="0"/>
              <w:jc w:val="both"/>
              <w:rPr>
                <w:rFonts w:ascii="Times New Roman" w:hAnsi="Times New Roman"/>
                <w:sz w:val="24"/>
                <w:szCs w:val="24"/>
              </w:rPr>
            </w:pPr>
            <w:r w:rsidRPr="0029114B">
              <w:rPr>
                <w:rFonts w:ascii="Times New Roman" w:hAnsi="Times New Roman"/>
                <w:sz w:val="24"/>
                <w:szCs w:val="24"/>
              </w:rPr>
              <w:t>…</w:t>
            </w:r>
          </w:p>
        </w:tc>
        <w:tc>
          <w:tcPr>
            <w:tcW w:w="1980" w:type="dxa"/>
          </w:tcPr>
          <w:p w:rsidR="008B6DBA" w:rsidRPr="0029114B" w:rsidRDefault="008B6DBA" w:rsidP="00AE250B">
            <w:pPr>
              <w:pStyle w:val="a7"/>
              <w:spacing w:after="0" w:line="240" w:lineRule="auto"/>
              <w:ind w:left="0"/>
              <w:jc w:val="both"/>
              <w:rPr>
                <w:rFonts w:ascii="Times New Roman" w:hAnsi="Times New Roman"/>
                <w:sz w:val="24"/>
                <w:szCs w:val="24"/>
              </w:rPr>
            </w:pPr>
          </w:p>
        </w:tc>
      </w:tr>
    </w:tbl>
    <w:p w:rsidR="008B6DBA" w:rsidRDefault="008B6DBA" w:rsidP="008B6DBA">
      <w:pPr>
        <w:spacing w:line="360" w:lineRule="auto"/>
        <w:jc w:val="right"/>
        <w:rPr>
          <w:sz w:val="28"/>
          <w:szCs w:val="28"/>
        </w:rPr>
      </w:pPr>
    </w:p>
    <w:p w:rsidR="008B6DBA" w:rsidRPr="0029114B" w:rsidRDefault="008B6DBA" w:rsidP="008B6DBA">
      <w:pPr>
        <w:spacing w:line="360" w:lineRule="auto"/>
        <w:jc w:val="right"/>
        <w:rPr>
          <w:sz w:val="28"/>
          <w:szCs w:val="28"/>
        </w:rPr>
      </w:pPr>
      <w:r w:rsidRPr="0029114B">
        <w:rPr>
          <w:sz w:val="28"/>
          <w:szCs w:val="28"/>
        </w:rPr>
        <w:t>Таблица 2</w:t>
      </w:r>
      <w:r>
        <w:rPr>
          <w:sz w:val="28"/>
          <w:szCs w:val="28"/>
        </w:rPr>
        <w:t>. Показатели оценки сформированностиОК, (в т.ч. частичной)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7"/>
        <w:gridCol w:w="4501"/>
        <w:gridCol w:w="1980"/>
      </w:tblGrid>
      <w:tr w:rsidR="008B6DBA" w:rsidRPr="0029114B" w:rsidTr="00AE250B">
        <w:tc>
          <w:tcPr>
            <w:tcW w:w="2987" w:type="dxa"/>
          </w:tcPr>
          <w:p w:rsidR="008B6DBA" w:rsidRDefault="008B6DBA" w:rsidP="00AE250B">
            <w:pPr>
              <w:pStyle w:val="a7"/>
              <w:spacing w:after="0" w:line="240" w:lineRule="auto"/>
              <w:ind w:left="0"/>
              <w:jc w:val="center"/>
              <w:rPr>
                <w:rFonts w:ascii="Times New Roman" w:hAnsi="Times New Roman"/>
                <w:b/>
                <w:sz w:val="24"/>
                <w:szCs w:val="24"/>
              </w:rPr>
            </w:pPr>
            <w:r w:rsidRPr="0029114B">
              <w:rPr>
                <w:rFonts w:ascii="Times New Roman" w:hAnsi="Times New Roman"/>
                <w:b/>
                <w:sz w:val="24"/>
                <w:szCs w:val="24"/>
              </w:rPr>
              <w:t>Общие компетенции</w:t>
            </w:r>
          </w:p>
          <w:p w:rsidR="008B6DBA" w:rsidRPr="00F3133A" w:rsidRDefault="008B6DBA" w:rsidP="00AE250B">
            <w:pPr>
              <w:pStyle w:val="a7"/>
              <w:spacing w:after="0" w:line="240" w:lineRule="auto"/>
              <w:ind w:left="0"/>
              <w:jc w:val="center"/>
              <w:rPr>
                <w:rFonts w:ascii="Times New Roman" w:hAnsi="Times New Roman"/>
                <w:i/>
                <w:sz w:val="24"/>
                <w:szCs w:val="24"/>
              </w:rPr>
            </w:pPr>
            <w:r w:rsidRPr="00F3133A">
              <w:rPr>
                <w:rFonts w:ascii="Times New Roman" w:hAnsi="Times New Roman"/>
                <w:i/>
                <w:sz w:val="24"/>
                <w:szCs w:val="24"/>
              </w:rPr>
              <w:t>(возможна частичная сформированность)</w:t>
            </w:r>
          </w:p>
        </w:tc>
        <w:tc>
          <w:tcPr>
            <w:tcW w:w="4501" w:type="dxa"/>
          </w:tcPr>
          <w:p w:rsidR="008B6DBA" w:rsidRPr="0029114B" w:rsidRDefault="008B6DBA" w:rsidP="00AE250B">
            <w:pPr>
              <w:pStyle w:val="a7"/>
              <w:spacing w:after="0" w:line="240" w:lineRule="auto"/>
              <w:ind w:left="0"/>
              <w:jc w:val="center"/>
              <w:rPr>
                <w:rFonts w:ascii="Times New Roman" w:hAnsi="Times New Roman"/>
                <w:b/>
                <w:sz w:val="24"/>
                <w:szCs w:val="24"/>
              </w:rPr>
            </w:pPr>
            <w:r w:rsidRPr="0029114B">
              <w:rPr>
                <w:rFonts w:ascii="Times New Roman" w:hAnsi="Times New Roman"/>
                <w:b/>
                <w:sz w:val="24"/>
                <w:szCs w:val="24"/>
              </w:rPr>
              <w:t>Показатели оценки результата</w:t>
            </w:r>
          </w:p>
        </w:tc>
        <w:tc>
          <w:tcPr>
            <w:tcW w:w="1980" w:type="dxa"/>
          </w:tcPr>
          <w:p w:rsidR="008B6DBA" w:rsidRDefault="008B6DBA" w:rsidP="00AE250B">
            <w:pPr>
              <w:pStyle w:val="a7"/>
              <w:spacing w:after="0" w:line="240" w:lineRule="auto"/>
              <w:ind w:left="0"/>
              <w:jc w:val="center"/>
              <w:rPr>
                <w:rFonts w:ascii="Times New Roman" w:hAnsi="Times New Roman"/>
                <w:b/>
                <w:sz w:val="24"/>
                <w:szCs w:val="24"/>
              </w:rPr>
            </w:pPr>
            <w:r>
              <w:rPr>
                <w:rFonts w:ascii="Times New Roman" w:hAnsi="Times New Roman"/>
                <w:b/>
                <w:sz w:val="24"/>
                <w:szCs w:val="24"/>
              </w:rPr>
              <w:t xml:space="preserve">№№ заданий </w:t>
            </w:r>
          </w:p>
          <w:p w:rsidR="008B6DBA" w:rsidRPr="0029114B" w:rsidRDefault="008B6DBA" w:rsidP="00AE250B">
            <w:pPr>
              <w:pStyle w:val="a7"/>
              <w:spacing w:after="0" w:line="240" w:lineRule="auto"/>
              <w:ind w:left="0"/>
              <w:jc w:val="center"/>
              <w:rPr>
                <w:rFonts w:ascii="Times New Roman" w:hAnsi="Times New Roman"/>
                <w:b/>
                <w:sz w:val="24"/>
                <w:szCs w:val="24"/>
              </w:rPr>
            </w:pPr>
            <w:r>
              <w:rPr>
                <w:rFonts w:ascii="Times New Roman" w:hAnsi="Times New Roman"/>
                <w:b/>
                <w:sz w:val="24"/>
                <w:szCs w:val="24"/>
              </w:rPr>
              <w:t>для проверки</w:t>
            </w:r>
          </w:p>
        </w:tc>
      </w:tr>
      <w:tr w:rsidR="008B6DBA" w:rsidRPr="0029114B" w:rsidTr="00AE250B">
        <w:tc>
          <w:tcPr>
            <w:tcW w:w="2987" w:type="dxa"/>
          </w:tcPr>
          <w:p w:rsidR="008B6DBA" w:rsidRPr="0029114B" w:rsidRDefault="008B6DBA" w:rsidP="00AE250B">
            <w:pPr>
              <w:pStyle w:val="a7"/>
              <w:spacing w:after="0" w:line="240" w:lineRule="auto"/>
              <w:ind w:left="0"/>
              <w:rPr>
                <w:rFonts w:ascii="Times New Roman" w:hAnsi="Times New Roman"/>
                <w:b/>
                <w:sz w:val="24"/>
                <w:szCs w:val="24"/>
              </w:rPr>
            </w:pPr>
            <w:r w:rsidRPr="0029114B">
              <w:rPr>
                <w:rFonts w:ascii="Times New Roman" w:hAnsi="Times New Roman"/>
                <w:sz w:val="24"/>
                <w:szCs w:val="24"/>
              </w:rPr>
              <w:t>ОК 1</w:t>
            </w:r>
          </w:p>
        </w:tc>
        <w:tc>
          <w:tcPr>
            <w:tcW w:w="4501" w:type="dxa"/>
          </w:tcPr>
          <w:p w:rsidR="008B6DBA" w:rsidRPr="0029114B" w:rsidRDefault="008B6DBA" w:rsidP="00AE250B">
            <w:pPr>
              <w:pStyle w:val="a7"/>
              <w:spacing w:after="0" w:line="240" w:lineRule="auto"/>
              <w:ind w:left="0"/>
              <w:jc w:val="both"/>
              <w:rPr>
                <w:rFonts w:ascii="Times New Roman" w:hAnsi="Times New Roman"/>
                <w:sz w:val="24"/>
                <w:szCs w:val="24"/>
              </w:rPr>
            </w:pPr>
            <w:r w:rsidRPr="0029114B">
              <w:rPr>
                <w:rFonts w:ascii="Times New Roman" w:hAnsi="Times New Roman"/>
                <w:sz w:val="24"/>
                <w:szCs w:val="24"/>
              </w:rPr>
              <w:t>…</w:t>
            </w:r>
          </w:p>
        </w:tc>
        <w:tc>
          <w:tcPr>
            <w:tcW w:w="1980" w:type="dxa"/>
          </w:tcPr>
          <w:p w:rsidR="008B6DBA" w:rsidRPr="0029114B" w:rsidRDefault="008B6DBA" w:rsidP="00AE250B">
            <w:pPr>
              <w:pStyle w:val="a7"/>
              <w:spacing w:after="0" w:line="240" w:lineRule="auto"/>
              <w:ind w:left="0"/>
              <w:jc w:val="both"/>
              <w:rPr>
                <w:rFonts w:ascii="Times New Roman" w:hAnsi="Times New Roman"/>
                <w:sz w:val="24"/>
                <w:szCs w:val="24"/>
              </w:rPr>
            </w:pPr>
          </w:p>
        </w:tc>
      </w:tr>
      <w:tr w:rsidR="008B6DBA" w:rsidRPr="0029114B" w:rsidTr="00AE250B">
        <w:tc>
          <w:tcPr>
            <w:tcW w:w="2987" w:type="dxa"/>
          </w:tcPr>
          <w:p w:rsidR="008B6DBA" w:rsidRPr="0029114B" w:rsidRDefault="008B6DBA" w:rsidP="00AE250B">
            <w:pPr>
              <w:pStyle w:val="a7"/>
              <w:spacing w:after="0" w:line="240" w:lineRule="auto"/>
              <w:ind w:left="0"/>
              <w:jc w:val="both"/>
              <w:rPr>
                <w:rFonts w:ascii="Times New Roman" w:hAnsi="Times New Roman"/>
                <w:sz w:val="24"/>
                <w:szCs w:val="24"/>
              </w:rPr>
            </w:pPr>
            <w:r w:rsidRPr="0029114B">
              <w:rPr>
                <w:rFonts w:ascii="Times New Roman" w:hAnsi="Times New Roman"/>
                <w:sz w:val="24"/>
                <w:szCs w:val="24"/>
              </w:rPr>
              <w:t>ОК</w:t>
            </w:r>
            <w:r w:rsidRPr="0029114B">
              <w:rPr>
                <w:rFonts w:ascii="Times New Roman" w:hAnsi="Times New Roman"/>
                <w:sz w:val="24"/>
                <w:szCs w:val="24"/>
                <w:lang w:val="en-US"/>
              </w:rPr>
              <w:t>n</w:t>
            </w:r>
          </w:p>
        </w:tc>
        <w:tc>
          <w:tcPr>
            <w:tcW w:w="4501" w:type="dxa"/>
          </w:tcPr>
          <w:p w:rsidR="008B6DBA" w:rsidRPr="0029114B" w:rsidRDefault="008B6DBA" w:rsidP="00AE250B">
            <w:pPr>
              <w:pStyle w:val="a7"/>
              <w:spacing w:after="0" w:line="240" w:lineRule="auto"/>
              <w:ind w:left="0"/>
              <w:jc w:val="both"/>
              <w:rPr>
                <w:rFonts w:ascii="Times New Roman" w:hAnsi="Times New Roman"/>
                <w:sz w:val="24"/>
                <w:szCs w:val="24"/>
              </w:rPr>
            </w:pPr>
            <w:r w:rsidRPr="0029114B">
              <w:rPr>
                <w:rFonts w:ascii="Times New Roman" w:hAnsi="Times New Roman"/>
                <w:sz w:val="24"/>
                <w:szCs w:val="24"/>
              </w:rPr>
              <w:t>…</w:t>
            </w:r>
          </w:p>
        </w:tc>
        <w:tc>
          <w:tcPr>
            <w:tcW w:w="1980" w:type="dxa"/>
          </w:tcPr>
          <w:p w:rsidR="008B6DBA" w:rsidRPr="0029114B" w:rsidRDefault="008B6DBA" w:rsidP="00AE250B">
            <w:pPr>
              <w:pStyle w:val="a7"/>
              <w:spacing w:after="0" w:line="240" w:lineRule="auto"/>
              <w:ind w:left="0"/>
              <w:jc w:val="both"/>
              <w:rPr>
                <w:rFonts w:ascii="Times New Roman" w:hAnsi="Times New Roman"/>
                <w:sz w:val="24"/>
                <w:szCs w:val="24"/>
              </w:rPr>
            </w:pPr>
          </w:p>
        </w:tc>
      </w:tr>
    </w:tbl>
    <w:p w:rsidR="008B6DBA" w:rsidRDefault="008B6DBA" w:rsidP="008B6DBA">
      <w:pPr>
        <w:ind w:firstLine="720"/>
        <w:jc w:val="both"/>
        <w:rPr>
          <w:i/>
        </w:rPr>
      </w:pPr>
    </w:p>
    <w:p w:rsidR="008B6DBA" w:rsidRDefault="008B6DBA" w:rsidP="008B6DBA">
      <w:pPr>
        <w:ind w:firstLine="720"/>
        <w:jc w:val="both"/>
        <w:rPr>
          <w:i/>
        </w:rPr>
      </w:pPr>
      <w:r w:rsidRPr="00994E58">
        <w:rPr>
          <w:i/>
        </w:rPr>
        <w:t>Профессиональные и общие компетенции указываются в соответствии с разделом 2 рабочей программы профессионального модуля</w:t>
      </w:r>
      <w:r>
        <w:rPr>
          <w:i/>
        </w:rPr>
        <w:t>.Показатели оценки результата</w:t>
      </w:r>
      <w:r w:rsidRPr="00563E60">
        <w:rPr>
          <w:i/>
        </w:rPr>
        <w:t xml:space="preserve"> следует указывать для каждой компетенции </w:t>
      </w:r>
      <w:r>
        <w:rPr>
          <w:i/>
        </w:rPr>
        <w:t xml:space="preserve">в </w:t>
      </w:r>
      <w:r w:rsidRPr="007836A1">
        <w:rPr>
          <w:i/>
        </w:rPr>
        <w:t>соответствии с разделом 5 рабочей программы профессионального мод</w:t>
      </w:r>
      <w:r>
        <w:rPr>
          <w:i/>
        </w:rPr>
        <w:t>уля</w:t>
      </w:r>
      <w:r w:rsidRPr="00563E60">
        <w:rPr>
          <w:i/>
        </w:rPr>
        <w:t>.</w:t>
      </w:r>
    </w:p>
    <w:p w:rsidR="008B6DBA" w:rsidRPr="00563E60" w:rsidRDefault="008B6DBA" w:rsidP="008B6DBA">
      <w:pPr>
        <w:ind w:firstLine="720"/>
        <w:jc w:val="both"/>
        <w:rPr>
          <w:i/>
        </w:rPr>
      </w:pPr>
      <w:r w:rsidRPr="00034EDA">
        <w:rPr>
          <w:i/>
        </w:rPr>
        <w:t xml:space="preserve">Сформированность компетенций </w:t>
      </w:r>
      <w:r w:rsidRPr="00563E60">
        <w:rPr>
          <w:i/>
        </w:rPr>
        <w:t>(в т. ч. частичная</w:t>
      </w:r>
      <w:r>
        <w:rPr>
          <w:i/>
        </w:rPr>
        <w:t xml:space="preserve">для </w:t>
      </w:r>
      <w:r w:rsidRPr="00034EDA">
        <w:rPr>
          <w:i/>
        </w:rPr>
        <w:t>общих</w:t>
      </w:r>
      <w:r>
        <w:rPr>
          <w:i/>
        </w:rPr>
        <w:t>)</w:t>
      </w:r>
      <w:r w:rsidRPr="00034EDA">
        <w:rPr>
          <w:i/>
        </w:rPr>
        <w:t>определяется по завершении освоения программы профессионального модуля</w:t>
      </w:r>
      <w:r>
        <w:rPr>
          <w:i/>
        </w:rPr>
        <w:t xml:space="preserve"> и </w:t>
      </w:r>
      <w:r w:rsidRPr="00563E60">
        <w:rPr>
          <w:i/>
        </w:rPr>
        <w:t>может быть подтверждена как изолированно, так и комплексно.В ходе экзамена (квалификационного) предпочтение следует отдавать комплексной оценке.</w:t>
      </w:r>
    </w:p>
    <w:p w:rsidR="008B6DBA" w:rsidRPr="0029114B" w:rsidRDefault="008B6DBA" w:rsidP="008B6DBA">
      <w:pPr>
        <w:ind w:firstLine="720"/>
        <w:jc w:val="both"/>
        <w:rPr>
          <w:i/>
        </w:rPr>
      </w:pPr>
      <w:r w:rsidRPr="0029114B">
        <w:rPr>
          <w:i/>
        </w:rPr>
        <w:t>Если для оценки сформированности нескольких компетенций применяется общий показатель, допустимо группировать их следующим образом:</w:t>
      </w:r>
    </w:p>
    <w:p w:rsidR="008B6DBA" w:rsidRDefault="008B6DBA" w:rsidP="008B6DBA">
      <w:pPr>
        <w:spacing w:line="360" w:lineRule="auto"/>
        <w:jc w:val="right"/>
        <w:rPr>
          <w:sz w:val="28"/>
          <w:szCs w:val="28"/>
        </w:rPr>
      </w:pPr>
    </w:p>
    <w:p w:rsidR="008B6DBA" w:rsidRPr="0029114B" w:rsidRDefault="008B6DBA" w:rsidP="008B6DBA">
      <w:pPr>
        <w:spacing w:line="360" w:lineRule="auto"/>
        <w:jc w:val="right"/>
        <w:rPr>
          <w:sz w:val="28"/>
          <w:szCs w:val="28"/>
        </w:rPr>
      </w:pPr>
      <w:r w:rsidRPr="0029114B">
        <w:rPr>
          <w:sz w:val="28"/>
          <w:szCs w:val="28"/>
        </w:rPr>
        <w:lastRenderedPageBreak/>
        <w:t>Таблица 3</w:t>
      </w:r>
      <w:r>
        <w:rPr>
          <w:sz w:val="28"/>
          <w:szCs w:val="28"/>
        </w:rPr>
        <w:t>. Комплексные показатели сформированности компетенций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4500"/>
        <w:gridCol w:w="1980"/>
      </w:tblGrid>
      <w:tr w:rsidR="008B6DBA" w:rsidRPr="0029114B" w:rsidTr="00AE250B">
        <w:tc>
          <w:tcPr>
            <w:tcW w:w="2988" w:type="dxa"/>
          </w:tcPr>
          <w:p w:rsidR="008B6DBA" w:rsidRPr="0029114B" w:rsidRDefault="008B6DBA" w:rsidP="00AE250B">
            <w:pPr>
              <w:pStyle w:val="a7"/>
              <w:spacing w:after="0" w:line="240" w:lineRule="auto"/>
              <w:ind w:left="0"/>
              <w:rPr>
                <w:rFonts w:ascii="Times New Roman" w:hAnsi="Times New Roman"/>
                <w:b/>
                <w:sz w:val="24"/>
                <w:szCs w:val="24"/>
              </w:rPr>
            </w:pPr>
            <w:r w:rsidRPr="0029114B">
              <w:rPr>
                <w:rFonts w:ascii="Times New Roman" w:hAnsi="Times New Roman"/>
                <w:b/>
                <w:sz w:val="24"/>
                <w:szCs w:val="24"/>
              </w:rPr>
              <w:t>Профессиональные и общие компетенции</w:t>
            </w:r>
          </w:p>
        </w:tc>
        <w:tc>
          <w:tcPr>
            <w:tcW w:w="4500" w:type="dxa"/>
          </w:tcPr>
          <w:p w:rsidR="008B6DBA" w:rsidRPr="0029114B" w:rsidRDefault="008B6DBA" w:rsidP="00AE250B">
            <w:pPr>
              <w:pStyle w:val="a7"/>
              <w:spacing w:after="0" w:line="240" w:lineRule="auto"/>
              <w:ind w:left="0"/>
              <w:jc w:val="center"/>
              <w:rPr>
                <w:rFonts w:ascii="Times New Roman" w:hAnsi="Times New Roman"/>
                <w:b/>
                <w:sz w:val="24"/>
                <w:szCs w:val="24"/>
              </w:rPr>
            </w:pPr>
            <w:r w:rsidRPr="0029114B">
              <w:rPr>
                <w:rFonts w:ascii="Times New Roman" w:hAnsi="Times New Roman"/>
                <w:b/>
                <w:sz w:val="24"/>
                <w:szCs w:val="24"/>
              </w:rPr>
              <w:t>Показатели оценки результата</w:t>
            </w:r>
          </w:p>
        </w:tc>
        <w:tc>
          <w:tcPr>
            <w:tcW w:w="1980" w:type="dxa"/>
          </w:tcPr>
          <w:p w:rsidR="008B6DBA" w:rsidRDefault="008B6DBA" w:rsidP="00AE250B">
            <w:pPr>
              <w:pStyle w:val="a7"/>
              <w:spacing w:after="0" w:line="240" w:lineRule="auto"/>
              <w:ind w:left="0"/>
              <w:jc w:val="center"/>
              <w:rPr>
                <w:rFonts w:ascii="Times New Roman" w:hAnsi="Times New Roman"/>
                <w:b/>
                <w:sz w:val="24"/>
                <w:szCs w:val="24"/>
              </w:rPr>
            </w:pPr>
            <w:r>
              <w:rPr>
                <w:rFonts w:ascii="Times New Roman" w:hAnsi="Times New Roman"/>
                <w:b/>
                <w:sz w:val="24"/>
                <w:szCs w:val="24"/>
              </w:rPr>
              <w:t xml:space="preserve">№№ заданий </w:t>
            </w:r>
          </w:p>
          <w:p w:rsidR="008B6DBA" w:rsidRPr="0029114B" w:rsidRDefault="008B6DBA" w:rsidP="00AE250B">
            <w:pPr>
              <w:pStyle w:val="a7"/>
              <w:spacing w:after="0" w:line="240" w:lineRule="auto"/>
              <w:ind w:left="0"/>
              <w:jc w:val="center"/>
              <w:rPr>
                <w:rFonts w:ascii="Times New Roman" w:hAnsi="Times New Roman"/>
                <w:b/>
                <w:sz w:val="24"/>
                <w:szCs w:val="24"/>
              </w:rPr>
            </w:pPr>
            <w:r>
              <w:rPr>
                <w:rFonts w:ascii="Times New Roman" w:hAnsi="Times New Roman"/>
                <w:b/>
                <w:sz w:val="24"/>
                <w:szCs w:val="24"/>
              </w:rPr>
              <w:t>для проверки</w:t>
            </w:r>
          </w:p>
        </w:tc>
      </w:tr>
      <w:tr w:rsidR="008B6DBA" w:rsidRPr="0029114B" w:rsidTr="00AE250B">
        <w:tc>
          <w:tcPr>
            <w:tcW w:w="2988" w:type="dxa"/>
          </w:tcPr>
          <w:p w:rsidR="008B6DBA" w:rsidRPr="0029114B" w:rsidRDefault="008B6DBA" w:rsidP="00AE250B">
            <w:pPr>
              <w:pStyle w:val="a7"/>
              <w:spacing w:after="0" w:line="240" w:lineRule="auto"/>
              <w:ind w:left="0"/>
              <w:jc w:val="both"/>
              <w:rPr>
                <w:rFonts w:ascii="Times New Roman" w:hAnsi="Times New Roman"/>
                <w:sz w:val="24"/>
                <w:szCs w:val="24"/>
              </w:rPr>
            </w:pPr>
            <w:r w:rsidRPr="0029114B">
              <w:rPr>
                <w:rFonts w:ascii="Times New Roman" w:hAnsi="Times New Roman"/>
                <w:sz w:val="24"/>
                <w:szCs w:val="24"/>
              </w:rPr>
              <w:t xml:space="preserve">ПК </w:t>
            </w:r>
            <w:r w:rsidRPr="0029114B">
              <w:rPr>
                <w:rFonts w:ascii="Times New Roman" w:hAnsi="Times New Roman"/>
                <w:sz w:val="24"/>
                <w:szCs w:val="24"/>
                <w:lang w:val="en-US"/>
              </w:rPr>
              <w:t>n,</w:t>
            </w:r>
            <w:r w:rsidRPr="0029114B">
              <w:rPr>
                <w:rFonts w:ascii="Times New Roman" w:hAnsi="Times New Roman"/>
                <w:sz w:val="24"/>
                <w:szCs w:val="24"/>
              </w:rPr>
              <w:t>ОК</w:t>
            </w:r>
            <w:r w:rsidRPr="0029114B">
              <w:rPr>
                <w:rFonts w:ascii="Times New Roman" w:hAnsi="Times New Roman"/>
                <w:sz w:val="24"/>
                <w:szCs w:val="24"/>
                <w:lang w:val="en-US"/>
              </w:rPr>
              <w:t>n</w:t>
            </w:r>
            <w:r w:rsidRPr="0029114B">
              <w:rPr>
                <w:rFonts w:ascii="Times New Roman" w:hAnsi="Times New Roman"/>
                <w:sz w:val="24"/>
                <w:szCs w:val="24"/>
              </w:rPr>
              <w:t xml:space="preserve">, ОК </w:t>
            </w:r>
            <w:r w:rsidRPr="0029114B">
              <w:rPr>
                <w:rFonts w:ascii="Times New Roman" w:hAnsi="Times New Roman"/>
                <w:sz w:val="24"/>
                <w:szCs w:val="24"/>
                <w:lang w:val="en-US"/>
              </w:rPr>
              <w:t>m</w:t>
            </w:r>
          </w:p>
        </w:tc>
        <w:tc>
          <w:tcPr>
            <w:tcW w:w="4500" w:type="dxa"/>
          </w:tcPr>
          <w:p w:rsidR="008B6DBA" w:rsidRPr="00B472F1" w:rsidRDefault="008B6DBA" w:rsidP="00AE250B">
            <w:pPr>
              <w:pStyle w:val="a7"/>
              <w:spacing w:after="0" w:line="240" w:lineRule="auto"/>
              <w:ind w:left="0"/>
              <w:jc w:val="both"/>
              <w:rPr>
                <w:rFonts w:ascii="Times New Roman" w:hAnsi="Times New Roman"/>
                <w:sz w:val="24"/>
                <w:szCs w:val="24"/>
              </w:rPr>
            </w:pPr>
            <w:r w:rsidRPr="00B472F1">
              <w:rPr>
                <w:rFonts w:ascii="Times New Roman" w:hAnsi="Times New Roman"/>
                <w:sz w:val="24"/>
                <w:szCs w:val="24"/>
              </w:rPr>
              <w:t>… Сгруппированы ПК и ОК</w:t>
            </w:r>
          </w:p>
        </w:tc>
        <w:tc>
          <w:tcPr>
            <w:tcW w:w="1980" w:type="dxa"/>
          </w:tcPr>
          <w:p w:rsidR="008B6DBA" w:rsidRPr="0029114B" w:rsidRDefault="008B6DBA" w:rsidP="00AE250B">
            <w:pPr>
              <w:pStyle w:val="a7"/>
              <w:spacing w:after="0" w:line="240" w:lineRule="auto"/>
              <w:ind w:left="0"/>
              <w:jc w:val="both"/>
              <w:rPr>
                <w:rFonts w:ascii="Times New Roman" w:hAnsi="Times New Roman"/>
                <w:sz w:val="24"/>
                <w:szCs w:val="24"/>
              </w:rPr>
            </w:pPr>
          </w:p>
        </w:tc>
      </w:tr>
      <w:tr w:rsidR="008B6DBA" w:rsidRPr="0029114B" w:rsidTr="00AE250B">
        <w:tc>
          <w:tcPr>
            <w:tcW w:w="2988" w:type="dxa"/>
          </w:tcPr>
          <w:p w:rsidR="008B6DBA" w:rsidRPr="0029114B" w:rsidRDefault="008B6DBA" w:rsidP="00AE250B">
            <w:pPr>
              <w:pStyle w:val="a7"/>
              <w:spacing w:after="0" w:line="240" w:lineRule="auto"/>
              <w:ind w:left="0"/>
              <w:jc w:val="both"/>
              <w:rPr>
                <w:rFonts w:ascii="Times New Roman" w:hAnsi="Times New Roman"/>
                <w:sz w:val="24"/>
                <w:szCs w:val="24"/>
              </w:rPr>
            </w:pPr>
            <w:r w:rsidRPr="0029114B">
              <w:rPr>
                <w:rFonts w:ascii="Times New Roman" w:hAnsi="Times New Roman"/>
                <w:sz w:val="24"/>
                <w:szCs w:val="24"/>
              </w:rPr>
              <w:t xml:space="preserve">ПК </w:t>
            </w:r>
            <w:r w:rsidRPr="0029114B">
              <w:rPr>
                <w:rFonts w:ascii="Times New Roman" w:hAnsi="Times New Roman"/>
                <w:sz w:val="24"/>
                <w:szCs w:val="24"/>
                <w:lang w:val="en-US"/>
              </w:rPr>
              <w:t>m,</w:t>
            </w:r>
            <w:r w:rsidRPr="0029114B">
              <w:rPr>
                <w:rFonts w:ascii="Times New Roman" w:hAnsi="Times New Roman"/>
                <w:sz w:val="24"/>
                <w:szCs w:val="24"/>
              </w:rPr>
              <w:t>ОК р</w:t>
            </w:r>
          </w:p>
        </w:tc>
        <w:tc>
          <w:tcPr>
            <w:tcW w:w="4500" w:type="dxa"/>
          </w:tcPr>
          <w:p w:rsidR="008B6DBA" w:rsidRPr="0029114B" w:rsidRDefault="008B6DBA" w:rsidP="00AE250B">
            <w:pPr>
              <w:pStyle w:val="a7"/>
              <w:spacing w:after="0" w:line="240" w:lineRule="auto"/>
              <w:ind w:left="0"/>
              <w:jc w:val="both"/>
              <w:rPr>
                <w:rFonts w:ascii="Times New Roman" w:hAnsi="Times New Roman"/>
                <w:sz w:val="24"/>
                <w:szCs w:val="24"/>
              </w:rPr>
            </w:pPr>
            <w:r w:rsidRPr="0029114B">
              <w:rPr>
                <w:rFonts w:ascii="Times New Roman" w:hAnsi="Times New Roman"/>
                <w:sz w:val="24"/>
                <w:szCs w:val="24"/>
              </w:rPr>
              <w:t>…</w:t>
            </w:r>
          </w:p>
        </w:tc>
        <w:tc>
          <w:tcPr>
            <w:tcW w:w="1980" w:type="dxa"/>
          </w:tcPr>
          <w:p w:rsidR="008B6DBA" w:rsidRPr="0029114B" w:rsidRDefault="008B6DBA" w:rsidP="00AE250B">
            <w:pPr>
              <w:pStyle w:val="a7"/>
              <w:spacing w:after="0" w:line="240" w:lineRule="auto"/>
              <w:ind w:left="0"/>
              <w:jc w:val="both"/>
              <w:rPr>
                <w:rFonts w:ascii="Times New Roman" w:hAnsi="Times New Roman"/>
                <w:sz w:val="24"/>
                <w:szCs w:val="24"/>
              </w:rPr>
            </w:pPr>
          </w:p>
        </w:tc>
      </w:tr>
    </w:tbl>
    <w:p w:rsidR="008B6DBA" w:rsidRPr="004E4B8E" w:rsidRDefault="008B6DBA" w:rsidP="008B6DBA">
      <w:pPr>
        <w:pStyle w:val="3"/>
        <w:spacing w:before="480" w:line="360" w:lineRule="auto"/>
        <w:rPr>
          <w:rFonts w:ascii="Times New Roman" w:hAnsi="Times New Roman" w:cs="Times New Roman"/>
        </w:rPr>
      </w:pPr>
      <w:bookmarkStart w:id="4" w:name="_Toc306743748"/>
      <w:r w:rsidRPr="00B472F1">
        <w:rPr>
          <w:rFonts w:ascii="Times New Roman" w:hAnsi="Times New Roman" w:cs="Times New Roman"/>
        </w:rPr>
        <w:t>1.1.3. Дидактические единицы «иметь практический опыт», «уметь» и «знать»</w:t>
      </w:r>
      <w:bookmarkEnd w:id="4"/>
    </w:p>
    <w:p w:rsidR="008B6DBA" w:rsidRDefault="008B6DBA" w:rsidP="008B6DBA">
      <w:pPr>
        <w:spacing w:line="360" w:lineRule="auto"/>
        <w:ind w:firstLine="720"/>
        <w:jc w:val="both"/>
        <w:rPr>
          <w:sz w:val="28"/>
          <w:szCs w:val="28"/>
        </w:rPr>
      </w:pPr>
      <w:r w:rsidRPr="00C16C61">
        <w:rPr>
          <w:sz w:val="28"/>
          <w:szCs w:val="28"/>
        </w:rPr>
        <w:t xml:space="preserve">В результате </w:t>
      </w:r>
      <w:r>
        <w:rPr>
          <w:sz w:val="28"/>
          <w:szCs w:val="28"/>
        </w:rPr>
        <w:t>освое</w:t>
      </w:r>
      <w:r w:rsidRPr="00C16C61">
        <w:rPr>
          <w:sz w:val="28"/>
          <w:szCs w:val="28"/>
        </w:rPr>
        <w:t xml:space="preserve">ния </w:t>
      </w:r>
      <w:r>
        <w:rPr>
          <w:sz w:val="28"/>
          <w:szCs w:val="28"/>
        </w:rPr>
        <w:t xml:space="preserve">программы </w:t>
      </w:r>
      <w:r w:rsidRPr="00C16C61">
        <w:rPr>
          <w:sz w:val="28"/>
          <w:szCs w:val="28"/>
        </w:rPr>
        <w:t>профессионального модуля обучающийся должен</w:t>
      </w:r>
      <w:r>
        <w:rPr>
          <w:sz w:val="28"/>
          <w:szCs w:val="28"/>
        </w:rPr>
        <w:t xml:space="preserve"> освоить следующие дидактические единицы.</w:t>
      </w:r>
    </w:p>
    <w:p w:rsidR="008B6DBA" w:rsidRPr="007836A1" w:rsidRDefault="008B6DBA" w:rsidP="008B6DBA">
      <w:pPr>
        <w:spacing w:line="360" w:lineRule="auto"/>
        <w:jc w:val="right"/>
        <w:rPr>
          <w:sz w:val="28"/>
          <w:szCs w:val="28"/>
        </w:rPr>
      </w:pPr>
      <w:r>
        <w:rPr>
          <w:sz w:val="28"/>
          <w:szCs w:val="28"/>
        </w:rPr>
        <w:t>Таблица 4. Перечень дидактических единиц в МДК и заданий для проверки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610"/>
        <w:gridCol w:w="4050"/>
        <w:gridCol w:w="1980"/>
      </w:tblGrid>
      <w:tr w:rsidR="008B6DBA" w:rsidRPr="00D775EF" w:rsidTr="00AE250B">
        <w:tc>
          <w:tcPr>
            <w:tcW w:w="828" w:type="dxa"/>
            <w:shd w:val="clear" w:color="auto" w:fill="auto"/>
          </w:tcPr>
          <w:p w:rsidR="008B6DBA" w:rsidRPr="00D775EF" w:rsidRDefault="008B6DBA" w:rsidP="00AE250B">
            <w:pPr>
              <w:jc w:val="center"/>
              <w:rPr>
                <w:b/>
              </w:rPr>
            </w:pPr>
            <w:r w:rsidRPr="00D775EF">
              <w:rPr>
                <w:b/>
              </w:rPr>
              <w:t>Коды</w:t>
            </w:r>
          </w:p>
        </w:tc>
        <w:tc>
          <w:tcPr>
            <w:tcW w:w="2610" w:type="dxa"/>
            <w:shd w:val="clear" w:color="auto" w:fill="auto"/>
          </w:tcPr>
          <w:p w:rsidR="008B6DBA" w:rsidRPr="00D775EF" w:rsidRDefault="008B6DBA" w:rsidP="00AE250B">
            <w:pPr>
              <w:jc w:val="center"/>
              <w:rPr>
                <w:b/>
              </w:rPr>
            </w:pPr>
            <w:r w:rsidRPr="00D775EF">
              <w:rPr>
                <w:b/>
              </w:rPr>
              <w:t>Наименования</w:t>
            </w:r>
          </w:p>
        </w:tc>
        <w:tc>
          <w:tcPr>
            <w:tcW w:w="4050" w:type="dxa"/>
            <w:shd w:val="clear" w:color="auto" w:fill="auto"/>
          </w:tcPr>
          <w:p w:rsidR="008B6DBA" w:rsidRPr="00D775EF" w:rsidRDefault="008B6DBA" w:rsidP="00AE250B">
            <w:pPr>
              <w:jc w:val="center"/>
              <w:rPr>
                <w:b/>
              </w:rPr>
            </w:pPr>
            <w:r w:rsidRPr="00D775EF">
              <w:rPr>
                <w:b/>
              </w:rPr>
              <w:t>Показатели оценки результата</w:t>
            </w:r>
          </w:p>
        </w:tc>
        <w:tc>
          <w:tcPr>
            <w:tcW w:w="1980" w:type="dxa"/>
            <w:shd w:val="clear" w:color="auto" w:fill="auto"/>
          </w:tcPr>
          <w:p w:rsidR="008B6DBA" w:rsidRPr="00D775EF" w:rsidRDefault="008B6DBA" w:rsidP="00AE250B">
            <w:pPr>
              <w:pStyle w:val="a7"/>
              <w:spacing w:after="0" w:line="240" w:lineRule="auto"/>
              <w:ind w:left="0"/>
              <w:jc w:val="center"/>
              <w:rPr>
                <w:rFonts w:ascii="Times New Roman" w:hAnsi="Times New Roman"/>
                <w:b/>
                <w:sz w:val="24"/>
                <w:szCs w:val="24"/>
              </w:rPr>
            </w:pPr>
            <w:r w:rsidRPr="00D775EF">
              <w:rPr>
                <w:rFonts w:ascii="Times New Roman" w:hAnsi="Times New Roman"/>
                <w:b/>
                <w:sz w:val="24"/>
                <w:szCs w:val="24"/>
              </w:rPr>
              <w:t xml:space="preserve">№№ заданий </w:t>
            </w:r>
          </w:p>
          <w:p w:rsidR="008B6DBA" w:rsidRPr="00D775EF" w:rsidRDefault="008B6DBA" w:rsidP="00AE250B">
            <w:pPr>
              <w:jc w:val="center"/>
              <w:rPr>
                <w:b/>
              </w:rPr>
            </w:pPr>
            <w:r w:rsidRPr="00D775EF">
              <w:rPr>
                <w:b/>
              </w:rPr>
              <w:t>для проверки</w:t>
            </w:r>
          </w:p>
        </w:tc>
      </w:tr>
      <w:tr w:rsidR="008B6DBA" w:rsidRPr="0029114B" w:rsidTr="00AE250B">
        <w:tc>
          <w:tcPr>
            <w:tcW w:w="9468" w:type="dxa"/>
            <w:gridSpan w:val="4"/>
            <w:shd w:val="clear" w:color="auto" w:fill="auto"/>
          </w:tcPr>
          <w:p w:rsidR="008B6DBA" w:rsidRPr="0029114B" w:rsidRDefault="008B6DBA" w:rsidP="00AE250B">
            <w:pPr>
              <w:jc w:val="both"/>
            </w:pPr>
            <w:r w:rsidRPr="00D775EF">
              <w:rPr>
                <w:b/>
              </w:rPr>
              <w:t>Иметь практический опыт:</w:t>
            </w:r>
          </w:p>
        </w:tc>
      </w:tr>
      <w:tr w:rsidR="008B6DBA" w:rsidRPr="0029114B" w:rsidTr="00AE250B">
        <w:tc>
          <w:tcPr>
            <w:tcW w:w="828" w:type="dxa"/>
            <w:shd w:val="clear" w:color="auto" w:fill="auto"/>
          </w:tcPr>
          <w:p w:rsidR="008B6DBA" w:rsidRPr="0029114B" w:rsidRDefault="008B6DBA" w:rsidP="00AE250B">
            <w:r w:rsidRPr="0029114B">
              <w:t>ПО 1</w:t>
            </w:r>
          </w:p>
        </w:tc>
        <w:tc>
          <w:tcPr>
            <w:tcW w:w="2610" w:type="dxa"/>
            <w:shd w:val="clear" w:color="auto" w:fill="auto"/>
          </w:tcPr>
          <w:p w:rsidR="008B6DBA" w:rsidRPr="0029114B" w:rsidRDefault="008B6DBA" w:rsidP="00AE250B">
            <w:pPr>
              <w:jc w:val="both"/>
            </w:pPr>
          </w:p>
        </w:tc>
        <w:tc>
          <w:tcPr>
            <w:tcW w:w="4050" w:type="dxa"/>
            <w:shd w:val="clear" w:color="auto" w:fill="auto"/>
          </w:tcPr>
          <w:p w:rsidR="008B6DBA" w:rsidRPr="00D775EF" w:rsidRDefault="008B6DBA" w:rsidP="00AE250B">
            <w:pPr>
              <w:pStyle w:val="a7"/>
              <w:spacing w:after="0" w:line="240" w:lineRule="auto"/>
              <w:ind w:left="0"/>
              <w:jc w:val="both"/>
              <w:rPr>
                <w:rFonts w:ascii="Times New Roman" w:hAnsi="Times New Roman"/>
                <w:sz w:val="24"/>
                <w:szCs w:val="24"/>
              </w:rPr>
            </w:pPr>
            <w:r w:rsidRPr="00D775EF">
              <w:rPr>
                <w:rFonts w:ascii="Times New Roman" w:hAnsi="Times New Roman"/>
                <w:sz w:val="24"/>
                <w:szCs w:val="24"/>
              </w:rPr>
              <w:t>…</w:t>
            </w:r>
          </w:p>
        </w:tc>
        <w:tc>
          <w:tcPr>
            <w:tcW w:w="1980" w:type="dxa"/>
            <w:shd w:val="clear" w:color="auto" w:fill="auto"/>
          </w:tcPr>
          <w:p w:rsidR="008B6DBA" w:rsidRPr="0029114B" w:rsidRDefault="008B6DBA" w:rsidP="00AE250B">
            <w:pPr>
              <w:jc w:val="both"/>
            </w:pPr>
          </w:p>
        </w:tc>
      </w:tr>
      <w:tr w:rsidR="008B6DBA" w:rsidRPr="0029114B" w:rsidTr="00AE250B">
        <w:tc>
          <w:tcPr>
            <w:tcW w:w="828" w:type="dxa"/>
            <w:shd w:val="clear" w:color="auto" w:fill="auto"/>
          </w:tcPr>
          <w:p w:rsidR="008B6DBA" w:rsidRPr="0029114B" w:rsidRDefault="008B6DBA" w:rsidP="00AE250B">
            <w:r w:rsidRPr="0029114B">
              <w:t xml:space="preserve">ПО </w:t>
            </w:r>
            <w:r w:rsidRPr="00D775EF">
              <w:rPr>
                <w:lang w:val="en-US"/>
              </w:rPr>
              <w:t>n</w:t>
            </w:r>
          </w:p>
        </w:tc>
        <w:tc>
          <w:tcPr>
            <w:tcW w:w="2610" w:type="dxa"/>
            <w:shd w:val="clear" w:color="auto" w:fill="auto"/>
          </w:tcPr>
          <w:p w:rsidR="008B6DBA" w:rsidRPr="0029114B" w:rsidRDefault="008B6DBA" w:rsidP="00AE250B">
            <w:pPr>
              <w:jc w:val="both"/>
            </w:pPr>
          </w:p>
        </w:tc>
        <w:tc>
          <w:tcPr>
            <w:tcW w:w="4050" w:type="dxa"/>
            <w:shd w:val="clear" w:color="auto" w:fill="auto"/>
          </w:tcPr>
          <w:p w:rsidR="008B6DBA" w:rsidRPr="00D775EF" w:rsidRDefault="008B6DBA" w:rsidP="00AE250B">
            <w:pPr>
              <w:pStyle w:val="a7"/>
              <w:spacing w:after="0" w:line="240" w:lineRule="auto"/>
              <w:ind w:left="0"/>
              <w:jc w:val="both"/>
              <w:rPr>
                <w:rFonts w:ascii="Times New Roman" w:hAnsi="Times New Roman"/>
                <w:sz w:val="24"/>
                <w:szCs w:val="24"/>
              </w:rPr>
            </w:pPr>
            <w:r w:rsidRPr="00D775EF">
              <w:rPr>
                <w:rFonts w:ascii="Times New Roman" w:hAnsi="Times New Roman"/>
                <w:sz w:val="24"/>
                <w:szCs w:val="24"/>
              </w:rPr>
              <w:t>…</w:t>
            </w:r>
          </w:p>
        </w:tc>
        <w:tc>
          <w:tcPr>
            <w:tcW w:w="1980" w:type="dxa"/>
            <w:shd w:val="clear" w:color="auto" w:fill="auto"/>
          </w:tcPr>
          <w:p w:rsidR="008B6DBA" w:rsidRPr="0029114B" w:rsidRDefault="008B6DBA" w:rsidP="00AE250B">
            <w:pPr>
              <w:jc w:val="both"/>
            </w:pPr>
          </w:p>
        </w:tc>
      </w:tr>
      <w:tr w:rsidR="008B6DBA" w:rsidRPr="0029114B" w:rsidTr="00AE250B">
        <w:tc>
          <w:tcPr>
            <w:tcW w:w="9468" w:type="dxa"/>
            <w:gridSpan w:val="4"/>
            <w:shd w:val="clear" w:color="auto" w:fill="auto"/>
          </w:tcPr>
          <w:p w:rsidR="008B6DBA" w:rsidRPr="0029114B" w:rsidRDefault="008B6DBA" w:rsidP="00AE250B">
            <w:pPr>
              <w:jc w:val="both"/>
            </w:pPr>
            <w:r w:rsidRPr="00D775EF">
              <w:rPr>
                <w:b/>
              </w:rPr>
              <w:t>Уметь:</w:t>
            </w:r>
          </w:p>
        </w:tc>
      </w:tr>
      <w:tr w:rsidR="008B6DBA" w:rsidRPr="0029114B" w:rsidTr="00AE250B">
        <w:tc>
          <w:tcPr>
            <w:tcW w:w="828" w:type="dxa"/>
            <w:shd w:val="clear" w:color="auto" w:fill="auto"/>
          </w:tcPr>
          <w:p w:rsidR="008B6DBA" w:rsidRPr="0029114B" w:rsidRDefault="008B6DBA" w:rsidP="00AE250B">
            <w:r w:rsidRPr="0029114B">
              <w:t>У 1</w:t>
            </w:r>
          </w:p>
        </w:tc>
        <w:tc>
          <w:tcPr>
            <w:tcW w:w="2610" w:type="dxa"/>
            <w:shd w:val="clear" w:color="auto" w:fill="auto"/>
          </w:tcPr>
          <w:p w:rsidR="008B6DBA" w:rsidRPr="0029114B" w:rsidRDefault="008B6DBA" w:rsidP="00AE250B">
            <w:pPr>
              <w:jc w:val="both"/>
            </w:pPr>
          </w:p>
        </w:tc>
        <w:tc>
          <w:tcPr>
            <w:tcW w:w="4050" w:type="dxa"/>
            <w:shd w:val="clear" w:color="auto" w:fill="auto"/>
          </w:tcPr>
          <w:p w:rsidR="008B6DBA" w:rsidRPr="00D775EF" w:rsidRDefault="008B6DBA" w:rsidP="00AE250B">
            <w:pPr>
              <w:pStyle w:val="a7"/>
              <w:spacing w:after="0" w:line="240" w:lineRule="auto"/>
              <w:ind w:left="0"/>
              <w:jc w:val="both"/>
              <w:rPr>
                <w:rFonts w:ascii="Times New Roman" w:hAnsi="Times New Roman"/>
                <w:sz w:val="24"/>
                <w:szCs w:val="24"/>
              </w:rPr>
            </w:pPr>
            <w:r w:rsidRPr="00D775EF">
              <w:rPr>
                <w:rFonts w:ascii="Times New Roman" w:hAnsi="Times New Roman"/>
                <w:sz w:val="24"/>
                <w:szCs w:val="24"/>
              </w:rPr>
              <w:t>…</w:t>
            </w:r>
          </w:p>
        </w:tc>
        <w:tc>
          <w:tcPr>
            <w:tcW w:w="1980" w:type="dxa"/>
            <w:shd w:val="clear" w:color="auto" w:fill="auto"/>
          </w:tcPr>
          <w:p w:rsidR="008B6DBA" w:rsidRPr="0029114B" w:rsidRDefault="008B6DBA" w:rsidP="00AE250B">
            <w:pPr>
              <w:jc w:val="both"/>
            </w:pPr>
          </w:p>
        </w:tc>
      </w:tr>
      <w:tr w:rsidR="008B6DBA" w:rsidRPr="0029114B" w:rsidTr="00AE250B">
        <w:tc>
          <w:tcPr>
            <w:tcW w:w="828" w:type="dxa"/>
            <w:shd w:val="clear" w:color="auto" w:fill="auto"/>
          </w:tcPr>
          <w:p w:rsidR="008B6DBA" w:rsidRPr="0029114B" w:rsidRDefault="008B6DBA" w:rsidP="00AE250B">
            <w:r w:rsidRPr="0029114B">
              <w:t xml:space="preserve">У </w:t>
            </w:r>
            <w:r w:rsidRPr="00D775EF">
              <w:rPr>
                <w:lang w:val="en-US"/>
              </w:rPr>
              <w:t>n</w:t>
            </w:r>
          </w:p>
        </w:tc>
        <w:tc>
          <w:tcPr>
            <w:tcW w:w="2610" w:type="dxa"/>
            <w:shd w:val="clear" w:color="auto" w:fill="auto"/>
          </w:tcPr>
          <w:p w:rsidR="008B6DBA" w:rsidRPr="0029114B" w:rsidRDefault="008B6DBA" w:rsidP="00AE250B">
            <w:pPr>
              <w:jc w:val="both"/>
            </w:pPr>
          </w:p>
        </w:tc>
        <w:tc>
          <w:tcPr>
            <w:tcW w:w="4050" w:type="dxa"/>
            <w:shd w:val="clear" w:color="auto" w:fill="auto"/>
          </w:tcPr>
          <w:p w:rsidR="008B6DBA" w:rsidRPr="00D775EF" w:rsidRDefault="008B6DBA" w:rsidP="00AE250B">
            <w:pPr>
              <w:pStyle w:val="a7"/>
              <w:spacing w:after="0" w:line="240" w:lineRule="auto"/>
              <w:ind w:left="0"/>
              <w:jc w:val="both"/>
              <w:rPr>
                <w:rFonts w:ascii="Times New Roman" w:hAnsi="Times New Roman"/>
                <w:sz w:val="24"/>
                <w:szCs w:val="24"/>
              </w:rPr>
            </w:pPr>
            <w:r w:rsidRPr="00D775EF">
              <w:rPr>
                <w:rFonts w:ascii="Times New Roman" w:hAnsi="Times New Roman"/>
                <w:sz w:val="24"/>
                <w:szCs w:val="24"/>
              </w:rPr>
              <w:t>…</w:t>
            </w:r>
          </w:p>
        </w:tc>
        <w:tc>
          <w:tcPr>
            <w:tcW w:w="1980" w:type="dxa"/>
            <w:shd w:val="clear" w:color="auto" w:fill="auto"/>
          </w:tcPr>
          <w:p w:rsidR="008B6DBA" w:rsidRPr="0029114B" w:rsidRDefault="008B6DBA" w:rsidP="00AE250B">
            <w:pPr>
              <w:jc w:val="both"/>
            </w:pPr>
          </w:p>
        </w:tc>
      </w:tr>
      <w:tr w:rsidR="008B6DBA" w:rsidRPr="0029114B" w:rsidTr="00AE250B">
        <w:tc>
          <w:tcPr>
            <w:tcW w:w="9468" w:type="dxa"/>
            <w:gridSpan w:val="4"/>
            <w:shd w:val="clear" w:color="auto" w:fill="auto"/>
          </w:tcPr>
          <w:p w:rsidR="008B6DBA" w:rsidRPr="0029114B" w:rsidRDefault="008B6DBA" w:rsidP="00AE250B">
            <w:pPr>
              <w:jc w:val="both"/>
            </w:pPr>
            <w:r w:rsidRPr="00D775EF">
              <w:rPr>
                <w:b/>
              </w:rPr>
              <w:t>Знать:</w:t>
            </w:r>
          </w:p>
        </w:tc>
      </w:tr>
      <w:tr w:rsidR="008B6DBA" w:rsidRPr="0029114B" w:rsidTr="00AE250B">
        <w:tc>
          <w:tcPr>
            <w:tcW w:w="828" w:type="dxa"/>
            <w:shd w:val="clear" w:color="auto" w:fill="auto"/>
          </w:tcPr>
          <w:p w:rsidR="008B6DBA" w:rsidRPr="0029114B" w:rsidRDefault="008B6DBA" w:rsidP="00AE250B">
            <w:r w:rsidRPr="0029114B">
              <w:t>З 1</w:t>
            </w:r>
          </w:p>
        </w:tc>
        <w:tc>
          <w:tcPr>
            <w:tcW w:w="2610" w:type="dxa"/>
            <w:shd w:val="clear" w:color="auto" w:fill="auto"/>
          </w:tcPr>
          <w:p w:rsidR="008B6DBA" w:rsidRPr="0029114B" w:rsidRDefault="008B6DBA" w:rsidP="00AE250B">
            <w:pPr>
              <w:jc w:val="both"/>
            </w:pPr>
          </w:p>
        </w:tc>
        <w:tc>
          <w:tcPr>
            <w:tcW w:w="4050" w:type="dxa"/>
            <w:shd w:val="clear" w:color="auto" w:fill="auto"/>
          </w:tcPr>
          <w:p w:rsidR="008B6DBA" w:rsidRPr="00D775EF" w:rsidRDefault="008B6DBA" w:rsidP="00AE250B">
            <w:pPr>
              <w:pStyle w:val="a7"/>
              <w:spacing w:after="0" w:line="240" w:lineRule="auto"/>
              <w:ind w:left="0"/>
              <w:jc w:val="both"/>
              <w:rPr>
                <w:rFonts w:ascii="Times New Roman" w:hAnsi="Times New Roman"/>
                <w:sz w:val="24"/>
                <w:szCs w:val="24"/>
              </w:rPr>
            </w:pPr>
            <w:r w:rsidRPr="00D775EF">
              <w:rPr>
                <w:rFonts w:ascii="Times New Roman" w:hAnsi="Times New Roman"/>
                <w:sz w:val="24"/>
                <w:szCs w:val="24"/>
              </w:rPr>
              <w:t>…</w:t>
            </w:r>
          </w:p>
        </w:tc>
        <w:tc>
          <w:tcPr>
            <w:tcW w:w="1980" w:type="dxa"/>
            <w:shd w:val="clear" w:color="auto" w:fill="auto"/>
          </w:tcPr>
          <w:p w:rsidR="008B6DBA" w:rsidRPr="0029114B" w:rsidRDefault="008B6DBA" w:rsidP="00AE250B">
            <w:pPr>
              <w:jc w:val="both"/>
            </w:pPr>
          </w:p>
        </w:tc>
      </w:tr>
      <w:tr w:rsidR="008B6DBA" w:rsidRPr="0029114B" w:rsidTr="00AE250B">
        <w:tc>
          <w:tcPr>
            <w:tcW w:w="828" w:type="dxa"/>
            <w:shd w:val="clear" w:color="auto" w:fill="auto"/>
          </w:tcPr>
          <w:p w:rsidR="008B6DBA" w:rsidRPr="0029114B" w:rsidRDefault="008B6DBA" w:rsidP="00AE250B">
            <w:r w:rsidRPr="0029114B">
              <w:t>З</w:t>
            </w:r>
            <w:r w:rsidRPr="00D775EF">
              <w:rPr>
                <w:lang w:val="en-US"/>
              </w:rPr>
              <w:t>n</w:t>
            </w:r>
          </w:p>
        </w:tc>
        <w:tc>
          <w:tcPr>
            <w:tcW w:w="2610" w:type="dxa"/>
            <w:shd w:val="clear" w:color="auto" w:fill="auto"/>
          </w:tcPr>
          <w:p w:rsidR="008B6DBA" w:rsidRPr="0029114B" w:rsidRDefault="008B6DBA" w:rsidP="00AE250B">
            <w:pPr>
              <w:jc w:val="both"/>
            </w:pPr>
          </w:p>
        </w:tc>
        <w:tc>
          <w:tcPr>
            <w:tcW w:w="4050" w:type="dxa"/>
            <w:shd w:val="clear" w:color="auto" w:fill="auto"/>
          </w:tcPr>
          <w:p w:rsidR="008B6DBA" w:rsidRPr="00D775EF" w:rsidRDefault="008B6DBA" w:rsidP="00AE250B">
            <w:pPr>
              <w:pStyle w:val="a7"/>
              <w:spacing w:after="0" w:line="240" w:lineRule="auto"/>
              <w:ind w:left="0"/>
              <w:jc w:val="both"/>
              <w:rPr>
                <w:rFonts w:ascii="Times New Roman" w:hAnsi="Times New Roman"/>
                <w:sz w:val="24"/>
                <w:szCs w:val="24"/>
              </w:rPr>
            </w:pPr>
            <w:r w:rsidRPr="00D775EF">
              <w:rPr>
                <w:rFonts w:ascii="Times New Roman" w:hAnsi="Times New Roman"/>
                <w:sz w:val="24"/>
                <w:szCs w:val="24"/>
              </w:rPr>
              <w:t>…</w:t>
            </w:r>
          </w:p>
        </w:tc>
        <w:tc>
          <w:tcPr>
            <w:tcW w:w="1980" w:type="dxa"/>
            <w:shd w:val="clear" w:color="auto" w:fill="auto"/>
          </w:tcPr>
          <w:p w:rsidR="008B6DBA" w:rsidRPr="0029114B" w:rsidRDefault="008B6DBA" w:rsidP="00AE250B">
            <w:pPr>
              <w:jc w:val="both"/>
            </w:pPr>
          </w:p>
        </w:tc>
      </w:tr>
    </w:tbl>
    <w:p w:rsidR="008B6DBA" w:rsidRDefault="008B6DBA" w:rsidP="008B6DBA">
      <w:pPr>
        <w:ind w:firstLine="720"/>
        <w:jc w:val="both"/>
        <w:rPr>
          <w:i/>
        </w:rPr>
      </w:pPr>
    </w:p>
    <w:p w:rsidR="008B6DBA" w:rsidRPr="00C95AD4" w:rsidRDefault="008B6DBA" w:rsidP="008B6DBA">
      <w:pPr>
        <w:ind w:firstLine="720"/>
        <w:jc w:val="both"/>
      </w:pPr>
      <w:r w:rsidRPr="00C95AD4">
        <w:rPr>
          <w:i/>
        </w:rPr>
        <w:t xml:space="preserve">Пункт заполняется на основе </w:t>
      </w:r>
      <w:r>
        <w:rPr>
          <w:i/>
        </w:rPr>
        <w:t>раздела «Паспорт»</w:t>
      </w:r>
      <w:r w:rsidRPr="00C95AD4">
        <w:rPr>
          <w:i/>
        </w:rPr>
        <w:t xml:space="preserve"> рабочей программы профессионального </w:t>
      </w:r>
      <w:r>
        <w:rPr>
          <w:i/>
        </w:rPr>
        <w:t>модуля. Нумерация в кодах должна соответстввовать</w:t>
      </w:r>
      <w:r w:rsidRPr="00C95AD4">
        <w:rPr>
          <w:i/>
        </w:rPr>
        <w:t xml:space="preserve"> последовательности </w:t>
      </w:r>
      <w:r>
        <w:rPr>
          <w:i/>
        </w:rPr>
        <w:t>дидактических единиц</w:t>
      </w:r>
      <w:r w:rsidRPr="00C95AD4">
        <w:rPr>
          <w:i/>
        </w:rPr>
        <w:t xml:space="preserve"> в рабочей программе ПМ.</w:t>
      </w:r>
    </w:p>
    <w:p w:rsidR="008B6DBA" w:rsidRDefault="008B6DBA" w:rsidP="008B6DBA">
      <w:pPr>
        <w:ind w:firstLine="720"/>
        <w:jc w:val="both"/>
        <w:rPr>
          <w:i/>
        </w:rPr>
      </w:pPr>
      <w:r w:rsidRPr="00C95AD4">
        <w:rPr>
          <w:i/>
        </w:rPr>
        <w:t xml:space="preserve">Наличие практического опыта определяется </w:t>
      </w:r>
      <w:r>
        <w:rPr>
          <w:i/>
        </w:rPr>
        <w:t>на момент</w:t>
      </w:r>
      <w:r w:rsidRPr="00C95AD4">
        <w:rPr>
          <w:i/>
        </w:rPr>
        <w:t xml:space="preserve"> завершения обучения по ПМ на основе результатов прохождения </w:t>
      </w:r>
      <w:r w:rsidRPr="003E302A">
        <w:rPr>
          <w:i/>
        </w:rPr>
        <w:t>производственной (</w:t>
      </w:r>
      <w:r>
        <w:rPr>
          <w:i/>
        </w:rPr>
        <w:t>чаще</w:t>
      </w:r>
      <w:r w:rsidRPr="003E302A">
        <w:rPr>
          <w:i/>
        </w:rPr>
        <w:t>) и/или учебн</w:t>
      </w:r>
      <w:r>
        <w:rPr>
          <w:i/>
        </w:rPr>
        <w:t>ой (значительно реже) практики.</w:t>
      </w:r>
    </w:p>
    <w:p w:rsidR="008B6DBA" w:rsidRDefault="008B6DBA" w:rsidP="008B6DBA">
      <w:pPr>
        <w:ind w:firstLine="720"/>
        <w:jc w:val="both"/>
        <w:rPr>
          <w:i/>
        </w:rPr>
      </w:pPr>
      <w:r w:rsidRPr="003E302A">
        <w:rPr>
          <w:i/>
        </w:rPr>
        <w:t xml:space="preserve">Сформированность умений и усвоение знаний можно контролировать как в процессе освоения программы профессионального модуля, так и </w:t>
      </w:r>
      <w:r>
        <w:rPr>
          <w:i/>
        </w:rPr>
        <w:t xml:space="preserve">по окончанию </w:t>
      </w:r>
      <w:r w:rsidRPr="003E302A">
        <w:rPr>
          <w:i/>
        </w:rPr>
        <w:t>во время промежуточной аттестации.</w:t>
      </w:r>
    </w:p>
    <w:p w:rsidR="008B6DBA" w:rsidRPr="004E4B8E" w:rsidRDefault="008B6DBA" w:rsidP="008B6DBA">
      <w:pPr>
        <w:pStyle w:val="2"/>
        <w:spacing w:before="480" w:line="360" w:lineRule="auto"/>
        <w:rPr>
          <w:rFonts w:ascii="Times New Roman" w:hAnsi="Times New Roman" w:cs="Times New Roman"/>
          <w:i w:val="0"/>
        </w:rPr>
      </w:pPr>
      <w:bookmarkStart w:id="5" w:name="_Toc306743749"/>
      <w:r>
        <w:rPr>
          <w:rFonts w:ascii="Times New Roman" w:hAnsi="Times New Roman" w:cs="Times New Roman"/>
          <w:i w:val="0"/>
        </w:rPr>
        <w:t>1.2.</w:t>
      </w:r>
      <w:r w:rsidRPr="004E4B8E">
        <w:rPr>
          <w:rFonts w:ascii="Times New Roman" w:hAnsi="Times New Roman" w:cs="Times New Roman"/>
          <w:i w:val="0"/>
        </w:rPr>
        <w:t> Формы промежуточной аттестации по профессиональному модулю</w:t>
      </w:r>
      <w:bookmarkEnd w:id="5"/>
    </w:p>
    <w:p w:rsidR="008B6DBA" w:rsidRDefault="008B6DBA" w:rsidP="008B6DBA">
      <w:pPr>
        <w:spacing w:line="360" w:lineRule="auto"/>
        <w:ind w:firstLine="708"/>
        <w:jc w:val="both"/>
        <w:rPr>
          <w:sz w:val="28"/>
          <w:szCs w:val="28"/>
        </w:rPr>
      </w:pPr>
      <w:r>
        <w:rPr>
          <w:sz w:val="28"/>
          <w:szCs w:val="28"/>
        </w:rPr>
        <w:t>Обязательной ф</w:t>
      </w:r>
      <w:r w:rsidRPr="00C95AD4">
        <w:rPr>
          <w:sz w:val="28"/>
          <w:szCs w:val="28"/>
        </w:rPr>
        <w:t xml:space="preserve">ормой аттестации по </w:t>
      </w:r>
      <w:r>
        <w:rPr>
          <w:sz w:val="28"/>
          <w:szCs w:val="28"/>
        </w:rPr>
        <w:t xml:space="preserve">итогам освоения программы </w:t>
      </w:r>
      <w:r w:rsidRPr="00C95AD4">
        <w:rPr>
          <w:sz w:val="28"/>
          <w:szCs w:val="28"/>
        </w:rPr>
        <w:t>профессионально</w:t>
      </w:r>
      <w:r>
        <w:rPr>
          <w:sz w:val="28"/>
          <w:szCs w:val="28"/>
        </w:rPr>
        <w:t>го</w:t>
      </w:r>
      <w:r w:rsidRPr="00C95AD4">
        <w:rPr>
          <w:sz w:val="28"/>
          <w:szCs w:val="28"/>
        </w:rPr>
        <w:t xml:space="preserve"> модул</w:t>
      </w:r>
      <w:r>
        <w:rPr>
          <w:sz w:val="28"/>
          <w:szCs w:val="28"/>
        </w:rPr>
        <w:t>я</w:t>
      </w:r>
      <w:r w:rsidRPr="00C95AD4">
        <w:rPr>
          <w:sz w:val="28"/>
          <w:szCs w:val="28"/>
        </w:rPr>
        <w:t xml:space="preserve"> является экзамен (квалификационный). </w:t>
      </w:r>
      <w:r>
        <w:rPr>
          <w:sz w:val="28"/>
          <w:szCs w:val="28"/>
        </w:rPr>
        <w:t>Результат</w:t>
      </w:r>
      <w:r w:rsidRPr="00C95AD4">
        <w:rPr>
          <w:sz w:val="28"/>
          <w:szCs w:val="28"/>
        </w:rPr>
        <w:t>ом этого экзамена является однозначное решение: «вид профессиональной деятельности освоен / не освоен».</w:t>
      </w:r>
    </w:p>
    <w:p w:rsidR="008B6DBA" w:rsidRDefault="008B6DBA" w:rsidP="008B6DBA">
      <w:pPr>
        <w:spacing w:line="360" w:lineRule="auto"/>
        <w:ind w:firstLine="708"/>
        <w:jc w:val="both"/>
        <w:rPr>
          <w:sz w:val="28"/>
          <w:szCs w:val="28"/>
        </w:rPr>
      </w:pPr>
      <w:r>
        <w:rPr>
          <w:sz w:val="28"/>
          <w:szCs w:val="28"/>
        </w:rPr>
        <w:t>Для составных элементов профессионального модуля по усмотрению образовательного учреждения может быть дополнительно предусмотрена промежуточная аттестация.</w:t>
      </w:r>
    </w:p>
    <w:p w:rsidR="008B6DBA" w:rsidRDefault="008B6DBA" w:rsidP="008B6DBA">
      <w:pPr>
        <w:spacing w:line="360" w:lineRule="auto"/>
        <w:jc w:val="right"/>
        <w:rPr>
          <w:sz w:val="28"/>
          <w:szCs w:val="28"/>
        </w:rPr>
      </w:pPr>
    </w:p>
    <w:p w:rsidR="008B6DBA" w:rsidRPr="000A675F" w:rsidRDefault="008B6DBA" w:rsidP="008B6DBA">
      <w:pPr>
        <w:spacing w:line="360" w:lineRule="auto"/>
        <w:jc w:val="right"/>
        <w:rPr>
          <w:sz w:val="28"/>
          <w:szCs w:val="28"/>
        </w:rPr>
      </w:pPr>
      <w:r>
        <w:rPr>
          <w:sz w:val="28"/>
          <w:szCs w:val="28"/>
        </w:rPr>
        <w:lastRenderedPageBreak/>
        <w:t>Таблица 5. Запланированные ф</w:t>
      </w:r>
      <w:r w:rsidRPr="0064409C">
        <w:rPr>
          <w:sz w:val="28"/>
          <w:szCs w:val="28"/>
        </w:rPr>
        <w:t>ормы промежуточной аттестации</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3"/>
        <w:gridCol w:w="5627"/>
      </w:tblGrid>
      <w:tr w:rsidR="008B6DBA" w:rsidRPr="007E17B0" w:rsidTr="00AE250B">
        <w:trPr>
          <w:trHeight w:val="838"/>
        </w:trPr>
        <w:tc>
          <w:tcPr>
            <w:tcW w:w="4093" w:type="dxa"/>
          </w:tcPr>
          <w:p w:rsidR="008B6DBA" w:rsidRPr="007E17B0" w:rsidRDefault="008B6DBA" w:rsidP="00AE250B">
            <w:pPr>
              <w:pStyle w:val="a7"/>
              <w:spacing w:after="0" w:line="240" w:lineRule="auto"/>
              <w:ind w:left="0"/>
              <w:rPr>
                <w:rFonts w:ascii="Times New Roman" w:hAnsi="Times New Roman"/>
                <w:b/>
                <w:sz w:val="28"/>
                <w:szCs w:val="28"/>
              </w:rPr>
            </w:pPr>
            <w:r w:rsidRPr="007E17B0">
              <w:rPr>
                <w:rFonts w:ascii="Times New Roman" w:hAnsi="Times New Roman"/>
                <w:b/>
                <w:sz w:val="28"/>
                <w:szCs w:val="28"/>
              </w:rPr>
              <w:t>Элемент</w:t>
            </w:r>
            <w:r>
              <w:rPr>
                <w:rFonts w:ascii="Times New Roman" w:hAnsi="Times New Roman"/>
                <w:b/>
                <w:sz w:val="28"/>
                <w:szCs w:val="28"/>
              </w:rPr>
              <w:t>ы</w:t>
            </w:r>
            <w:r w:rsidRPr="007E17B0">
              <w:rPr>
                <w:rFonts w:ascii="Times New Roman" w:hAnsi="Times New Roman"/>
                <w:b/>
                <w:sz w:val="28"/>
                <w:szCs w:val="28"/>
              </w:rPr>
              <w:t xml:space="preserve"> модуля</w:t>
            </w:r>
            <w:r>
              <w:rPr>
                <w:rFonts w:ascii="Times New Roman" w:hAnsi="Times New Roman"/>
                <w:b/>
                <w:sz w:val="28"/>
                <w:szCs w:val="28"/>
              </w:rPr>
              <w:t>, профессиональный модуль</w:t>
            </w:r>
          </w:p>
        </w:tc>
        <w:tc>
          <w:tcPr>
            <w:tcW w:w="5627" w:type="dxa"/>
          </w:tcPr>
          <w:p w:rsidR="008B6DBA" w:rsidRPr="007E17B0" w:rsidRDefault="008B6DBA" w:rsidP="00AE250B">
            <w:pPr>
              <w:pStyle w:val="a7"/>
              <w:spacing w:after="0" w:line="240" w:lineRule="auto"/>
              <w:ind w:left="0"/>
              <w:jc w:val="center"/>
              <w:rPr>
                <w:rFonts w:ascii="Times New Roman" w:hAnsi="Times New Roman"/>
                <w:b/>
                <w:sz w:val="28"/>
                <w:szCs w:val="28"/>
              </w:rPr>
            </w:pPr>
            <w:r w:rsidRPr="007E17B0">
              <w:rPr>
                <w:rFonts w:ascii="Times New Roman" w:hAnsi="Times New Roman"/>
                <w:b/>
                <w:sz w:val="28"/>
                <w:szCs w:val="28"/>
              </w:rPr>
              <w:t>Формы промежуточной аттестации</w:t>
            </w:r>
          </w:p>
        </w:tc>
      </w:tr>
      <w:tr w:rsidR="008B6DBA" w:rsidRPr="007E17B0" w:rsidTr="00AE250B">
        <w:tc>
          <w:tcPr>
            <w:tcW w:w="4093" w:type="dxa"/>
          </w:tcPr>
          <w:p w:rsidR="008B6DBA" w:rsidRPr="007E17B0" w:rsidRDefault="008B6DBA" w:rsidP="00AE250B">
            <w:pPr>
              <w:pStyle w:val="a7"/>
              <w:spacing w:after="0" w:line="240" w:lineRule="auto"/>
              <w:ind w:left="0"/>
              <w:rPr>
                <w:rFonts w:ascii="Times New Roman" w:hAnsi="Times New Roman"/>
                <w:sz w:val="28"/>
                <w:szCs w:val="28"/>
              </w:rPr>
            </w:pPr>
            <w:r w:rsidRPr="007E17B0">
              <w:rPr>
                <w:rFonts w:ascii="Times New Roman" w:hAnsi="Times New Roman"/>
                <w:sz w:val="28"/>
                <w:szCs w:val="28"/>
              </w:rPr>
              <w:t>МДК 0</w:t>
            </w:r>
            <w:r w:rsidRPr="007E17B0">
              <w:rPr>
                <w:rFonts w:ascii="Times New Roman" w:hAnsi="Times New Roman"/>
                <w:sz w:val="28"/>
                <w:szCs w:val="28"/>
                <w:lang w:val="en-US"/>
              </w:rPr>
              <w:t>n</w:t>
            </w:r>
            <w:r w:rsidRPr="007E17B0">
              <w:rPr>
                <w:rFonts w:ascii="Times New Roman" w:hAnsi="Times New Roman"/>
                <w:sz w:val="28"/>
                <w:szCs w:val="28"/>
              </w:rPr>
              <w:t>.01</w:t>
            </w:r>
          </w:p>
        </w:tc>
        <w:tc>
          <w:tcPr>
            <w:tcW w:w="5627" w:type="dxa"/>
          </w:tcPr>
          <w:p w:rsidR="008B6DBA" w:rsidRPr="00286421" w:rsidRDefault="008B6DBA" w:rsidP="00AE250B">
            <w:pPr>
              <w:pStyle w:val="a7"/>
              <w:spacing w:after="0" w:line="240" w:lineRule="auto"/>
              <w:ind w:left="0"/>
              <w:rPr>
                <w:rFonts w:ascii="Times New Roman" w:hAnsi="Times New Roman"/>
                <w:i/>
                <w:iCs/>
                <w:sz w:val="28"/>
                <w:szCs w:val="28"/>
              </w:rPr>
            </w:pPr>
            <w:r w:rsidRPr="00286421">
              <w:rPr>
                <w:rFonts w:ascii="Times New Roman" w:hAnsi="Times New Roman"/>
                <w:i/>
                <w:iCs/>
                <w:sz w:val="28"/>
                <w:szCs w:val="28"/>
              </w:rPr>
              <w:t>ДЗ (Э)</w:t>
            </w:r>
          </w:p>
        </w:tc>
      </w:tr>
      <w:tr w:rsidR="008B6DBA" w:rsidRPr="007E17B0" w:rsidTr="00AE250B">
        <w:tc>
          <w:tcPr>
            <w:tcW w:w="4093" w:type="dxa"/>
          </w:tcPr>
          <w:p w:rsidR="008B6DBA" w:rsidRPr="007E17B0" w:rsidRDefault="008B6DBA" w:rsidP="00AE250B">
            <w:pPr>
              <w:pStyle w:val="a7"/>
              <w:spacing w:after="0" w:line="240" w:lineRule="auto"/>
              <w:ind w:left="0"/>
              <w:rPr>
                <w:rFonts w:ascii="Times New Roman" w:hAnsi="Times New Roman"/>
                <w:sz w:val="28"/>
                <w:szCs w:val="28"/>
              </w:rPr>
            </w:pPr>
            <w:r w:rsidRPr="007E17B0">
              <w:rPr>
                <w:rFonts w:ascii="Times New Roman" w:hAnsi="Times New Roman"/>
                <w:sz w:val="28"/>
                <w:szCs w:val="28"/>
              </w:rPr>
              <w:t>МДК 0</w:t>
            </w:r>
            <w:r w:rsidRPr="007E17B0">
              <w:rPr>
                <w:rFonts w:ascii="Times New Roman" w:hAnsi="Times New Roman"/>
                <w:sz w:val="28"/>
                <w:szCs w:val="28"/>
                <w:lang w:val="en-US"/>
              </w:rPr>
              <w:t>n</w:t>
            </w:r>
            <w:r w:rsidRPr="007E17B0">
              <w:rPr>
                <w:rFonts w:ascii="Times New Roman" w:hAnsi="Times New Roman"/>
                <w:sz w:val="28"/>
                <w:szCs w:val="28"/>
              </w:rPr>
              <w:t>.02</w:t>
            </w:r>
          </w:p>
        </w:tc>
        <w:tc>
          <w:tcPr>
            <w:tcW w:w="5627" w:type="dxa"/>
          </w:tcPr>
          <w:p w:rsidR="008B6DBA" w:rsidRPr="00286421" w:rsidRDefault="008B6DBA" w:rsidP="00AE250B">
            <w:pPr>
              <w:pStyle w:val="a7"/>
              <w:spacing w:after="0" w:line="240" w:lineRule="auto"/>
              <w:ind w:left="0"/>
              <w:rPr>
                <w:rFonts w:ascii="Times New Roman" w:hAnsi="Times New Roman"/>
                <w:i/>
                <w:iCs/>
                <w:sz w:val="28"/>
                <w:szCs w:val="28"/>
              </w:rPr>
            </w:pPr>
            <w:r w:rsidRPr="00286421">
              <w:rPr>
                <w:rFonts w:ascii="Times New Roman" w:hAnsi="Times New Roman"/>
                <w:i/>
                <w:iCs/>
                <w:sz w:val="28"/>
                <w:szCs w:val="28"/>
              </w:rPr>
              <w:t>ДЗ (Э)</w:t>
            </w:r>
          </w:p>
        </w:tc>
      </w:tr>
      <w:tr w:rsidR="008B6DBA" w:rsidRPr="007E17B0" w:rsidTr="00AE250B">
        <w:tc>
          <w:tcPr>
            <w:tcW w:w="4093" w:type="dxa"/>
          </w:tcPr>
          <w:p w:rsidR="008B6DBA" w:rsidRPr="007E17B0" w:rsidRDefault="008B6DBA" w:rsidP="00AE250B">
            <w:pPr>
              <w:pStyle w:val="a7"/>
              <w:spacing w:after="0" w:line="240" w:lineRule="auto"/>
              <w:ind w:left="0"/>
              <w:rPr>
                <w:rFonts w:ascii="Times New Roman" w:hAnsi="Times New Roman"/>
                <w:sz w:val="28"/>
                <w:szCs w:val="28"/>
                <w:lang w:val="en-US"/>
              </w:rPr>
            </w:pPr>
            <w:r w:rsidRPr="007E17B0">
              <w:rPr>
                <w:rFonts w:ascii="Times New Roman" w:hAnsi="Times New Roman"/>
                <w:sz w:val="28"/>
                <w:szCs w:val="28"/>
              </w:rPr>
              <w:t xml:space="preserve">МДК </w:t>
            </w:r>
            <w:r w:rsidRPr="007E17B0">
              <w:rPr>
                <w:rFonts w:ascii="Times New Roman" w:hAnsi="Times New Roman"/>
                <w:sz w:val="28"/>
                <w:szCs w:val="28"/>
                <w:lang w:val="en-US"/>
              </w:rPr>
              <w:t>0n.0m</w:t>
            </w:r>
          </w:p>
        </w:tc>
        <w:tc>
          <w:tcPr>
            <w:tcW w:w="5627" w:type="dxa"/>
          </w:tcPr>
          <w:p w:rsidR="008B6DBA" w:rsidRPr="00286421" w:rsidRDefault="008B6DBA" w:rsidP="00AE250B">
            <w:pPr>
              <w:pStyle w:val="a7"/>
              <w:spacing w:after="0" w:line="240" w:lineRule="auto"/>
              <w:ind w:left="0"/>
              <w:rPr>
                <w:rFonts w:ascii="Times New Roman" w:hAnsi="Times New Roman"/>
                <w:i/>
                <w:iCs/>
                <w:sz w:val="28"/>
                <w:szCs w:val="28"/>
              </w:rPr>
            </w:pPr>
            <w:r w:rsidRPr="00286421">
              <w:rPr>
                <w:rFonts w:ascii="Times New Roman" w:hAnsi="Times New Roman"/>
                <w:i/>
                <w:iCs/>
                <w:sz w:val="28"/>
                <w:szCs w:val="28"/>
              </w:rPr>
              <w:t>ДЗ (Э)</w:t>
            </w:r>
          </w:p>
        </w:tc>
      </w:tr>
      <w:tr w:rsidR="008B6DBA" w:rsidRPr="007E17B0" w:rsidTr="00AE250B">
        <w:tc>
          <w:tcPr>
            <w:tcW w:w="4093" w:type="dxa"/>
          </w:tcPr>
          <w:p w:rsidR="008B6DBA" w:rsidRPr="007E17B0" w:rsidRDefault="008B6DBA" w:rsidP="00AE250B">
            <w:pPr>
              <w:pStyle w:val="a7"/>
              <w:spacing w:after="0" w:line="240" w:lineRule="auto"/>
              <w:ind w:left="0"/>
              <w:rPr>
                <w:rFonts w:ascii="Times New Roman" w:hAnsi="Times New Roman"/>
                <w:sz w:val="28"/>
                <w:szCs w:val="28"/>
              </w:rPr>
            </w:pPr>
            <w:r w:rsidRPr="007E17B0">
              <w:rPr>
                <w:rFonts w:ascii="Times New Roman" w:hAnsi="Times New Roman"/>
                <w:sz w:val="28"/>
                <w:szCs w:val="28"/>
              </w:rPr>
              <w:t>УП</w:t>
            </w:r>
          </w:p>
        </w:tc>
        <w:tc>
          <w:tcPr>
            <w:tcW w:w="5627" w:type="dxa"/>
          </w:tcPr>
          <w:p w:rsidR="008B6DBA" w:rsidRPr="00286421" w:rsidRDefault="008B6DBA" w:rsidP="00AE250B">
            <w:pPr>
              <w:pStyle w:val="a7"/>
              <w:spacing w:after="0" w:line="240" w:lineRule="auto"/>
              <w:ind w:left="0"/>
              <w:rPr>
                <w:rFonts w:ascii="Times New Roman" w:hAnsi="Times New Roman"/>
                <w:i/>
                <w:iCs/>
                <w:sz w:val="28"/>
                <w:szCs w:val="28"/>
              </w:rPr>
            </w:pPr>
            <w:r w:rsidRPr="00286421">
              <w:rPr>
                <w:rFonts w:ascii="Times New Roman" w:hAnsi="Times New Roman"/>
                <w:i/>
                <w:iCs/>
                <w:sz w:val="28"/>
                <w:szCs w:val="28"/>
              </w:rPr>
              <w:t>ДЗ</w:t>
            </w:r>
          </w:p>
        </w:tc>
      </w:tr>
      <w:tr w:rsidR="008B6DBA" w:rsidRPr="007E17B0" w:rsidTr="00AE250B">
        <w:tc>
          <w:tcPr>
            <w:tcW w:w="4093" w:type="dxa"/>
          </w:tcPr>
          <w:p w:rsidR="008B6DBA" w:rsidRPr="007E17B0" w:rsidRDefault="008B6DBA" w:rsidP="00AE250B">
            <w:pPr>
              <w:pStyle w:val="a7"/>
              <w:spacing w:after="0" w:line="240" w:lineRule="auto"/>
              <w:ind w:left="0"/>
              <w:rPr>
                <w:rFonts w:ascii="Times New Roman" w:hAnsi="Times New Roman"/>
                <w:sz w:val="28"/>
                <w:szCs w:val="28"/>
              </w:rPr>
            </w:pPr>
            <w:r w:rsidRPr="007E17B0">
              <w:rPr>
                <w:rFonts w:ascii="Times New Roman" w:hAnsi="Times New Roman"/>
                <w:sz w:val="28"/>
                <w:szCs w:val="28"/>
              </w:rPr>
              <w:t>ПП</w:t>
            </w:r>
          </w:p>
        </w:tc>
        <w:tc>
          <w:tcPr>
            <w:tcW w:w="5627" w:type="dxa"/>
          </w:tcPr>
          <w:p w:rsidR="008B6DBA" w:rsidRPr="00286421" w:rsidRDefault="008B6DBA" w:rsidP="00AE250B">
            <w:pPr>
              <w:pStyle w:val="a7"/>
              <w:spacing w:after="0" w:line="240" w:lineRule="auto"/>
              <w:ind w:left="0"/>
              <w:rPr>
                <w:rFonts w:ascii="Times New Roman" w:hAnsi="Times New Roman"/>
                <w:i/>
                <w:iCs/>
                <w:sz w:val="28"/>
                <w:szCs w:val="28"/>
              </w:rPr>
            </w:pPr>
            <w:r w:rsidRPr="00286421">
              <w:rPr>
                <w:rFonts w:ascii="Times New Roman" w:hAnsi="Times New Roman"/>
                <w:i/>
                <w:iCs/>
                <w:sz w:val="28"/>
                <w:szCs w:val="28"/>
              </w:rPr>
              <w:t>ДЗ</w:t>
            </w:r>
          </w:p>
        </w:tc>
      </w:tr>
      <w:tr w:rsidR="008B6DBA" w:rsidRPr="007E17B0" w:rsidTr="00AE250B">
        <w:tc>
          <w:tcPr>
            <w:tcW w:w="4093" w:type="dxa"/>
          </w:tcPr>
          <w:p w:rsidR="008B6DBA" w:rsidRPr="00286421" w:rsidRDefault="008B6DBA" w:rsidP="00AE250B">
            <w:pPr>
              <w:pStyle w:val="a7"/>
              <w:spacing w:after="0" w:line="240" w:lineRule="auto"/>
              <w:ind w:left="0"/>
              <w:rPr>
                <w:rFonts w:ascii="Times New Roman" w:hAnsi="Times New Roman"/>
                <w:b/>
                <w:sz w:val="28"/>
                <w:szCs w:val="28"/>
              </w:rPr>
            </w:pPr>
            <w:r w:rsidRPr="00286421">
              <w:rPr>
                <w:rFonts w:ascii="Times New Roman" w:hAnsi="Times New Roman"/>
                <w:b/>
                <w:sz w:val="28"/>
                <w:szCs w:val="28"/>
              </w:rPr>
              <w:t>ПМ</w:t>
            </w:r>
          </w:p>
        </w:tc>
        <w:tc>
          <w:tcPr>
            <w:tcW w:w="5627" w:type="dxa"/>
          </w:tcPr>
          <w:p w:rsidR="008B6DBA" w:rsidRPr="00286421" w:rsidRDefault="008B6DBA" w:rsidP="00AE250B">
            <w:pPr>
              <w:pStyle w:val="a7"/>
              <w:spacing w:after="0" w:line="240" w:lineRule="auto"/>
              <w:ind w:left="0"/>
              <w:rPr>
                <w:rFonts w:ascii="Times New Roman" w:hAnsi="Times New Roman"/>
                <w:b/>
                <w:i/>
                <w:iCs/>
                <w:sz w:val="28"/>
                <w:szCs w:val="28"/>
              </w:rPr>
            </w:pPr>
            <w:r w:rsidRPr="00286421">
              <w:rPr>
                <w:rFonts w:ascii="Times New Roman" w:hAnsi="Times New Roman"/>
                <w:b/>
                <w:i/>
                <w:iCs/>
                <w:sz w:val="28"/>
                <w:szCs w:val="28"/>
              </w:rPr>
              <w:t>Экзамен (квалификационный)!!!</w:t>
            </w:r>
          </w:p>
        </w:tc>
      </w:tr>
    </w:tbl>
    <w:p w:rsidR="008B6DBA" w:rsidRDefault="008B6DBA" w:rsidP="008B6DBA">
      <w:pPr>
        <w:jc w:val="both"/>
        <w:rPr>
          <w:i/>
        </w:rPr>
      </w:pPr>
    </w:p>
    <w:p w:rsidR="008B6DBA" w:rsidRDefault="008B6DBA" w:rsidP="008B6DBA">
      <w:pPr>
        <w:ind w:firstLine="720"/>
        <w:jc w:val="both"/>
        <w:rPr>
          <w:i/>
        </w:rPr>
      </w:pPr>
      <w:r w:rsidRPr="00C16C61">
        <w:rPr>
          <w:i/>
        </w:rPr>
        <w:t>Формы промежуточной аттестации указываются в соответствии с учебным пл</w:t>
      </w:r>
      <w:r>
        <w:rPr>
          <w:i/>
        </w:rPr>
        <w:t>аном образовательного учреждения. Еслиотдельным</w:t>
      </w:r>
      <w:r w:rsidRPr="00C16C61">
        <w:rPr>
          <w:i/>
        </w:rPr>
        <w:t xml:space="preserve"> элементам ПМ промежуточной аттестации </w:t>
      </w:r>
      <w:r>
        <w:rPr>
          <w:i/>
        </w:rPr>
        <w:t xml:space="preserve">не предусмотрено, </w:t>
      </w:r>
      <w:r w:rsidRPr="00C16C61">
        <w:rPr>
          <w:i/>
        </w:rPr>
        <w:t>в соответс</w:t>
      </w:r>
      <w:r>
        <w:rPr>
          <w:i/>
        </w:rPr>
        <w:t>твующей строке делается запись «не предусмотрена». Если предусмотрен комплексный экзамен по нескольким МДК, соответствующие ячейки следует объединить.</w:t>
      </w:r>
    </w:p>
    <w:p w:rsidR="008B6DBA" w:rsidRDefault="008B6DBA" w:rsidP="008B6DBA">
      <w:pPr>
        <w:pStyle w:val="1"/>
        <w:spacing w:line="360" w:lineRule="auto"/>
      </w:pPr>
      <w:bookmarkStart w:id="6" w:name="_Toc306743750"/>
    </w:p>
    <w:p w:rsidR="008B6DBA" w:rsidRPr="00171242" w:rsidRDefault="008B6DBA" w:rsidP="008B6DBA"/>
    <w:p w:rsidR="008B6DBA" w:rsidRPr="00286421" w:rsidRDefault="008B6DBA" w:rsidP="008B6DBA">
      <w:pPr>
        <w:pStyle w:val="1"/>
        <w:spacing w:line="360" w:lineRule="auto"/>
        <w:jc w:val="center"/>
        <w:rPr>
          <w:b/>
          <w:bCs/>
          <w:sz w:val="28"/>
          <w:szCs w:val="28"/>
        </w:rPr>
      </w:pPr>
      <w:r w:rsidRPr="00286421">
        <w:rPr>
          <w:b/>
          <w:bCs/>
          <w:sz w:val="28"/>
          <w:szCs w:val="28"/>
        </w:rPr>
        <w:t>II. Оценка освоения междисциплинарного(ых) курса(ов)</w:t>
      </w:r>
      <w:bookmarkEnd w:id="6"/>
    </w:p>
    <w:p w:rsidR="008B6DBA" w:rsidRPr="004E4B8E" w:rsidRDefault="008B6DBA" w:rsidP="008B6DBA">
      <w:pPr>
        <w:pStyle w:val="2"/>
        <w:spacing w:line="360" w:lineRule="auto"/>
        <w:rPr>
          <w:rFonts w:ascii="Times New Roman" w:hAnsi="Times New Roman"/>
          <w:i w:val="0"/>
          <w:iCs w:val="0"/>
        </w:rPr>
      </w:pPr>
      <w:bookmarkStart w:id="7" w:name="_Toc306743751"/>
      <w:r w:rsidRPr="004E4B8E">
        <w:rPr>
          <w:rFonts w:ascii="Times New Roman" w:hAnsi="Times New Roman"/>
          <w:i w:val="0"/>
          <w:iCs w:val="0"/>
        </w:rPr>
        <w:t>2.1. Формы и методы оценивания</w:t>
      </w:r>
      <w:bookmarkEnd w:id="7"/>
    </w:p>
    <w:p w:rsidR="008B6DBA" w:rsidRDefault="008B6DBA" w:rsidP="008B6DBA">
      <w:pPr>
        <w:spacing w:line="360" w:lineRule="auto"/>
        <w:ind w:firstLine="709"/>
        <w:jc w:val="both"/>
        <w:rPr>
          <w:sz w:val="28"/>
          <w:szCs w:val="28"/>
        </w:rPr>
      </w:pPr>
      <w:r w:rsidRPr="00C95AD4">
        <w:rPr>
          <w:sz w:val="28"/>
          <w:szCs w:val="28"/>
        </w:rPr>
        <w:t>Предметом оценки</w:t>
      </w:r>
      <w:r>
        <w:rPr>
          <w:sz w:val="28"/>
          <w:szCs w:val="28"/>
        </w:rPr>
        <w:t xml:space="preserve"> освоения МДК</w:t>
      </w:r>
      <w:r w:rsidRPr="009447FA">
        <w:rPr>
          <w:sz w:val="28"/>
          <w:szCs w:val="28"/>
        </w:rPr>
        <w:t>являются умения и знани</w:t>
      </w:r>
      <w:r>
        <w:rPr>
          <w:sz w:val="28"/>
          <w:szCs w:val="28"/>
        </w:rPr>
        <w:t>я</w:t>
      </w:r>
      <w:r w:rsidRPr="009447FA">
        <w:rPr>
          <w:sz w:val="28"/>
          <w:szCs w:val="28"/>
        </w:rPr>
        <w:t>.</w:t>
      </w:r>
    </w:p>
    <w:p w:rsidR="008B6DBA" w:rsidRDefault="008B6DBA" w:rsidP="008B6DBA">
      <w:pPr>
        <w:spacing w:line="360" w:lineRule="auto"/>
        <w:ind w:firstLine="709"/>
        <w:jc w:val="both"/>
        <w:rPr>
          <w:sz w:val="28"/>
          <w:szCs w:val="28"/>
        </w:rPr>
      </w:pPr>
      <w:r w:rsidRPr="00C95AD4">
        <w:rPr>
          <w:sz w:val="28"/>
          <w:szCs w:val="28"/>
        </w:rPr>
        <w:t>Контроль и оценка</w:t>
      </w:r>
      <w:r>
        <w:rPr>
          <w:sz w:val="28"/>
          <w:szCs w:val="28"/>
        </w:rPr>
        <w:t xml:space="preserve"> этих дидактических единиц</w:t>
      </w:r>
      <w:r w:rsidRPr="00C95AD4">
        <w:rPr>
          <w:sz w:val="28"/>
          <w:szCs w:val="28"/>
        </w:rPr>
        <w:t xml:space="preserve"> осуществляются с использованием следующих форм и методов: </w:t>
      </w:r>
      <w:r>
        <w:rPr>
          <w:sz w:val="28"/>
          <w:szCs w:val="28"/>
        </w:rPr>
        <w:t xml:space="preserve"> __________________________</w:t>
      </w:r>
    </w:p>
    <w:p w:rsidR="008B6DBA" w:rsidRPr="00C95AD4" w:rsidRDefault="008B6DBA" w:rsidP="008B6DBA">
      <w:pPr>
        <w:spacing w:line="360" w:lineRule="auto"/>
        <w:jc w:val="both"/>
        <w:rPr>
          <w:sz w:val="28"/>
          <w:szCs w:val="28"/>
        </w:rPr>
      </w:pPr>
      <w:r w:rsidRPr="00C95AD4">
        <w:rPr>
          <w:sz w:val="28"/>
          <w:szCs w:val="28"/>
        </w:rPr>
        <w:t>_________________________________________________________________.</w:t>
      </w:r>
    </w:p>
    <w:p w:rsidR="008B6DBA" w:rsidRPr="00C95AD4" w:rsidRDefault="008B6DBA" w:rsidP="008B6DBA">
      <w:pPr>
        <w:jc w:val="both"/>
        <w:rPr>
          <w:sz w:val="28"/>
          <w:szCs w:val="28"/>
        </w:rPr>
      </w:pPr>
      <w:r w:rsidRPr="00C95AD4">
        <w:rPr>
          <w:i/>
        </w:rPr>
        <w:t>Указываются рекомендуемые формы оценки для проведения текущего и рубежного контроля, промежуточной аттестации</w:t>
      </w:r>
      <w:r>
        <w:rPr>
          <w:i/>
        </w:rPr>
        <w:t xml:space="preserve"> по МДК</w:t>
      </w:r>
      <w:r w:rsidRPr="00C95AD4">
        <w:rPr>
          <w:i/>
        </w:rPr>
        <w:t xml:space="preserve"> (если она предусмотрена)</w:t>
      </w:r>
      <w:r>
        <w:rPr>
          <w:i/>
        </w:rPr>
        <w:t>.</w:t>
      </w:r>
    </w:p>
    <w:p w:rsidR="008B6DBA" w:rsidRDefault="008B6DBA" w:rsidP="008B6DBA">
      <w:pPr>
        <w:spacing w:line="360" w:lineRule="auto"/>
        <w:ind w:firstLine="709"/>
        <w:jc w:val="both"/>
        <w:rPr>
          <w:sz w:val="28"/>
          <w:szCs w:val="28"/>
        </w:rPr>
      </w:pPr>
    </w:p>
    <w:p w:rsidR="008B6DBA" w:rsidRDefault="008B6DBA" w:rsidP="008B6DBA">
      <w:pPr>
        <w:spacing w:line="360" w:lineRule="auto"/>
        <w:ind w:firstLine="709"/>
        <w:jc w:val="both"/>
        <w:rPr>
          <w:sz w:val="28"/>
          <w:szCs w:val="28"/>
        </w:rPr>
      </w:pPr>
      <w:r>
        <w:rPr>
          <w:sz w:val="28"/>
          <w:szCs w:val="28"/>
        </w:rPr>
        <w:t>Оценка освоения МДК предусматривает использование ____________</w:t>
      </w:r>
    </w:p>
    <w:p w:rsidR="008B6DBA" w:rsidRDefault="008B6DBA" w:rsidP="008B6DBA">
      <w:pPr>
        <w:spacing w:line="360" w:lineRule="auto"/>
        <w:jc w:val="both"/>
        <w:rPr>
          <w:sz w:val="28"/>
          <w:szCs w:val="28"/>
        </w:rPr>
      </w:pPr>
      <w:r>
        <w:rPr>
          <w:sz w:val="28"/>
          <w:szCs w:val="28"/>
        </w:rPr>
        <w:t>__________________________________________________________________</w:t>
      </w:r>
    </w:p>
    <w:p w:rsidR="008B6DBA" w:rsidRDefault="008B6DBA" w:rsidP="008B6DBA">
      <w:pPr>
        <w:spacing w:line="360" w:lineRule="auto"/>
        <w:jc w:val="both"/>
        <w:rPr>
          <w:sz w:val="28"/>
          <w:szCs w:val="28"/>
        </w:rPr>
      </w:pPr>
      <w:r>
        <w:rPr>
          <w:sz w:val="28"/>
          <w:szCs w:val="28"/>
        </w:rPr>
        <w:t>__________________________________________________________________</w:t>
      </w:r>
    </w:p>
    <w:p w:rsidR="008B6DBA" w:rsidRDefault="008B6DBA" w:rsidP="008B6DBA">
      <w:pPr>
        <w:ind w:firstLine="709"/>
        <w:jc w:val="both"/>
        <w:rPr>
          <w:i/>
        </w:rPr>
      </w:pPr>
    </w:p>
    <w:p w:rsidR="008B6DBA" w:rsidRPr="00C95AD4" w:rsidRDefault="008B6DBA" w:rsidP="008B6DBA">
      <w:pPr>
        <w:ind w:firstLine="709"/>
        <w:jc w:val="both"/>
        <w:rPr>
          <w:i/>
          <w:sz w:val="28"/>
          <w:szCs w:val="28"/>
        </w:rPr>
      </w:pPr>
      <w:r w:rsidRPr="00C95AD4">
        <w:rPr>
          <w:i/>
        </w:rPr>
        <w:t>Дается описание системы оценивания в соответствии с локальным актом ОУ.</w:t>
      </w:r>
    </w:p>
    <w:p w:rsidR="008B6DBA" w:rsidRPr="009447FA" w:rsidRDefault="008B6DBA" w:rsidP="008B6DBA">
      <w:pPr>
        <w:ind w:firstLine="709"/>
        <w:jc w:val="both"/>
        <w:rPr>
          <w:i/>
        </w:rPr>
      </w:pPr>
      <w:r w:rsidRPr="009447FA">
        <w:rPr>
          <w:i/>
        </w:rPr>
        <w:t>Например:</w:t>
      </w:r>
    </w:p>
    <w:p w:rsidR="008B6DBA" w:rsidRPr="009447FA" w:rsidRDefault="008B6DBA" w:rsidP="008B6DBA">
      <w:pPr>
        <w:ind w:firstLine="709"/>
        <w:jc w:val="both"/>
        <w:rPr>
          <w:i/>
        </w:rPr>
      </w:pPr>
      <w:r w:rsidRPr="009447FA">
        <w:rPr>
          <w:i/>
        </w:rPr>
        <w:t>- сочетание накопительной / рейтинговой системы оценивания и проведения экзамена (дифференцированного зачета) по МДК!!!!!!</w:t>
      </w:r>
    </w:p>
    <w:p w:rsidR="008B6DBA" w:rsidRPr="009447FA" w:rsidRDefault="008B6DBA" w:rsidP="008B6DBA">
      <w:pPr>
        <w:ind w:firstLine="709"/>
        <w:jc w:val="both"/>
        <w:rPr>
          <w:i/>
        </w:rPr>
      </w:pPr>
      <w:r w:rsidRPr="009447FA">
        <w:rPr>
          <w:i/>
        </w:rPr>
        <w:t>- по выбору обучающегося применение накопительной / рейтинговой системы оценивания или сдача экзамена; в зависимости от рейтингового балла студент может быть освобожден от проверки освоения на экзамене определенной части дидактических единиц.</w:t>
      </w:r>
    </w:p>
    <w:p w:rsidR="008B6DBA" w:rsidRPr="00C95AD4" w:rsidRDefault="008B6DBA" w:rsidP="008B6DBA">
      <w:pPr>
        <w:ind w:firstLine="709"/>
        <w:jc w:val="both"/>
        <w:rPr>
          <w:i/>
        </w:rPr>
      </w:pPr>
      <w:r w:rsidRPr="009447FA">
        <w:rPr>
          <w:i/>
        </w:rPr>
        <w:t>-  др.</w:t>
      </w:r>
    </w:p>
    <w:p w:rsidR="008B6DBA" w:rsidRDefault="008B6DBA" w:rsidP="008B6DBA">
      <w:pPr>
        <w:pStyle w:val="2"/>
        <w:rPr>
          <w:rFonts w:ascii="Times New Roman" w:hAnsi="Times New Roman"/>
          <w:i w:val="0"/>
          <w:iCs w:val="0"/>
        </w:rPr>
      </w:pPr>
      <w:bookmarkStart w:id="8" w:name="_Toc306743752"/>
    </w:p>
    <w:p w:rsidR="008B6DBA" w:rsidRPr="00EF3C09" w:rsidRDefault="008B6DBA" w:rsidP="008B6DBA">
      <w:pPr>
        <w:pStyle w:val="2"/>
        <w:rPr>
          <w:rFonts w:ascii="Times New Roman" w:hAnsi="Times New Roman"/>
          <w:i w:val="0"/>
          <w:iCs w:val="0"/>
        </w:rPr>
      </w:pPr>
      <w:r w:rsidRPr="00EF3C09">
        <w:rPr>
          <w:rFonts w:ascii="Times New Roman" w:hAnsi="Times New Roman"/>
          <w:i w:val="0"/>
          <w:iCs w:val="0"/>
        </w:rPr>
        <w:t>2.2. Перечень заданий для оценки освоения МДК</w:t>
      </w:r>
      <w:bookmarkEnd w:id="8"/>
    </w:p>
    <w:p w:rsidR="008B6DBA" w:rsidRPr="00AE2ADD" w:rsidRDefault="008B6DBA" w:rsidP="008B6DBA">
      <w:pPr>
        <w:spacing w:line="360" w:lineRule="auto"/>
        <w:jc w:val="right"/>
        <w:rPr>
          <w:sz w:val="28"/>
          <w:szCs w:val="28"/>
        </w:rPr>
      </w:pPr>
      <w:r w:rsidRPr="00E728E2">
        <w:rPr>
          <w:sz w:val="28"/>
          <w:szCs w:val="28"/>
        </w:rPr>
        <w:t>Таблица 6</w:t>
      </w:r>
      <w:r>
        <w:rPr>
          <w:sz w:val="28"/>
          <w:szCs w:val="28"/>
        </w:rPr>
        <w:t>. Перечень заданий в МДК</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3156"/>
        <w:gridCol w:w="2328"/>
        <w:gridCol w:w="2160"/>
      </w:tblGrid>
      <w:tr w:rsidR="008B6DBA" w:rsidRPr="00E728E2" w:rsidTr="00AE250B">
        <w:tc>
          <w:tcPr>
            <w:tcW w:w="1812" w:type="dxa"/>
            <w:shd w:val="clear" w:color="auto" w:fill="auto"/>
          </w:tcPr>
          <w:p w:rsidR="008B6DBA" w:rsidRPr="00D775EF" w:rsidRDefault="008B6DBA" w:rsidP="00AE250B">
            <w:pPr>
              <w:jc w:val="center"/>
              <w:rPr>
                <w:b/>
              </w:rPr>
            </w:pPr>
            <w:r w:rsidRPr="00D775EF">
              <w:rPr>
                <w:b/>
              </w:rPr>
              <w:t xml:space="preserve">№№ заданий </w:t>
            </w:r>
          </w:p>
        </w:tc>
        <w:tc>
          <w:tcPr>
            <w:tcW w:w="3156" w:type="dxa"/>
            <w:shd w:val="clear" w:color="auto" w:fill="auto"/>
          </w:tcPr>
          <w:p w:rsidR="008B6DBA" w:rsidRPr="00D775EF" w:rsidRDefault="008B6DBA" w:rsidP="00AE250B">
            <w:pPr>
              <w:jc w:val="center"/>
              <w:rPr>
                <w:b/>
              </w:rPr>
            </w:pPr>
            <w:r w:rsidRPr="00D775EF">
              <w:rPr>
                <w:b/>
              </w:rPr>
              <w:t>Проверяемые результаты обучения (У и З)</w:t>
            </w:r>
          </w:p>
        </w:tc>
        <w:tc>
          <w:tcPr>
            <w:tcW w:w="2328" w:type="dxa"/>
            <w:shd w:val="clear" w:color="auto" w:fill="auto"/>
          </w:tcPr>
          <w:p w:rsidR="008B6DBA" w:rsidRPr="00D775EF" w:rsidRDefault="008B6DBA" w:rsidP="00AE250B">
            <w:pPr>
              <w:jc w:val="center"/>
              <w:rPr>
                <w:b/>
              </w:rPr>
            </w:pPr>
            <w:r w:rsidRPr="00D775EF">
              <w:rPr>
                <w:b/>
              </w:rPr>
              <w:t xml:space="preserve">Тип задания </w:t>
            </w:r>
          </w:p>
        </w:tc>
        <w:tc>
          <w:tcPr>
            <w:tcW w:w="2160" w:type="dxa"/>
            <w:shd w:val="clear" w:color="auto" w:fill="auto"/>
          </w:tcPr>
          <w:p w:rsidR="008B6DBA" w:rsidRPr="00D775EF" w:rsidRDefault="008B6DBA" w:rsidP="00AE250B">
            <w:pPr>
              <w:jc w:val="both"/>
              <w:rPr>
                <w:b/>
              </w:rPr>
            </w:pPr>
            <w:r w:rsidRPr="00D775EF">
              <w:rPr>
                <w:b/>
              </w:rPr>
              <w:t>Возможности использования</w:t>
            </w:r>
          </w:p>
        </w:tc>
      </w:tr>
      <w:tr w:rsidR="008B6DBA" w:rsidRPr="00E728E2" w:rsidTr="00AE250B">
        <w:tc>
          <w:tcPr>
            <w:tcW w:w="1812" w:type="dxa"/>
            <w:shd w:val="clear" w:color="auto" w:fill="auto"/>
          </w:tcPr>
          <w:p w:rsidR="008B6DBA" w:rsidRPr="00E728E2" w:rsidRDefault="008B6DBA" w:rsidP="00AE250B">
            <w:pPr>
              <w:spacing w:line="360" w:lineRule="auto"/>
              <w:jc w:val="both"/>
            </w:pPr>
          </w:p>
        </w:tc>
        <w:tc>
          <w:tcPr>
            <w:tcW w:w="3156" w:type="dxa"/>
            <w:shd w:val="clear" w:color="auto" w:fill="auto"/>
          </w:tcPr>
          <w:p w:rsidR="008B6DBA" w:rsidRPr="002A61F1" w:rsidRDefault="008B6DBA" w:rsidP="00AE250B">
            <w:pPr>
              <w:spacing w:line="360" w:lineRule="auto"/>
              <w:jc w:val="both"/>
            </w:pPr>
            <w:r w:rsidRPr="002A61F1">
              <w:t>У1</w:t>
            </w:r>
          </w:p>
          <w:p w:rsidR="008B6DBA" w:rsidRPr="002A61F1" w:rsidRDefault="008B6DBA" w:rsidP="00AE250B">
            <w:pPr>
              <w:spacing w:line="360" w:lineRule="auto"/>
              <w:jc w:val="both"/>
            </w:pPr>
            <w:r w:rsidRPr="002A61F1">
              <w:t>У2</w:t>
            </w:r>
          </w:p>
          <w:p w:rsidR="008B6DBA" w:rsidRPr="002A61F1" w:rsidRDefault="008B6DBA" w:rsidP="00AE250B">
            <w:pPr>
              <w:spacing w:line="360" w:lineRule="auto"/>
              <w:jc w:val="both"/>
            </w:pPr>
            <w:r w:rsidRPr="002A61F1">
              <w:t>У3</w:t>
            </w:r>
          </w:p>
          <w:p w:rsidR="008B6DBA" w:rsidRPr="002A61F1" w:rsidRDefault="008B6DBA" w:rsidP="00AE250B">
            <w:pPr>
              <w:spacing w:line="360" w:lineRule="auto"/>
              <w:jc w:val="both"/>
            </w:pPr>
            <w:r w:rsidRPr="002A61F1">
              <w:t>У4</w:t>
            </w:r>
          </w:p>
          <w:p w:rsidR="008B6DBA" w:rsidRPr="002A61F1" w:rsidRDefault="008B6DBA" w:rsidP="00AE250B">
            <w:pPr>
              <w:spacing w:line="360" w:lineRule="auto"/>
              <w:jc w:val="both"/>
            </w:pPr>
          </w:p>
        </w:tc>
        <w:tc>
          <w:tcPr>
            <w:tcW w:w="2328" w:type="dxa"/>
            <w:shd w:val="clear" w:color="auto" w:fill="auto"/>
          </w:tcPr>
          <w:p w:rsidR="008B6DBA" w:rsidRPr="00D775EF" w:rsidRDefault="008B6DBA" w:rsidP="00AE250B">
            <w:pPr>
              <w:rPr>
                <w:i/>
              </w:rPr>
            </w:pPr>
            <w:r w:rsidRPr="00D775EF">
              <w:rPr>
                <w:i/>
              </w:rPr>
              <w:t>Напр.</w:t>
            </w:r>
          </w:p>
          <w:p w:rsidR="008B6DBA" w:rsidRPr="00D775EF" w:rsidRDefault="008B6DBA" w:rsidP="00AE250B">
            <w:pPr>
              <w:rPr>
                <w:i/>
              </w:rPr>
            </w:pPr>
            <w:r w:rsidRPr="00D775EF">
              <w:rPr>
                <w:i/>
              </w:rPr>
              <w:t>- вопросы контрольной работы;</w:t>
            </w:r>
          </w:p>
          <w:p w:rsidR="008B6DBA" w:rsidRPr="00D775EF" w:rsidRDefault="008B6DBA" w:rsidP="00AE250B">
            <w:pPr>
              <w:rPr>
                <w:i/>
              </w:rPr>
            </w:pPr>
            <w:r w:rsidRPr="00D775EF">
              <w:rPr>
                <w:i/>
              </w:rPr>
              <w:t xml:space="preserve"> - лабораторная работа;</w:t>
            </w:r>
          </w:p>
          <w:p w:rsidR="008B6DBA" w:rsidRPr="00D775EF" w:rsidRDefault="008B6DBA" w:rsidP="00AE250B">
            <w:pPr>
              <w:rPr>
                <w:i/>
              </w:rPr>
            </w:pPr>
            <w:r w:rsidRPr="00D775EF">
              <w:rPr>
                <w:i/>
              </w:rPr>
              <w:t>- тестирование;</w:t>
            </w:r>
          </w:p>
          <w:p w:rsidR="008B6DBA" w:rsidRPr="00D775EF" w:rsidRDefault="008B6DBA" w:rsidP="00AE250B">
            <w:pPr>
              <w:rPr>
                <w:i/>
              </w:rPr>
            </w:pPr>
            <w:r w:rsidRPr="00D775EF">
              <w:rPr>
                <w:i/>
              </w:rPr>
              <w:t>- деловая игра</w:t>
            </w:r>
          </w:p>
          <w:p w:rsidR="008B6DBA" w:rsidRPr="00D775EF" w:rsidRDefault="008B6DBA" w:rsidP="00AE250B">
            <w:pPr>
              <w:rPr>
                <w:i/>
              </w:rPr>
            </w:pPr>
            <w:r w:rsidRPr="00D775EF">
              <w:rPr>
                <w:i/>
              </w:rPr>
              <w:t xml:space="preserve"> и др</w:t>
            </w:r>
          </w:p>
          <w:p w:rsidR="008B6DBA" w:rsidRPr="002A61F1" w:rsidRDefault="008B6DBA" w:rsidP="00AE250B">
            <w:r w:rsidRPr="00D775EF">
              <w:rPr>
                <w:i/>
              </w:rPr>
              <w:t xml:space="preserve"> решение задач,.</w:t>
            </w:r>
          </w:p>
        </w:tc>
        <w:tc>
          <w:tcPr>
            <w:tcW w:w="2160" w:type="dxa"/>
            <w:shd w:val="clear" w:color="auto" w:fill="auto"/>
          </w:tcPr>
          <w:p w:rsidR="008B6DBA" w:rsidRPr="00D775EF" w:rsidRDefault="008B6DBA" w:rsidP="00AE250B">
            <w:pPr>
              <w:rPr>
                <w:i/>
              </w:rPr>
            </w:pPr>
            <w:r w:rsidRPr="00D775EF">
              <w:rPr>
                <w:i/>
              </w:rPr>
              <w:t>Напр.</w:t>
            </w:r>
          </w:p>
          <w:p w:rsidR="008B6DBA" w:rsidRPr="00D775EF" w:rsidRDefault="008B6DBA" w:rsidP="00AE250B">
            <w:pPr>
              <w:rPr>
                <w:i/>
              </w:rPr>
            </w:pPr>
            <w:r w:rsidRPr="00D775EF">
              <w:rPr>
                <w:i/>
              </w:rPr>
              <w:t>- текущий контроль;</w:t>
            </w:r>
          </w:p>
          <w:p w:rsidR="008B6DBA" w:rsidRPr="00D775EF" w:rsidRDefault="008B6DBA" w:rsidP="00AE250B">
            <w:pPr>
              <w:rPr>
                <w:i/>
              </w:rPr>
            </w:pPr>
            <w:r w:rsidRPr="00D775EF">
              <w:rPr>
                <w:i/>
              </w:rPr>
              <w:t>- рубежный контроль;</w:t>
            </w:r>
          </w:p>
          <w:p w:rsidR="008B6DBA" w:rsidRPr="00D775EF" w:rsidRDefault="008B6DBA" w:rsidP="00AE250B">
            <w:pPr>
              <w:rPr>
                <w:i/>
              </w:rPr>
            </w:pPr>
            <w:r w:rsidRPr="00D775EF">
              <w:rPr>
                <w:i/>
              </w:rPr>
              <w:t>- итоговое оценивание;</w:t>
            </w:r>
          </w:p>
          <w:p w:rsidR="008B6DBA" w:rsidRPr="00D775EF" w:rsidRDefault="008B6DBA" w:rsidP="00AE250B">
            <w:pPr>
              <w:rPr>
                <w:i/>
              </w:rPr>
            </w:pPr>
            <w:r w:rsidRPr="00D775EF">
              <w:rPr>
                <w:i/>
              </w:rPr>
              <w:t xml:space="preserve">- промежуточная аттестация </w:t>
            </w:r>
          </w:p>
          <w:p w:rsidR="008B6DBA" w:rsidRPr="00E728E2" w:rsidRDefault="008B6DBA" w:rsidP="00AE250B">
            <w:r w:rsidRPr="00D775EF">
              <w:rPr>
                <w:i/>
              </w:rPr>
              <w:t>и др.ДЗ</w:t>
            </w:r>
          </w:p>
        </w:tc>
      </w:tr>
      <w:tr w:rsidR="008B6DBA" w:rsidRPr="00E728E2" w:rsidTr="00AE250B">
        <w:tc>
          <w:tcPr>
            <w:tcW w:w="1812" w:type="dxa"/>
            <w:shd w:val="clear" w:color="auto" w:fill="auto"/>
          </w:tcPr>
          <w:p w:rsidR="008B6DBA" w:rsidRPr="00E728E2" w:rsidRDefault="008B6DBA" w:rsidP="00AE250B">
            <w:pPr>
              <w:spacing w:line="360" w:lineRule="auto"/>
              <w:jc w:val="both"/>
            </w:pPr>
          </w:p>
        </w:tc>
        <w:tc>
          <w:tcPr>
            <w:tcW w:w="3156" w:type="dxa"/>
            <w:shd w:val="clear" w:color="auto" w:fill="auto"/>
          </w:tcPr>
          <w:p w:rsidR="008B6DBA" w:rsidRPr="002A61F1" w:rsidRDefault="008B6DBA" w:rsidP="00AE250B">
            <w:pPr>
              <w:spacing w:line="360" w:lineRule="auto"/>
              <w:jc w:val="both"/>
            </w:pPr>
            <w:r w:rsidRPr="002A61F1">
              <w:t>З1</w:t>
            </w:r>
          </w:p>
          <w:p w:rsidR="008B6DBA" w:rsidRPr="002A61F1" w:rsidRDefault="008B6DBA" w:rsidP="00AE250B">
            <w:pPr>
              <w:spacing w:line="360" w:lineRule="auto"/>
              <w:jc w:val="both"/>
            </w:pPr>
            <w:r w:rsidRPr="002A61F1">
              <w:t>З2</w:t>
            </w:r>
          </w:p>
        </w:tc>
        <w:tc>
          <w:tcPr>
            <w:tcW w:w="2328" w:type="dxa"/>
            <w:shd w:val="clear" w:color="auto" w:fill="auto"/>
          </w:tcPr>
          <w:p w:rsidR="008B6DBA" w:rsidRPr="00D775EF" w:rsidRDefault="008B6DBA" w:rsidP="00AE250B">
            <w:pPr>
              <w:rPr>
                <w:i/>
              </w:rPr>
            </w:pPr>
          </w:p>
        </w:tc>
        <w:tc>
          <w:tcPr>
            <w:tcW w:w="2160" w:type="dxa"/>
            <w:shd w:val="clear" w:color="auto" w:fill="auto"/>
          </w:tcPr>
          <w:p w:rsidR="008B6DBA" w:rsidRPr="00D775EF" w:rsidRDefault="008B6DBA" w:rsidP="00AE250B">
            <w:pPr>
              <w:rPr>
                <w:i/>
              </w:rPr>
            </w:pPr>
          </w:p>
        </w:tc>
      </w:tr>
    </w:tbl>
    <w:p w:rsidR="008B6DBA" w:rsidRDefault="008B6DBA" w:rsidP="008B6DBA">
      <w:pPr>
        <w:spacing w:line="360" w:lineRule="auto"/>
        <w:jc w:val="both"/>
        <w:rPr>
          <w:b/>
          <w:sz w:val="28"/>
          <w:szCs w:val="28"/>
        </w:rPr>
      </w:pPr>
    </w:p>
    <w:p w:rsidR="008B6DBA" w:rsidRPr="002A61F1" w:rsidRDefault="008B6DBA" w:rsidP="008B6DBA">
      <w:pPr>
        <w:pStyle w:val="1"/>
        <w:spacing w:line="360" w:lineRule="auto"/>
        <w:jc w:val="center"/>
        <w:rPr>
          <w:b/>
          <w:bCs/>
          <w:sz w:val="28"/>
          <w:szCs w:val="28"/>
        </w:rPr>
      </w:pPr>
      <w:bookmarkStart w:id="9" w:name="_Toc306743753"/>
      <w:r w:rsidRPr="002A61F1">
        <w:rPr>
          <w:b/>
          <w:bCs/>
          <w:sz w:val="28"/>
          <w:szCs w:val="28"/>
        </w:rPr>
        <w:t>III. Оценка по учебной и производственной практике</w:t>
      </w:r>
      <w:bookmarkEnd w:id="9"/>
    </w:p>
    <w:p w:rsidR="008B6DBA" w:rsidRPr="004E4B8E" w:rsidRDefault="008B6DBA" w:rsidP="008B6DBA">
      <w:pPr>
        <w:pStyle w:val="2"/>
        <w:spacing w:line="360" w:lineRule="auto"/>
        <w:rPr>
          <w:rFonts w:ascii="Times New Roman" w:hAnsi="Times New Roman"/>
          <w:i w:val="0"/>
          <w:iCs w:val="0"/>
        </w:rPr>
      </w:pPr>
      <w:bookmarkStart w:id="10" w:name="_Toc306743754"/>
      <w:r>
        <w:rPr>
          <w:rFonts w:ascii="Times New Roman" w:hAnsi="Times New Roman"/>
          <w:i w:val="0"/>
          <w:iCs w:val="0"/>
        </w:rPr>
        <w:t>3</w:t>
      </w:r>
      <w:r w:rsidRPr="004E4B8E">
        <w:rPr>
          <w:rFonts w:ascii="Times New Roman" w:hAnsi="Times New Roman"/>
          <w:i w:val="0"/>
          <w:iCs w:val="0"/>
        </w:rPr>
        <w:t>.1. Формы и методы оценивания</w:t>
      </w:r>
      <w:bookmarkEnd w:id="10"/>
    </w:p>
    <w:p w:rsidR="008B6DBA" w:rsidRDefault="008B6DBA" w:rsidP="008B6DBA">
      <w:pPr>
        <w:spacing w:line="360" w:lineRule="auto"/>
        <w:ind w:firstLine="720"/>
        <w:jc w:val="both"/>
        <w:rPr>
          <w:sz w:val="28"/>
          <w:szCs w:val="28"/>
        </w:rPr>
      </w:pPr>
      <w:r w:rsidRPr="00C95AD4">
        <w:rPr>
          <w:sz w:val="28"/>
          <w:szCs w:val="28"/>
        </w:rPr>
        <w:t>Предметом оценки</w:t>
      </w:r>
      <w:r>
        <w:rPr>
          <w:sz w:val="28"/>
          <w:szCs w:val="28"/>
        </w:rPr>
        <w:t xml:space="preserve"> по </w:t>
      </w:r>
      <w:r w:rsidRPr="009C5F4D">
        <w:rPr>
          <w:sz w:val="28"/>
          <w:szCs w:val="28"/>
        </w:rPr>
        <w:t xml:space="preserve">учебной и (или) производственной </w:t>
      </w:r>
      <w:r>
        <w:rPr>
          <w:sz w:val="28"/>
          <w:szCs w:val="28"/>
        </w:rPr>
        <w:t xml:space="preserve">практикеобязательно </w:t>
      </w:r>
      <w:r w:rsidRPr="00C95AD4">
        <w:rPr>
          <w:sz w:val="28"/>
          <w:szCs w:val="28"/>
        </w:rPr>
        <w:t xml:space="preserve">являются </w:t>
      </w:r>
      <w:r>
        <w:rPr>
          <w:sz w:val="28"/>
          <w:szCs w:val="28"/>
        </w:rPr>
        <w:t>дидактические единицы «иметь практический опыт»  и «у</w:t>
      </w:r>
      <w:r w:rsidRPr="00C95AD4">
        <w:rPr>
          <w:sz w:val="28"/>
          <w:szCs w:val="28"/>
        </w:rPr>
        <w:t>ме</w:t>
      </w:r>
      <w:r>
        <w:rPr>
          <w:sz w:val="28"/>
          <w:szCs w:val="28"/>
        </w:rPr>
        <w:t>ть».</w:t>
      </w:r>
    </w:p>
    <w:p w:rsidR="008B6DBA" w:rsidRDefault="008B6DBA" w:rsidP="008B6DBA">
      <w:pPr>
        <w:spacing w:line="360" w:lineRule="auto"/>
        <w:ind w:firstLine="709"/>
        <w:jc w:val="both"/>
        <w:rPr>
          <w:sz w:val="28"/>
          <w:szCs w:val="28"/>
        </w:rPr>
      </w:pPr>
      <w:r w:rsidRPr="00C95AD4">
        <w:rPr>
          <w:sz w:val="28"/>
          <w:szCs w:val="28"/>
        </w:rPr>
        <w:t>Контроль и оценка</w:t>
      </w:r>
      <w:r>
        <w:rPr>
          <w:sz w:val="28"/>
          <w:szCs w:val="28"/>
        </w:rPr>
        <w:t xml:space="preserve"> этих дидактических единиц</w:t>
      </w:r>
      <w:r w:rsidRPr="00C95AD4">
        <w:rPr>
          <w:sz w:val="28"/>
          <w:szCs w:val="28"/>
        </w:rPr>
        <w:t xml:space="preserve"> осуществляются с использованием следующих форм и методов: </w:t>
      </w:r>
      <w:r>
        <w:rPr>
          <w:sz w:val="28"/>
          <w:szCs w:val="28"/>
        </w:rPr>
        <w:t>__________________________</w:t>
      </w:r>
    </w:p>
    <w:p w:rsidR="008B6DBA" w:rsidRPr="00C95AD4" w:rsidRDefault="008B6DBA" w:rsidP="008B6DBA">
      <w:pPr>
        <w:spacing w:line="360" w:lineRule="auto"/>
        <w:jc w:val="both"/>
        <w:rPr>
          <w:sz w:val="28"/>
          <w:szCs w:val="28"/>
        </w:rPr>
      </w:pPr>
      <w:r w:rsidRPr="00C95AD4">
        <w:rPr>
          <w:sz w:val="28"/>
          <w:szCs w:val="28"/>
        </w:rPr>
        <w:t>_________________________________________________________________.</w:t>
      </w:r>
    </w:p>
    <w:p w:rsidR="008B6DBA" w:rsidRDefault="008B6DBA" w:rsidP="008B6DBA">
      <w:pPr>
        <w:jc w:val="both"/>
        <w:rPr>
          <w:sz w:val="28"/>
          <w:szCs w:val="28"/>
        </w:rPr>
      </w:pPr>
      <w:r w:rsidRPr="00C95AD4">
        <w:rPr>
          <w:i/>
        </w:rPr>
        <w:t>Указываются рекомендуемые формы оценки для проведения текущего контроля, промежуточной аттестации</w:t>
      </w:r>
      <w:r>
        <w:rPr>
          <w:i/>
        </w:rPr>
        <w:t xml:space="preserve"> по учебной и производственной практике </w:t>
      </w:r>
      <w:r w:rsidRPr="00C95AD4">
        <w:rPr>
          <w:i/>
        </w:rPr>
        <w:t>(если он</w:t>
      </w:r>
      <w:r>
        <w:rPr>
          <w:i/>
        </w:rPr>
        <w:t>и</w:t>
      </w:r>
      <w:r w:rsidRPr="00C95AD4">
        <w:rPr>
          <w:i/>
        </w:rPr>
        <w:t xml:space="preserve"> предусмотрен</w:t>
      </w:r>
      <w:r>
        <w:rPr>
          <w:i/>
        </w:rPr>
        <w:t>ы</w:t>
      </w:r>
      <w:r w:rsidRPr="00C95AD4">
        <w:rPr>
          <w:i/>
        </w:rPr>
        <w:t>)</w:t>
      </w:r>
      <w:r>
        <w:rPr>
          <w:i/>
        </w:rPr>
        <w:t>.</w:t>
      </w:r>
    </w:p>
    <w:p w:rsidR="008B6DBA" w:rsidRPr="009C5F4D" w:rsidRDefault="008B6DBA" w:rsidP="008B6DBA">
      <w:pPr>
        <w:ind w:firstLine="720"/>
        <w:jc w:val="both"/>
        <w:rPr>
          <w:i/>
        </w:rPr>
      </w:pPr>
      <w:r w:rsidRPr="009C5F4D">
        <w:rPr>
          <w:i/>
        </w:rPr>
        <w:t xml:space="preserve">В отдельных случаях по итогам профессиональной практики (чаще) и учебной (реже) возможна проверка сформированности профессиональных и общих компетенций, </w:t>
      </w:r>
      <w:r>
        <w:rPr>
          <w:i/>
        </w:rPr>
        <w:t xml:space="preserve">тогда можно </w:t>
      </w:r>
      <w:r w:rsidRPr="009C5F4D">
        <w:rPr>
          <w:i/>
        </w:rPr>
        <w:t>добавить следу</w:t>
      </w:r>
      <w:r>
        <w:rPr>
          <w:i/>
        </w:rPr>
        <w:t>ющий абзац:</w:t>
      </w:r>
    </w:p>
    <w:p w:rsidR="008B6DBA" w:rsidRDefault="008B6DBA" w:rsidP="008B6DBA">
      <w:pPr>
        <w:spacing w:line="360" w:lineRule="auto"/>
        <w:ind w:firstLine="709"/>
        <w:jc w:val="both"/>
        <w:rPr>
          <w:sz w:val="28"/>
          <w:szCs w:val="28"/>
        </w:rPr>
      </w:pPr>
    </w:p>
    <w:p w:rsidR="008B6DBA" w:rsidRDefault="008B6DBA" w:rsidP="008B6DBA">
      <w:pPr>
        <w:spacing w:line="360" w:lineRule="auto"/>
        <w:ind w:firstLine="709"/>
        <w:jc w:val="both"/>
        <w:rPr>
          <w:sz w:val="28"/>
          <w:szCs w:val="28"/>
        </w:rPr>
      </w:pPr>
      <w:r>
        <w:rPr>
          <w:sz w:val="28"/>
          <w:szCs w:val="28"/>
        </w:rPr>
        <w:t>Если п</w:t>
      </w:r>
      <w:r w:rsidRPr="00C95AD4">
        <w:rPr>
          <w:sz w:val="28"/>
          <w:szCs w:val="28"/>
        </w:rPr>
        <w:t>редметом оценки</w:t>
      </w:r>
      <w:r>
        <w:rPr>
          <w:sz w:val="28"/>
          <w:szCs w:val="28"/>
        </w:rPr>
        <w:t xml:space="preserve"> является </w:t>
      </w:r>
      <w:r w:rsidRPr="009C5F4D">
        <w:rPr>
          <w:sz w:val="28"/>
          <w:szCs w:val="28"/>
        </w:rPr>
        <w:t>сформированност</w:t>
      </w:r>
      <w:r>
        <w:rPr>
          <w:sz w:val="28"/>
          <w:szCs w:val="28"/>
        </w:rPr>
        <w:t xml:space="preserve">ьпрофессиональных и общих компетенций, то их оценка </w:t>
      </w:r>
      <w:r w:rsidRPr="00C95AD4">
        <w:rPr>
          <w:sz w:val="28"/>
          <w:szCs w:val="28"/>
        </w:rPr>
        <w:t>осуществля</w:t>
      </w:r>
      <w:r>
        <w:rPr>
          <w:sz w:val="28"/>
          <w:szCs w:val="28"/>
        </w:rPr>
        <w:t>е</w:t>
      </w:r>
      <w:r w:rsidRPr="00C95AD4">
        <w:rPr>
          <w:sz w:val="28"/>
          <w:szCs w:val="28"/>
        </w:rPr>
        <w:t xml:space="preserve">тся с использованием следующих форм и методов: </w:t>
      </w:r>
      <w:r>
        <w:rPr>
          <w:sz w:val="28"/>
          <w:szCs w:val="28"/>
        </w:rPr>
        <w:t>___________________________</w:t>
      </w:r>
    </w:p>
    <w:p w:rsidR="008B6DBA" w:rsidRDefault="008B6DBA" w:rsidP="008B6DBA">
      <w:pPr>
        <w:spacing w:line="360" w:lineRule="auto"/>
        <w:ind w:firstLine="709"/>
        <w:jc w:val="both"/>
        <w:rPr>
          <w:sz w:val="28"/>
          <w:szCs w:val="28"/>
        </w:rPr>
      </w:pPr>
      <w:r>
        <w:rPr>
          <w:sz w:val="28"/>
          <w:szCs w:val="28"/>
        </w:rPr>
        <w:t>Оценка</w:t>
      </w:r>
      <w:r w:rsidRPr="00A408DC">
        <w:rPr>
          <w:sz w:val="28"/>
          <w:szCs w:val="28"/>
        </w:rPr>
        <w:t xml:space="preserve"> по учебной и (или) производственной практике выставляется на основании</w:t>
      </w:r>
      <w:r w:rsidRPr="00235956">
        <w:rPr>
          <w:sz w:val="28"/>
          <w:szCs w:val="28"/>
        </w:rPr>
        <w:t>аттестационного листа</w:t>
      </w:r>
      <w:r>
        <w:rPr>
          <w:sz w:val="28"/>
          <w:szCs w:val="28"/>
        </w:rPr>
        <w:t>.</w:t>
      </w:r>
    </w:p>
    <w:p w:rsidR="008B6DBA" w:rsidRPr="00563E60" w:rsidRDefault="008B6DBA" w:rsidP="008B6DBA">
      <w:pPr>
        <w:spacing w:line="360" w:lineRule="auto"/>
        <w:ind w:firstLine="709"/>
        <w:jc w:val="both"/>
        <w:rPr>
          <w:i/>
        </w:rPr>
      </w:pPr>
      <w:r>
        <w:rPr>
          <w:i/>
        </w:rPr>
        <w:lastRenderedPageBreak/>
        <w:t>Н</w:t>
      </w:r>
      <w:r w:rsidRPr="00563E60">
        <w:rPr>
          <w:i/>
        </w:rPr>
        <w:t xml:space="preserve">апример: </w:t>
      </w:r>
      <w:r>
        <w:rPr>
          <w:i/>
        </w:rPr>
        <w:t xml:space="preserve">на базе </w:t>
      </w:r>
      <w:r w:rsidRPr="00563E60">
        <w:rPr>
          <w:i/>
        </w:rPr>
        <w:t>данных аттестационного листа (характеристики учебной и профессиона</w:t>
      </w:r>
      <w:r>
        <w:rPr>
          <w:i/>
        </w:rPr>
        <w:t>льной деятельности обучающегося</w:t>
      </w:r>
      <w:r w:rsidRPr="00563E60">
        <w:rPr>
          <w:i/>
        </w:rPr>
        <w:t xml:space="preserve">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либо образовательного учреждения (для учебной практики). </w:t>
      </w:r>
    </w:p>
    <w:p w:rsidR="008B6DBA" w:rsidRPr="00EF3C09" w:rsidRDefault="008B6DBA" w:rsidP="008B6DBA">
      <w:pPr>
        <w:pStyle w:val="2"/>
        <w:jc w:val="both"/>
        <w:rPr>
          <w:rFonts w:ascii="Times New Roman" w:hAnsi="Times New Roman"/>
          <w:i w:val="0"/>
          <w:iCs w:val="0"/>
        </w:rPr>
      </w:pPr>
      <w:bookmarkStart w:id="11" w:name="_Toc306743755"/>
      <w:r w:rsidRPr="00250E0A">
        <w:rPr>
          <w:rFonts w:ascii="Times New Roman" w:hAnsi="Times New Roman"/>
          <w:i w:val="0"/>
          <w:iCs w:val="0"/>
          <w:highlight w:val="yellow"/>
        </w:rPr>
        <w:t>3.2. Перечень видов работ для проверки результатов освоения программы</w:t>
      </w:r>
      <w:r w:rsidRPr="00EF3C09">
        <w:rPr>
          <w:rFonts w:ascii="Times New Roman" w:hAnsi="Times New Roman"/>
          <w:i w:val="0"/>
          <w:iCs w:val="0"/>
        </w:rPr>
        <w:t>профессионально</w:t>
      </w:r>
      <w:r>
        <w:rPr>
          <w:rFonts w:ascii="Times New Roman" w:hAnsi="Times New Roman"/>
          <w:i w:val="0"/>
          <w:iCs w:val="0"/>
        </w:rPr>
        <w:t>го модуля</w:t>
      </w:r>
      <w:r w:rsidRPr="00EF3C09">
        <w:rPr>
          <w:rFonts w:ascii="Times New Roman" w:hAnsi="Times New Roman"/>
          <w:i w:val="0"/>
          <w:iCs w:val="0"/>
        </w:rPr>
        <w:t xml:space="preserve"> на практике</w:t>
      </w:r>
      <w:bookmarkEnd w:id="11"/>
    </w:p>
    <w:p w:rsidR="008B6DBA" w:rsidRPr="00EF3C09" w:rsidRDefault="008B6DBA" w:rsidP="008B6DBA">
      <w:pPr>
        <w:pStyle w:val="3"/>
        <w:spacing w:line="360" w:lineRule="auto"/>
        <w:rPr>
          <w:rFonts w:ascii="Times New Roman" w:hAnsi="Times New Roman"/>
        </w:rPr>
      </w:pPr>
      <w:bookmarkStart w:id="12" w:name="_Toc306743756"/>
      <w:r>
        <w:rPr>
          <w:rFonts w:ascii="Times New Roman" w:hAnsi="Times New Roman"/>
        </w:rPr>
        <w:t>3</w:t>
      </w:r>
      <w:r w:rsidRPr="00EF3C09">
        <w:rPr>
          <w:rFonts w:ascii="Times New Roman" w:hAnsi="Times New Roman"/>
        </w:rPr>
        <w:t>.2.1.</w:t>
      </w:r>
      <w:r>
        <w:rPr>
          <w:rFonts w:ascii="Times New Roman" w:hAnsi="Times New Roman"/>
        </w:rPr>
        <w:t xml:space="preserve"> Учебная практика</w:t>
      </w:r>
      <w:r w:rsidRPr="00EF3C09">
        <w:rPr>
          <w:rFonts w:ascii="Times New Roman" w:hAnsi="Times New Roman"/>
          <w:b w:val="0"/>
          <w:i/>
        </w:rPr>
        <w:t>(при наличии)</w:t>
      </w:r>
      <w:bookmarkEnd w:id="12"/>
    </w:p>
    <w:p w:rsidR="008B6DBA" w:rsidRPr="000A675F" w:rsidRDefault="008B6DBA" w:rsidP="008B6DBA">
      <w:pPr>
        <w:spacing w:line="360" w:lineRule="auto"/>
        <w:ind w:firstLine="709"/>
        <w:jc w:val="right"/>
        <w:rPr>
          <w:sz w:val="28"/>
          <w:szCs w:val="28"/>
        </w:rPr>
      </w:pPr>
      <w:r>
        <w:rPr>
          <w:sz w:val="28"/>
          <w:szCs w:val="28"/>
        </w:rPr>
        <w:t xml:space="preserve">Таблица 7. </w:t>
      </w:r>
      <w:r w:rsidRPr="009A2F58">
        <w:rPr>
          <w:sz w:val="28"/>
          <w:szCs w:val="28"/>
        </w:rPr>
        <w:t>Перечень видов работ</w:t>
      </w:r>
      <w:r>
        <w:rPr>
          <w:sz w:val="28"/>
          <w:szCs w:val="28"/>
        </w:rPr>
        <w:t xml:space="preserve"> у</w:t>
      </w:r>
      <w:r w:rsidRPr="009A2F58">
        <w:rPr>
          <w:sz w:val="28"/>
          <w:szCs w:val="28"/>
        </w:rPr>
        <w:t>чебн</w:t>
      </w:r>
      <w:r>
        <w:rPr>
          <w:sz w:val="28"/>
          <w:szCs w:val="28"/>
        </w:rPr>
        <w:t>ой</w:t>
      </w:r>
      <w:r w:rsidRPr="009A2F58">
        <w:rPr>
          <w:sz w:val="28"/>
          <w:szCs w:val="28"/>
        </w:rPr>
        <w:t xml:space="preserve"> практик</w:t>
      </w:r>
      <w:r>
        <w:rPr>
          <w:sz w:val="28"/>
          <w:szCs w:val="28"/>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074"/>
        <w:gridCol w:w="2074"/>
        <w:gridCol w:w="2074"/>
      </w:tblGrid>
      <w:tr w:rsidR="008B6DBA" w:rsidRPr="00EF3C09" w:rsidTr="00AE250B">
        <w:tc>
          <w:tcPr>
            <w:tcW w:w="3348" w:type="dxa"/>
            <w:vMerge w:val="restart"/>
            <w:shd w:val="clear" w:color="auto" w:fill="auto"/>
          </w:tcPr>
          <w:p w:rsidR="008B6DBA" w:rsidRDefault="008B6DBA" w:rsidP="00AE250B">
            <w:pPr>
              <w:jc w:val="both"/>
              <w:rPr>
                <w:b/>
              </w:rPr>
            </w:pPr>
            <w:r w:rsidRPr="00EF3C09">
              <w:rPr>
                <w:b/>
              </w:rPr>
              <w:t>Виды работ</w:t>
            </w:r>
          </w:p>
          <w:p w:rsidR="008B6DBA" w:rsidRPr="00EF3C09" w:rsidRDefault="008B6DBA" w:rsidP="00AE250B">
            <w:pPr>
              <w:rPr>
                <w:b/>
              </w:rPr>
            </w:pPr>
            <w:r w:rsidRPr="00EF3C09">
              <w:rPr>
                <w:i/>
              </w:rPr>
              <w:t>Указываются в соответствии с разделом 3 рабочей программы профессионального модуля</w:t>
            </w:r>
          </w:p>
        </w:tc>
        <w:tc>
          <w:tcPr>
            <w:tcW w:w="6222" w:type="dxa"/>
            <w:gridSpan w:val="3"/>
            <w:shd w:val="clear" w:color="auto" w:fill="auto"/>
          </w:tcPr>
          <w:p w:rsidR="008B6DBA" w:rsidRPr="00EF3C09" w:rsidRDefault="008B6DBA" w:rsidP="00AE250B">
            <w:pPr>
              <w:spacing w:line="360" w:lineRule="auto"/>
              <w:jc w:val="center"/>
              <w:rPr>
                <w:b/>
              </w:rPr>
            </w:pPr>
            <w:r w:rsidRPr="00EF3C09">
              <w:rPr>
                <w:b/>
              </w:rPr>
              <w:t>Коды проверяемых результатов</w:t>
            </w:r>
          </w:p>
        </w:tc>
      </w:tr>
      <w:tr w:rsidR="008B6DBA" w:rsidRPr="00EF3C09" w:rsidTr="00AE250B">
        <w:tc>
          <w:tcPr>
            <w:tcW w:w="3348" w:type="dxa"/>
            <w:vMerge/>
            <w:shd w:val="clear" w:color="auto" w:fill="auto"/>
          </w:tcPr>
          <w:p w:rsidR="008B6DBA" w:rsidRPr="00EF3C09" w:rsidRDefault="008B6DBA" w:rsidP="00AE250B">
            <w:pPr>
              <w:spacing w:line="360" w:lineRule="auto"/>
              <w:jc w:val="both"/>
              <w:rPr>
                <w:b/>
              </w:rPr>
            </w:pPr>
          </w:p>
        </w:tc>
        <w:tc>
          <w:tcPr>
            <w:tcW w:w="2074" w:type="dxa"/>
            <w:shd w:val="clear" w:color="auto" w:fill="auto"/>
          </w:tcPr>
          <w:p w:rsidR="008B6DBA" w:rsidRPr="00EF3C09" w:rsidRDefault="008B6DBA" w:rsidP="00AE250B">
            <w:pPr>
              <w:spacing w:line="360" w:lineRule="auto"/>
              <w:jc w:val="center"/>
              <w:rPr>
                <w:b/>
              </w:rPr>
            </w:pPr>
            <w:r w:rsidRPr="00EF3C09">
              <w:rPr>
                <w:b/>
              </w:rPr>
              <w:t>ПК</w:t>
            </w:r>
          </w:p>
        </w:tc>
        <w:tc>
          <w:tcPr>
            <w:tcW w:w="2074" w:type="dxa"/>
            <w:shd w:val="clear" w:color="auto" w:fill="auto"/>
          </w:tcPr>
          <w:p w:rsidR="008B6DBA" w:rsidRPr="00EF3C09" w:rsidRDefault="008B6DBA" w:rsidP="00AE250B">
            <w:pPr>
              <w:spacing w:line="360" w:lineRule="auto"/>
              <w:jc w:val="center"/>
              <w:rPr>
                <w:b/>
              </w:rPr>
            </w:pPr>
            <w:r w:rsidRPr="00EF3C09">
              <w:rPr>
                <w:b/>
              </w:rPr>
              <w:t>ОК</w:t>
            </w:r>
          </w:p>
        </w:tc>
        <w:tc>
          <w:tcPr>
            <w:tcW w:w="2074" w:type="dxa"/>
            <w:shd w:val="clear" w:color="auto" w:fill="auto"/>
          </w:tcPr>
          <w:p w:rsidR="008B6DBA" w:rsidRPr="00EF3C09" w:rsidRDefault="008B6DBA" w:rsidP="00AE250B">
            <w:pPr>
              <w:spacing w:line="360" w:lineRule="auto"/>
              <w:jc w:val="center"/>
              <w:rPr>
                <w:b/>
              </w:rPr>
            </w:pPr>
            <w:r w:rsidRPr="00EF3C09">
              <w:rPr>
                <w:b/>
              </w:rPr>
              <w:t>ПО, У</w:t>
            </w:r>
          </w:p>
        </w:tc>
      </w:tr>
      <w:tr w:rsidR="008B6DBA" w:rsidRPr="008F5C16" w:rsidTr="00AE250B">
        <w:tc>
          <w:tcPr>
            <w:tcW w:w="3348" w:type="dxa"/>
            <w:shd w:val="clear" w:color="auto" w:fill="auto"/>
          </w:tcPr>
          <w:p w:rsidR="008B6DBA" w:rsidRPr="00EF3C09" w:rsidRDefault="008B6DBA" w:rsidP="00AE250B">
            <w:pPr>
              <w:spacing w:line="360" w:lineRule="auto"/>
              <w:jc w:val="both"/>
            </w:pPr>
          </w:p>
        </w:tc>
        <w:tc>
          <w:tcPr>
            <w:tcW w:w="2074" w:type="dxa"/>
            <w:shd w:val="clear" w:color="auto" w:fill="auto"/>
          </w:tcPr>
          <w:p w:rsidR="008B6DBA" w:rsidRPr="00EF3C09" w:rsidRDefault="008B6DBA" w:rsidP="00AE250B">
            <w:pPr>
              <w:spacing w:line="360" w:lineRule="auto"/>
              <w:jc w:val="both"/>
            </w:pPr>
          </w:p>
        </w:tc>
        <w:tc>
          <w:tcPr>
            <w:tcW w:w="2074" w:type="dxa"/>
            <w:shd w:val="clear" w:color="auto" w:fill="auto"/>
          </w:tcPr>
          <w:p w:rsidR="008B6DBA" w:rsidRPr="00EF3C09" w:rsidRDefault="008B6DBA" w:rsidP="00AE250B">
            <w:pPr>
              <w:spacing w:line="360" w:lineRule="auto"/>
              <w:jc w:val="both"/>
            </w:pPr>
          </w:p>
        </w:tc>
        <w:tc>
          <w:tcPr>
            <w:tcW w:w="2074" w:type="dxa"/>
            <w:shd w:val="clear" w:color="auto" w:fill="auto"/>
          </w:tcPr>
          <w:p w:rsidR="008B6DBA" w:rsidRPr="00EF3C09" w:rsidRDefault="008B6DBA" w:rsidP="00AE250B">
            <w:pPr>
              <w:spacing w:line="360" w:lineRule="auto"/>
              <w:jc w:val="both"/>
            </w:pPr>
          </w:p>
        </w:tc>
      </w:tr>
      <w:tr w:rsidR="008B6DBA" w:rsidRPr="008F5C16" w:rsidTr="00AE250B">
        <w:tc>
          <w:tcPr>
            <w:tcW w:w="3348" w:type="dxa"/>
            <w:shd w:val="clear" w:color="auto" w:fill="auto"/>
          </w:tcPr>
          <w:p w:rsidR="008B6DBA" w:rsidRPr="00EF3C09" w:rsidRDefault="008B6DBA" w:rsidP="00AE250B">
            <w:pPr>
              <w:spacing w:line="360" w:lineRule="auto"/>
              <w:jc w:val="both"/>
            </w:pPr>
          </w:p>
        </w:tc>
        <w:tc>
          <w:tcPr>
            <w:tcW w:w="2074" w:type="dxa"/>
            <w:shd w:val="clear" w:color="auto" w:fill="auto"/>
          </w:tcPr>
          <w:p w:rsidR="008B6DBA" w:rsidRPr="00EF3C09" w:rsidRDefault="008B6DBA" w:rsidP="00AE250B">
            <w:pPr>
              <w:spacing w:line="360" w:lineRule="auto"/>
              <w:jc w:val="both"/>
            </w:pPr>
          </w:p>
        </w:tc>
        <w:tc>
          <w:tcPr>
            <w:tcW w:w="2074" w:type="dxa"/>
            <w:shd w:val="clear" w:color="auto" w:fill="auto"/>
          </w:tcPr>
          <w:p w:rsidR="008B6DBA" w:rsidRPr="00EF3C09" w:rsidRDefault="008B6DBA" w:rsidP="00AE250B">
            <w:pPr>
              <w:spacing w:line="360" w:lineRule="auto"/>
              <w:jc w:val="both"/>
            </w:pPr>
          </w:p>
        </w:tc>
        <w:tc>
          <w:tcPr>
            <w:tcW w:w="2074" w:type="dxa"/>
            <w:shd w:val="clear" w:color="auto" w:fill="auto"/>
          </w:tcPr>
          <w:p w:rsidR="008B6DBA" w:rsidRPr="00EF3C09" w:rsidRDefault="008B6DBA" w:rsidP="00AE250B">
            <w:pPr>
              <w:spacing w:line="360" w:lineRule="auto"/>
              <w:jc w:val="both"/>
            </w:pPr>
          </w:p>
        </w:tc>
      </w:tr>
    </w:tbl>
    <w:p w:rsidR="008B6DBA" w:rsidRPr="00EF3C09" w:rsidRDefault="008B6DBA" w:rsidP="008B6DBA">
      <w:pPr>
        <w:pStyle w:val="3"/>
        <w:spacing w:line="360" w:lineRule="auto"/>
        <w:rPr>
          <w:rFonts w:ascii="Times New Roman" w:hAnsi="Times New Roman"/>
        </w:rPr>
      </w:pPr>
      <w:bookmarkStart w:id="13" w:name="_Toc306743757"/>
      <w:r>
        <w:rPr>
          <w:rFonts w:ascii="Times New Roman" w:hAnsi="Times New Roman"/>
        </w:rPr>
        <w:t>3</w:t>
      </w:r>
      <w:r w:rsidRPr="00EF3C09">
        <w:rPr>
          <w:rFonts w:ascii="Times New Roman" w:hAnsi="Times New Roman"/>
        </w:rPr>
        <w:t xml:space="preserve">.2.2. Производственная практика </w:t>
      </w:r>
      <w:r w:rsidRPr="00EF3C09">
        <w:rPr>
          <w:rFonts w:ascii="Times New Roman" w:hAnsi="Times New Roman"/>
          <w:b w:val="0"/>
          <w:i/>
        </w:rPr>
        <w:t>(при наличии)</w:t>
      </w:r>
      <w:bookmarkEnd w:id="13"/>
    </w:p>
    <w:p w:rsidR="008B6DBA" w:rsidRDefault="008B6DBA" w:rsidP="008B6DBA">
      <w:pPr>
        <w:spacing w:line="360" w:lineRule="auto"/>
        <w:ind w:firstLine="709"/>
        <w:jc w:val="right"/>
        <w:rPr>
          <w:sz w:val="28"/>
          <w:szCs w:val="28"/>
        </w:rPr>
      </w:pPr>
      <w:r>
        <w:rPr>
          <w:sz w:val="28"/>
          <w:szCs w:val="28"/>
        </w:rPr>
        <w:t>Таблица 8</w:t>
      </w:r>
      <w:r w:rsidRPr="009A2F58">
        <w:rPr>
          <w:sz w:val="28"/>
          <w:szCs w:val="28"/>
        </w:rPr>
        <w:t xml:space="preserve"> Перечень видов работ</w:t>
      </w:r>
      <w:r>
        <w:rPr>
          <w:sz w:val="28"/>
          <w:szCs w:val="28"/>
        </w:rPr>
        <w:t xml:space="preserve"> производствен</w:t>
      </w:r>
      <w:r w:rsidRPr="009A2F58">
        <w:rPr>
          <w:sz w:val="28"/>
          <w:szCs w:val="28"/>
        </w:rPr>
        <w:t>н</w:t>
      </w:r>
      <w:r>
        <w:rPr>
          <w:sz w:val="28"/>
          <w:szCs w:val="28"/>
        </w:rPr>
        <w:t>ой</w:t>
      </w:r>
      <w:r w:rsidRPr="009A2F58">
        <w:rPr>
          <w:sz w:val="28"/>
          <w:szCs w:val="28"/>
        </w:rPr>
        <w:t xml:space="preserve"> практик</w:t>
      </w:r>
      <w:r>
        <w:rPr>
          <w:sz w:val="28"/>
          <w:szCs w:val="28"/>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074"/>
        <w:gridCol w:w="2074"/>
        <w:gridCol w:w="2074"/>
      </w:tblGrid>
      <w:tr w:rsidR="008B6DBA" w:rsidRPr="00EF3C09" w:rsidTr="00AE250B">
        <w:tc>
          <w:tcPr>
            <w:tcW w:w="3348" w:type="dxa"/>
            <w:vMerge w:val="restart"/>
            <w:tcBorders>
              <w:top w:val="single" w:sz="4" w:space="0" w:color="auto"/>
              <w:left w:val="single" w:sz="4" w:space="0" w:color="auto"/>
              <w:bottom w:val="single" w:sz="4" w:space="0" w:color="auto"/>
              <w:right w:val="single" w:sz="4" w:space="0" w:color="auto"/>
            </w:tcBorders>
            <w:shd w:val="clear" w:color="auto" w:fill="auto"/>
          </w:tcPr>
          <w:p w:rsidR="008B6DBA" w:rsidRDefault="008B6DBA" w:rsidP="00AE250B">
            <w:pPr>
              <w:jc w:val="both"/>
              <w:rPr>
                <w:i/>
              </w:rPr>
            </w:pPr>
            <w:r w:rsidRPr="00EF3C09">
              <w:rPr>
                <w:b/>
              </w:rPr>
              <w:t>Виды работ</w:t>
            </w:r>
          </w:p>
          <w:p w:rsidR="008B6DBA" w:rsidRPr="00EF3C09" w:rsidRDefault="008B6DBA" w:rsidP="00AE250B">
            <w:pPr>
              <w:rPr>
                <w:b/>
              </w:rPr>
            </w:pPr>
            <w:r w:rsidRPr="00EF3C09">
              <w:rPr>
                <w:i/>
              </w:rPr>
              <w:t>Указываются в соответствии с разделом 3 рабочей программы профессионального модул</w:t>
            </w:r>
            <w:r>
              <w:rPr>
                <w:i/>
              </w:rPr>
              <w:t>я</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rsidR="008B6DBA" w:rsidRPr="00EF3C09" w:rsidRDefault="008B6DBA" w:rsidP="00AE250B">
            <w:pPr>
              <w:spacing w:line="360" w:lineRule="auto"/>
              <w:jc w:val="center"/>
              <w:rPr>
                <w:b/>
              </w:rPr>
            </w:pPr>
            <w:r w:rsidRPr="00EF3C09">
              <w:rPr>
                <w:b/>
              </w:rPr>
              <w:t>Коды проверяемых результатов</w:t>
            </w:r>
          </w:p>
        </w:tc>
      </w:tr>
      <w:tr w:rsidR="008B6DBA" w:rsidRPr="00EF3C09" w:rsidTr="00AE250B">
        <w:tc>
          <w:tcPr>
            <w:tcW w:w="3348" w:type="dxa"/>
            <w:vMerge/>
            <w:shd w:val="clear" w:color="auto" w:fill="auto"/>
          </w:tcPr>
          <w:p w:rsidR="008B6DBA" w:rsidRPr="00EF3C09" w:rsidRDefault="008B6DBA" w:rsidP="00AE250B">
            <w:pPr>
              <w:spacing w:line="360" w:lineRule="auto"/>
              <w:jc w:val="both"/>
              <w:rPr>
                <w:b/>
              </w:rPr>
            </w:pPr>
          </w:p>
        </w:tc>
        <w:tc>
          <w:tcPr>
            <w:tcW w:w="2074" w:type="dxa"/>
            <w:shd w:val="clear" w:color="auto" w:fill="auto"/>
          </w:tcPr>
          <w:p w:rsidR="008B6DBA" w:rsidRPr="00EF3C09" w:rsidRDefault="008B6DBA" w:rsidP="00AE250B">
            <w:pPr>
              <w:spacing w:line="360" w:lineRule="auto"/>
              <w:jc w:val="center"/>
              <w:rPr>
                <w:b/>
              </w:rPr>
            </w:pPr>
            <w:r w:rsidRPr="00EF3C09">
              <w:rPr>
                <w:b/>
              </w:rPr>
              <w:t>ПК</w:t>
            </w:r>
          </w:p>
        </w:tc>
        <w:tc>
          <w:tcPr>
            <w:tcW w:w="2074" w:type="dxa"/>
            <w:shd w:val="clear" w:color="auto" w:fill="auto"/>
          </w:tcPr>
          <w:p w:rsidR="008B6DBA" w:rsidRPr="00EF3C09" w:rsidRDefault="008B6DBA" w:rsidP="00AE250B">
            <w:pPr>
              <w:spacing w:line="360" w:lineRule="auto"/>
              <w:jc w:val="center"/>
              <w:rPr>
                <w:b/>
              </w:rPr>
            </w:pPr>
            <w:r w:rsidRPr="00EF3C09">
              <w:rPr>
                <w:b/>
              </w:rPr>
              <w:t>ОК</w:t>
            </w:r>
          </w:p>
        </w:tc>
        <w:tc>
          <w:tcPr>
            <w:tcW w:w="2074" w:type="dxa"/>
            <w:shd w:val="clear" w:color="auto" w:fill="auto"/>
          </w:tcPr>
          <w:p w:rsidR="008B6DBA" w:rsidRPr="00EF3C09" w:rsidRDefault="008B6DBA" w:rsidP="00AE250B">
            <w:pPr>
              <w:spacing w:line="360" w:lineRule="auto"/>
              <w:jc w:val="center"/>
              <w:rPr>
                <w:b/>
              </w:rPr>
            </w:pPr>
            <w:r w:rsidRPr="00EF3C09">
              <w:rPr>
                <w:b/>
              </w:rPr>
              <w:t>ПО, У</w:t>
            </w:r>
          </w:p>
        </w:tc>
      </w:tr>
      <w:tr w:rsidR="008B6DBA" w:rsidRPr="008F5C16" w:rsidTr="00AE250B">
        <w:tc>
          <w:tcPr>
            <w:tcW w:w="3348" w:type="dxa"/>
            <w:shd w:val="clear" w:color="auto" w:fill="auto"/>
          </w:tcPr>
          <w:p w:rsidR="008B6DBA" w:rsidRPr="00067F66" w:rsidRDefault="008B6DBA" w:rsidP="00AE250B">
            <w:pPr>
              <w:spacing w:line="360" w:lineRule="auto"/>
              <w:jc w:val="both"/>
            </w:pPr>
          </w:p>
        </w:tc>
        <w:tc>
          <w:tcPr>
            <w:tcW w:w="2074" w:type="dxa"/>
            <w:shd w:val="clear" w:color="auto" w:fill="auto"/>
          </w:tcPr>
          <w:p w:rsidR="008B6DBA" w:rsidRPr="00067F66" w:rsidRDefault="008B6DBA" w:rsidP="00AE250B">
            <w:pPr>
              <w:spacing w:line="360" w:lineRule="auto"/>
              <w:jc w:val="both"/>
            </w:pPr>
          </w:p>
        </w:tc>
        <w:tc>
          <w:tcPr>
            <w:tcW w:w="2074" w:type="dxa"/>
            <w:shd w:val="clear" w:color="auto" w:fill="auto"/>
          </w:tcPr>
          <w:p w:rsidR="008B6DBA" w:rsidRPr="00067F66" w:rsidRDefault="008B6DBA" w:rsidP="00AE250B">
            <w:pPr>
              <w:spacing w:line="360" w:lineRule="auto"/>
              <w:jc w:val="both"/>
            </w:pPr>
          </w:p>
        </w:tc>
        <w:tc>
          <w:tcPr>
            <w:tcW w:w="2074" w:type="dxa"/>
            <w:shd w:val="clear" w:color="auto" w:fill="auto"/>
          </w:tcPr>
          <w:p w:rsidR="008B6DBA" w:rsidRPr="00067F66" w:rsidRDefault="008B6DBA" w:rsidP="00AE250B">
            <w:pPr>
              <w:spacing w:line="360" w:lineRule="auto"/>
              <w:jc w:val="both"/>
            </w:pPr>
          </w:p>
        </w:tc>
      </w:tr>
      <w:tr w:rsidR="008B6DBA" w:rsidRPr="008F5C16" w:rsidTr="00AE250B">
        <w:tc>
          <w:tcPr>
            <w:tcW w:w="3348" w:type="dxa"/>
            <w:shd w:val="clear" w:color="auto" w:fill="auto"/>
          </w:tcPr>
          <w:p w:rsidR="008B6DBA" w:rsidRPr="00067F66" w:rsidRDefault="008B6DBA" w:rsidP="00AE250B">
            <w:pPr>
              <w:spacing w:line="360" w:lineRule="auto"/>
              <w:jc w:val="both"/>
            </w:pPr>
          </w:p>
        </w:tc>
        <w:tc>
          <w:tcPr>
            <w:tcW w:w="2074" w:type="dxa"/>
            <w:shd w:val="clear" w:color="auto" w:fill="auto"/>
          </w:tcPr>
          <w:p w:rsidR="008B6DBA" w:rsidRPr="00067F66" w:rsidRDefault="008B6DBA" w:rsidP="00AE250B">
            <w:pPr>
              <w:spacing w:line="360" w:lineRule="auto"/>
              <w:jc w:val="both"/>
            </w:pPr>
          </w:p>
        </w:tc>
        <w:tc>
          <w:tcPr>
            <w:tcW w:w="2074" w:type="dxa"/>
            <w:shd w:val="clear" w:color="auto" w:fill="auto"/>
          </w:tcPr>
          <w:p w:rsidR="008B6DBA" w:rsidRPr="00067F66" w:rsidRDefault="008B6DBA" w:rsidP="00AE250B">
            <w:pPr>
              <w:spacing w:line="360" w:lineRule="auto"/>
              <w:jc w:val="both"/>
            </w:pPr>
          </w:p>
        </w:tc>
        <w:tc>
          <w:tcPr>
            <w:tcW w:w="2074" w:type="dxa"/>
            <w:shd w:val="clear" w:color="auto" w:fill="auto"/>
          </w:tcPr>
          <w:p w:rsidR="008B6DBA" w:rsidRPr="00067F66" w:rsidRDefault="008B6DBA" w:rsidP="00AE250B">
            <w:pPr>
              <w:spacing w:line="360" w:lineRule="auto"/>
              <w:jc w:val="both"/>
            </w:pPr>
          </w:p>
        </w:tc>
      </w:tr>
    </w:tbl>
    <w:p w:rsidR="008B6DBA" w:rsidRPr="00EF3C09" w:rsidRDefault="008B6DBA" w:rsidP="008B6DBA">
      <w:pPr>
        <w:pStyle w:val="2"/>
        <w:spacing w:before="480" w:line="360" w:lineRule="auto"/>
        <w:jc w:val="both"/>
        <w:rPr>
          <w:rFonts w:ascii="Times New Roman" w:hAnsi="Times New Roman"/>
          <w:i w:val="0"/>
          <w:iCs w:val="0"/>
        </w:rPr>
      </w:pPr>
      <w:bookmarkStart w:id="14" w:name="_Toc306743758"/>
      <w:r w:rsidRPr="00250E0A">
        <w:rPr>
          <w:rFonts w:ascii="Times New Roman" w:hAnsi="Times New Roman"/>
          <w:i w:val="0"/>
          <w:iCs w:val="0"/>
          <w:highlight w:val="yellow"/>
        </w:rPr>
        <w:t>3.3. Форма</w:t>
      </w:r>
      <w:r w:rsidRPr="00EF3C09">
        <w:rPr>
          <w:rFonts w:ascii="Times New Roman" w:hAnsi="Times New Roman"/>
          <w:i w:val="0"/>
          <w:iCs w:val="0"/>
        </w:rPr>
        <w:t xml:space="preserve"> аттестационного листа</w:t>
      </w:r>
      <w:r>
        <w:rPr>
          <w:rFonts w:ascii="Times New Roman" w:hAnsi="Times New Roman"/>
          <w:i w:val="0"/>
          <w:iCs w:val="0"/>
        </w:rPr>
        <w:t xml:space="preserve"> по практике</w:t>
      </w:r>
      <w:r>
        <w:rPr>
          <w:rFonts w:ascii="Times New Roman" w:hAnsi="Times New Roman"/>
          <w:b w:val="0"/>
          <w:iCs w:val="0"/>
        </w:rPr>
        <w:t>(заполняется на каждого обучающегося)</w:t>
      </w:r>
      <w:bookmarkEnd w:id="14"/>
    </w:p>
    <w:p w:rsidR="008B6DBA" w:rsidRDefault="008B6DBA" w:rsidP="008B6DBA">
      <w:pPr>
        <w:spacing w:line="360" w:lineRule="auto"/>
        <w:ind w:firstLine="708"/>
        <w:jc w:val="both"/>
        <w:rPr>
          <w:sz w:val="28"/>
          <w:szCs w:val="28"/>
        </w:rPr>
      </w:pPr>
      <w:bookmarkStart w:id="15" w:name="_Toc306743759"/>
      <w:r>
        <w:rPr>
          <w:sz w:val="28"/>
          <w:szCs w:val="28"/>
        </w:rPr>
        <w:t>Дифференцированный з</w:t>
      </w:r>
      <w:r w:rsidRPr="00A408DC">
        <w:rPr>
          <w:sz w:val="28"/>
          <w:szCs w:val="28"/>
        </w:rPr>
        <w:t xml:space="preserve">ачет по учебной и (или) производственной практике выставляется на основании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w:t>
      </w:r>
    </w:p>
    <w:p w:rsidR="008B6DBA" w:rsidRDefault="008B6DBA" w:rsidP="008B6DBA">
      <w:pPr>
        <w:spacing w:line="360" w:lineRule="auto"/>
        <w:ind w:firstLine="708"/>
        <w:jc w:val="both"/>
        <w:rPr>
          <w:sz w:val="28"/>
          <w:szCs w:val="28"/>
        </w:rPr>
      </w:pPr>
    </w:p>
    <w:p w:rsidR="008B6DBA" w:rsidRDefault="008B6DBA" w:rsidP="008B6DBA">
      <w:pPr>
        <w:spacing w:line="360" w:lineRule="auto"/>
        <w:ind w:firstLine="708"/>
        <w:jc w:val="both"/>
        <w:rPr>
          <w:sz w:val="28"/>
          <w:szCs w:val="28"/>
        </w:rPr>
      </w:pPr>
    </w:p>
    <w:p w:rsidR="008B6DBA" w:rsidRDefault="008B6DBA" w:rsidP="008B6DBA">
      <w:pPr>
        <w:spacing w:line="360" w:lineRule="auto"/>
        <w:jc w:val="both"/>
        <w:rPr>
          <w:sz w:val="28"/>
          <w:szCs w:val="28"/>
        </w:rPr>
      </w:pPr>
      <w:r>
        <w:rPr>
          <w:sz w:val="28"/>
          <w:szCs w:val="28"/>
        </w:rPr>
        <w:lastRenderedPageBreak/>
        <w:t>1. ФИО обучающегося, № группы, профессия (специальность)</w:t>
      </w:r>
    </w:p>
    <w:p w:rsidR="008B6DBA" w:rsidRDefault="008B6DBA" w:rsidP="008B6DBA">
      <w:pPr>
        <w:spacing w:line="360" w:lineRule="auto"/>
        <w:jc w:val="both"/>
        <w:rPr>
          <w:sz w:val="28"/>
          <w:szCs w:val="28"/>
        </w:rPr>
      </w:pPr>
      <w:r>
        <w:rPr>
          <w:sz w:val="28"/>
          <w:szCs w:val="28"/>
        </w:rPr>
        <w:t>__________________________________________________________________</w:t>
      </w:r>
    </w:p>
    <w:p w:rsidR="008B6DBA" w:rsidRDefault="008B6DBA" w:rsidP="008B6DBA">
      <w:pPr>
        <w:spacing w:line="360" w:lineRule="auto"/>
        <w:jc w:val="both"/>
        <w:rPr>
          <w:sz w:val="28"/>
          <w:szCs w:val="28"/>
        </w:rPr>
      </w:pPr>
      <w:r>
        <w:rPr>
          <w:sz w:val="28"/>
          <w:szCs w:val="28"/>
        </w:rPr>
        <w:t>2. Место проведения практики (организация), наименование, юридический адрес _____________________________________________________________</w:t>
      </w:r>
    </w:p>
    <w:p w:rsidR="008B6DBA" w:rsidRDefault="008B6DBA" w:rsidP="008B6DBA">
      <w:pPr>
        <w:spacing w:line="360" w:lineRule="auto"/>
        <w:jc w:val="both"/>
        <w:rPr>
          <w:sz w:val="28"/>
          <w:szCs w:val="28"/>
        </w:rPr>
      </w:pPr>
      <w:r>
        <w:rPr>
          <w:sz w:val="28"/>
          <w:szCs w:val="28"/>
        </w:rPr>
        <w:t>3. Время прохождения практики ______________________________________</w:t>
      </w:r>
    </w:p>
    <w:p w:rsidR="008B6DBA" w:rsidRDefault="008B6DBA" w:rsidP="008B6DBA">
      <w:pPr>
        <w:spacing w:line="360" w:lineRule="auto"/>
        <w:jc w:val="both"/>
        <w:rPr>
          <w:sz w:val="28"/>
          <w:szCs w:val="28"/>
        </w:rPr>
      </w:pPr>
      <w:r>
        <w:rPr>
          <w:sz w:val="28"/>
          <w:szCs w:val="28"/>
        </w:rPr>
        <w:t xml:space="preserve">4. Виды и объем работ, выполненные обучающимся во время практики: </w:t>
      </w:r>
    </w:p>
    <w:p w:rsidR="008B6DBA" w:rsidRDefault="008B6DBA" w:rsidP="008B6DBA">
      <w:pPr>
        <w:spacing w:line="360" w:lineRule="auto"/>
        <w:jc w:val="both"/>
        <w:rPr>
          <w:sz w:val="28"/>
          <w:szCs w:val="28"/>
        </w:rPr>
      </w:pPr>
      <w:r>
        <w:rPr>
          <w:sz w:val="28"/>
          <w:szCs w:val="28"/>
        </w:rPr>
        <w:t xml:space="preserve">__________________________________________________________________ </w:t>
      </w:r>
    </w:p>
    <w:p w:rsidR="008B6DBA" w:rsidRDefault="008B6DBA" w:rsidP="008B6DBA">
      <w:pPr>
        <w:spacing w:line="360" w:lineRule="auto"/>
        <w:jc w:val="both"/>
        <w:rPr>
          <w:sz w:val="28"/>
          <w:szCs w:val="28"/>
        </w:rPr>
      </w:pPr>
      <w:r>
        <w:rPr>
          <w:sz w:val="28"/>
          <w:szCs w:val="28"/>
        </w:rPr>
        <w:t>__________________________________________________________________</w:t>
      </w:r>
    </w:p>
    <w:p w:rsidR="008B6DBA" w:rsidRDefault="008B6DBA" w:rsidP="008B6DBA">
      <w:pPr>
        <w:spacing w:line="360" w:lineRule="auto"/>
        <w:jc w:val="both"/>
        <w:rPr>
          <w:sz w:val="28"/>
          <w:szCs w:val="28"/>
        </w:rPr>
      </w:pPr>
      <w:r>
        <w:rPr>
          <w:sz w:val="28"/>
          <w:szCs w:val="28"/>
        </w:rPr>
        <w:t xml:space="preserve">5. Качество выполнения работ </w:t>
      </w:r>
      <w:r w:rsidRPr="00A408DC">
        <w:rPr>
          <w:sz w:val="28"/>
          <w:szCs w:val="28"/>
        </w:rPr>
        <w:t>в соответствии с технологией и (или) требованиями организации, в которой проходила практика</w:t>
      </w:r>
    </w:p>
    <w:p w:rsidR="008B6DBA" w:rsidRDefault="008B6DBA" w:rsidP="008B6DBA">
      <w:pPr>
        <w:spacing w:line="360" w:lineRule="auto"/>
        <w:jc w:val="both"/>
        <w:rPr>
          <w:sz w:val="28"/>
          <w:szCs w:val="28"/>
        </w:rPr>
      </w:pPr>
      <w:r>
        <w:rPr>
          <w:sz w:val="28"/>
          <w:szCs w:val="28"/>
        </w:rPr>
        <w:t>_________________________________________________________________</w:t>
      </w:r>
    </w:p>
    <w:p w:rsidR="008B6DBA" w:rsidRDefault="008B6DBA" w:rsidP="008B6DBA">
      <w:pPr>
        <w:spacing w:line="360" w:lineRule="auto"/>
        <w:jc w:val="both"/>
        <w:rPr>
          <w:sz w:val="28"/>
          <w:szCs w:val="28"/>
        </w:rPr>
      </w:pPr>
      <w:r>
        <w:rPr>
          <w:sz w:val="28"/>
          <w:szCs w:val="28"/>
        </w:rPr>
        <w:t xml:space="preserve">_________________________________________________________________ </w:t>
      </w:r>
    </w:p>
    <w:p w:rsidR="008B6DBA" w:rsidRDefault="008B6DBA" w:rsidP="008B6DBA">
      <w:pPr>
        <w:spacing w:line="360" w:lineRule="auto"/>
        <w:jc w:val="both"/>
        <w:rPr>
          <w:sz w:val="28"/>
          <w:szCs w:val="28"/>
        </w:rPr>
      </w:pPr>
    </w:p>
    <w:p w:rsidR="008B6DBA" w:rsidRDefault="008B6DBA" w:rsidP="008B6DBA">
      <w:pPr>
        <w:spacing w:line="360" w:lineRule="auto"/>
        <w:jc w:val="both"/>
        <w:rPr>
          <w:sz w:val="28"/>
          <w:szCs w:val="28"/>
        </w:rPr>
      </w:pPr>
      <w:r>
        <w:rPr>
          <w:sz w:val="28"/>
          <w:szCs w:val="28"/>
        </w:rPr>
        <w:t>Дата                                                                 Подписи руководителя практики,</w:t>
      </w:r>
    </w:p>
    <w:p w:rsidR="008B6DBA" w:rsidRPr="00452B5C" w:rsidRDefault="008B6DBA" w:rsidP="008B6DBA">
      <w:pPr>
        <w:spacing w:line="360" w:lineRule="auto"/>
        <w:jc w:val="both"/>
        <w:rPr>
          <w:sz w:val="28"/>
          <w:szCs w:val="28"/>
        </w:rPr>
      </w:pPr>
      <w:r>
        <w:rPr>
          <w:sz w:val="28"/>
          <w:szCs w:val="28"/>
        </w:rPr>
        <w:t xml:space="preserve">                                                                         ответственного лица организации</w:t>
      </w:r>
    </w:p>
    <w:p w:rsidR="008B6DBA" w:rsidRPr="00A408DC" w:rsidRDefault="008B6DBA" w:rsidP="008B6DBA">
      <w:pPr>
        <w:spacing w:line="360" w:lineRule="auto"/>
        <w:ind w:firstLine="708"/>
        <w:jc w:val="both"/>
        <w:rPr>
          <w:sz w:val="28"/>
          <w:szCs w:val="28"/>
        </w:rPr>
      </w:pPr>
    </w:p>
    <w:p w:rsidR="008B6DBA" w:rsidRDefault="008B6DBA" w:rsidP="008B6DBA">
      <w:pPr>
        <w:pStyle w:val="1"/>
        <w:spacing w:line="360" w:lineRule="auto"/>
        <w:jc w:val="center"/>
        <w:rPr>
          <w:b/>
          <w:bCs/>
          <w:sz w:val="28"/>
          <w:szCs w:val="28"/>
        </w:rPr>
      </w:pPr>
    </w:p>
    <w:p w:rsidR="008B6DBA" w:rsidRPr="00197642" w:rsidRDefault="008B6DBA" w:rsidP="001E60BF">
      <w:pPr>
        <w:pStyle w:val="1"/>
        <w:spacing w:line="360" w:lineRule="auto"/>
        <w:ind w:firstLine="0"/>
        <w:rPr>
          <w:b/>
          <w:bCs/>
          <w:sz w:val="28"/>
          <w:szCs w:val="28"/>
        </w:rPr>
      </w:pPr>
      <w:r w:rsidRPr="00197642">
        <w:rPr>
          <w:b/>
          <w:bCs/>
          <w:sz w:val="28"/>
          <w:szCs w:val="28"/>
          <w:lang w:val="en-US"/>
        </w:rPr>
        <w:t>IV</w:t>
      </w:r>
      <w:r w:rsidRPr="00197642">
        <w:rPr>
          <w:b/>
          <w:bCs/>
          <w:sz w:val="28"/>
          <w:szCs w:val="28"/>
        </w:rPr>
        <w:t>. Контрольно-оценочные материалы для экзамена (квалификационного)</w:t>
      </w:r>
      <w:bookmarkEnd w:id="15"/>
    </w:p>
    <w:p w:rsidR="008B6DBA" w:rsidRPr="00977868" w:rsidRDefault="008B6DBA" w:rsidP="008B6DBA">
      <w:pPr>
        <w:pStyle w:val="2"/>
        <w:spacing w:line="360" w:lineRule="auto"/>
        <w:jc w:val="both"/>
        <w:rPr>
          <w:rFonts w:ascii="Times New Roman" w:hAnsi="Times New Roman"/>
          <w:i w:val="0"/>
          <w:iCs w:val="0"/>
        </w:rPr>
      </w:pPr>
      <w:bookmarkStart w:id="16" w:name="_Toc306743760"/>
      <w:r w:rsidRPr="00977868">
        <w:rPr>
          <w:rFonts w:ascii="Times New Roman" w:hAnsi="Times New Roman"/>
          <w:i w:val="0"/>
          <w:iCs w:val="0"/>
        </w:rPr>
        <w:t>4.1. Формы проведения экзамена</w:t>
      </w:r>
      <w:r w:rsidRPr="00B848DA">
        <w:rPr>
          <w:rFonts w:ascii="Times New Roman" w:hAnsi="Times New Roman"/>
          <w:i w:val="0"/>
          <w:iCs w:val="0"/>
        </w:rPr>
        <w:t>(квалификационного</w:t>
      </w:r>
      <w:r>
        <w:rPr>
          <w:rFonts w:ascii="Times New Roman" w:hAnsi="Times New Roman"/>
          <w:i w:val="0"/>
          <w:iCs w:val="0"/>
        </w:rPr>
        <w:t>)</w:t>
      </w:r>
      <w:bookmarkEnd w:id="16"/>
    </w:p>
    <w:p w:rsidR="008B6DBA" w:rsidRDefault="008B6DBA" w:rsidP="008B6DBA">
      <w:pPr>
        <w:spacing w:line="360" w:lineRule="auto"/>
        <w:jc w:val="both"/>
        <w:rPr>
          <w:sz w:val="28"/>
          <w:szCs w:val="28"/>
        </w:rPr>
      </w:pPr>
      <w:r>
        <w:rPr>
          <w:sz w:val="28"/>
          <w:szCs w:val="28"/>
        </w:rPr>
        <w:t>Экзамен (квалификационный) представляет собой  ______________________</w:t>
      </w:r>
    </w:p>
    <w:p w:rsidR="008B6DBA" w:rsidRDefault="008B6DBA" w:rsidP="008B6DBA">
      <w:pPr>
        <w:spacing w:line="360" w:lineRule="auto"/>
        <w:jc w:val="both"/>
        <w:rPr>
          <w:sz w:val="28"/>
          <w:szCs w:val="28"/>
        </w:rPr>
      </w:pPr>
      <w:r>
        <w:rPr>
          <w:sz w:val="28"/>
          <w:szCs w:val="28"/>
        </w:rPr>
        <w:t>__________________________________________________________________</w:t>
      </w:r>
    </w:p>
    <w:p w:rsidR="008B6DBA" w:rsidRDefault="008B6DBA" w:rsidP="008B6DBA">
      <w:pPr>
        <w:spacing w:line="360" w:lineRule="auto"/>
        <w:jc w:val="both"/>
        <w:rPr>
          <w:sz w:val="28"/>
          <w:szCs w:val="28"/>
        </w:rPr>
      </w:pPr>
      <w:r>
        <w:rPr>
          <w:sz w:val="28"/>
          <w:szCs w:val="28"/>
        </w:rPr>
        <w:t>__________________________________________________________________</w:t>
      </w:r>
    </w:p>
    <w:p w:rsidR="008B6DBA" w:rsidRDefault="008B6DBA" w:rsidP="008B6DBA">
      <w:pPr>
        <w:spacing w:line="360" w:lineRule="auto"/>
        <w:jc w:val="both"/>
        <w:rPr>
          <w:sz w:val="28"/>
          <w:szCs w:val="28"/>
        </w:rPr>
      </w:pPr>
      <w:r>
        <w:rPr>
          <w:sz w:val="28"/>
          <w:szCs w:val="28"/>
        </w:rPr>
        <w:t>__________________________________________________________________</w:t>
      </w:r>
    </w:p>
    <w:p w:rsidR="008B6DBA" w:rsidRDefault="008B6DBA" w:rsidP="008B6DBA">
      <w:pPr>
        <w:jc w:val="both"/>
        <w:rPr>
          <w:sz w:val="28"/>
          <w:szCs w:val="28"/>
        </w:rPr>
      </w:pPr>
    </w:p>
    <w:p w:rsidR="008B6DBA" w:rsidRPr="00034EDA" w:rsidRDefault="008B6DBA" w:rsidP="008B6DBA">
      <w:pPr>
        <w:jc w:val="both"/>
        <w:rPr>
          <w:i/>
        </w:rPr>
      </w:pPr>
      <w:r w:rsidRPr="00034EDA">
        <w:rPr>
          <w:i/>
        </w:rPr>
        <w:t xml:space="preserve">Указать предпочтительную форму проведения экзамена или </w:t>
      </w:r>
      <w:r>
        <w:rPr>
          <w:i/>
        </w:rPr>
        <w:t>сочетание нескольких форм</w:t>
      </w:r>
    </w:p>
    <w:p w:rsidR="008B6DBA" w:rsidRPr="00563E60" w:rsidRDefault="008B6DBA" w:rsidP="008B6DBA">
      <w:pPr>
        <w:jc w:val="both"/>
        <w:rPr>
          <w:i/>
        </w:rPr>
      </w:pPr>
      <w:r>
        <w:rPr>
          <w:i/>
        </w:rPr>
        <w:t>Важно! П</w:t>
      </w:r>
      <w:r w:rsidRPr="00563E60">
        <w:rPr>
          <w:i/>
        </w:rPr>
        <w:t>ри отрицательном заключении хотя бы по одной из профессиональных компетенций принимается решение «вид профессиональной деятельности не освоен».</w:t>
      </w:r>
    </w:p>
    <w:p w:rsidR="008B6DBA" w:rsidRDefault="008B6DBA" w:rsidP="008B6DBA">
      <w:bookmarkStart w:id="17" w:name="_Toc306743761"/>
    </w:p>
    <w:p w:rsidR="008B6DBA" w:rsidRDefault="008B6DBA" w:rsidP="008B6DBA"/>
    <w:p w:rsidR="008B6DBA" w:rsidRDefault="008B6DBA" w:rsidP="008B6DBA"/>
    <w:p w:rsidR="008B6DBA" w:rsidRDefault="008B6DBA" w:rsidP="008B6DBA">
      <w:pPr>
        <w:pStyle w:val="2"/>
        <w:spacing w:before="120" w:line="360" w:lineRule="auto"/>
        <w:jc w:val="both"/>
        <w:rPr>
          <w:rFonts w:ascii="Times New Roman" w:hAnsi="Times New Roman"/>
          <w:b w:val="0"/>
          <w:iCs w:val="0"/>
        </w:rPr>
      </w:pPr>
      <w:r w:rsidRPr="00977868">
        <w:rPr>
          <w:rFonts w:ascii="Times New Roman" w:hAnsi="Times New Roman"/>
          <w:i w:val="0"/>
          <w:iCs w:val="0"/>
        </w:rPr>
        <w:t>4.</w:t>
      </w:r>
      <w:r>
        <w:rPr>
          <w:rFonts w:ascii="Times New Roman" w:hAnsi="Times New Roman"/>
          <w:i w:val="0"/>
          <w:iCs w:val="0"/>
        </w:rPr>
        <w:t>2</w:t>
      </w:r>
      <w:r w:rsidRPr="00977868">
        <w:rPr>
          <w:rFonts w:ascii="Times New Roman" w:hAnsi="Times New Roman"/>
          <w:i w:val="0"/>
          <w:iCs w:val="0"/>
        </w:rPr>
        <w:t>. Форм</w:t>
      </w:r>
      <w:r>
        <w:rPr>
          <w:rFonts w:ascii="Times New Roman" w:hAnsi="Times New Roman"/>
          <w:i w:val="0"/>
          <w:iCs w:val="0"/>
        </w:rPr>
        <w:t xml:space="preserve">аоценочной ведомости </w:t>
      </w:r>
      <w:r>
        <w:rPr>
          <w:rFonts w:ascii="Times New Roman" w:hAnsi="Times New Roman"/>
          <w:b w:val="0"/>
          <w:iCs w:val="0"/>
        </w:rPr>
        <w:t>(заполняется на каждого обучающегося)</w:t>
      </w:r>
      <w:bookmarkEnd w:id="17"/>
    </w:p>
    <w:p w:rsidR="008B6DBA" w:rsidRDefault="008B6DBA" w:rsidP="008B6DBA">
      <w:pPr>
        <w:rPr>
          <w:i/>
        </w:rPr>
      </w:pPr>
      <w:r w:rsidRPr="00B87229">
        <w:rPr>
          <w:i/>
        </w:rPr>
        <w:t>Все части ведомости до пункта «Итоги экзамена (квалификационного)» должны быть заполнены до начала очной части экзамена (квалификационного).</w:t>
      </w:r>
    </w:p>
    <w:p w:rsidR="008B6DBA" w:rsidRPr="00067F66" w:rsidRDefault="008B6DBA" w:rsidP="008B6DBA">
      <w:pPr>
        <w:rPr>
          <w:i/>
        </w:rPr>
      </w:pP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center"/>
        <w:rPr>
          <w:b/>
          <w:caps/>
          <w:sz w:val="28"/>
          <w:szCs w:val="28"/>
        </w:rPr>
      </w:pPr>
      <w:r w:rsidRPr="00EA20A0">
        <w:rPr>
          <w:b/>
          <w:caps/>
          <w:sz w:val="28"/>
          <w:szCs w:val="28"/>
        </w:rPr>
        <w:t xml:space="preserve">оценочная ведомость </w:t>
      </w:r>
    </w:p>
    <w:p w:rsidR="008B6DBA" w:rsidRPr="00EA20A0" w:rsidRDefault="008B6DBA" w:rsidP="008B6DBA">
      <w:pPr>
        <w:pBdr>
          <w:top w:val="single" w:sz="4" w:space="1" w:color="auto"/>
          <w:left w:val="single" w:sz="4" w:space="4" w:color="auto"/>
          <w:bottom w:val="single" w:sz="4" w:space="1" w:color="auto"/>
          <w:right w:val="single" w:sz="4" w:space="4" w:color="auto"/>
        </w:pBdr>
        <w:spacing w:line="360" w:lineRule="auto"/>
        <w:jc w:val="center"/>
        <w:rPr>
          <w:b/>
          <w:caps/>
          <w:sz w:val="28"/>
          <w:szCs w:val="28"/>
        </w:rPr>
      </w:pPr>
      <w:r w:rsidRPr="00EA20A0">
        <w:rPr>
          <w:b/>
          <w:caps/>
          <w:sz w:val="28"/>
          <w:szCs w:val="28"/>
        </w:rPr>
        <w:t>по профессиональному модулю</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rPr>
          <w:sz w:val="28"/>
          <w:szCs w:val="28"/>
        </w:rPr>
      </w:pPr>
      <w:r>
        <w:rPr>
          <w:caps/>
          <w:sz w:val="28"/>
          <w:szCs w:val="28"/>
        </w:rPr>
        <w:t>_______________</w:t>
      </w:r>
      <w:r>
        <w:rPr>
          <w:sz w:val="28"/>
          <w:szCs w:val="28"/>
        </w:rPr>
        <w:t>__________________________________________________,</w:t>
      </w:r>
    </w:p>
    <w:p w:rsidR="008B6DBA" w:rsidRPr="0064409C" w:rsidRDefault="008B6DBA" w:rsidP="008B6DBA">
      <w:pPr>
        <w:pBdr>
          <w:top w:val="single" w:sz="4" w:space="1" w:color="auto"/>
          <w:left w:val="single" w:sz="4" w:space="4" w:color="auto"/>
          <w:bottom w:val="single" w:sz="4" w:space="1" w:color="auto"/>
          <w:right w:val="single" w:sz="4" w:space="4" w:color="auto"/>
        </w:pBdr>
        <w:jc w:val="center"/>
        <w:rPr>
          <w:i/>
          <w:caps/>
        </w:rPr>
      </w:pPr>
      <w:r w:rsidRPr="0064409C">
        <w:rPr>
          <w:i/>
          <w:caps/>
        </w:rPr>
        <w:t>ФИО</w:t>
      </w:r>
    </w:p>
    <w:p w:rsidR="008B6DBA" w:rsidRDefault="008B6DBA" w:rsidP="008B6DBA">
      <w:pPr>
        <w:pBdr>
          <w:top w:val="single" w:sz="4" w:space="1" w:color="auto"/>
          <w:left w:val="single" w:sz="4" w:space="4" w:color="auto"/>
          <w:bottom w:val="single" w:sz="4" w:space="1" w:color="auto"/>
          <w:right w:val="single" w:sz="4" w:space="4" w:color="auto"/>
        </w:pBdr>
        <w:rPr>
          <w:sz w:val="28"/>
          <w:szCs w:val="28"/>
        </w:rPr>
      </w:pPr>
      <w:r>
        <w:rPr>
          <w:sz w:val="28"/>
          <w:szCs w:val="28"/>
        </w:rPr>
        <w:t>обучающийся(аяся) на _____ курсе по профессии НПО / специальности СПО</w:t>
      </w:r>
    </w:p>
    <w:p w:rsidR="008B6DBA" w:rsidRDefault="008B6DBA" w:rsidP="008B6DBA">
      <w:pPr>
        <w:pBdr>
          <w:top w:val="single" w:sz="4" w:space="1" w:color="auto"/>
          <w:left w:val="single" w:sz="4" w:space="4" w:color="auto"/>
          <w:bottom w:val="single" w:sz="4" w:space="1" w:color="auto"/>
          <w:right w:val="single" w:sz="4" w:space="4" w:color="auto"/>
        </w:pBdr>
        <w:jc w:val="center"/>
        <w:rPr>
          <w:sz w:val="28"/>
          <w:szCs w:val="28"/>
        </w:rPr>
      </w:pPr>
      <w:r>
        <w:rPr>
          <w:sz w:val="28"/>
          <w:szCs w:val="28"/>
        </w:rPr>
        <w:t>_________   ___________________</w:t>
      </w:r>
    </w:p>
    <w:p w:rsidR="008B6DBA" w:rsidRPr="00EA20A0" w:rsidRDefault="008B6DBA" w:rsidP="008B6DBA">
      <w:pPr>
        <w:pBdr>
          <w:top w:val="single" w:sz="4" w:space="1" w:color="auto"/>
          <w:left w:val="single" w:sz="4" w:space="4" w:color="auto"/>
          <w:bottom w:val="single" w:sz="4" w:space="1" w:color="auto"/>
          <w:right w:val="single" w:sz="4" w:space="4" w:color="auto"/>
        </w:pBdr>
        <w:jc w:val="center"/>
        <w:rPr>
          <w:i/>
        </w:rPr>
      </w:pPr>
      <w:r w:rsidRPr="00EA20A0">
        <w:rPr>
          <w:i/>
        </w:rPr>
        <w:t>код и наименование</w:t>
      </w:r>
    </w:p>
    <w:p w:rsidR="008B6DBA" w:rsidRDefault="008B6DBA" w:rsidP="008B6DBA">
      <w:pPr>
        <w:pBdr>
          <w:top w:val="single" w:sz="4" w:space="1" w:color="auto"/>
          <w:left w:val="single" w:sz="4" w:space="4" w:color="auto"/>
          <w:bottom w:val="single" w:sz="4" w:space="1" w:color="auto"/>
          <w:right w:val="single" w:sz="4" w:space="4" w:color="auto"/>
        </w:pBdr>
        <w:rPr>
          <w:sz w:val="28"/>
          <w:szCs w:val="28"/>
        </w:rPr>
      </w:pPr>
      <w:r>
        <w:rPr>
          <w:sz w:val="28"/>
          <w:szCs w:val="28"/>
        </w:rPr>
        <w:t xml:space="preserve">________________________________________ подготовки </w:t>
      </w:r>
      <w:r w:rsidRPr="0086661D">
        <w:rPr>
          <w:i/>
          <w:sz w:val="28"/>
          <w:szCs w:val="28"/>
        </w:rPr>
        <w:t>(только для СПО)</w:t>
      </w:r>
    </w:p>
    <w:p w:rsidR="008B6DBA" w:rsidRPr="00EA20A0" w:rsidRDefault="008B6DBA" w:rsidP="008B6DBA">
      <w:pPr>
        <w:pBdr>
          <w:top w:val="single" w:sz="4" w:space="1" w:color="auto"/>
          <w:left w:val="single" w:sz="4" w:space="4" w:color="auto"/>
          <w:bottom w:val="single" w:sz="4" w:space="1" w:color="auto"/>
          <w:right w:val="single" w:sz="4" w:space="4" w:color="auto"/>
        </w:pBdr>
        <w:jc w:val="center"/>
        <w:rPr>
          <w:i/>
        </w:rPr>
      </w:pPr>
      <w:r w:rsidRPr="00EA20A0">
        <w:rPr>
          <w:i/>
        </w:rPr>
        <w:t>базовой или углубленной</w:t>
      </w:r>
    </w:p>
    <w:p w:rsidR="008B6DBA" w:rsidRDefault="008B6DBA" w:rsidP="008B6DBA">
      <w:pPr>
        <w:pBdr>
          <w:top w:val="single" w:sz="4" w:space="1" w:color="auto"/>
          <w:left w:val="single" w:sz="4" w:space="4" w:color="auto"/>
          <w:bottom w:val="single" w:sz="4" w:space="1" w:color="auto"/>
          <w:right w:val="single" w:sz="4" w:space="4" w:color="auto"/>
        </w:pBdr>
        <w:jc w:val="center"/>
        <w:rPr>
          <w:i/>
          <w:sz w:val="28"/>
          <w:szCs w:val="28"/>
        </w:rPr>
      </w:pPr>
    </w:p>
    <w:p w:rsidR="008B6DBA" w:rsidRDefault="008B6DBA" w:rsidP="008B6DBA">
      <w:pPr>
        <w:pBdr>
          <w:top w:val="single" w:sz="4" w:space="1" w:color="auto"/>
          <w:left w:val="single" w:sz="4" w:space="4" w:color="auto"/>
          <w:bottom w:val="single" w:sz="4" w:space="1" w:color="auto"/>
          <w:right w:val="single" w:sz="4" w:space="4" w:color="auto"/>
        </w:pBdr>
        <w:rPr>
          <w:sz w:val="28"/>
          <w:szCs w:val="28"/>
        </w:rPr>
      </w:pPr>
      <w:r>
        <w:rPr>
          <w:sz w:val="28"/>
          <w:szCs w:val="28"/>
        </w:rPr>
        <w:t>освоил(а) программу профессионального модуля ________________________</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rPr>
          <w:sz w:val="28"/>
          <w:szCs w:val="28"/>
        </w:rPr>
      </w:pPr>
      <w:r>
        <w:rPr>
          <w:sz w:val="28"/>
          <w:szCs w:val="28"/>
        </w:rPr>
        <w:t>__________________________________________________________________</w:t>
      </w:r>
    </w:p>
    <w:p w:rsidR="008B6DBA" w:rsidRPr="00EA20A0" w:rsidRDefault="008B6DBA" w:rsidP="008B6DBA">
      <w:pPr>
        <w:pBdr>
          <w:top w:val="single" w:sz="4" w:space="1" w:color="auto"/>
          <w:left w:val="single" w:sz="4" w:space="4" w:color="auto"/>
          <w:bottom w:val="single" w:sz="4" w:space="1" w:color="auto"/>
          <w:right w:val="single" w:sz="4" w:space="4" w:color="auto"/>
        </w:pBdr>
        <w:ind w:firstLine="708"/>
        <w:jc w:val="center"/>
      </w:pPr>
      <w:r w:rsidRPr="00EA20A0">
        <w:rPr>
          <w:i/>
        </w:rPr>
        <w:t>наименованиепрофессионального модуля</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rPr>
          <w:sz w:val="28"/>
          <w:szCs w:val="28"/>
        </w:rPr>
      </w:pPr>
    </w:p>
    <w:p w:rsidR="008B6DBA" w:rsidRDefault="008B6DBA" w:rsidP="008B6DBA">
      <w:pPr>
        <w:pBdr>
          <w:top w:val="single" w:sz="4" w:space="1" w:color="auto"/>
          <w:left w:val="single" w:sz="4" w:space="4" w:color="auto"/>
          <w:bottom w:val="single" w:sz="4" w:space="1" w:color="auto"/>
          <w:right w:val="single" w:sz="4" w:space="4" w:color="auto"/>
        </w:pBdr>
        <w:spacing w:line="360" w:lineRule="auto"/>
        <w:rPr>
          <w:sz w:val="28"/>
          <w:szCs w:val="28"/>
        </w:rPr>
      </w:pPr>
      <w:r>
        <w:rPr>
          <w:sz w:val="28"/>
          <w:szCs w:val="28"/>
        </w:rPr>
        <w:t>в объеме ______ час.с «___»._____.20__ г. по «___»._______.20__ г.</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rPr>
          <w:i/>
          <w:sz w:val="28"/>
          <w:szCs w:val="28"/>
        </w:rPr>
      </w:pPr>
      <w:r>
        <w:rPr>
          <w:sz w:val="28"/>
          <w:szCs w:val="28"/>
        </w:rPr>
        <w:t xml:space="preserve">Результаты промежуточной аттестации по элементам профессионального модуля </w:t>
      </w:r>
      <w:r w:rsidRPr="00C66768">
        <w:rPr>
          <w:i/>
        </w:rPr>
        <w:t>(если предусмотрено учебным планом</w:t>
      </w:r>
      <w:r>
        <w:rPr>
          <w:i/>
        </w:rPr>
        <w:t>)</w:t>
      </w:r>
      <w:r w:rsidRPr="00F34F15">
        <w:rPr>
          <w:i/>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4"/>
        <w:gridCol w:w="3070"/>
        <w:gridCol w:w="2393"/>
        <w:gridCol w:w="1243"/>
      </w:tblGrid>
      <w:tr w:rsidR="008B6DBA" w:rsidRPr="00D775EF" w:rsidTr="00AE250B">
        <w:tc>
          <w:tcPr>
            <w:tcW w:w="2864" w:type="dxa"/>
            <w:shd w:val="clear" w:color="auto" w:fill="auto"/>
          </w:tcPr>
          <w:p w:rsidR="008B6DBA" w:rsidRPr="00D775EF" w:rsidRDefault="008B6DBA" w:rsidP="00AE250B">
            <w:pPr>
              <w:jc w:val="center"/>
              <w:rPr>
                <w:sz w:val="28"/>
                <w:szCs w:val="28"/>
              </w:rPr>
            </w:pPr>
            <w:r w:rsidRPr="00D775EF">
              <w:rPr>
                <w:sz w:val="28"/>
                <w:szCs w:val="28"/>
              </w:rPr>
              <w:t>Элементы модуля</w:t>
            </w:r>
          </w:p>
          <w:p w:rsidR="008B6DBA" w:rsidRPr="00D775EF" w:rsidRDefault="008B6DBA" w:rsidP="00AE250B">
            <w:pPr>
              <w:jc w:val="center"/>
              <w:rPr>
                <w:sz w:val="28"/>
                <w:szCs w:val="28"/>
              </w:rPr>
            </w:pPr>
            <w:r w:rsidRPr="00D775EF">
              <w:rPr>
                <w:sz w:val="28"/>
                <w:szCs w:val="28"/>
              </w:rPr>
              <w:t>(код и наименование МДК, код практики)</w:t>
            </w:r>
          </w:p>
        </w:tc>
        <w:tc>
          <w:tcPr>
            <w:tcW w:w="3070" w:type="dxa"/>
            <w:shd w:val="clear" w:color="auto" w:fill="auto"/>
          </w:tcPr>
          <w:p w:rsidR="008B6DBA" w:rsidRPr="00D775EF" w:rsidRDefault="008B6DBA" w:rsidP="00AE250B">
            <w:pPr>
              <w:jc w:val="center"/>
              <w:rPr>
                <w:sz w:val="28"/>
                <w:szCs w:val="28"/>
              </w:rPr>
            </w:pPr>
            <w:r w:rsidRPr="00D775EF">
              <w:rPr>
                <w:sz w:val="28"/>
                <w:szCs w:val="28"/>
              </w:rPr>
              <w:t>Итоговая оценка по результатам контроля освоения программы ПМ</w:t>
            </w:r>
          </w:p>
        </w:tc>
        <w:tc>
          <w:tcPr>
            <w:tcW w:w="2393" w:type="dxa"/>
            <w:shd w:val="clear" w:color="auto" w:fill="auto"/>
          </w:tcPr>
          <w:p w:rsidR="008B6DBA" w:rsidRPr="00D775EF" w:rsidRDefault="008B6DBA" w:rsidP="00AE250B">
            <w:pPr>
              <w:jc w:val="center"/>
              <w:rPr>
                <w:sz w:val="28"/>
                <w:szCs w:val="28"/>
              </w:rPr>
            </w:pPr>
            <w:r w:rsidRPr="00D775EF">
              <w:rPr>
                <w:sz w:val="28"/>
                <w:szCs w:val="28"/>
              </w:rPr>
              <w:t>Формы промежуточной аттестации</w:t>
            </w:r>
          </w:p>
        </w:tc>
        <w:tc>
          <w:tcPr>
            <w:tcW w:w="1243" w:type="dxa"/>
            <w:shd w:val="clear" w:color="auto" w:fill="auto"/>
          </w:tcPr>
          <w:p w:rsidR="008B6DBA" w:rsidRPr="00D775EF" w:rsidRDefault="008B6DBA" w:rsidP="00AE250B">
            <w:pPr>
              <w:jc w:val="center"/>
              <w:rPr>
                <w:sz w:val="28"/>
                <w:szCs w:val="28"/>
              </w:rPr>
            </w:pPr>
            <w:r w:rsidRPr="00D775EF">
              <w:rPr>
                <w:sz w:val="28"/>
                <w:szCs w:val="28"/>
              </w:rPr>
              <w:t>Оценка</w:t>
            </w:r>
          </w:p>
        </w:tc>
      </w:tr>
      <w:tr w:rsidR="008B6DBA" w:rsidRPr="00D775EF" w:rsidTr="00AE250B">
        <w:tc>
          <w:tcPr>
            <w:tcW w:w="2864" w:type="dxa"/>
            <w:shd w:val="clear" w:color="auto" w:fill="auto"/>
          </w:tcPr>
          <w:p w:rsidR="008B6DBA" w:rsidRPr="00D775EF" w:rsidRDefault="008B6DBA" w:rsidP="00AE250B">
            <w:pPr>
              <w:spacing w:line="360" w:lineRule="auto"/>
              <w:rPr>
                <w:sz w:val="28"/>
                <w:szCs w:val="28"/>
              </w:rPr>
            </w:pPr>
          </w:p>
        </w:tc>
        <w:tc>
          <w:tcPr>
            <w:tcW w:w="3070" w:type="dxa"/>
            <w:shd w:val="clear" w:color="auto" w:fill="auto"/>
          </w:tcPr>
          <w:p w:rsidR="008B6DBA" w:rsidRPr="00D775EF" w:rsidRDefault="008B6DBA" w:rsidP="00AE250B">
            <w:pPr>
              <w:spacing w:line="360" w:lineRule="auto"/>
              <w:rPr>
                <w:sz w:val="28"/>
                <w:szCs w:val="28"/>
              </w:rPr>
            </w:pPr>
          </w:p>
        </w:tc>
        <w:tc>
          <w:tcPr>
            <w:tcW w:w="2393" w:type="dxa"/>
            <w:shd w:val="clear" w:color="auto" w:fill="auto"/>
          </w:tcPr>
          <w:p w:rsidR="008B6DBA" w:rsidRPr="00D775EF" w:rsidRDefault="008B6DBA" w:rsidP="00AE250B">
            <w:pPr>
              <w:spacing w:line="360" w:lineRule="auto"/>
              <w:rPr>
                <w:sz w:val="28"/>
                <w:szCs w:val="28"/>
              </w:rPr>
            </w:pPr>
          </w:p>
        </w:tc>
        <w:tc>
          <w:tcPr>
            <w:tcW w:w="1243" w:type="dxa"/>
            <w:shd w:val="clear" w:color="auto" w:fill="auto"/>
          </w:tcPr>
          <w:p w:rsidR="008B6DBA" w:rsidRPr="00D775EF" w:rsidRDefault="008B6DBA" w:rsidP="00AE250B">
            <w:pPr>
              <w:spacing w:line="360" w:lineRule="auto"/>
              <w:rPr>
                <w:sz w:val="28"/>
                <w:szCs w:val="28"/>
              </w:rPr>
            </w:pPr>
          </w:p>
        </w:tc>
      </w:tr>
    </w:tbl>
    <w:p w:rsidR="008B6DBA" w:rsidRDefault="008B6DBA" w:rsidP="008B6DBA">
      <w:pPr>
        <w:pBdr>
          <w:top w:val="single" w:sz="4" w:space="1" w:color="auto"/>
          <w:left w:val="single" w:sz="4" w:space="4" w:color="auto"/>
          <w:bottom w:val="single" w:sz="4" w:space="1" w:color="auto"/>
          <w:right w:val="single" w:sz="4" w:space="4" w:color="auto"/>
        </w:pBdr>
        <w:spacing w:line="360" w:lineRule="auto"/>
        <w:rPr>
          <w:sz w:val="28"/>
          <w:szCs w:val="28"/>
        </w:rPr>
      </w:pPr>
      <w:r>
        <w:rPr>
          <w:sz w:val="28"/>
          <w:szCs w:val="28"/>
        </w:rPr>
        <w:t xml:space="preserve">Результаты выполнения и защиты курсового проекта (работы) </w:t>
      </w:r>
    </w:p>
    <w:p w:rsidR="008B6DBA" w:rsidRPr="00C66768" w:rsidRDefault="008B6DBA" w:rsidP="008B6DBA">
      <w:pPr>
        <w:pBdr>
          <w:top w:val="single" w:sz="4" w:space="1" w:color="auto"/>
          <w:left w:val="single" w:sz="4" w:space="4" w:color="auto"/>
          <w:bottom w:val="single" w:sz="4" w:space="1" w:color="auto"/>
          <w:right w:val="single" w:sz="4" w:space="4" w:color="auto"/>
        </w:pBdr>
      </w:pPr>
      <w:r w:rsidRPr="00C66768">
        <w:rPr>
          <w:i/>
        </w:rPr>
        <w:t>(только для СПО, если предусмотрено учебным планом и не входит в состав экзамена квалификационного).</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rPr>
          <w:sz w:val="28"/>
          <w:szCs w:val="28"/>
        </w:rPr>
      </w:pPr>
      <w:r>
        <w:rPr>
          <w:sz w:val="28"/>
          <w:szCs w:val="28"/>
        </w:rPr>
        <w:t>Тема «________________________________________________________»</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rPr>
          <w:sz w:val="28"/>
          <w:szCs w:val="28"/>
        </w:rPr>
      </w:pPr>
      <w:r>
        <w:rPr>
          <w:sz w:val="28"/>
          <w:szCs w:val="28"/>
        </w:rPr>
        <w:t>Оценка _______________________.</w:t>
      </w:r>
    </w:p>
    <w:p w:rsidR="008B6DBA" w:rsidRPr="00C66768" w:rsidRDefault="008B6DBA" w:rsidP="008B6DBA">
      <w:pPr>
        <w:pBdr>
          <w:top w:val="single" w:sz="4" w:space="1" w:color="auto"/>
          <w:left w:val="single" w:sz="4" w:space="4" w:color="auto"/>
          <w:bottom w:val="single" w:sz="4" w:space="1" w:color="auto"/>
          <w:right w:val="single" w:sz="4" w:space="4" w:color="auto"/>
        </w:pBdr>
        <w:spacing w:line="360" w:lineRule="auto"/>
        <w:rPr>
          <w:b/>
          <w:sz w:val="28"/>
          <w:szCs w:val="28"/>
        </w:rPr>
      </w:pPr>
      <w:r w:rsidRPr="00C66768">
        <w:rPr>
          <w:b/>
          <w:sz w:val="28"/>
          <w:szCs w:val="28"/>
        </w:rPr>
        <w:t>Ито</w:t>
      </w:r>
      <w:r>
        <w:rPr>
          <w:b/>
          <w:sz w:val="28"/>
          <w:szCs w:val="28"/>
        </w:rPr>
        <w:t>ги экзамена (квалификационного)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0"/>
        <w:gridCol w:w="3190"/>
      </w:tblGrid>
      <w:tr w:rsidR="008B6DBA" w:rsidRPr="00563E60" w:rsidTr="00AE250B">
        <w:tc>
          <w:tcPr>
            <w:tcW w:w="6380" w:type="dxa"/>
          </w:tcPr>
          <w:p w:rsidR="008B6DBA" w:rsidRPr="00C66768" w:rsidRDefault="008B6DBA" w:rsidP="00AE250B">
            <w:pPr>
              <w:spacing w:line="360" w:lineRule="auto"/>
              <w:jc w:val="center"/>
              <w:rPr>
                <w:caps/>
                <w:sz w:val="28"/>
                <w:szCs w:val="28"/>
              </w:rPr>
            </w:pPr>
            <w:r w:rsidRPr="00C66768">
              <w:rPr>
                <w:sz w:val="28"/>
                <w:szCs w:val="28"/>
              </w:rPr>
              <w:t>Коды и наименования проверяемых компетенций</w:t>
            </w:r>
          </w:p>
        </w:tc>
        <w:tc>
          <w:tcPr>
            <w:tcW w:w="3190" w:type="dxa"/>
          </w:tcPr>
          <w:p w:rsidR="008B6DBA" w:rsidRPr="00C66768" w:rsidRDefault="008B6DBA" w:rsidP="00AE250B">
            <w:pPr>
              <w:spacing w:line="360" w:lineRule="auto"/>
              <w:jc w:val="center"/>
              <w:rPr>
                <w:caps/>
                <w:sz w:val="28"/>
                <w:szCs w:val="28"/>
              </w:rPr>
            </w:pPr>
            <w:r w:rsidRPr="00C66768">
              <w:rPr>
                <w:sz w:val="28"/>
                <w:szCs w:val="28"/>
              </w:rPr>
              <w:t xml:space="preserve">Оценка </w:t>
            </w:r>
            <w:r w:rsidRPr="00C66768">
              <w:rPr>
                <w:i/>
                <w:sz w:val="28"/>
                <w:szCs w:val="28"/>
              </w:rPr>
              <w:t>(да / нет)</w:t>
            </w:r>
          </w:p>
        </w:tc>
      </w:tr>
      <w:tr w:rsidR="008B6DBA" w:rsidRPr="00563E60" w:rsidTr="00AE250B">
        <w:tc>
          <w:tcPr>
            <w:tcW w:w="6380" w:type="dxa"/>
          </w:tcPr>
          <w:p w:rsidR="008B6DBA" w:rsidRPr="00563E60" w:rsidRDefault="008B6DBA" w:rsidP="00AE250B">
            <w:pPr>
              <w:spacing w:line="360" w:lineRule="auto"/>
              <w:rPr>
                <w:caps/>
                <w:sz w:val="28"/>
                <w:szCs w:val="28"/>
              </w:rPr>
            </w:pPr>
          </w:p>
        </w:tc>
        <w:tc>
          <w:tcPr>
            <w:tcW w:w="3190" w:type="dxa"/>
          </w:tcPr>
          <w:p w:rsidR="008B6DBA" w:rsidRPr="00563E60" w:rsidRDefault="008B6DBA" w:rsidP="00AE250B">
            <w:pPr>
              <w:spacing w:line="360" w:lineRule="auto"/>
              <w:rPr>
                <w:caps/>
                <w:sz w:val="28"/>
                <w:szCs w:val="28"/>
              </w:rPr>
            </w:pPr>
          </w:p>
        </w:tc>
      </w:tr>
    </w:tbl>
    <w:p w:rsidR="008B6DBA" w:rsidRDefault="008B6DBA" w:rsidP="008B6DBA">
      <w:pPr>
        <w:pBdr>
          <w:top w:val="single" w:sz="4" w:space="1" w:color="auto"/>
          <w:left w:val="single" w:sz="4" w:space="4" w:color="auto"/>
          <w:bottom w:val="single" w:sz="4" w:space="1" w:color="auto"/>
          <w:right w:val="single" w:sz="4" w:space="4" w:color="auto"/>
        </w:pBdr>
        <w:spacing w:line="360" w:lineRule="auto"/>
        <w:rPr>
          <w:sz w:val="28"/>
          <w:szCs w:val="28"/>
        </w:rPr>
      </w:pPr>
      <w:r>
        <w:rPr>
          <w:caps/>
          <w:sz w:val="28"/>
          <w:szCs w:val="28"/>
        </w:rPr>
        <w:t>Д</w:t>
      </w:r>
      <w:r>
        <w:rPr>
          <w:sz w:val="28"/>
          <w:szCs w:val="28"/>
        </w:rPr>
        <w:t xml:space="preserve">ата ___.___.20___ </w:t>
      </w:r>
      <w:r>
        <w:rPr>
          <w:sz w:val="28"/>
          <w:szCs w:val="28"/>
        </w:rPr>
        <w:tab/>
      </w:r>
      <w:r>
        <w:rPr>
          <w:sz w:val="28"/>
          <w:szCs w:val="28"/>
        </w:rPr>
        <w:tab/>
        <w:t>Подписи членов экзаменационной комиссии</w:t>
      </w:r>
    </w:p>
    <w:p w:rsidR="008B6DBA" w:rsidRPr="00F07CAE" w:rsidRDefault="008B6DBA" w:rsidP="008B6DBA">
      <w:pPr>
        <w:pBdr>
          <w:top w:val="single" w:sz="4" w:space="1" w:color="auto"/>
          <w:left w:val="single" w:sz="4" w:space="4" w:color="auto"/>
          <w:bottom w:val="single" w:sz="4" w:space="1" w:color="auto"/>
          <w:right w:val="single" w:sz="4" w:space="4" w:color="auto"/>
        </w:pBdr>
        <w:spacing w:line="360" w:lineRule="auto"/>
        <w:jc w:val="right"/>
        <w:rPr>
          <w:sz w:val="28"/>
          <w:szCs w:val="28"/>
        </w:rPr>
      </w:pPr>
      <w:r>
        <w:rPr>
          <w:sz w:val="28"/>
          <w:szCs w:val="28"/>
        </w:rPr>
        <w:t>___________________/ ФИО, должность</w:t>
      </w:r>
    </w:p>
    <w:p w:rsidR="008B6DBA" w:rsidRDefault="008B6DBA" w:rsidP="008B6DBA">
      <w:pPr>
        <w:pStyle w:val="2"/>
        <w:jc w:val="both"/>
        <w:rPr>
          <w:rFonts w:ascii="Times New Roman" w:hAnsi="Times New Roman"/>
          <w:i w:val="0"/>
          <w:iCs w:val="0"/>
        </w:rPr>
      </w:pPr>
      <w:bookmarkStart w:id="18" w:name="_Toc306743762"/>
      <w:r w:rsidRPr="00C66768">
        <w:rPr>
          <w:rFonts w:ascii="Times New Roman" w:hAnsi="Times New Roman"/>
          <w:i w:val="0"/>
          <w:iCs w:val="0"/>
        </w:rPr>
        <w:t xml:space="preserve">4.3. </w:t>
      </w:r>
      <w:r>
        <w:rPr>
          <w:rFonts w:ascii="Times New Roman" w:hAnsi="Times New Roman"/>
          <w:i w:val="0"/>
          <w:iCs w:val="0"/>
        </w:rPr>
        <w:t>Форма комплекта экзаменационных материалов</w:t>
      </w:r>
      <w:r w:rsidRPr="0090380A">
        <w:rPr>
          <w:b w:val="0"/>
          <w:i w:val="0"/>
        </w:rPr>
        <w:t>(</w:t>
      </w:r>
      <w:r w:rsidRPr="0090380A">
        <w:rPr>
          <w:rFonts w:ascii="Times New Roman" w:hAnsi="Times New Roman"/>
          <w:b w:val="0"/>
          <w:i w:val="0"/>
          <w:iCs w:val="0"/>
        </w:rPr>
        <w:t>очной части)</w:t>
      </w:r>
      <w:bookmarkEnd w:id="18"/>
    </w:p>
    <w:p w:rsidR="008B6DBA" w:rsidRPr="00701FC3" w:rsidRDefault="008B6DBA" w:rsidP="008B6DBA">
      <w:pPr>
        <w:spacing w:before="120" w:after="120"/>
        <w:jc w:val="both"/>
        <w:rPr>
          <w:b/>
          <w:sz w:val="28"/>
          <w:szCs w:val="28"/>
        </w:rPr>
      </w:pPr>
      <w:r w:rsidRPr="00701FC3">
        <w:rPr>
          <w:b/>
          <w:sz w:val="28"/>
          <w:szCs w:val="28"/>
        </w:rPr>
        <w:t>Состав</w:t>
      </w:r>
    </w:p>
    <w:p w:rsidR="008B6DBA" w:rsidRPr="00701FC3" w:rsidRDefault="008B6DBA" w:rsidP="008B6DBA">
      <w:pPr>
        <w:jc w:val="both"/>
        <w:rPr>
          <w:sz w:val="28"/>
          <w:szCs w:val="28"/>
        </w:rPr>
      </w:pPr>
      <w:r w:rsidRPr="00701FC3">
        <w:rPr>
          <w:sz w:val="28"/>
          <w:szCs w:val="28"/>
          <w:lang w:val="en-US"/>
        </w:rPr>
        <w:t>I</w:t>
      </w:r>
      <w:r w:rsidRPr="00701FC3">
        <w:rPr>
          <w:sz w:val="28"/>
          <w:szCs w:val="28"/>
        </w:rPr>
        <w:t>. Паспорт.</w:t>
      </w:r>
    </w:p>
    <w:p w:rsidR="008B6DBA" w:rsidRPr="00701FC3" w:rsidRDefault="008B6DBA" w:rsidP="008B6DBA">
      <w:pPr>
        <w:jc w:val="both"/>
        <w:rPr>
          <w:sz w:val="28"/>
          <w:szCs w:val="28"/>
        </w:rPr>
      </w:pPr>
      <w:r w:rsidRPr="00701FC3">
        <w:rPr>
          <w:sz w:val="28"/>
          <w:szCs w:val="28"/>
          <w:lang w:val="en-US"/>
        </w:rPr>
        <w:t>II</w:t>
      </w:r>
      <w:r w:rsidRPr="00701FC3">
        <w:rPr>
          <w:sz w:val="28"/>
          <w:szCs w:val="28"/>
        </w:rPr>
        <w:t xml:space="preserve">. Задание </w:t>
      </w:r>
      <w:r>
        <w:rPr>
          <w:sz w:val="28"/>
          <w:szCs w:val="28"/>
        </w:rPr>
        <w:t>для экзаменующегося</w:t>
      </w:r>
      <w:r w:rsidRPr="00701FC3">
        <w:rPr>
          <w:sz w:val="28"/>
          <w:szCs w:val="28"/>
        </w:rPr>
        <w:t>.</w:t>
      </w:r>
    </w:p>
    <w:p w:rsidR="008B6DBA" w:rsidRPr="00701FC3" w:rsidRDefault="008B6DBA" w:rsidP="008B6DBA">
      <w:pPr>
        <w:jc w:val="both"/>
        <w:rPr>
          <w:sz w:val="28"/>
          <w:szCs w:val="28"/>
        </w:rPr>
      </w:pPr>
      <w:r w:rsidRPr="00701FC3">
        <w:rPr>
          <w:sz w:val="28"/>
          <w:szCs w:val="28"/>
          <w:lang w:val="en-US"/>
        </w:rPr>
        <w:lastRenderedPageBreak/>
        <w:t>III</w:t>
      </w:r>
      <w:r w:rsidRPr="00701FC3">
        <w:rPr>
          <w:sz w:val="28"/>
          <w:szCs w:val="28"/>
        </w:rPr>
        <w:t>. Пакет экзаменатора.</w:t>
      </w:r>
    </w:p>
    <w:p w:rsidR="008B6DBA" w:rsidRPr="00701FC3" w:rsidRDefault="008B6DBA" w:rsidP="008B6DBA">
      <w:pPr>
        <w:ind w:left="454"/>
        <w:jc w:val="both"/>
        <w:rPr>
          <w:sz w:val="28"/>
          <w:szCs w:val="28"/>
        </w:rPr>
      </w:pPr>
      <w:r w:rsidRPr="00701FC3">
        <w:rPr>
          <w:sz w:val="28"/>
          <w:szCs w:val="28"/>
          <w:lang w:val="en-US"/>
        </w:rPr>
        <w:t>III</w:t>
      </w:r>
      <w:r w:rsidRPr="00701FC3">
        <w:rPr>
          <w:sz w:val="28"/>
          <w:szCs w:val="28"/>
        </w:rPr>
        <w:t xml:space="preserve"> а. Условия.</w:t>
      </w:r>
    </w:p>
    <w:p w:rsidR="008B6DBA" w:rsidRDefault="008B6DBA" w:rsidP="008B6DBA">
      <w:pPr>
        <w:ind w:left="454"/>
        <w:jc w:val="both"/>
        <w:rPr>
          <w:sz w:val="28"/>
          <w:szCs w:val="28"/>
        </w:rPr>
      </w:pPr>
      <w:r w:rsidRPr="00701FC3">
        <w:rPr>
          <w:sz w:val="28"/>
          <w:szCs w:val="28"/>
          <w:lang w:val="en-US"/>
        </w:rPr>
        <w:t>III</w:t>
      </w:r>
      <w:r w:rsidRPr="00701FC3">
        <w:rPr>
          <w:sz w:val="28"/>
          <w:szCs w:val="28"/>
        </w:rPr>
        <w:t xml:space="preserve"> б. Критерии оценки.</w:t>
      </w:r>
    </w:p>
    <w:p w:rsidR="008B6DBA" w:rsidRPr="00701FC3" w:rsidRDefault="008B6DBA" w:rsidP="008B6DBA">
      <w:pPr>
        <w:ind w:left="454"/>
        <w:jc w:val="both"/>
        <w:rPr>
          <w:sz w:val="28"/>
          <w:szCs w:val="28"/>
        </w:rPr>
      </w:pPr>
    </w:p>
    <w:p w:rsidR="008B6DBA" w:rsidRPr="00701FC3" w:rsidRDefault="008B6DBA" w:rsidP="008B6DBA">
      <w:pPr>
        <w:pBdr>
          <w:top w:val="single" w:sz="4" w:space="1" w:color="auto"/>
          <w:left w:val="single" w:sz="4" w:space="4" w:color="auto"/>
          <w:bottom w:val="single" w:sz="4" w:space="1" w:color="auto"/>
          <w:right w:val="single" w:sz="4" w:space="4" w:color="auto"/>
        </w:pBdr>
        <w:jc w:val="both"/>
        <w:rPr>
          <w:b/>
          <w:sz w:val="28"/>
          <w:szCs w:val="28"/>
        </w:rPr>
      </w:pPr>
      <w:smartTag w:uri="urn:schemas-microsoft-com:office:smarttags" w:element="place">
        <w:r w:rsidRPr="00701FC3">
          <w:rPr>
            <w:b/>
            <w:sz w:val="28"/>
            <w:szCs w:val="28"/>
            <w:lang w:val="en-US"/>
          </w:rPr>
          <w:t>I</w:t>
        </w:r>
        <w:r w:rsidRPr="00701FC3">
          <w:rPr>
            <w:b/>
            <w:sz w:val="28"/>
            <w:szCs w:val="28"/>
          </w:rPr>
          <w:t>.</w:t>
        </w:r>
      </w:smartTag>
      <w:r w:rsidRPr="00701FC3">
        <w:rPr>
          <w:b/>
          <w:sz w:val="28"/>
          <w:szCs w:val="28"/>
        </w:rPr>
        <w:t xml:space="preserve"> ПАСПОРТ</w:t>
      </w:r>
    </w:p>
    <w:p w:rsidR="008B6DBA" w:rsidRDefault="008B6DBA" w:rsidP="008B6DBA">
      <w:pPr>
        <w:jc w:val="both"/>
        <w:rPr>
          <w:b/>
          <w:sz w:val="28"/>
          <w:szCs w:val="28"/>
        </w:rPr>
      </w:pPr>
    </w:p>
    <w:p w:rsidR="008B6DBA" w:rsidRPr="00702B39" w:rsidRDefault="008B6DBA" w:rsidP="008B6DBA">
      <w:pPr>
        <w:jc w:val="both"/>
        <w:rPr>
          <w:b/>
          <w:sz w:val="28"/>
          <w:szCs w:val="28"/>
        </w:rPr>
      </w:pPr>
      <w:r w:rsidRPr="00702B39">
        <w:rPr>
          <w:b/>
          <w:sz w:val="28"/>
          <w:szCs w:val="28"/>
        </w:rPr>
        <w:t>Назначение:</w:t>
      </w:r>
    </w:p>
    <w:p w:rsidR="008B6DBA" w:rsidRPr="00702B39" w:rsidRDefault="008B6DBA" w:rsidP="008B6DBA">
      <w:pPr>
        <w:jc w:val="both"/>
        <w:rPr>
          <w:i/>
          <w:sz w:val="28"/>
          <w:szCs w:val="28"/>
        </w:rPr>
      </w:pPr>
      <w:r w:rsidRPr="00702B39">
        <w:rPr>
          <w:sz w:val="28"/>
          <w:szCs w:val="28"/>
        </w:rPr>
        <w:t xml:space="preserve">КОМ предназначен для контроля и оценки результатов освоения профессионального модуля </w:t>
      </w:r>
      <w:r>
        <w:rPr>
          <w:b/>
          <w:sz w:val="28"/>
          <w:szCs w:val="28"/>
        </w:rPr>
        <w:t>__________________________________________</w:t>
      </w:r>
    </w:p>
    <w:p w:rsidR="008B6DBA" w:rsidRPr="009A16C1" w:rsidRDefault="008B6DBA" w:rsidP="008B6DBA">
      <w:pPr>
        <w:jc w:val="both"/>
        <w:rPr>
          <w:b/>
          <w:sz w:val="28"/>
          <w:szCs w:val="28"/>
        </w:rPr>
      </w:pPr>
      <w:r w:rsidRPr="00702B39">
        <w:rPr>
          <w:sz w:val="28"/>
          <w:szCs w:val="28"/>
        </w:rPr>
        <w:t>по профессии НПО</w:t>
      </w:r>
      <w:r>
        <w:rPr>
          <w:sz w:val="28"/>
          <w:szCs w:val="28"/>
        </w:rPr>
        <w:t xml:space="preserve"> / специальности СПО </w:t>
      </w:r>
      <w:r>
        <w:rPr>
          <w:b/>
          <w:sz w:val="28"/>
          <w:szCs w:val="28"/>
        </w:rPr>
        <w:t xml:space="preserve">_____________________________ </w:t>
      </w:r>
    </w:p>
    <w:p w:rsidR="008B6DBA" w:rsidRPr="001B560F" w:rsidRDefault="008B6DBA" w:rsidP="008B6DBA">
      <w:pPr>
        <w:jc w:val="both"/>
        <w:rPr>
          <w:b/>
          <w:sz w:val="28"/>
          <w:szCs w:val="28"/>
        </w:rPr>
      </w:pPr>
      <w:r w:rsidRPr="00702B39">
        <w:rPr>
          <w:sz w:val="28"/>
          <w:szCs w:val="28"/>
        </w:rPr>
        <w:t>код профессии</w:t>
      </w:r>
      <w:r>
        <w:rPr>
          <w:sz w:val="28"/>
          <w:szCs w:val="28"/>
        </w:rPr>
        <w:t xml:space="preserve"> / специальности </w:t>
      </w:r>
      <w:r>
        <w:rPr>
          <w:b/>
          <w:sz w:val="28"/>
          <w:szCs w:val="28"/>
        </w:rPr>
        <w:t>_________________________</w:t>
      </w:r>
    </w:p>
    <w:p w:rsidR="008B6DBA" w:rsidRPr="001B560F" w:rsidRDefault="008B6DBA" w:rsidP="008B6DBA">
      <w:pPr>
        <w:jc w:val="both"/>
        <w:rPr>
          <w:b/>
          <w:sz w:val="28"/>
          <w:szCs w:val="28"/>
        </w:rPr>
      </w:pPr>
    </w:p>
    <w:p w:rsidR="008B6DBA" w:rsidRDefault="008B6DBA" w:rsidP="008B6DBA">
      <w:pPr>
        <w:jc w:val="both"/>
        <w:rPr>
          <w:sz w:val="28"/>
          <w:szCs w:val="28"/>
        </w:rPr>
      </w:pPr>
      <w:r w:rsidRPr="00ED4520">
        <w:rPr>
          <w:sz w:val="28"/>
          <w:szCs w:val="28"/>
        </w:rPr>
        <w:t>Оцениваемые компетенции</w:t>
      </w:r>
      <w:r>
        <w:rPr>
          <w:sz w:val="28"/>
          <w:szCs w:val="28"/>
        </w:rPr>
        <w:t xml:space="preserve">: </w:t>
      </w:r>
    </w:p>
    <w:p w:rsidR="008B6DBA" w:rsidRDefault="008B6DBA" w:rsidP="008B6DBA">
      <w:pPr>
        <w:spacing w:before="120"/>
        <w:jc w:val="both"/>
        <w:rPr>
          <w:sz w:val="28"/>
          <w:szCs w:val="28"/>
        </w:rPr>
      </w:pPr>
      <w:r w:rsidRPr="003E2C47">
        <w:rPr>
          <w:sz w:val="28"/>
          <w:szCs w:val="28"/>
        </w:rPr>
        <w:t xml:space="preserve">ПК 1. </w:t>
      </w:r>
      <w:r>
        <w:rPr>
          <w:sz w:val="28"/>
          <w:szCs w:val="28"/>
        </w:rPr>
        <w:t>……….</w:t>
      </w:r>
    </w:p>
    <w:p w:rsidR="008B6DBA" w:rsidRDefault="008B6DBA" w:rsidP="008B6DBA">
      <w:pPr>
        <w:spacing w:before="120"/>
        <w:jc w:val="both"/>
        <w:rPr>
          <w:sz w:val="28"/>
          <w:szCs w:val="28"/>
        </w:rPr>
      </w:pPr>
      <w:r w:rsidRPr="00FB2F15">
        <w:rPr>
          <w:sz w:val="28"/>
          <w:szCs w:val="28"/>
        </w:rPr>
        <w:t xml:space="preserve">ПК 2. </w:t>
      </w:r>
      <w:r>
        <w:rPr>
          <w:sz w:val="28"/>
          <w:szCs w:val="28"/>
        </w:rPr>
        <w:t>……….</w:t>
      </w:r>
    </w:p>
    <w:p w:rsidR="008B6DBA" w:rsidRDefault="008B6DBA" w:rsidP="008B6DBA">
      <w:pPr>
        <w:spacing w:before="120"/>
        <w:jc w:val="both"/>
        <w:rPr>
          <w:sz w:val="28"/>
          <w:szCs w:val="28"/>
        </w:rPr>
      </w:pPr>
      <w:r w:rsidRPr="003E2C47">
        <w:rPr>
          <w:sz w:val="28"/>
          <w:szCs w:val="28"/>
        </w:rPr>
        <w:t xml:space="preserve">ПК </w:t>
      </w:r>
      <w:r>
        <w:rPr>
          <w:sz w:val="28"/>
          <w:szCs w:val="28"/>
          <w:lang w:val="en-US"/>
        </w:rPr>
        <w:t>n</w:t>
      </w:r>
      <w:r w:rsidRPr="003E2C47">
        <w:rPr>
          <w:sz w:val="28"/>
          <w:szCs w:val="28"/>
        </w:rPr>
        <w:t xml:space="preserve">. </w:t>
      </w:r>
      <w:r>
        <w:rPr>
          <w:sz w:val="28"/>
          <w:szCs w:val="28"/>
        </w:rPr>
        <w:t>……….</w:t>
      </w:r>
    </w:p>
    <w:p w:rsidR="008B6DBA" w:rsidRDefault="008B6DBA" w:rsidP="008B6DBA">
      <w:pPr>
        <w:jc w:val="both"/>
        <w:rPr>
          <w:sz w:val="28"/>
          <w:szCs w:val="28"/>
        </w:rPr>
      </w:pPr>
    </w:p>
    <w:p w:rsidR="008B6DBA" w:rsidRDefault="008B6DBA" w:rsidP="008B6DBA">
      <w:pPr>
        <w:spacing w:before="120"/>
        <w:jc w:val="both"/>
        <w:rPr>
          <w:sz w:val="28"/>
          <w:szCs w:val="28"/>
        </w:rPr>
      </w:pPr>
      <w:r w:rsidRPr="009E6B9C">
        <w:rPr>
          <w:sz w:val="28"/>
          <w:szCs w:val="28"/>
        </w:rPr>
        <w:t xml:space="preserve">ОК 1. </w:t>
      </w:r>
      <w:r>
        <w:rPr>
          <w:sz w:val="28"/>
          <w:szCs w:val="28"/>
        </w:rPr>
        <w:t>……………</w:t>
      </w:r>
    </w:p>
    <w:p w:rsidR="008B6DBA" w:rsidRPr="009E6B9C" w:rsidRDefault="008B6DBA" w:rsidP="008B6DBA">
      <w:pPr>
        <w:spacing w:before="120"/>
        <w:jc w:val="both"/>
        <w:rPr>
          <w:sz w:val="28"/>
          <w:szCs w:val="28"/>
        </w:rPr>
      </w:pPr>
      <w:r w:rsidRPr="009E6B9C">
        <w:rPr>
          <w:sz w:val="28"/>
          <w:szCs w:val="28"/>
        </w:rPr>
        <w:t xml:space="preserve">ОК </w:t>
      </w:r>
      <w:r>
        <w:rPr>
          <w:sz w:val="28"/>
          <w:szCs w:val="28"/>
          <w:lang w:val="en-US"/>
        </w:rPr>
        <w:t>n</w:t>
      </w:r>
      <w:r w:rsidRPr="009E6B9C">
        <w:rPr>
          <w:sz w:val="28"/>
          <w:szCs w:val="28"/>
        </w:rPr>
        <w:t xml:space="preserve">. </w:t>
      </w:r>
      <w:r>
        <w:rPr>
          <w:sz w:val="28"/>
          <w:szCs w:val="28"/>
        </w:rPr>
        <w:t>…</w:t>
      </w:r>
      <w:r w:rsidRPr="002778C7">
        <w:rPr>
          <w:sz w:val="28"/>
          <w:szCs w:val="28"/>
        </w:rPr>
        <w:t>…………</w:t>
      </w:r>
    </w:p>
    <w:p w:rsidR="008B6DBA" w:rsidRPr="00034EDA" w:rsidRDefault="008B6DBA" w:rsidP="008B6DBA">
      <w:pPr>
        <w:jc w:val="both"/>
        <w:rPr>
          <w:i/>
        </w:rPr>
      </w:pPr>
    </w:p>
    <w:p w:rsidR="008B6DBA" w:rsidRPr="00614B6E" w:rsidRDefault="008B6DBA" w:rsidP="008B6DBA">
      <w:pPr>
        <w:pBdr>
          <w:top w:val="single" w:sz="4" w:space="1" w:color="auto"/>
          <w:left w:val="single" w:sz="4" w:space="4" w:color="auto"/>
          <w:bottom w:val="single" w:sz="4" w:space="1" w:color="auto"/>
          <w:right w:val="single" w:sz="4" w:space="4" w:color="auto"/>
        </w:pBdr>
        <w:jc w:val="center"/>
        <w:rPr>
          <w:sz w:val="28"/>
          <w:szCs w:val="28"/>
        </w:rPr>
      </w:pPr>
      <w:r w:rsidRPr="00ED4520">
        <w:rPr>
          <w:b/>
          <w:sz w:val="28"/>
          <w:szCs w:val="28"/>
        </w:rPr>
        <w:t>ЗАДАНИЕДЛЯЭКЗАМЕНУЮЩЕГОСЯ</w:t>
      </w:r>
    </w:p>
    <w:p w:rsidR="008B6DBA" w:rsidRDefault="008B6DBA" w:rsidP="008B6DBA">
      <w:pPr>
        <w:pBdr>
          <w:top w:val="single" w:sz="4" w:space="1" w:color="auto"/>
          <w:left w:val="single" w:sz="4" w:space="4" w:color="auto"/>
          <w:bottom w:val="single" w:sz="4" w:space="1" w:color="auto"/>
          <w:right w:val="single" w:sz="4" w:space="4" w:color="auto"/>
        </w:pBdr>
        <w:jc w:val="both"/>
        <w:rPr>
          <w:sz w:val="28"/>
          <w:szCs w:val="28"/>
        </w:rPr>
      </w:pPr>
      <w:r w:rsidRPr="00ED4520">
        <w:rPr>
          <w:sz w:val="28"/>
          <w:szCs w:val="28"/>
        </w:rPr>
        <w:t>Оцениваемые компетенции</w:t>
      </w:r>
      <w:r>
        <w:rPr>
          <w:sz w:val="28"/>
          <w:szCs w:val="28"/>
        </w:rPr>
        <w:t>: ________________________________________</w:t>
      </w:r>
    </w:p>
    <w:p w:rsidR="008B6DBA" w:rsidRDefault="008B6DBA" w:rsidP="008B6DBA">
      <w:pPr>
        <w:pBdr>
          <w:top w:val="single" w:sz="4" w:space="1" w:color="auto"/>
          <w:left w:val="single" w:sz="4" w:space="4" w:color="auto"/>
          <w:bottom w:val="single" w:sz="4" w:space="1" w:color="auto"/>
          <w:right w:val="single" w:sz="4" w:space="4" w:color="auto"/>
        </w:pBdr>
        <w:jc w:val="center"/>
        <w:rPr>
          <w:b/>
          <w:sz w:val="28"/>
          <w:szCs w:val="28"/>
        </w:rPr>
      </w:pPr>
      <w:r w:rsidRPr="00ED4520">
        <w:rPr>
          <w:i/>
        </w:rPr>
        <w:t>перечислить</w:t>
      </w:r>
      <w:r>
        <w:rPr>
          <w:i/>
        </w:rPr>
        <w:t xml:space="preserve"> ПК и ОК</w:t>
      </w:r>
    </w:p>
    <w:p w:rsidR="008B6DBA" w:rsidRPr="00ED4520" w:rsidRDefault="008B6DBA" w:rsidP="008B6DBA">
      <w:pPr>
        <w:pBdr>
          <w:top w:val="single" w:sz="4" w:space="1" w:color="auto"/>
          <w:left w:val="single" w:sz="4" w:space="4" w:color="auto"/>
          <w:bottom w:val="single" w:sz="4" w:space="1" w:color="auto"/>
          <w:right w:val="single" w:sz="4" w:space="4" w:color="auto"/>
        </w:pBdr>
        <w:jc w:val="both"/>
        <w:rPr>
          <w:b/>
          <w:sz w:val="28"/>
          <w:szCs w:val="28"/>
        </w:rPr>
      </w:pPr>
      <w:r w:rsidRPr="00ED4520">
        <w:rPr>
          <w:b/>
          <w:sz w:val="28"/>
          <w:szCs w:val="28"/>
        </w:rPr>
        <w:t>Вариант № _______</w:t>
      </w:r>
    </w:p>
    <w:p w:rsidR="008B6DBA" w:rsidRPr="00C95AD4" w:rsidRDefault="008B6DBA" w:rsidP="008B6DBA">
      <w:pPr>
        <w:pBdr>
          <w:top w:val="single" w:sz="4" w:space="1" w:color="auto"/>
          <w:left w:val="single" w:sz="4" w:space="4" w:color="auto"/>
          <w:bottom w:val="single" w:sz="4" w:space="1" w:color="auto"/>
          <w:right w:val="single" w:sz="4" w:space="4" w:color="auto"/>
        </w:pBdr>
        <w:jc w:val="both"/>
        <w:rPr>
          <w:sz w:val="28"/>
          <w:szCs w:val="28"/>
        </w:rPr>
      </w:pPr>
      <w:r w:rsidRPr="00C95AD4">
        <w:rPr>
          <w:sz w:val="28"/>
          <w:szCs w:val="28"/>
        </w:rPr>
        <w:t>Текст задания</w:t>
      </w:r>
      <w:r w:rsidRPr="00BC2357">
        <w:rPr>
          <w:i/>
          <w:sz w:val="28"/>
          <w:szCs w:val="28"/>
        </w:rPr>
        <w:t>(если деление на части не предусмотрено)</w:t>
      </w:r>
      <w:r>
        <w:rPr>
          <w:sz w:val="28"/>
          <w:szCs w:val="28"/>
        </w:rPr>
        <w:t xml:space="preserve"> ________________</w:t>
      </w:r>
    </w:p>
    <w:p w:rsidR="008B6DBA" w:rsidRPr="00C95AD4" w:rsidRDefault="008B6DBA" w:rsidP="008B6DBA">
      <w:pPr>
        <w:pBdr>
          <w:top w:val="single" w:sz="4" w:space="1" w:color="auto"/>
          <w:left w:val="single" w:sz="4" w:space="4" w:color="auto"/>
          <w:bottom w:val="single" w:sz="4" w:space="1" w:color="auto"/>
          <w:right w:val="single" w:sz="4" w:space="4" w:color="auto"/>
        </w:pBdr>
        <w:rPr>
          <w:sz w:val="28"/>
          <w:szCs w:val="28"/>
        </w:rPr>
      </w:pPr>
      <w:r w:rsidRPr="00C95AD4">
        <w:rPr>
          <w:sz w:val="28"/>
          <w:szCs w:val="28"/>
        </w:rPr>
        <w:t>Часть А</w:t>
      </w:r>
      <w:r w:rsidRPr="00C95AD4">
        <w:rPr>
          <w:i/>
          <w:sz w:val="28"/>
          <w:szCs w:val="28"/>
        </w:rPr>
        <w:t>. (при необходимости)</w:t>
      </w:r>
      <w:r>
        <w:rPr>
          <w:sz w:val="28"/>
          <w:szCs w:val="28"/>
        </w:rPr>
        <w:t>_____________________</w:t>
      </w:r>
      <w:r w:rsidRPr="00C95AD4">
        <w:rPr>
          <w:sz w:val="28"/>
          <w:szCs w:val="28"/>
        </w:rPr>
        <w:t>__________________</w:t>
      </w:r>
    </w:p>
    <w:p w:rsidR="008B6DBA" w:rsidRPr="00C95AD4" w:rsidRDefault="008B6DBA" w:rsidP="008B6DBA">
      <w:pPr>
        <w:pBdr>
          <w:top w:val="single" w:sz="4" w:space="1" w:color="auto"/>
          <w:left w:val="single" w:sz="4" w:space="4" w:color="auto"/>
          <w:bottom w:val="single" w:sz="4" w:space="1" w:color="auto"/>
          <w:right w:val="single" w:sz="4" w:space="4" w:color="auto"/>
        </w:pBdr>
        <w:rPr>
          <w:sz w:val="28"/>
          <w:szCs w:val="28"/>
        </w:rPr>
      </w:pPr>
      <w:r w:rsidRPr="00C95AD4">
        <w:rPr>
          <w:sz w:val="28"/>
          <w:szCs w:val="28"/>
        </w:rPr>
        <w:t>Часть Б</w:t>
      </w:r>
      <w:r w:rsidRPr="00C95AD4">
        <w:rPr>
          <w:i/>
          <w:sz w:val="28"/>
          <w:szCs w:val="28"/>
        </w:rPr>
        <w:t>. (при необходимости)</w:t>
      </w:r>
      <w:r w:rsidRPr="00C95AD4">
        <w:rPr>
          <w:sz w:val="28"/>
          <w:szCs w:val="28"/>
        </w:rPr>
        <w:t xml:space="preserve"> _____</w:t>
      </w:r>
      <w:r>
        <w:rPr>
          <w:sz w:val="28"/>
          <w:szCs w:val="28"/>
        </w:rPr>
        <w:t>________________</w:t>
      </w:r>
      <w:r w:rsidRPr="00C95AD4">
        <w:rPr>
          <w:sz w:val="28"/>
          <w:szCs w:val="28"/>
        </w:rPr>
        <w:t>___________________</w:t>
      </w:r>
    </w:p>
    <w:p w:rsidR="008B6DBA" w:rsidRDefault="008B6DBA" w:rsidP="008B6DBA">
      <w:pPr>
        <w:pBdr>
          <w:top w:val="single" w:sz="4" w:space="1" w:color="auto"/>
          <w:left w:val="single" w:sz="4" w:space="4" w:color="auto"/>
          <w:bottom w:val="single" w:sz="4" w:space="1" w:color="auto"/>
          <w:right w:val="single" w:sz="4" w:space="4" w:color="auto"/>
        </w:pBdr>
        <w:jc w:val="both"/>
        <w:rPr>
          <w:b/>
          <w:sz w:val="28"/>
          <w:szCs w:val="28"/>
        </w:rPr>
      </w:pPr>
    </w:p>
    <w:p w:rsidR="008B6DBA" w:rsidRPr="00614B6E" w:rsidRDefault="008B6DBA" w:rsidP="008B6DBA">
      <w:pPr>
        <w:pBdr>
          <w:top w:val="single" w:sz="4" w:space="1" w:color="auto"/>
          <w:left w:val="single" w:sz="4" w:space="4" w:color="auto"/>
          <w:bottom w:val="single" w:sz="4" w:space="1" w:color="auto"/>
          <w:right w:val="single" w:sz="4" w:space="4" w:color="auto"/>
        </w:pBdr>
        <w:jc w:val="both"/>
        <w:rPr>
          <w:i/>
          <w:sz w:val="28"/>
          <w:szCs w:val="28"/>
        </w:rPr>
      </w:pPr>
      <w:r w:rsidRPr="00F07CAE">
        <w:rPr>
          <w:b/>
          <w:sz w:val="28"/>
          <w:szCs w:val="28"/>
        </w:rPr>
        <w:t>Инструкция</w:t>
      </w:r>
      <w:r w:rsidRPr="00614B6E">
        <w:rPr>
          <w:i/>
          <w:sz w:val="28"/>
          <w:szCs w:val="28"/>
        </w:rPr>
        <w:t>(можно расширить)</w:t>
      </w:r>
    </w:p>
    <w:p w:rsidR="008B6DBA" w:rsidRPr="00614B6E" w:rsidRDefault="008B6DBA" w:rsidP="008B6DBA">
      <w:pPr>
        <w:pBdr>
          <w:top w:val="single" w:sz="4" w:space="1" w:color="auto"/>
          <w:left w:val="single" w:sz="4" w:space="4" w:color="auto"/>
          <w:bottom w:val="single" w:sz="4" w:space="1" w:color="auto"/>
          <w:right w:val="single" w:sz="4" w:space="4" w:color="auto"/>
        </w:pBdr>
        <w:jc w:val="both"/>
        <w:rPr>
          <w:i/>
          <w:sz w:val="28"/>
          <w:szCs w:val="28"/>
        </w:rPr>
      </w:pPr>
      <w:r w:rsidRPr="00614B6E">
        <w:rPr>
          <w:sz w:val="28"/>
          <w:szCs w:val="28"/>
        </w:rPr>
        <w:t xml:space="preserve">1. Внимательно прочитайте задание </w:t>
      </w:r>
      <w:r w:rsidRPr="00614B6E">
        <w:rPr>
          <w:i/>
          <w:sz w:val="28"/>
          <w:szCs w:val="28"/>
        </w:rPr>
        <w:t>(обязательный элемент).</w:t>
      </w:r>
    </w:p>
    <w:p w:rsidR="008B6DBA" w:rsidRPr="00614B6E" w:rsidRDefault="008B6DBA" w:rsidP="008B6DBA">
      <w:pPr>
        <w:pBdr>
          <w:top w:val="single" w:sz="4" w:space="1" w:color="auto"/>
          <w:left w:val="single" w:sz="4" w:space="4" w:color="auto"/>
          <w:bottom w:val="single" w:sz="4" w:space="1" w:color="auto"/>
          <w:right w:val="single" w:sz="4" w:space="4" w:color="auto"/>
        </w:pBdr>
        <w:jc w:val="both"/>
        <w:rPr>
          <w:sz w:val="28"/>
          <w:szCs w:val="28"/>
        </w:rPr>
      </w:pPr>
      <w:r w:rsidRPr="00614B6E">
        <w:rPr>
          <w:sz w:val="28"/>
          <w:szCs w:val="28"/>
        </w:rPr>
        <w:t>2.</w:t>
      </w:r>
    </w:p>
    <w:p w:rsidR="008B6DBA" w:rsidRPr="00614B6E" w:rsidRDefault="008B6DBA" w:rsidP="008B6DBA">
      <w:pPr>
        <w:pBdr>
          <w:top w:val="single" w:sz="4" w:space="1" w:color="auto"/>
          <w:left w:val="single" w:sz="4" w:space="4" w:color="auto"/>
          <w:bottom w:val="single" w:sz="4" w:space="1" w:color="auto"/>
          <w:right w:val="single" w:sz="4" w:space="4" w:color="auto"/>
        </w:pBdr>
        <w:jc w:val="both"/>
        <w:rPr>
          <w:sz w:val="28"/>
          <w:szCs w:val="28"/>
        </w:rPr>
      </w:pPr>
    </w:p>
    <w:p w:rsidR="008B6DBA" w:rsidRPr="00614B6E" w:rsidRDefault="008B6DBA" w:rsidP="008B6DBA">
      <w:pPr>
        <w:pBdr>
          <w:top w:val="single" w:sz="4" w:space="1" w:color="auto"/>
          <w:left w:val="single" w:sz="4" w:space="4" w:color="auto"/>
          <w:bottom w:val="single" w:sz="4" w:space="1" w:color="auto"/>
          <w:right w:val="single" w:sz="4" w:space="4" w:color="auto"/>
        </w:pBdr>
        <w:jc w:val="both"/>
        <w:rPr>
          <w:i/>
          <w:sz w:val="28"/>
          <w:szCs w:val="28"/>
        </w:rPr>
      </w:pPr>
      <w:r w:rsidRPr="00614B6E">
        <w:rPr>
          <w:sz w:val="28"/>
          <w:szCs w:val="28"/>
        </w:rPr>
        <w:t xml:space="preserve">Последовательность и условия выполнения частей задания </w:t>
      </w:r>
      <w:r w:rsidRPr="00614B6E">
        <w:rPr>
          <w:i/>
          <w:sz w:val="28"/>
          <w:szCs w:val="28"/>
        </w:rPr>
        <w:t>(</w:t>
      </w:r>
      <w:r>
        <w:rPr>
          <w:i/>
          <w:sz w:val="28"/>
          <w:szCs w:val="28"/>
        </w:rPr>
        <w:t xml:space="preserve">указывается </w:t>
      </w:r>
      <w:r w:rsidRPr="00614B6E">
        <w:rPr>
          <w:i/>
          <w:sz w:val="28"/>
          <w:szCs w:val="28"/>
        </w:rPr>
        <w:t>при необходимости)</w:t>
      </w:r>
      <w:r>
        <w:rPr>
          <w:i/>
          <w:sz w:val="28"/>
          <w:szCs w:val="28"/>
        </w:rPr>
        <w:t xml:space="preserve"> ___________________________________________________</w:t>
      </w:r>
    </w:p>
    <w:p w:rsidR="008B6DBA" w:rsidRPr="00614B6E" w:rsidRDefault="008B6DBA" w:rsidP="008B6DBA">
      <w:pPr>
        <w:pBdr>
          <w:top w:val="single" w:sz="4" w:space="1" w:color="auto"/>
          <w:left w:val="single" w:sz="4" w:space="4" w:color="auto"/>
          <w:bottom w:val="single" w:sz="4" w:space="1" w:color="auto"/>
          <w:right w:val="single" w:sz="4" w:space="4" w:color="auto"/>
        </w:pBdr>
        <w:jc w:val="both"/>
        <w:rPr>
          <w:sz w:val="28"/>
          <w:szCs w:val="28"/>
        </w:rPr>
      </w:pPr>
    </w:p>
    <w:p w:rsidR="008B6DBA" w:rsidRPr="00614B6E" w:rsidRDefault="008B6DBA" w:rsidP="008B6DBA">
      <w:pPr>
        <w:pBdr>
          <w:top w:val="single" w:sz="4" w:space="1" w:color="auto"/>
          <w:left w:val="single" w:sz="4" w:space="4" w:color="auto"/>
          <w:bottom w:val="single" w:sz="4" w:space="1" w:color="auto"/>
          <w:right w:val="single" w:sz="4" w:space="4" w:color="auto"/>
        </w:pBdr>
        <w:jc w:val="both"/>
        <w:rPr>
          <w:sz w:val="28"/>
          <w:szCs w:val="28"/>
        </w:rPr>
      </w:pPr>
      <w:r w:rsidRPr="00614B6E">
        <w:rPr>
          <w:sz w:val="28"/>
          <w:szCs w:val="28"/>
        </w:rPr>
        <w:t>Вы можете воспользоваться  (</w:t>
      </w:r>
      <w:r w:rsidRPr="00614B6E">
        <w:rPr>
          <w:i/>
          <w:sz w:val="28"/>
          <w:szCs w:val="28"/>
        </w:rPr>
        <w:t>указать, чем</w:t>
      </w:r>
      <w:r w:rsidRPr="00614B6E">
        <w:rPr>
          <w:sz w:val="28"/>
          <w:szCs w:val="28"/>
        </w:rPr>
        <w:t>) ________</w:t>
      </w:r>
      <w:r>
        <w:rPr>
          <w:sz w:val="28"/>
          <w:szCs w:val="28"/>
        </w:rPr>
        <w:t>________________</w:t>
      </w:r>
      <w:r w:rsidRPr="00614B6E">
        <w:rPr>
          <w:sz w:val="28"/>
          <w:szCs w:val="28"/>
        </w:rPr>
        <w:t>____</w:t>
      </w:r>
    </w:p>
    <w:p w:rsidR="008B6DBA" w:rsidRPr="00614B6E" w:rsidRDefault="008B6DBA" w:rsidP="008B6DBA">
      <w:pPr>
        <w:pBdr>
          <w:top w:val="single" w:sz="4" w:space="1" w:color="auto"/>
          <w:left w:val="single" w:sz="4" w:space="4" w:color="auto"/>
          <w:bottom w:val="single" w:sz="4" w:space="1" w:color="auto"/>
          <w:right w:val="single" w:sz="4" w:space="4" w:color="auto"/>
        </w:pBdr>
        <w:jc w:val="both"/>
        <w:rPr>
          <w:sz w:val="28"/>
          <w:szCs w:val="28"/>
        </w:rPr>
      </w:pPr>
      <w:r w:rsidRPr="00614B6E">
        <w:rPr>
          <w:sz w:val="28"/>
          <w:szCs w:val="28"/>
        </w:rPr>
        <w:t>Максимальное время выполнения задания –  ___________ мин./час.</w:t>
      </w:r>
    </w:p>
    <w:p w:rsidR="008B6DBA" w:rsidRPr="00614B6E" w:rsidRDefault="008B6DBA" w:rsidP="008B6DBA">
      <w:pPr>
        <w:pBdr>
          <w:top w:val="single" w:sz="4" w:space="1" w:color="auto"/>
          <w:left w:val="single" w:sz="4" w:space="4" w:color="auto"/>
          <w:bottom w:val="single" w:sz="4" w:space="1" w:color="auto"/>
          <w:right w:val="single" w:sz="4" w:space="4" w:color="auto"/>
        </w:pBdr>
        <w:jc w:val="both"/>
        <w:rPr>
          <w:sz w:val="28"/>
          <w:szCs w:val="28"/>
        </w:rPr>
      </w:pPr>
    </w:p>
    <w:p w:rsidR="008B6DBA" w:rsidRDefault="008B6DBA" w:rsidP="008B6DBA">
      <w:pPr>
        <w:pBdr>
          <w:top w:val="single" w:sz="4" w:space="1" w:color="auto"/>
          <w:left w:val="single" w:sz="4" w:space="4" w:color="auto"/>
          <w:bottom w:val="single" w:sz="4" w:space="1" w:color="auto"/>
          <w:right w:val="single" w:sz="4" w:space="4" w:color="auto"/>
        </w:pBdr>
        <w:jc w:val="both"/>
        <w:rPr>
          <w:i/>
          <w:sz w:val="28"/>
          <w:szCs w:val="28"/>
        </w:rPr>
      </w:pPr>
      <w:r w:rsidRPr="00C95AD4">
        <w:rPr>
          <w:sz w:val="28"/>
          <w:szCs w:val="28"/>
        </w:rPr>
        <w:t xml:space="preserve">Раздаточные и дополнительные материалы </w:t>
      </w:r>
      <w:r w:rsidRPr="00C95AD4">
        <w:rPr>
          <w:i/>
          <w:sz w:val="28"/>
          <w:szCs w:val="28"/>
        </w:rPr>
        <w:t>(при необходимости)</w:t>
      </w:r>
      <w:r>
        <w:rPr>
          <w:i/>
          <w:sz w:val="28"/>
          <w:szCs w:val="28"/>
        </w:rPr>
        <w:t>__________</w:t>
      </w:r>
    </w:p>
    <w:p w:rsidR="008B6DBA" w:rsidRPr="00614B6E" w:rsidRDefault="008B6DBA" w:rsidP="008B6DBA">
      <w:pPr>
        <w:pBdr>
          <w:top w:val="single" w:sz="4" w:space="1" w:color="auto"/>
          <w:left w:val="single" w:sz="4" w:space="4" w:color="auto"/>
          <w:bottom w:val="single" w:sz="4" w:space="1" w:color="auto"/>
          <w:right w:val="single" w:sz="4" w:space="4" w:color="auto"/>
        </w:pBdr>
        <w:jc w:val="both"/>
        <w:rPr>
          <w:sz w:val="28"/>
          <w:szCs w:val="28"/>
        </w:rPr>
      </w:pPr>
    </w:p>
    <w:p w:rsidR="008B6DBA" w:rsidRPr="00564887" w:rsidRDefault="008B6DBA" w:rsidP="008B6DBA">
      <w:pPr>
        <w:spacing w:line="360" w:lineRule="auto"/>
        <w:jc w:val="both"/>
        <w:rPr>
          <w:i/>
          <w:sz w:val="28"/>
          <w:szCs w:val="28"/>
        </w:rPr>
      </w:pPr>
    </w:p>
    <w:p w:rsidR="008B6DBA" w:rsidRPr="00ED4520" w:rsidRDefault="008B6DBA" w:rsidP="008B6DBA">
      <w:pPr>
        <w:pBdr>
          <w:top w:val="single" w:sz="4" w:space="1" w:color="auto"/>
          <w:left w:val="single" w:sz="4" w:space="4" w:color="auto"/>
          <w:bottom w:val="single" w:sz="4" w:space="1" w:color="auto"/>
          <w:right w:val="single" w:sz="4" w:space="4" w:color="auto"/>
        </w:pBdr>
        <w:spacing w:line="360" w:lineRule="auto"/>
        <w:jc w:val="center"/>
        <w:rPr>
          <w:b/>
          <w:sz w:val="28"/>
          <w:szCs w:val="28"/>
        </w:rPr>
      </w:pPr>
      <w:r w:rsidRPr="00ED4520">
        <w:rPr>
          <w:b/>
          <w:sz w:val="28"/>
          <w:szCs w:val="28"/>
        </w:rPr>
        <w:t>ПАКЕТ ЭКЗАМЕНАТОРА</w:t>
      </w:r>
    </w:p>
    <w:p w:rsidR="008B6DBA" w:rsidRPr="00F40D35" w:rsidRDefault="008B6DBA" w:rsidP="008B6DBA">
      <w:pPr>
        <w:pBdr>
          <w:top w:val="single" w:sz="4" w:space="1" w:color="auto"/>
          <w:left w:val="single" w:sz="4" w:space="4" w:color="auto"/>
          <w:bottom w:val="single" w:sz="4" w:space="1" w:color="auto"/>
          <w:right w:val="single" w:sz="4" w:space="4" w:color="auto"/>
        </w:pBdr>
        <w:spacing w:line="360" w:lineRule="auto"/>
        <w:jc w:val="center"/>
        <w:rPr>
          <w:b/>
          <w:sz w:val="28"/>
          <w:szCs w:val="28"/>
        </w:rPr>
      </w:pPr>
      <w:r>
        <w:rPr>
          <w:b/>
          <w:sz w:val="28"/>
          <w:szCs w:val="28"/>
          <w:lang w:val="en-US"/>
        </w:rPr>
        <w:t>IIIa</w:t>
      </w:r>
      <w:r w:rsidRPr="00266C27">
        <w:rPr>
          <w:b/>
          <w:sz w:val="28"/>
          <w:szCs w:val="28"/>
        </w:rPr>
        <w:t xml:space="preserve">. </w:t>
      </w:r>
      <w:r>
        <w:rPr>
          <w:b/>
          <w:sz w:val="28"/>
          <w:szCs w:val="28"/>
        </w:rPr>
        <w:t>Условия выполнения заданий</w:t>
      </w:r>
    </w:p>
    <w:p w:rsidR="008B6DBA" w:rsidRPr="00614B6E"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Pr>
          <w:b/>
          <w:sz w:val="28"/>
          <w:szCs w:val="28"/>
        </w:rPr>
        <w:lastRenderedPageBreak/>
        <w:t>К</w:t>
      </w:r>
      <w:r w:rsidRPr="00F40D35">
        <w:rPr>
          <w:b/>
          <w:sz w:val="28"/>
          <w:szCs w:val="28"/>
        </w:rPr>
        <w:t xml:space="preserve">оличество вариантов </w:t>
      </w:r>
      <w:r>
        <w:rPr>
          <w:sz w:val="28"/>
          <w:szCs w:val="28"/>
        </w:rPr>
        <w:t>(</w:t>
      </w:r>
      <w:r w:rsidRPr="00614B6E">
        <w:rPr>
          <w:sz w:val="28"/>
          <w:szCs w:val="28"/>
        </w:rPr>
        <w:t>пакетов</w:t>
      </w:r>
      <w:r>
        <w:rPr>
          <w:sz w:val="28"/>
          <w:szCs w:val="28"/>
        </w:rPr>
        <w:t>)</w:t>
      </w:r>
      <w:r w:rsidRPr="00614B6E">
        <w:rPr>
          <w:sz w:val="28"/>
          <w:szCs w:val="28"/>
        </w:rPr>
        <w:t xml:space="preserve"> заданий для экзаменующ</w:t>
      </w:r>
      <w:r>
        <w:rPr>
          <w:sz w:val="28"/>
          <w:szCs w:val="28"/>
        </w:rPr>
        <w:t>их</w:t>
      </w:r>
      <w:r w:rsidRPr="00614B6E">
        <w:rPr>
          <w:sz w:val="28"/>
          <w:szCs w:val="28"/>
        </w:rPr>
        <w:t xml:space="preserve">ся:   </w:t>
      </w:r>
      <w:r>
        <w:rPr>
          <w:sz w:val="28"/>
          <w:szCs w:val="28"/>
        </w:rPr>
        <w:t>_</w:t>
      </w:r>
      <w:r w:rsidRPr="00DF5FEB">
        <w:rPr>
          <w:sz w:val="28"/>
          <w:szCs w:val="28"/>
        </w:rPr>
        <w:t>______</w:t>
      </w:r>
      <w:r>
        <w:rPr>
          <w:sz w:val="28"/>
          <w:szCs w:val="28"/>
        </w:rPr>
        <w:t>_</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sidRPr="00F40D35">
        <w:rPr>
          <w:b/>
          <w:sz w:val="28"/>
          <w:szCs w:val="28"/>
        </w:rPr>
        <w:t>Время выполнения</w:t>
      </w:r>
      <w:r w:rsidRPr="00DF1BA0">
        <w:rPr>
          <w:b/>
          <w:bCs/>
          <w:sz w:val="28"/>
          <w:szCs w:val="28"/>
        </w:rPr>
        <w:t>каждого задания и максимальное время на экзамен (квалификационный)</w:t>
      </w:r>
      <w:r w:rsidRPr="00614B6E">
        <w:rPr>
          <w:sz w:val="28"/>
          <w:szCs w:val="28"/>
        </w:rPr>
        <w:t>:</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 ______ мин./час.</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 ______ мин./час.</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w:t>
      </w:r>
    </w:p>
    <w:p w:rsidR="008B6DBA" w:rsidRPr="00614B6E"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Всего на экзамен _______ мин./час.</w:t>
      </w:r>
    </w:p>
    <w:p w:rsidR="008B6DBA" w:rsidRPr="00F40D35" w:rsidRDefault="008B6DBA" w:rsidP="008B6DBA">
      <w:pPr>
        <w:pBdr>
          <w:top w:val="single" w:sz="4" w:space="1" w:color="auto"/>
          <w:left w:val="single" w:sz="4" w:space="4" w:color="auto"/>
          <w:bottom w:val="single" w:sz="4" w:space="1" w:color="auto"/>
          <w:right w:val="single" w:sz="4" w:space="4" w:color="auto"/>
        </w:pBdr>
        <w:spacing w:line="360" w:lineRule="auto"/>
        <w:jc w:val="both"/>
        <w:rPr>
          <w:b/>
          <w:sz w:val="28"/>
          <w:szCs w:val="28"/>
        </w:rPr>
      </w:pPr>
      <w:r>
        <w:rPr>
          <w:b/>
          <w:sz w:val="28"/>
          <w:szCs w:val="28"/>
        </w:rPr>
        <w:t>Условия выполнения заданий</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1.</w:t>
      </w:r>
    </w:p>
    <w:p w:rsidR="008B6DBA" w:rsidRPr="003C2160" w:rsidRDefault="008B6DBA" w:rsidP="008B6DBA">
      <w:pPr>
        <w:pBdr>
          <w:top w:val="single" w:sz="4" w:space="1" w:color="auto"/>
          <w:left w:val="single" w:sz="4" w:space="4" w:color="auto"/>
          <w:bottom w:val="single" w:sz="4" w:space="1" w:color="auto"/>
          <w:right w:val="single" w:sz="4" w:space="4" w:color="auto"/>
        </w:pBdr>
        <w:spacing w:line="360" w:lineRule="auto"/>
        <w:jc w:val="both"/>
        <w:rPr>
          <w:i/>
        </w:rPr>
      </w:pPr>
      <w:r w:rsidRPr="00DF1BA0">
        <w:rPr>
          <w:b/>
          <w:bCs/>
          <w:sz w:val="28"/>
          <w:szCs w:val="28"/>
        </w:rPr>
        <w:t>Требования охраны труда:</w:t>
      </w:r>
      <w:r>
        <w:rPr>
          <w:sz w:val="28"/>
          <w:szCs w:val="28"/>
        </w:rPr>
        <w:t xml:space="preserve"> ______________________________________</w:t>
      </w:r>
      <w:r w:rsidRPr="00DF1BA0">
        <w:rPr>
          <w:sz w:val="28"/>
          <w:szCs w:val="28"/>
        </w:rPr>
        <w:t>__</w:t>
      </w:r>
      <w:r>
        <w:rPr>
          <w:sz w:val="28"/>
          <w:szCs w:val="28"/>
        </w:rPr>
        <w:t xml:space="preserve">_ </w:t>
      </w:r>
      <w:r w:rsidRPr="003C2160">
        <w:rPr>
          <w:i/>
        </w:rPr>
        <w:t>инструктаж по технике безопасности, спецодежда,</w:t>
      </w:r>
      <w:r>
        <w:rPr>
          <w:i/>
        </w:rPr>
        <w:t xml:space="preserve"> наличие инструктора и др.</w:t>
      </w:r>
    </w:p>
    <w:p w:rsidR="008B6DBA" w:rsidRPr="00614B6E"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sidRPr="00DF1BA0">
        <w:rPr>
          <w:b/>
          <w:bCs/>
          <w:sz w:val="28"/>
          <w:szCs w:val="28"/>
        </w:rPr>
        <w:t>Оборудование:</w:t>
      </w:r>
      <w:r>
        <w:rPr>
          <w:sz w:val="28"/>
          <w:szCs w:val="28"/>
        </w:rPr>
        <w:t>____________________________________________________</w:t>
      </w:r>
    </w:p>
    <w:p w:rsidR="008B6DBA" w:rsidRPr="00B931C8"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sidRPr="00DF1BA0">
        <w:rPr>
          <w:b/>
          <w:bCs/>
          <w:sz w:val="28"/>
          <w:szCs w:val="28"/>
        </w:rPr>
        <w:t>Литература для экзаменующихся</w:t>
      </w:r>
      <w:r>
        <w:rPr>
          <w:sz w:val="28"/>
          <w:szCs w:val="28"/>
        </w:rPr>
        <w:t xml:space="preserve"> (справочная, методическая и др.)________</w:t>
      </w:r>
      <w:r w:rsidRPr="00B931C8">
        <w:rPr>
          <w:sz w:val="28"/>
          <w:szCs w:val="28"/>
        </w:rPr>
        <w:t>__________________________________________________________</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sidRPr="00DF1BA0">
        <w:rPr>
          <w:b/>
          <w:bCs/>
          <w:sz w:val="28"/>
          <w:szCs w:val="28"/>
        </w:rPr>
        <w:t>Дополнительная литература для экзаменатора</w:t>
      </w:r>
      <w:r>
        <w:rPr>
          <w:sz w:val="28"/>
          <w:szCs w:val="28"/>
        </w:rPr>
        <w:t xml:space="preserve"> (учебная, </w:t>
      </w:r>
      <w:r w:rsidRPr="00C95AD4">
        <w:rPr>
          <w:sz w:val="28"/>
          <w:szCs w:val="28"/>
        </w:rPr>
        <w:t>нормативная и т.п.)</w:t>
      </w:r>
      <w:r>
        <w:rPr>
          <w:sz w:val="28"/>
          <w:szCs w:val="28"/>
        </w:rPr>
        <w:t>_</w:t>
      </w:r>
      <w:r w:rsidRPr="00B931C8">
        <w:rPr>
          <w:sz w:val="28"/>
          <w:szCs w:val="28"/>
        </w:rPr>
        <w:t>__________</w:t>
      </w:r>
      <w:r>
        <w:rPr>
          <w:sz w:val="28"/>
          <w:szCs w:val="28"/>
        </w:rPr>
        <w:t>____________________________________________________</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w:t>
      </w:r>
      <w:r w:rsidRPr="00B931C8">
        <w:rPr>
          <w:sz w:val="28"/>
          <w:szCs w:val="28"/>
        </w:rPr>
        <w:t>2.</w:t>
      </w:r>
      <w:r w:rsidRPr="00ED4520">
        <w:rPr>
          <w:i/>
          <w:sz w:val="28"/>
          <w:szCs w:val="28"/>
        </w:rPr>
        <w:t>(аналогично)</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sidRPr="00F07CAE">
        <w:rPr>
          <w:b/>
          <w:sz w:val="28"/>
          <w:szCs w:val="28"/>
        </w:rPr>
        <w:t>Инструкция</w:t>
      </w:r>
      <w:r w:rsidRPr="00940964">
        <w:rPr>
          <w:i/>
          <w:sz w:val="28"/>
          <w:szCs w:val="28"/>
        </w:rPr>
        <w:t>(можно расширить)</w:t>
      </w:r>
      <w:r w:rsidRPr="00BC2357">
        <w:rPr>
          <w:b/>
          <w:sz w:val="28"/>
          <w:szCs w:val="28"/>
        </w:rPr>
        <w:t>:</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both"/>
        <w:rPr>
          <w:i/>
          <w:sz w:val="28"/>
          <w:szCs w:val="28"/>
        </w:rPr>
      </w:pPr>
      <w:r>
        <w:rPr>
          <w:sz w:val="28"/>
          <w:szCs w:val="28"/>
        </w:rPr>
        <w:t xml:space="preserve">1. Ознакомьтесь с заданиями для экзаменующихся </w:t>
      </w:r>
      <w:r w:rsidRPr="00614B6E">
        <w:rPr>
          <w:i/>
          <w:sz w:val="28"/>
          <w:szCs w:val="28"/>
        </w:rPr>
        <w:t>(обязательный элемент).</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2. _______________________________________________________________</w:t>
      </w:r>
    </w:p>
    <w:p w:rsidR="008B6DBA" w:rsidRPr="00067F66" w:rsidRDefault="008B6DBA" w:rsidP="008B6DBA">
      <w:pPr>
        <w:pBdr>
          <w:top w:val="single" w:sz="4" w:space="1" w:color="auto"/>
          <w:left w:val="single" w:sz="4" w:space="4" w:color="auto"/>
          <w:bottom w:val="single" w:sz="4" w:space="1" w:color="auto"/>
          <w:right w:val="single" w:sz="4" w:space="4" w:color="auto"/>
        </w:pBdr>
        <w:jc w:val="both"/>
        <w:rPr>
          <w:i/>
        </w:rPr>
      </w:pPr>
      <w:r w:rsidRPr="00067F66">
        <w:rPr>
          <w:i/>
        </w:rPr>
        <w:t>(напр. ознакомьтесь с оборудованием для каждого задания; укажите дополнительную литературу, необходимую для  оценивания и т.д.)</w:t>
      </w:r>
    </w:p>
    <w:p w:rsidR="008B6DBA" w:rsidRDefault="008B6DBA" w:rsidP="008B6DBA">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3. ________________________________________________________________</w:t>
      </w:r>
    </w:p>
    <w:tbl>
      <w:tblPr>
        <w:tblW w:w="9591"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6"/>
        <w:gridCol w:w="3190"/>
        <w:gridCol w:w="3325"/>
      </w:tblGrid>
      <w:tr w:rsidR="008B6DBA" w:rsidRPr="00D775EF" w:rsidTr="00AE250B">
        <w:trPr>
          <w:jc w:val="center"/>
        </w:trPr>
        <w:tc>
          <w:tcPr>
            <w:tcW w:w="9591" w:type="dxa"/>
            <w:gridSpan w:val="3"/>
            <w:shd w:val="clear" w:color="auto" w:fill="auto"/>
          </w:tcPr>
          <w:p w:rsidR="008B6DBA" w:rsidRPr="00D775EF" w:rsidRDefault="008B6DBA" w:rsidP="00AE250B">
            <w:pPr>
              <w:pBdr>
                <w:top w:val="single" w:sz="4" w:space="1" w:color="auto"/>
                <w:left w:val="single" w:sz="4" w:space="4" w:color="auto"/>
                <w:bottom w:val="single" w:sz="4" w:space="1" w:color="auto"/>
                <w:right w:val="single" w:sz="4" w:space="4" w:color="auto"/>
              </w:pBdr>
              <w:jc w:val="center"/>
              <w:rPr>
                <w:b/>
                <w:bCs/>
                <w:sz w:val="28"/>
                <w:szCs w:val="28"/>
              </w:rPr>
            </w:pPr>
            <w:bookmarkStart w:id="19" w:name="_Toc306743763"/>
            <w:r w:rsidRPr="00D775EF">
              <w:rPr>
                <w:b/>
                <w:bCs/>
                <w:sz w:val="28"/>
                <w:szCs w:val="28"/>
              </w:rPr>
              <w:t>Показатели оценки результатов освоения программы профессионального модуля</w:t>
            </w:r>
          </w:p>
          <w:p w:rsidR="008B6DBA" w:rsidRPr="00D775EF" w:rsidRDefault="008B6DBA" w:rsidP="00AE250B">
            <w:pPr>
              <w:jc w:val="center"/>
              <w:rPr>
                <w:sz w:val="28"/>
                <w:szCs w:val="28"/>
              </w:rPr>
            </w:pPr>
          </w:p>
        </w:tc>
      </w:tr>
      <w:tr w:rsidR="008B6DBA" w:rsidRPr="00D775EF" w:rsidTr="00AE250B">
        <w:trPr>
          <w:jc w:val="center"/>
        </w:trPr>
        <w:tc>
          <w:tcPr>
            <w:tcW w:w="3076" w:type="dxa"/>
            <w:shd w:val="clear" w:color="auto" w:fill="auto"/>
          </w:tcPr>
          <w:p w:rsidR="008B6DBA" w:rsidRPr="00D775EF" w:rsidRDefault="008B6DBA" w:rsidP="00AE250B">
            <w:pPr>
              <w:jc w:val="center"/>
              <w:rPr>
                <w:sz w:val="28"/>
                <w:szCs w:val="28"/>
              </w:rPr>
            </w:pPr>
            <w:r w:rsidRPr="00D775EF">
              <w:rPr>
                <w:sz w:val="28"/>
                <w:szCs w:val="28"/>
              </w:rPr>
              <w:t>Номер и содержание задания</w:t>
            </w:r>
          </w:p>
        </w:tc>
        <w:tc>
          <w:tcPr>
            <w:tcW w:w="3190" w:type="dxa"/>
            <w:shd w:val="clear" w:color="auto" w:fill="auto"/>
          </w:tcPr>
          <w:p w:rsidR="008B6DBA" w:rsidRPr="00D775EF" w:rsidRDefault="008B6DBA" w:rsidP="00AE250B">
            <w:pPr>
              <w:jc w:val="center"/>
              <w:rPr>
                <w:sz w:val="28"/>
                <w:szCs w:val="28"/>
              </w:rPr>
            </w:pPr>
            <w:r w:rsidRPr="00D775EF">
              <w:rPr>
                <w:sz w:val="28"/>
                <w:szCs w:val="28"/>
              </w:rPr>
              <w:t>Оцениваемые компетенции</w:t>
            </w:r>
          </w:p>
        </w:tc>
        <w:tc>
          <w:tcPr>
            <w:tcW w:w="3325" w:type="dxa"/>
            <w:shd w:val="clear" w:color="auto" w:fill="auto"/>
          </w:tcPr>
          <w:p w:rsidR="008B6DBA" w:rsidRPr="00D775EF" w:rsidRDefault="008B6DBA" w:rsidP="00AE250B">
            <w:pPr>
              <w:jc w:val="center"/>
              <w:rPr>
                <w:sz w:val="28"/>
                <w:szCs w:val="28"/>
              </w:rPr>
            </w:pPr>
            <w:r w:rsidRPr="00D775EF">
              <w:rPr>
                <w:sz w:val="28"/>
                <w:szCs w:val="28"/>
              </w:rPr>
              <w:t>Показатели оценки результата</w:t>
            </w:r>
          </w:p>
        </w:tc>
      </w:tr>
      <w:tr w:rsidR="008B6DBA" w:rsidRPr="00D775EF" w:rsidTr="00AE250B">
        <w:trPr>
          <w:jc w:val="center"/>
        </w:trPr>
        <w:tc>
          <w:tcPr>
            <w:tcW w:w="3076" w:type="dxa"/>
            <w:shd w:val="clear" w:color="auto" w:fill="auto"/>
          </w:tcPr>
          <w:p w:rsidR="008B6DBA" w:rsidRPr="00D775EF" w:rsidRDefault="008B6DBA" w:rsidP="00AE250B">
            <w:pPr>
              <w:spacing w:line="360" w:lineRule="auto"/>
              <w:jc w:val="both"/>
              <w:rPr>
                <w:sz w:val="28"/>
                <w:szCs w:val="28"/>
              </w:rPr>
            </w:pPr>
          </w:p>
        </w:tc>
        <w:tc>
          <w:tcPr>
            <w:tcW w:w="3190" w:type="dxa"/>
            <w:shd w:val="clear" w:color="auto" w:fill="auto"/>
          </w:tcPr>
          <w:p w:rsidR="008B6DBA" w:rsidRPr="00D775EF" w:rsidRDefault="008B6DBA" w:rsidP="00AE250B">
            <w:pPr>
              <w:spacing w:line="360" w:lineRule="auto"/>
              <w:jc w:val="both"/>
              <w:rPr>
                <w:sz w:val="28"/>
                <w:szCs w:val="28"/>
              </w:rPr>
            </w:pPr>
          </w:p>
        </w:tc>
        <w:tc>
          <w:tcPr>
            <w:tcW w:w="3325" w:type="dxa"/>
            <w:shd w:val="clear" w:color="auto" w:fill="auto"/>
          </w:tcPr>
          <w:p w:rsidR="008B6DBA" w:rsidRPr="00D775EF" w:rsidRDefault="008B6DBA" w:rsidP="00AE250B">
            <w:pPr>
              <w:spacing w:line="360" w:lineRule="auto"/>
              <w:jc w:val="both"/>
              <w:rPr>
                <w:sz w:val="28"/>
                <w:szCs w:val="28"/>
              </w:rPr>
            </w:pPr>
          </w:p>
        </w:tc>
      </w:tr>
    </w:tbl>
    <w:p w:rsidR="008B6DBA" w:rsidRDefault="008B6DBA" w:rsidP="008B6DBA">
      <w:pPr>
        <w:jc w:val="center"/>
        <w:rPr>
          <w:b/>
          <w:sz w:val="28"/>
          <w:szCs w:val="28"/>
          <w:lang w:val="en-US"/>
        </w:rPr>
      </w:pPr>
    </w:p>
    <w:p w:rsidR="008B6DBA" w:rsidRDefault="008B6DBA" w:rsidP="008B6DBA">
      <w:pPr>
        <w:jc w:val="center"/>
        <w:rPr>
          <w:b/>
          <w:sz w:val="28"/>
          <w:szCs w:val="28"/>
          <w:lang w:val="en-US"/>
        </w:rPr>
      </w:pPr>
    </w:p>
    <w:p w:rsidR="008B6DBA" w:rsidRPr="005B4005" w:rsidRDefault="008B6DBA" w:rsidP="008B6DBA">
      <w:pPr>
        <w:spacing w:line="360" w:lineRule="auto"/>
        <w:jc w:val="center"/>
        <w:rPr>
          <w:b/>
          <w:sz w:val="28"/>
          <w:szCs w:val="28"/>
        </w:rPr>
      </w:pPr>
      <w:r>
        <w:rPr>
          <w:b/>
          <w:sz w:val="28"/>
          <w:szCs w:val="28"/>
          <w:lang w:val="en-US"/>
        </w:rPr>
        <w:t>III</w:t>
      </w:r>
      <w:r>
        <w:rPr>
          <w:b/>
          <w:sz w:val="28"/>
          <w:szCs w:val="28"/>
        </w:rPr>
        <w:t xml:space="preserve">б. </w:t>
      </w:r>
      <w:r w:rsidRPr="005B4005">
        <w:rPr>
          <w:b/>
          <w:sz w:val="28"/>
          <w:szCs w:val="28"/>
        </w:rPr>
        <w:t>КРИТЕРИИ ОЦЕНКИ</w:t>
      </w:r>
    </w:p>
    <w:p w:rsidR="008B6DBA" w:rsidRPr="00C0662B" w:rsidRDefault="008B6DBA" w:rsidP="008B6DBA">
      <w:pPr>
        <w:jc w:val="both"/>
        <w:rPr>
          <w:b/>
          <w:bCs/>
          <w:sz w:val="28"/>
          <w:szCs w:val="28"/>
        </w:rPr>
      </w:pPr>
      <w:r w:rsidRPr="00C0662B">
        <w:rPr>
          <w:b/>
          <w:bCs/>
          <w:sz w:val="28"/>
          <w:szCs w:val="28"/>
        </w:rPr>
        <w:t>1. Выполнение задания:</w:t>
      </w:r>
    </w:p>
    <w:p w:rsidR="008B6DBA" w:rsidRPr="007F0C2B" w:rsidRDefault="008B6DBA" w:rsidP="008B6DBA">
      <w:pPr>
        <w:spacing w:line="360" w:lineRule="auto"/>
        <w:jc w:val="center"/>
        <w:rPr>
          <w:b/>
          <w:sz w:val="28"/>
          <w:szCs w:val="28"/>
        </w:rPr>
      </w:pPr>
      <w:r w:rsidRPr="003131F8">
        <w:rPr>
          <w:b/>
          <w:sz w:val="28"/>
          <w:szCs w:val="28"/>
        </w:rPr>
        <w:t>Экспертный лист</w:t>
      </w:r>
    </w:p>
    <w:p w:rsidR="008B6DBA" w:rsidRDefault="008B6DBA" w:rsidP="008B6DBA">
      <w:pPr>
        <w:jc w:val="center"/>
        <w:rPr>
          <w:b/>
          <w:sz w:val="28"/>
          <w:szCs w:val="28"/>
        </w:rPr>
      </w:pPr>
      <w:r>
        <w:rPr>
          <w:b/>
          <w:sz w:val="28"/>
          <w:szCs w:val="28"/>
        </w:rPr>
        <w:lastRenderedPageBreak/>
        <w:t>Вариант 1</w:t>
      </w:r>
    </w:p>
    <w:p w:rsidR="008B6DBA" w:rsidRDefault="008B6DBA" w:rsidP="008B6DBA">
      <w:pPr>
        <w:spacing w:after="200" w:line="360" w:lineRule="auto"/>
        <w:ind w:left="360"/>
        <w:jc w:val="center"/>
        <w:rPr>
          <w:i/>
        </w:rPr>
      </w:pPr>
      <w:r>
        <w:rPr>
          <w:i/>
        </w:rPr>
        <w:t>(</w:t>
      </w:r>
      <w:r w:rsidRPr="00CD2FAD">
        <w:rPr>
          <w:i/>
        </w:rPr>
        <w:t>Критерии оценки</w:t>
      </w:r>
      <w:r>
        <w:rPr>
          <w:i/>
        </w:rPr>
        <w:t xml:space="preserve"> соответствуют показателям)</w:t>
      </w:r>
    </w:p>
    <w:tbl>
      <w:tblPr>
        <w:tblW w:w="5042" w:type="pct"/>
        <w:jc w:val="center"/>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4032"/>
        <w:gridCol w:w="1928"/>
      </w:tblGrid>
      <w:tr w:rsidR="008B6DBA" w:rsidRPr="00CD2FAD" w:rsidTr="00AE250B">
        <w:trPr>
          <w:jc w:val="center"/>
        </w:trPr>
        <w:tc>
          <w:tcPr>
            <w:tcW w:w="1912" w:type="pct"/>
            <w:vAlign w:val="center"/>
          </w:tcPr>
          <w:p w:rsidR="008B6DBA" w:rsidRPr="007F0C2B" w:rsidRDefault="008B6DBA" w:rsidP="00AE250B">
            <w:pPr>
              <w:spacing w:line="360" w:lineRule="auto"/>
              <w:jc w:val="center"/>
              <w:rPr>
                <w:b/>
                <w:iCs/>
              </w:rPr>
            </w:pPr>
            <w:r w:rsidRPr="007F0C2B">
              <w:rPr>
                <w:b/>
                <w:iCs/>
              </w:rPr>
              <w:t>Освоенные ПК</w:t>
            </w:r>
          </w:p>
        </w:tc>
        <w:tc>
          <w:tcPr>
            <w:tcW w:w="2089" w:type="pct"/>
            <w:vAlign w:val="center"/>
          </w:tcPr>
          <w:p w:rsidR="008B6DBA" w:rsidRPr="007F0C2B" w:rsidRDefault="008B6DBA" w:rsidP="00AE250B">
            <w:pPr>
              <w:spacing w:line="360" w:lineRule="auto"/>
              <w:jc w:val="center"/>
              <w:rPr>
                <w:b/>
                <w:iCs/>
              </w:rPr>
            </w:pPr>
            <w:r w:rsidRPr="007F0C2B">
              <w:rPr>
                <w:b/>
                <w:iCs/>
              </w:rPr>
              <w:t>Показатель оценки результата</w:t>
            </w:r>
          </w:p>
        </w:tc>
        <w:tc>
          <w:tcPr>
            <w:tcW w:w="999" w:type="pct"/>
          </w:tcPr>
          <w:p w:rsidR="008B6DBA" w:rsidRPr="007F0C2B" w:rsidRDefault="008B6DBA" w:rsidP="00AE250B">
            <w:pPr>
              <w:spacing w:line="360" w:lineRule="auto"/>
              <w:jc w:val="center"/>
              <w:rPr>
                <w:b/>
                <w:iCs/>
              </w:rPr>
            </w:pPr>
            <w:r w:rsidRPr="007F0C2B">
              <w:rPr>
                <w:b/>
                <w:iCs/>
              </w:rPr>
              <w:t>Оценка</w:t>
            </w:r>
          </w:p>
        </w:tc>
      </w:tr>
      <w:tr w:rsidR="008B6DBA" w:rsidRPr="003D0210" w:rsidTr="00AE250B">
        <w:trPr>
          <w:jc w:val="center"/>
        </w:trPr>
        <w:tc>
          <w:tcPr>
            <w:tcW w:w="1912" w:type="pct"/>
            <w:vMerge w:val="restart"/>
            <w:vAlign w:val="center"/>
          </w:tcPr>
          <w:p w:rsidR="008B6DBA" w:rsidRPr="007F0C2B" w:rsidRDefault="008B6DBA" w:rsidP="00AE250B">
            <w:pPr>
              <w:jc w:val="both"/>
              <w:rPr>
                <w:i/>
                <w:iCs/>
              </w:rPr>
            </w:pPr>
            <w:r w:rsidRPr="007F0C2B">
              <w:rPr>
                <w:i/>
                <w:iCs/>
              </w:rPr>
              <w:t>ПК 1.3. – Производить модификацию отдельных модулей ИС в соответствии с рабочим заданием, документировать произведенные изменения</w:t>
            </w:r>
          </w:p>
        </w:tc>
        <w:tc>
          <w:tcPr>
            <w:tcW w:w="2089" w:type="pct"/>
          </w:tcPr>
          <w:p w:rsidR="008B6DBA" w:rsidRPr="007F0C2B" w:rsidRDefault="008B6DBA" w:rsidP="00AE250B">
            <w:pPr>
              <w:jc w:val="both"/>
              <w:rPr>
                <w:i/>
                <w:iCs/>
              </w:rPr>
            </w:pPr>
            <w:r w:rsidRPr="007F0C2B">
              <w:rPr>
                <w:i/>
                <w:iCs/>
              </w:rPr>
              <w:t xml:space="preserve">Составление функциональной схемы алгоритма </w:t>
            </w:r>
          </w:p>
        </w:tc>
        <w:tc>
          <w:tcPr>
            <w:tcW w:w="999" w:type="pct"/>
          </w:tcPr>
          <w:p w:rsidR="008B6DBA" w:rsidRDefault="008B6DBA" w:rsidP="00AE250B">
            <w:pPr>
              <w:jc w:val="both"/>
            </w:pPr>
            <w:r>
              <w:t>Да *</w:t>
            </w:r>
          </w:p>
          <w:p w:rsidR="008B6DBA" w:rsidRPr="003D0210" w:rsidRDefault="008B6DBA" w:rsidP="00AE250B">
            <w:pPr>
              <w:jc w:val="both"/>
            </w:pPr>
            <w:r w:rsidRPr="003D0210">
              <w:t>Не</w:t>
            </w:r>
            <w:r>
              <w:t>т</w:t>
            </w:r>
          </w:p>
        </w:tc>
      </w:tr>
      <w:tr w:rsidR="008B6DBA" w:rsidRPr="003D0210" w:rsidTr="00AE250B">
        <w:trPr>
          <w:jc w:val="center"/>
        </w:trPr>
        <w:tc>
          <w:tcPr>
            <w:tcW w:w="1912" w:type="pct"/>
            <w:vMerge/>
          </w:tcPr>
          <w:p w:rsidR="008B6DBA" w:rsidRPr="007F0C2B" w:rsidRDefault="008B6DBA" w:rsidP="00AE250B">
            <w:pPr>
              <w:jc w:val="both"/>
              <w:rPr>
                <w:i/>
                <w:iCs/>
              </w:rPr>
            </w:pPr>
          </w:p>
        </w:tc>
        <w:tc>
          <w:tcPr>
            <w:tcW w:w="2089" w:type="pct"/>
          </w:tcPr>
          <w:p w:rsidR="008B6DBA" w:rsidRPr="007F0C2B" w:rsidRDefault="008B6DBA" w:rsidP="00AE250B">
            <w:pPr>
              <w:jc w:val="both"/>
              <w:rPr>
                <w:i/>
                <w:iCs/>
              </w:rPr>
            </w:pPr>
            <w:r w:rsidRPr="007F0C2B">
              <w:rPr>
                <w:i/>
                <w:iCs/>
              </w:rPr>
              <w:t>Составление блок-схемы алгоритмов</w:t>
            </w:r>
          </w:p>
        </w:tc>
        <w:tc>
          <w:tcPr>
            <w:tcW w:w="999" w:type="pct"/>
          </w:tcPr>
          <w:p w:rsidR="008B6DBA" w:rsidRDefault="008B6DBA" w:rsidP="00AE250B">
            <w:pPr>
              <w:jc w:val="both"/>
            </w:pPr>
            <w:r>
              <w:t>Да *</w:t>
            </w:r>
          </w:p>
          <w:p w:rsidR="008B6DBA" w:rsidRPr="003D0210" w:rsidRDefault="008B6DBA" w:rsidP="00AE250B">
            <w:pPr>
              <w:jc w:val="both"/>
            </w:pPr>
            <w:r>
              <w:t>Нет</w:t>
            </w:r>
          </w:p>
        </w:tc>
      </w:tr>
      <w:tr w:rsidR="008B6DBA" w:rsidRPr="003D0210" w:rsidTr="00AE250B">
        <w:trPr>
          <w:jc w:val="center"/>
        </w:trPr>
        <w:tc>
          <w:tcPr>
            <w:tcW w:w="1912" w:type="pct"/>
            <w:vMerge/>
          </w:tcPr>
          <w:p w:rsidR="008B6DBA" w:rsidRPr="007F0C2B" w:rsidRDefault="008B6DBA" w:rsidP="00AE250B">
            <w:pPr>
              <w:jc w:val="both"/>
              <w:rPr>
                <w:i/>
                <w:iCs/>
              </w:rPr>
            </w:pPr>
          </w:p>
        </w:tc>
        <w:tc>
          <w:tcPr>
            <w:tcW w:w="2089" w:type="pct"/>
          </w:tcPr>
          <w:p w:rsidR="008B6DBA" w:rsidRPr="007F0C2B" w:rsidRDefault="008B6DBA" w:rsidP="00AE250B">
            <w:pPr>
              <w:jc w:val="both"/>
              <w:rPr>
                <w:i/>
                <w:iCs/>
              </w:rPr>
            </w:pPr>
            <w:r w:rsidRPr="007F0C2B">
              <w:rPr>
                <w:i/>
                <w:iCs/>
              </w:rPr>
              <w:t>Минимальность построенного алгоритма</w:t>
            </w:r>
          </w:p>
        </w:tc>
        <w:tc>
          <w:tcPr>
            <w:tcW w:w="999" w:type="pct"/>
          </w:tcPr>
          <w:p w:rsidR="008B6DBA" w:rsidRDefault="008B6DBA" w:rsidP="00AE250B">
            <w:pPr>
              <w:jc w:val="both"/>
            </w:pPr>
            <w:r>
              <w:t xml:space="preserve">Да </w:t>
            </w:r>
          </w:p>
          <w:p w:rsidR="008B6DBA" w:rsidRPr="003D0210" w:rsidRDefault="008B6DBA" w:rsidP="00AE250B">
            <w:pPr>
              <w:jc w:val="both"/>
            </w:pPr>
            <w:r>
              <w:t>Нет</w:t>
            </w:r>
          </w:p>
        </w:tc>
      </w:tr>
      <w:tr w:rsidR="008B6DBA" w:rsidRPr="003D0210" w:rsidTr="00AE250B">
        <w:trPr>
          <w:jc w:val="center"/>
        </w:trPr>
        <w:tc>
          <w:tcPr>
            <w:tcW w:w="1912" w:type="pct"/>
            <w:vMerge/>
          </w:tcPr>
          <w:p w:rsidR="008B6DBA" w:rsidRPr="007F0C2B" w:rsidRDefault="008B6DBA" w:rsidP="00AE250B">
            <w:pPr>
              <w:jc w:val="both"/>
              <w:rPr>
                <w:i/>
                <w:iCs/>
              </w:rPr>
            </w:pPr>
          </w:p>
        </w:tc>
        <w:tc>
          <w:tcPr>
            <w:tcW w:w="2089" w:type="pct"/>
          </w:tcPr>
          <w:p w:rsidR="008B6DBA" w:rsidRPr="007F0C2B" w:rsidRDefault="008B6DBA" w:rsidP="00AE250B">
            <w:pPr>
              <w:jc w:val="both"/>
              <w:rPr>
                <w:i/>
                <w:iCs/>
              </w:rPr>
            </w:pPr>
            <w:r w:rsidRPr="007F0C2B">
              <w:rPr>
                <w:i/>
                <w:iCs/>
              </w:rPr>
              <w:t>Оптимальность выбора методов обработки информации</w:t>
            </w:r>
          </w:p>
        </w:tc>
        <w:tc>
          <w:tcPr>
            <w:tcW w:w="999" w:type="pct"/>
          </w:tcPr>
          <w:p w:rsidR="008B6DBA" w:rsidRDefault="008B6DBA" w:rsidP="00AE250B">
            <w:pPr>
              <w:jc w:val="both"/>
            </w:pPr>
            <w:r>
              <w:t xml:space="preserve">Да </w:t>
            </w:r>
          </w:p>
          <w:p w:rsidR="008B6DBA" w:rsidRDefault="008B6DBA" w:rsidP="00AE250B">
            <w:pPr>
              <w:jc w:val="both"/>
            </w:pPr>
            <w:r>
              <w:t>Нет</w:t>
            </w:r>
          </w:p>
        </w:tc>
      </w:tr>
      <w:tr w:rsidR="008B6DBA" w:rsidRPr="003D0210" w:rsidTr="00AE250B">
        <w:trPr>
          <w:jc w:val="center"/>
        </w:trPr>
        <w:tc>
          <w:tcPr>
            <w:tcW w:w="1912" w:type="pct"/>
            <w:vMerge/>
          </w:tcPr>
          <w:p w:rsidR="008B6DBA" w:rsidRPr="007F0C2B" w:rsidRDefault="008B6DBA" w:rsidP="00AE250B">
            <w:pPr>
              <w:jc w:val="both"/>
              <w:rPr>
                <w:i/>
                <w:iCs/>
              </w:rPr>
            </w:pPr>
          </w:p>
        </w:tc>
        <w:tc>
          <w:tcPr>
            <w:tcW w:w="2089" w:type="pct"/>
          </w:tcPr>
          <w:p w:rsidR="008B6DBA" w:rsidRPr="007F0C2B" w:rsidRDefault="008B6DBA" w:rsidP="00AE250B">
            <w:pPr>
              <w:jc w:val="both"/>
              <w:rPr>
                <w:i/>
                <w:iCs/>
              </w:rPr>
            </w:pPr>
            <w:r w:rsidRPr="007F0C2B">
              <w:rPr>
                <w:i/>
                <w:iCs/>
              </w:rPr>
              <w:t>Реализация алгоритмов на встроенном языке ИС</w:t>
            </w:r>
          </w:p>
        </w:tc>
        <w:tc>
          <w:tcPr>
            <w:tcW w:w="999" w:type="pct"/>
          </w:tcPr>
          <w:p w:rsidR="008B6DBA" w:rsidRDefault="008B6DBA" w:rsidP="00AE250B">
            <w:pPr>
              <w:jc w:val="both"/>
            </w:pPr>
            <w:r>
              <w:t>Да *</w:t>
            </w:r>
          </w:p>
          <w:p w:rsidR="008B6DBA" w:rsidRPr="003D0210" w:rsidRDefault="008B6DBA" w:rsidP="00AE250B">
            <w:pPr>
              <w:jc w:val="both"/>
            </w:pPr>
            <w:r>
              <w:t>Нет</w:t>
            </w:r>
          </w:p>
        </w:tc>
      </w:tr>
      <w:tr w:rsidR="008B6DBA" w:rsidRPr="003D0210" w:rsidTr="00AE250B">
        <w:trPr>
          <w:jc w:val="center"/>
        </w:trPr>
        <w:tc>
          <w:tcPr>
            <w:tcW w:w="1912" w:type="pct"/>
            <w:vMerge/>
          </w:tcPr>
          <w:p w:rsidR="008B6DBA" w:rsidRPr="007F0C2B" w:rsidRDefault="008B6DBA" w:rsidP="00AE250B">
            <w:pPr>
              <w:jc w:val="both"/>
              <w:rPr>
                <w:i/>
                <w:iCs/>
              </w:rPr>
            </w:pPr>
          </w:p>
        </w:tc>
        <w:tc>
          <w:tcPr>
            <w:tcW w:w="2089" w:type="pct"/>
          </w:tcPr>
          <w:p w:rsidR="008B6DBA" w:rsidRPr="007F0C2B" w:rsidRDefault="008B6DBA" w:rsidP="00AE250B">
            <w:pPr>
              <w:jc w:val="both"/>
              <w:rPr>
                <w:i/>
                <w:iCs/>
              </w:rPr>
            </w:pPr>
            <w:r w:rsidRPr="007F0C2B">
              <w:rPr>
                <w:i/>
                <w:iCs/>
              </w:rPr>
              <w:t>Функционирование модуля ИС</w:t>
            </w:r>
          </w:p>
        </w:tc>
        <w:tc>
          <w:tcPr>
            <w:tcW w:w="999" w:type="pct"/>
          </w:tcPr>
          <w:p w:rsidR="008B6DBA" w:rsidRDefault="008B6DBA" w:rsidP="00AE250B">
            <w:pPr>
              <w:jc w:val="both"/>
            </w:pPr>
            <w:r>
              <w:t>Да *</w:t>
            </w:r>
          </w:p>
          <w:p w:rsidR="008B6DBA" w:rsidRDefault="008B6DBA" w:rsidP="00AE250B">
            <w:pPr>
              <w:jc w:val="both"/>
            </w:pPr>
            <w:r>
              <w:t>Нет</w:t>
            </w:r>
          </w:p>
        </w:tc>
      </w:tr>
      <w:tr w:rsidR="008B6DBA" w:rsidRPr="003D0210" w:rsidTr="00AE250B">
        <w:trPr>
          <w:jc w:val="center"/>
        </w:trPr>
        <w:tc>
          <w:tcPr>
            <w:tcW w:w="1912" w:type="pct"/>
            <w:vMerge/>
          </w:tcPr>
          <w:p w:rsidR="008B6DBA" w:rsidRPr="007F0C2B" w:rsidRDefault="008B6DBA" w:rsidP="00AE250B">
            <w:pPr>
              <w:jc w:val="both"/>
              <w:rPr>
                <w:i/>
                <w:iCs/>
              </w:rPr>
            </w:pPr>
          </w:p>
        </w:tc>
        <w:tc>
          <w:tcPr>
            <w:tcW w:w="2089" w:type="pct"/>
          </w:tcPr>
          <w:p w:rsidR="008B6DBA" w:rsidRPr="007F0C2B" w:rsidRDefault="008B6DBA" w:rsidP="00AE250B">
            <w:pPr>
              <w:jc w:val="both"/>
              <w:rPr>
                <w:i/>
                <w:iCs/>
              </w:rPr>
            </w:pPr>
            <w:r w:rsidRPr="007F0C2B">
              <w:rPr>
                <w:i/>
                <w:iCs/>
              </w:rPr>
              <w:t>Соответствие разработанного модуля техническому заданию</w:t>
            </w:r>
          </w:p>
        </w:tc>
        <w:tc>
          <w:tcPr>
            <w:tcW w:w="999" w:type="pct"/>
          </w:tcPr>
          <w:p w:rsidR="008B6DBA" w:rsidRDefault="008B6DBA" w:rsidP="00AE250B">
            <w:pPr>
              <w:jc w:val="both"/>
            </w:pPr>
            <w:r>
              <w:t>Да *</w:t>
            </w:r>
          </w:p>
          <w:p w:rsidR="008B6DBA" w:rsidRPr="003D0210" w:rsidRDefault="008B6DBA" w:rsidP="00AE250B">
            <w:pPr>
              <w:jc w:val="both"/>
            </w:pPr>
            <w:r>
              <w:t>Нет</w:t>
            </w:r>
          </w:p>
        </w:tc>
      </w:tr>
    </w:tbl>
    <w:p w:rsidR="008B6DBA" w:rsidRDefault="008B6DBA" w:rsidP="008B6DBA">
      <w:pPr>
        <w:jc w:val="center"/>
        <w:rPr>
          <w:b/>
          <w:sz w:val="28"/>
          <w:szCs w:val="28"/>
        </w:rPr>
      </w:pPr>
    </w:p>
    <w:p w:rsidR="008B6DBA" w:rsidRPr="007F0C2B" w:rsidRDefault="008B6DBA" w:rsidP="008B6DBA">
      <w:pPr>
        <w:spacing w:line="360" w:lineRule="auto"/>
        <w:jc w:val="center"/>
        <w:rPr>
          <w:b/>
          <w:sz w:val="28"/>
          <w:szCs w:val="28"/>
        </w:rPr>
      </w:pPr>
      <w:r w:rsidRPr="003131F8">
        <w:rPr>
          <w:b/>
          <w:sz w:val="28"/>
          <w:szCs w:val="28"/>
        </w:rPr>
        <w:t>Экспертный лист</w:t>
      </w:r>
    </w:p>
    <w:p w:rsidR="008B6DBA" w:rsidRDefault="008B6DBA" w:rsidP="008B6DBA">
      <w:pPr>
        <w:jc w:val="center"/>
        <w:rPr>
          <w:b/>
          <w:sz w:val="28"/>
          <w:szCs w:val="28"/>
        </w:rPr>
      </w:pPr>
      <w:r>
        <w:rPr>
          <w:b/>
          <w:sz w:val="28"/>
          <w:szCs w:val="28"/>
        </w:rPr>
        <w:t>Вариант 2</w:t>
      </w:r>
    </w:p>
    <w:p w:rsidR="008B6DBA" w:rsidRPr="00D119A5" w:rsidRDefault="008B6DBA" w:rsidP="008B6DBA">
      <w:pPr>
        <w:pStyle w:val="a7"/>
        <w:ind w:left="360"/>
        <w:jc w:val="center"/>
        <w:rPr>
          <w:rFonts w:ascii="Times New Roman" w:hAnsi="Times New Roman"/>
          <w:i/>
          <w:iCs/>
          <w:sz w:val="24"/>
          <w:szCs w:val="24"/>
        </w:rPr>
      </w:pPr>
      <w:r>
        <w:rPr>
          <w:rFonts w:ascii="Times New Roman" w:hAnsi="Times New Roman"/>
          <w:i/>
          <w:iCs/>
          <w:sz w:val="24"/>
          <w:szCs w:val="24"/>
        </w:rPr>
        <w:t>(</w:t>
      </w:r>
      <w:r w:rsidRPr="00D119A5">
        <w:rPr>
          <w:rFonts w:ascii="Times New Roman" w:hAnsi="Times New Roman"/>
          <w:i/>
          <w:iCs/>
          <w:sz w:val="24"/>
          <w:szCs w:val="24"/>
        </w:rPr>
        <w:t>Критерии оценки разработаны отдельно, но на основе показателей</w:t>
      </w:r>
      <w:r>
        <w:rPr>
          <w:rFonts w:ascii="Times New Roman" w:hAnsi="Times New Roman"/>
          <w:i/>
          <w:iCs/>
          <w:sz w:val="24"/>
          <w:szCs w:val="24"/>
        </w:rPr>
        <w:t>)</w:t>
      </w:r>
    </w:p>
    <w:tbl>
      <w:tblPr>
        <w:tblW w:w="504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5478"/>
        <w:gridCol w:w="1654"/>
        <w:gridCol w:w="1897"/>
      </w:tblGrid>
      <w:tr w:rsidR="008B6DBA" w:rsidRPr="00403854" w:rsidTr="00AE250B">
        <w:tc>
          <w:tcPr>
            <w:tcW w:w="3160" w:type="pct"/>
            <w:gridSpan w:val="2"/>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rPr>
                <w:b/>
                <w:bCs/>
                <w:i/>
                <w:iCs/>
              </w:rPr>
            </w:pPr>
            <w:r w:rsidRPr="00D775EF">
              <w:rPr>
                <w:i/>
                <w:iCs/>
              </w:rPr>
              <w:t>Организация рабочего места  парикмахера</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b/>
                <w:bCs/>
              </w:rPr>
            </w:pPr>
            <w:r w:rsidRPr="00D775EF">
              <w:rPr>
                <w:b/>
                <w:bCs/>
              </w:rPr>
              <w:t xml:space="preserve">Выполнил </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b/>
                <w:bCs/>
              </w:rPr>
            </w:pPr>
            <w:r w:rsidRPr="00D775EF">
              <w:rPr>
                <w:b/>
                <w:bCs/>
              </w:rPr>
              <w:t xml:space="preserve">Не выполнил </w:t>
            </w:r>
          </w:p>
        </w:tc>
      </w:tr>
      <w:tr w:rsidR="008B6DBA" w:rsidRPr="00403854" w:rsidTr="00AE250B">
        <w:trPr>
          <w:trHeight w:val="296"/>
        </w:trPr>
        <w:tc>
          <w:tcPr>
            <w:tcW w:w="321"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1</w:t>
            </w:r>
          </w:p>
        </w:tc>
        <w:tc>
          <w:tcPr>
            <w:tcW w:w="2839"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tabs>
                <w:tab w:val="center" w:pos="4677"/>
                <w:tab w:val="right" w:pos="9355"/>
              </w:tabs>
              <w:jc w:val="both"/>
              <w:rPr>
                <w:i/>
                <w:iCs/>
              </w:rPr>
            </w:pPr>
            <w:r w:rsidRPr="00D775EF">
              <w:rPr>
                <w:i/>
                <w:iCs/>
              </w:rPr>
              <w:t>Надевать специальную одежду</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r w:rsidR="008B6DBA" w:rsidRPr="00403854" w:rsidTr="00AE250B">
        <w:tc>
          <w:tcPr>
            <w:tcW w:w="321"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2</w:t>
            </w:r>
          </w:p>
        </w:tc>
        <w:tc>
          <w:tcPr>
            <w:tcW w:w="2839"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Получать парикмахерское бельё, вспомогательные материалы, парфюмерию</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r w:rsidR="008B6DBA" w:rsidRPr="00403854" w:rsidTr="00AE250B">
        <w:tc>
          <w:tcPr>
            <w:tcW w:w="321"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3</w:t>
            </w:r>
          </w:p>
        </w:tc>
        <w:tc>
          <w:tcPr>
            <w:tcW w:w="2839"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Рационально размещать на рабочем месте оборудование, инструменты, приспособления, парикмахерское белье</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r w:rsidR="008B6DBA" w:rsidRPr="00403854" w:rsidTr="00AE250B">
        <w:tc>
          <w:tcPr>
            <w:tcW w:w="321"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4</w:t>
            </w:r>
          </w:p>
        </w:tc>
        <w:tc>
          <w:tcPr>
            <w:tcW w:w="2839"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 xml:space="preserve">Проводить текущее обслуживание и чистку приспособлений, инструментов </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r w:rsidR="008B6DBA" w:rsidRPr="00403854" w:rsidTr="00AE250B">
        <w:tc>
          <w:tcPr>
            <w:tcW w:w="321"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5</w:t>
            </w:r>
          </w:p>
        </w:tc>
        <w:tc>
          <w:tcPr>
            <w:tcW w:w="2839"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Соблюдать необходимые меры предосторожности при работе с оборудованием</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r w:rsidR="008B6DBA" w:rsidRPr="00403854" w:rsidTr="00AE250B">
        <w:tc>
          <w:tcPr>
            <w:tcW w:w="321"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6</w:t>
            </w:r>
          </w:p>
        </w:tc>
        <w:tc>
          <w:tcPr>
            <w:tcW w:w="2839"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Соблюдать правила личной гигиены</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r w:rsidR="008B6DBA" w:rsidRPr="00403854" w:rsidTr="00AE250B">
        <w:tc>
          <w:tcPr>
            <w:tcW w:w="321"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7</w:t>
            </w:r>
          </w:p>
        </w:tc>
        <w:tc>
          <w:tcPr>
            <w:tcW w:w="2839"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rPr>
                <w:i/>
                <w:iCs/>
              </w:rPr>
            </w:pPr>
            <w:r w:rsidRPr="00D775EF">
              <w:rPr>
                <w:i/>
                <w:iCs/>
              </w:rPr>
              <w:t>Сдавать  использованное парикмахерское бельё</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r w:rsidR="008B6DBA" w:rsidRPr="00403854" w:rsidTr="00AE250B">
        <w:tc>
          <w:tcPr>
            <w:tcW w:w="3160" w:type="pct"/>
            <w:gridSpan w:val="2"/>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rPr>
                <w:i/>
                <w:iCs/>
              </w:rPr>
            </w:pPr>
            <w:r w:rsidRPr="00D775EF">
              <w:rPr>
                <w:i/>
                <w:iCs/>
              </w:rPr>
              <w:t>Общение с клиентом и диагностика</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r w:rsidR="008B6DBA" w:rsidRPr="00403854" w:rsidTr="00AE250B">
        <w:tc>
          <w:tcPr>
            <w:tcW w:w="321"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1</w:t>
            </w:r>
          </w:p>
        </w:tc>
        <w:tc>
          <w:tcPr>
            <w:tcW w:w="2839"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outlineLvl w:val="1"/>
              <w:rPr>
                <w:i/>
                <w:iCs/>
              </w:rPr>
            </w:pPr>
            <w:r w:rsidRPr="00D775EF">
              <w:rPr>
                <w:i/>
                <w:iCs/>
              </w:rPr>
              <w:t>Определять тип  и свойства волос</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r w:rsidR="008B6DBA" w:rsidRPr="00403854" w:rsidTr="00AE250B">
        <w:tc>
          <w:tcPr>
            <w:tcW w:w="321"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2</w:t>
            </w:r>
          </w:p>
        </w:tc>
        <w:tc>
          <w:tcPr>
            <w:tcW w:w="2839"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outlineLvl w:val="1"/>
              <w:rPr>
                <w:i/>
                <w:iCs/>
              </w:rPr>
            </w:pPr>
            <w:r w:rsidRPr="00D775EF">
              <w:rPr>
                <w:i/>
                <w:iCs/>
              </w:rPr>
              <w:t>Проводить диагностику состояния волос и кожи головы</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r w:rsidR="008B6DBA" w:rsidRPr="00403854" w:rsidTr="00AE250B">
        <w:tc>
          <w:tcPr>
            <w:tcW w:w="321"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3</w:t>
            </w:r>
          </w:p>
        </w:tc>
        <w:tc>
          <w:tcPr>
            <w:tcW w:w="2839"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outlineLvl w:val="1"/>
              <w:rPr>
                <w:i/>
                <w:iCs/>
              </w:rPr>
            </w:pPr>
            <w:r w:rsidRPr="00D775EF">
              <w:rPr>
                <w:i/>
                <w:iCs/>
              </w:rPr>
              <w:t>Оценивать индивидуальные особенности клиента</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r w:rsidR="008B6DBA" w:rsidRPr="00403854" w:rsidTr="00AE250B">
        <w:tc>
          <w:tcPr>
            <w:tcW w:w="321"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jc w:val="both"/>
              <w:rPr>
                <w:i/>
                <w:iCs/>
              </w:rPr>
            </w:pPr>
            <w:r w:rsidRPr="00D775EF">
              <w:rPr>
                <w:i/>
                <w:iCs/>
              </w:rPr>
              <w:t>4</w:t>
            </w:r>
          </w:p>
        </w:tc>
        <w:tc>
          <w:tcPr>
            <w:tcW w:w="2839" w:type="pct"/>
            <w:tcBorders>
              <w:top w:val="single" w:sz="4" w:space="0" w:color="000000"/>
              <w:left w:val="single" w:sz="4" w:space="0" w:color="000000"/>
              <w:bottom w:val="single" w:sz="4" w:space="0" w:color="000000"/>
              <w:right w:val="single" w:sz="4" w:space="0" w:color="000000"/>
            </w:tcBorders>
            <w:shd w:val="clear" w:color="auto" w:fill="auto"/>
          </w:tcPr>
          <w:p w:rsidR="008B6DBA" w:rsidRPr="00D775EF" w:rsidRDefault="008B6DBA" w:rsidP="00AE250B">
            <w:pPr>
              <w:outlineLvl w:val="1"/>
              <w:rPr>
                <w:i/>
                <w:iCs/>
              </w:rPr>
            </w:pPr>
            <w:r w:rsidRPr="00D775EF">
              <w:rPr>
                <w:i/>
                <w:iCs/>
              </w:rPr>
              <w:t>Доводить  до клиента информацию о характере предоставляемой услуги</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rsidR="008B6DBA" w:rsidRPr="00403854" w:rsidRDefault="008B6DBA" w:rsidP="00AE250B">
            <w:pPr>
              <w:jc w:val="both"/>
            </w:pPr>
          </w:p>
        </w:tc>
      </w:tr>
    </w:tbl>
    <w:p w:rsidR="008B6DBA" w:rsidRDefault="008B6DBA" w:rsidP="008B6DBA">
      <w:pPr>
        <w:jc w:val="both"/>
        <w:rPr>
          <w:b/>
          <w:bCs/>
          <w:sz w:val="28"/>
          <w:szCs w:val="28"/>
        </w:rPr>
      </w:pPr>
    </w:p>
    <w:p w:rsidR="008B6DBA" w:rsidRPr="000B6488" w:rsidRDefault="008B6DBA" w:rsidP="008B6DBA">
      <w:pPr>
        <w:jc w:val="both"/>
        <w:rPr>
          <w:i/>
          <w:iCs/>
          <w:sz w:val="28"/>
          <w:szCs w:val="28"/>
        </w:rPr>
      </w:pPr>
      <w:r>
        <w:rPr>
          <w:b/>
          <w:bCs/>
          <w:sz w:val="28"/>
          <w:szCs w:val="28"/>
        </w:rPr>
        <w:t>2</w:t>
      </w:r>
      <w:r w:rsidRPr="00C0662B">
        <w:rPr>
          <w:b/>
          <w:bCs/>
          <w:sz w:val="28"/>
          <w:szCs w:val="28"/>
        </w:rPr>
        <w:t xml:space="preserve">. Устное обоснование (защита </w:t>
      </w:r>
      <w:r>
        <w:rPr>
          <w:b/>
          <w:bCs/>
          <w:sz w:val="28"/>
          <w:szCs w:val="28"/>
        </w:rPr>
        <w:t>выполненной работы</w:t>
      </w:r>
      <w:r w:rsidRPr="00C0662B">
        <w:rPr>
          <w:b/>
          <w:bCs/>
          <w:sz w:val="28"/>
          <w:szCs w:val="28"/>
        </w:rPr>
        <w:t>):</w:t>
      </w:r>
      <w:r w:rsidRPr="000B6488">
        <w:rPr>
          <w:i/>
          <w:iCs/>
          <w:sz w:val="28"/>
          <w:szCs w:val="28"/>
        </w:rPr>
        <w:t>(при необходимости)</w:t>
      </w:r>
    </w:p>
    <w:p w:rsidR="008B6DBA" w:rsidRPr="00ED4520" w:rsidRDefault="008B6DBA" w:rsidP="008B6DBA">
      <w:pPr>
        <w:pStyle w:val="2"/>
        <w:jc w:val="both"/>
        <w:rPr>
          <w:rFonts w:ascii="Times New Roman" w:hAnsi="Times New Roman"/>
          <w:b w:val="0"/>
          <w:i w:val="0"/>
          <w:iCs w:val="0"/>
        </w:rPr>
      </w:pPr>
      <w:r w:rsidRPr="00ED4520">
        <w:rPr>
          <w:rFonts w:ascii="Times New Roman" w:hAnsi="Times New Roman"/>
          <w:i w:val="0"/>
          <w:iCs w:val="0"/>
        </w:rPr>
        <w:t>4.4.</w:t>
      </w:r>
      <w:r>
        <w:rPr>
          <w:rFonts w:ascii="Times New Roman" w:hAnsi="Times New Roman"/>
          <w:b w:val="0"/>
          <w:i w:val="0"/>
          <w:iCs w:val="0"/>
        </w:rPr>
        <w:t> </w:t>
      </w:r>
      <w:r w:rsidRPr="00ED4520">
        <w:rPr>
          <w:rFonts w:ascii="Times New Roman" w:hAnsi="Times New Roman"/>
          <w:i w:val="0"/>
          <w:iCs w:val="0"/>
        </w:rPr>
        <w:t>Перечень заданий, выполняемых в ходеэкзамена (квалификационного)</w:t>
      </w:r>
      <w:bookmarkEnd w:id="19"/>
    </w:p>
    <w:p w:rsidR="008B6DBA" w:rsidRPr="00C66768" w:rsidRDefault="008B6DBA" w:rsidP="008B6DBA">
      <w:pPr>
        <w:spacing w:line="360" w:lineRule="auto"/>
        <w:jc w:val="right"/>
        <w:rPr>
          <w:sz w:val="28"/>
          <w:szCs w:val="28"/>
        </w:rPr>
      </w:pPr>
      <w:r w:rsidRPr="00C66768">
        <w:rPr>
          <w:sz w:val="28"/>
          <w:szCs w:val="28"/>
        </w:rPr>
        <w:t xml:space="preserve">Таблица </w:t>
      </w:r>
      <w:r>
        <w:rPr>
          <w:sz w:val="28"/>
          <w:szCs w:val="28"/>
        </w:rPr>
        <w:t>9. Перечень заданий экзамена</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5"/>
        <w:gridCol w:w="3933"/>
        <w:gridCol w:w="3476"/>
      </w:tblGrid>
      <w:tr w:rsidR="008B6DBA" w:rsidRPr="00D775EF" w:rsidTr="00AE250B">
        <w:tc>
          <w:tcPr>
            <w:tcW w:w="2295" w:type="dxa"/>
            <w:shd w:val="clear" w:color="auto" w:fill="auto"/>
          </w:tcPr>
          <w:p w:rsidR="008B6DBA" w:rsidRPr="00D775EF" w:rsidRDefault="008B6DBA" w:rsidP="00AE250B">
            <w:pPr>
              <w:jc w:val="center"/>
              <w:rPr>
                <w:b/>
                <w:sz w:val="28"/>
                <w:szCs w:val="28"/>
              </w:rPr>
            </w:pPr>
            <w:r w:rsidRPr="00D775EF">
              <w:rPr>
                <w:b/>
                <w:sz w:val="28"/>
                <w:szCs w:val="28"/>
              </w:rPr>
              <w:lastRenderedPageBreak/>
              <w:t xml:space="preserve">№№ заданий </w:t>
            </w:r>
          </w:p>
        </w:tc>
        <w:tc>
          <w:tcPr>
            <w:tcW w:w="3933" w:type="dxa"/>
            <w:shd w:val="clear" w:color="auto" w:fill="auto"/>
          </w:tcPr>
          <w:p w:rsidR="008B6DBA" w:rsidRPr="00D775EF" w:rsidRDefault="008B6DBA" w:rsidP="00AE250B">
            <w:pPr>
              <w:jc w:val="center"/>
              <w:rPr>
                <w:b/>
                <w:sz w:val="28"/>
                <w:szCs w:val="28"/>
              </w:rPr>
            </w:pPr>
            <w:r w:rsidRPr="00D775EF">
              <w:rPr>
                <w:b/>
                <w:sz w:val="28"/>
                <w:szCs w:val="28"/>
              </w:rPr>
              <w:t>Проверяемые результаты обучения (ПК, ОК)</w:t>
            </w:r>
          </w:p>
        </w:tc>
        <w:tc>
          <w:tcPr>
            <w:tcW w:w="3476" w:type="dxa"/>
            <w:shd w:val="clear" w:color="auto" w:fill="auto"/>
          </w:tcPr>
          <w:p w:rsidR="008B6DBA" w:rsidRPr="00D775EF" w:rsidRDefault="008B6DBA" w:rsidP="00AE250B">
            <w:pPr>
              <w:jc w:val="center"/>
              <w:rPr>
                <w:b/>
                <w:sz w:val="28"/>
                <w:szCs w:val="28"/>
              </w:rPr>
            </w:pPr>
            <w:r w:rsidRPr="00D775EF">
              <w:rPr>
                <w:b/>
                <w:sz w:val="28"/>
                <w:szCs w:val="28"/>
              </w:rPr>
              <w:t xml:space="preserve">Тип задания </w:t>
            </w:r>
          </w:p>
        </w:tc>
      </w:tr>
      <w:tr w:rsidR="008B6DBA" w:rsidRPr="00D775EF" w:rsidTr="00AE250B">
        <w:tc>
          <w:tcPr>
            <w:tcW w:w="2295" w:type="dxa"/>
            <w:shd w:val="clear" w:color="auto" w:fill="auto"/>
          </w:tcPr>
          <w:p w:rsidR="008B6DBA" w:rsidRPr="00D775EF" w:rsidRDefault="008B6DBA" w:rsidP="00AE250B">
            <w:pPr>
              <w:spacing w:line="360" w:lineRule="auto"/>
              <w:jc w:val="both"/>
              <w:rPr>
                <w:sz w:val="28"/>
                <w:szCs w:val="28"/>
              </w:rPr>
            </w:pPr>
          </w:p>
        </w:tc>
        <w:tc>
          <w:tcPr>
            <w:tcW w:w="3933" w:type="dxa"/>
            <w:shd w:val="clear" w:color="auto" w:fill="auto"/>
          </w:tcPr>
          <w:p w:rsidR="008B6DBA" w:rsidRPr="00D775EF" w:rsidRDefault="008B6DBA" w:rsidP="00AE250B">
            <w:pPr>
              <w:spacing w:line="360" w:lineRule="auto"/>
              <w:jc w:val="both"/>
              <w:rPr>
                <w:sz w:val="28"/>
                <w:szCs w:val="28"/>
              </w:rPr>
            </w:pPr>
          </w:p>
        </w:tc>
        <w:tc>
          <w:tcPr>
            <w:tcW w:w="3476" w:type="dxa"/>
            <w:shd w:val="clear" w:color="auto" w:fill="auto"/>
          </w:tcPr>
          <w:p w:rsidR="008B6DBA" w:rsidRPr="00D775EF" w:rsidRDefault="008B6DBA" w:rsidP="00AE250B">
            <w:pPr>
              <w:rPr>
                <w:i/>
                <w:sz w:val="28"/>
                <w:szCs w:val="28"/>
              </w:rPr>
            </w:pPr>
            <w:r w:rsidRPr="00D775EF">
              <w:rPr>
                <w:i/>
                <w:sz w:val="28"/>
                <w:szCs w:val="28"/>
              </w:rPr>
              <w:t xml:space="preserve">напр. </w:t>
            </w:r>
          </w:p>
          <w:p w:rsidR="008B6DBA" w:rsidRPr="00D775EF" w:rsidRDefault="008B6DBA" w:rsidP="00AE250B">
            <w:pPr>
              <w:rPr>
                <w:i/>
                <w:sz w:val="28"/>
                <w:szCs w:val="28"/>
              </w:rPr>
            </w:pPr>
            <w:r w:rsidRPr="00D775EF">
              <w:rPr>
                <w:i/>
                <w:sz w:val="28"/>
                <w:szCs w:val="28"/>
              </w:rPr>
              <w:t>- вопросы для  тестирования,</w:t>
            </w:r>
          </w:p>
          <w:p w:rsidR="008B6DBA" w:rsidRPr="00D775EF" w:rsidRDefault="008B6DBA" w:rsidP="00AE250B">
            <w:pPr>
              <w:rPr>
                <w:i/>
                <w:sz w:val="28"/>
                <w:szCs w:val="28"/>
              </w:rPr>
            </w:pPr>
            <w:r w:rsidRPr="00D775EF">
              <w:rPr>
                <w:i/>
                <w:sz w:val="28"/>
                <w:szCs w:val="28"/>
              </w:rPr>
              <w:t xml:space="preserve">-  кейс, </w:t>
            </w:r>
          </w:p>
          <w:p w:rsidR="008B6DBA" w:rsidRPr="00D775EF" w:rsidRDefault="008B6DBA" w:rsidP="00AE250B">
            <w:pPr>
              <w:rPr>
                <w:i/>
                <w:sz w:val="28"/>
                <w:szCs w:val="28"/>
              </w:rPr>
            </w:pPr>
            <w:r w:rsidRPr="00D775EF">
              <w:rPr>
                <w:i/>
                <w:sz w:val="28"/>
                <w:szCs w:val="28"/>
              </w:rPr>
              <w:t>-практическое задание</w:t>
            </w:r>
          </w:p>
          <w:p w:rsidR="008B6DBA" w:rsidRPr="00D775EF" w:rsidRDefault="008B6DBA" w:rsidP="00AE250B">
            <w:pPr>
              <w:rPr>
                <w:sz w:val="28"/>
                <w:szCs w:val="28"/>
              </w:rPr>
            </w:pPr>
            <w:r w:rsidRPr="00D775EF">
              <w:rPr>
                <w:i/>
                <w:sz w:val="28"/>
                <w:szCs w:val="28"/>
              </w:rPr>
              <w:t xml:space="preserve"> и др.</w:t>
            </w:r>
          </w:p>
        </w:tc>
      </w:tr>
    </w:tbl>
    <w:p w:rsidR="008B6DBA" w:rsidRPr="003C2160" w:rsidRDefault="008B6DBA" w:rsidP="008B6DBA">
      <w:pPr>
        <w:pStyle w:val="2"/>
        <w:rPr>
          <w:rFonts w:ascii="Times New Roman" w:hAnsi="Times New Roman"/>
          <w:i w:val="0"/>
          <w:iCs w:val="0"/>
        </w:rPr>
      </w:pPr>
      <w:bookmarkStart w:id="20" w:name="_Toc306743764"/>
      <w:r w:rsidRPr="003C2160">
        <w:rPr>
          <w:rFonts w:ascii="Times New Roman" w:hAnsi="Times New Roman"/>
          <w:i w:val="0"/>
          <w:iCs w:val="0"/>
        </w:rPr>
        <w:t>4.5. Защита портфолио</w:t>
      </w:r>
      <w:bookmarkEnd w:id="20"/>
    </w:p>
    <w:p w:rsidR="008B6DBA" w:rsidRPr="003C2160" w:rsidRDefault="008B6DBA" w:rsidP="008B6DBA">
      <w:pPr>
        <w:jc w:val="both"/>
        <w:rPr>
          <w:i/>
        </w:rPr>
      </w:pPr>
      <w:r w:rsidRPr="003C2160">
        <w:rPr>
          <w:i/>
        </w:rPr>
        <w:t>(если предусмотрено в составе экзамена (квалификационного))</w:t>
      </w:r>
    </w:p>
    <w:p w:rsidR="008B6DBA" w:rsidRPr="003C2160" w:rsidRDefault="008B6DBA" w:rsidP="008B6DBA">
      <w:pPr>
        <w:pStyle w:val="3"/>
        <w:rPr>
          <w:rFonts w:ascii="Times New Roman" w:hAnsi="Times New Roman"/>
        </w:rPr>
      </w:pPr>
      <w:bookmarkStart w:id="21" w:name="_Toc306743765"/>
      <w:r w:rsidRPr="003C2160">
        <w:rPr>
          <w:rFonts w:ascii="Times New Roman" w:hAnsi="Times New Roman"/>
        </w:rPr>
        <w:t>4.5.1. Тип портфолио</w:t>
      </w:r>
      <w:r>
        <w:rPr>
          <w:rFonts w:ascii="Times New Roman" w:hAnsi="Times New Roman"/>
        </w:rPr>
        <w:t>:</w:t>
      </w:r>
      <w:bookmarkEnd w:id="21"/>
    </w:p>
    <w:p w:rsidR="008B6DBA" w:rsidRDefault="008B6DBA" w:rsidP="008B6DBA">
      <w:pPr>
        <w:spacing w:line="360" w:lineRule="auto"/>
        <w:jc w:val="both"/>
        <w:rPr>
          <w:sz w:val="28"/>
          <w:szCs w:val="28"/>
        </w:rPr>
      </w:pPr>
      <w:r>
        <w:rPr>
          <w:sz w:val="28"/>
          <w:szCs w:val="28"/>
        </w:rPr>
        <w:t xml:space="preserve"> Использован  _________________________________________ портфолио.</w:t>
      </w:r>
    </w:p>
    <w:p w:rsidR="008B6DBA" w:rsidRPr="003C2160" w:rsidRDefault="008B6DBA" w:rsidP="008B6DBA">
      <w:pPr>
        <w:jc w:val="both"/>
        <w:rPr>
          <w:i/>
        </w:rPr>
      </w:pPr>
      <w:r>
        <w:rPr>
          <w:i/>
        </w:rPr>
        <w:t xml:space="preserve">Выберите из предложенных вариантов: </w:t>
      </w:r>
      <w:r w:rsidRPr="003C2160">
        <w:rPr>
          <w:i/>
        </w:rPr>
        <w:t>портфолио документов, портфолио работ, рефлексивный портфолио, портфолио смешанн</w:t>
      </w:r>
      <w:r>
        <w:rPr>
          <w:i/>
        </w:rPr>
        <w:t>ого</w:t>
      </w:r>
      <w:r w:rsidRPr="003C2160">
        <w:rPr>
          <w:i/>
        </w:rPr>
        <w:t xml:space="preserve"> ти</w:t>
      </w:r>
      <w:r>
        <w:rPr>
          <w:i/>
        </w:rPr>
        <w:t>па.</w:t>
      </w:r>
    </w:p>
    <w:p w:rsidR="008B6DBA" w:rsidRPr="003C2160" w:rsidRDefault="008B6DBA" w:rsidP="008B6DBA">
      <w:pPr>
        <w:pStyle w:val="3"/>
        <w:rPr>
          <w:rFonts w:ascii="Times New Roman" w:hAnsi="Times New Roman"/>
        </w:rPr>
      </w:pPr>
      <w:bookmarkStart w:id="22" w:name="_Toc306743766"/>
      <w:r w:rsidRPr="003C2160">
        <w:rPr>
          <w:rFonts w:ascii="Times New Roman" w:hAnsi="Times New Roman"/>
        </w:rPr>
        <w:t>4.5.2. Проверяемые результаты обучения:</w:t>
      </w:r>
      <w:bookmarkEnd w:id="22"/>
    </w:p>
    <w:p w:rsidR="008B6DBA" w:rsidRDefault="008B6DBA" w:rsidP="008B6DBA">
      <w:pPr>
        <w:rPr>
          <w:b/>
          <w:sz w:val="28"/>
          <w:szCs w:val="28"/>
        </w:rPr>
      </w:pPr>
      <w:r>
        <w:rPr>
          <w:i/>
        </w:rPr>
        <w:t>П</w:t>
      </w:r>
      <w:r w:rsidRPr="00ED4520">
        <w:rPr>
          <w:i/>
        </w:rPr>
        <w:t>еречислить</w:t>
      </w:r>
      <w:r>
        <w:rPr>
          <w:i/>
        </w:rPr>
        <w:t xml:space="preserve"> коды и наименования ПК и ОК</w:t>
      </w:r>
    </w:p>
    <w:p w:rsidR="008B6DBA" w:rsidRPr="00DD5866" w:rsidRDefault="008B6DBA" w:rsidP="008B6DBA">
      <w:pPr>
        <w:pStyle w:val="3"/>
        <w:rPr>
          <w:rFonts w:ascii="Times New Roman" w:hAnsi="Times New Roman"/>
        </w:rPr>
      </w:pPr>
      <w:bookmarkStart w:id="23" w:name="_Toc306743767"/>
      <w:r>
        <w:rPr>
          <w:rFonts w:ascii="Times New Roman" w:hAnsi="Times New Roman"/>
        </w:rPr>
        <w:t>4.5.3</w:t>
      </w:r>
      <w:r w:rsidRPr="003C2160">
        <w:rPr>
          <w:rFonts w:ascii="Times New Roman" w:hAnsi="Times New Roman"/>
        </w:rPr>
        <w:t xml:space="preserve">. </w:t>
      </w:r>
      <w:r w:rsidRPr="00DD5866">
        <w:rPr>
          <w:rFonts w:ascii="Times New Roman" w:hAnsi="Times New Roman"/>
        </w:rPr>
        <w:t>Основные требования</w:t>
      </w:r>
      <w:bookmarkEnd w:id="23"/>
    </w:p>
    <w:p w:rsidR="008B6DBA" w:rsidRDefault="008B6DBA" w:rsidP="008B6DBA">
      <w:pPr>
        <w:spacing w:line="360" w:lineRule="auto"/>
        <w:jc w:val="both"/>
        <w:rPr>
          <w:sz w:val="28"/>
          <w:szCs w:val="28"/>
        </w:rPr>
      </w:pPr>
      <w:r>
        <w:rPr>
          <w:sz w:val="28"/>
          <w:szCs w:val="28"/>
        </w:rPr>
        <w:t>Требования к структуре и оформлению портфолио: _____________________.</w:t>
      </w:r>
    </w:p>
    <w:p w:rsidR="008B6DBA" w:rsidRDefault="008B6DBA" w:rsidP="008B6DBA">
      <w:pPr>
        <w:spacing w:line="360" w:lineRule="auto"/>
        <w:jc w:val="both"/>
        <w:rPr>
          <w:sz w:val="28"/>
          <w:szCs w:val="28"/>
        </w:rPr>
      </w:pPr>
      <w:r>
        <w:rPr>
          <w:sz w:val="28"/>
          <w:szCs w:val="28"/>
        </w:rPr>
        <w:t>Требования к презентации и защите портфолио: ________________________.</w:t>
      </w:r>
    </w:p>
    <w:p w:rsidR="008B6DBA" w:rsidRPr="003C2160" w:rsidRDefault="008B6DBA" w:rsidP="008B6DBA">
      <w:pPr>
        <w:pStyle w:val="3"/>
        <w:rPr>
          <w:rFonts w:ascii="Times New Roman" w:hAnsi="Times New Roman"/>
        </w:rPr>
      </w:pPr>
      <w:bookmarkStart w:id="24" w:name="_Toc306743768"/>
      <w:r>
        <w:rPr>
          <w:rFonts w:ascii="Times New Roman" w:hAnsi="Times New Roman"/>
        </w:rPr>
        <w:t>4</w:t>
      </w:r>
      <w:r w:rsidRPr="003C2160">
        <w:rPr>
          <w:rFonts w:ascii="Times New Roman" w:hAnsi="Times New Roman"/>
        </w:rPr>
        <w:t>.</w:t>
      </w:r>
      <w:r>
        <w:rPr>
          <w:rFonts w:ascii="Times New Roman" w:hAnsi="Times New Roman"/>
        </w:rPr>
        <w:t>5.4</w:t>
      </w:r>
      <w:r w:rsidRPr="003C2160">
        <w:rPr>
          <w:rFonts w:ascii="Times New Roman" w:hAnsi="Times New Roman"/>
        </w:rPr>
        <w:t>. Критерии оценки</w:t>
      </w:r>
      <w:bookmarkEnd w:id="24"/>
    </w:p>
    <w:p w:rsidR="008B6DBA" w:rsidRDefault="008B6DBA" w:rsidP="008B6DBA">
      <w:pPr>
        <w:spacing w:line="360" w:lineRule="auto"/>
        <w:jc w:val="right"/>
        <w:rPr>
          <w:sz w:val="28"/>
          <w:szCs w:val="28"/>
        </w:rPr>
      </w:pPr>
      <w:r w:rsidRPr="00DD5866">
        <w:rPr>
          <w:sz w:val="28"/>
          <w:szCs w:val="28"/>
        </w:rPr>
        <w:t>Таблица 10</w:t>
      </w:r>
      <w:r>
        <w:rPr>
          <w:sz w:val="28"/>
          <w:szCs w:val="28"/>
        </w:rPr>
        <w:t>.</w:t>
      </w:r>
      <w:r w:rsidRPr="00DD5866">
        <w:rPr>
          <w:sz w:val="28"/>
          <w:szCs w:val="28"/>
        </w:rPr>
        <w:t xml:space="preserve"> Оценка портфолио</w:t>
      </w:r>
    </w:p>
    <w:tbl>
      <w:tblPr>
        <w:tblW w:w="9747"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1"/>
        <w:gridCol w:w="3692"/>
        <w:gridCol w:w="1424"/>
      </w:tblGrid>
      <w:tr w:rsidR="008B6DBA" w:rsidRPr="003C2160" w:rsidTr="00AE250B">
        <w:trPr>
          <w:jc w:val="center"/>
        </w:trPr>
        <w:tc>
          <w:tcPr>
            <w:tcW w:w="4631" w:type="dxa"/>
            <w:shd w:val="clear" w:color="auto" w:fill="auto"/>
          </w:tcPr>
          <w:p w:rsidR="008B6DBA" w:rsidRPr="00DD5866" w:rsidRDefault="008B6DBA" w:rsidP="00AE250B">
            <w:pPr>
              <w:jc w:val="both"/>
              <w:rPr>
                <w:b/>
              </w:rPr>
            </w:pPr>
            <w:r w:rsidRPr="00DD5866">
              <w:rPr>
                <w:b/>
              </w:rPr>
              <w:t>Коды и наименования проверяемых компетенций</w:t>
            </w:r>
            <w:r>
              <w:rPr>
                <w:b/>
              </w:rPr>
              <w:t xml:space="preserve"> или их сочетаний</w:t>
            </w:r>
          </w:p>
        </w:tc>
        <w:tc>
          <w:tcPr>
            <w:tcW w:w="3692" w:type="dxa"/>
            <w:shd w:val="clear" w:color="auto" w:fill="auto"/>
          </w:tcPr>
          <w:p w:rsidR="008B6DBA" w:rsidRPr="00DD5866" w:rsidRDefault="008B6DBA" w:rsidP="00AE250B">
            <w:pPr>
              <w:jc w:val="both"/>
              <w:rPr>
                <w:b/>
              </w:rPr>
            </w:pPr>
            <w:r w:rsidRPr="00DD5866">
              <w:rPr>
                <w:b/>
              </w:rPr>
              <w:t>Показатели оценки результата</w:t>
            </w:r>
          </w:p>
        </w:tc>
        <w:tc>
          <w:tcPr>
            <w:tcW w:w="1424" w:type="dxa"/>
            <w:shd w:val="clear" w:color="auto" w:fill="auto"/>
          </w:tcPr>
          <w:p w:rsidR="008B6DBA" w:rsidRPr="00DD5866" w:rsidRDefault="008B6DBA" w:rsidP="00AE250B">
            <w:pPr>
              <w:jc w:val="both"/>
              <w:rPr>
                <w:b/>
              </w:rPr>
            </w:pPr>
            <w:r w:rsidRPr="00DD5866">
              <w:rPr>
                <w:b/>
              </w:rPr>
              <w:t xml:space="preserve">Оценка </w:t>
            </w:r>
          </w:p>
          <w:p w:rsidR="008B6DBA" w:rsidRPr="00DD5866" w:rsidRDefault="008B6DBA" w:rsidP="00AE250B">
            <w:pPr>
              <w:jc w:val="both"/>
              <w:rPr>
                <w:b/>
              </w:rPr>
            </w:pPr>
            <w:r w:rsidRPr="00DD5866">
              <w:rPr>
                <w:b/>
              </w:rPr>
              <w:t>(да / нет)</w:t>
            </w:r>
          </w:p>
        </w:tc>
      </w:tr>
      <w:tr w:rsidR="008B6DBA" w:rsidRPr="003C2160" w:rsidTr="00AE250B">
        <w:trPr>
          <w:jc w:val="center"/>
        </w:trPr>
        <w:tc>
          <w:tcPr>
            <w:tcW w:w="4631" w:type="dxa"/>
            <w:shd w:val="clear" w:color="auto" w:fill="auto"/>
          </w:tcPr>
          <w:p w:rsidR="008B6DBA" w:rsidRPr="003C2160" w:rsidRDefault="008B6DBA" w:rsidP="00AE250B">
            <w:pPr>
              <w:jc w:val="both"/>
            </w:pPr>
          </w:p>
        </w:tc>
        <w:tc>
          <w:tcPr>
            <w:tcW w:w="3692" w:type="dxa"/>
            <w:shd w:val="clear" w:color="auto" w:fill="auto"/>
          </w:tcPr>
          <w:p w:rsidR="008B6DBA" w:rsidRPr="003C2160" w:rsidRDefault="008B6DBA" w:rsidP="00AE250B">
            <w:pPr>
              <w:jc w:val="both"/>
            </w:pPr>
          </w:p>
        </w:tc>
        <w:tc>
          <w:tcPr>
            <w:tcW w:w="1424" w:type="dxa"/>
            <w:shd w:val="clear" w:color="auto" w:fill="auto"/>
          </w:tcPr>
          <w:p w:rsidR="008B6DBA" w:rsidRPr="003C2160" w:rsidRDefault="008B6DBA" w:rsidP="00AE250B">
            <w:pPr>
              <w:jc w:val="both"/>
            </w:pPr>
          </w:p>
        </w:tc>
      </w:tr>
    </w:tbl>
    <w:p w:rsidR="008B6DBA" w:rsidRDefault="008B6DBA" w:rsidP="008B6DBA">
      <w:pPr>
        <w:spacing w:line="360" w:lineRule="auto"/>
        <w:jc w:val="right"/>
        <w:rPr>
          <w:sz w:val="28"/>
          <w:szCs w:val="28"/>
        </w:rPr>
      </w:pPr>
    </w:p>
    <w:p w:rsidR="008B6DBA" w:rsidRPr="00DD5866" w:rsidRDefault="008B6DBA" w:rsidP="008B6DBA">
      <w:pPr>
        <w:spacing w:line="360" w:lineRule="auto"/>
        <w:jc w:val="right"/>
        <w:rPr>
          <w:sz w:val="28"/>
          <w:szCs w:val="28"/>
        </w:rPr>
      </w:pPr>
      <w:r>
        <w:rPr>
          <w:sz w:val="28"/>
          <w:szCs w:val="28"/>
        </w:rPr>
        <w:t>Таблица 11.</w:t>
      </w:r>
      <w:r w:rsidRPr="00DD5866">
        <w:rPr>
          <w:sz w:val="28"/>
          <w:szCs w:val="28"/>
        </w:rPr>
        <w:t>Оценка</w:t>
      </w:r>
      <w:r>
        <w:rPr>
          <w:sz w:val="28"/>
          <w:szCs w:val="28"/>
        </w:rPr>
        <w:t xml:space="preserve"> презентации и</w:t>
      </w:r>
      <w:r w:rsidRPr="00DD5866">
        <w:rPr>
          <w:sz w:val="28"/>
          <w:szCs w:val="28"/>
        </w:rPr>
        <w:t xml:space="preserve"> защиты портфолио</w:t>
      </w:r>
    </w:p>
    <w:tbl>
      <w:tblPr>
        <w:tblW w:w="9681"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8"/>
        <w:gridCol w:w="3709"/>
        <w:gridCol w:w="1424"/>
      </w:tblGrid>
      <w:tr w:rsidR="008B6DBA" w:rsidRPr="003C2160" w:rsidTr="00AE250B">
        <w:trPr>
          <w:jc w:val="center"/>
        </w:trPr>
        <w:tc>
          <w:tcPr>
            <w:tcW w:w="4548"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r w:rsidRPr="00DD5866">
              <w:rPr>
                <w:b/>
              </w:rPr>
              <w:t>Коды и наименования проверяемых компетенций</w:t>
            </w:r>
            <w:r>
              <w:rPr>
                <w:b/>
              </w:rPr>
              <w:t xml:space="preserve"> или их сочетаний</w:t>
            </w:r>
          </w:p>
        </w:tc>
        <w:tc>
          <w:tcPr>
            <w:tcW w:w="3709"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r w:rsidRPr="00DD5866">
              <w:rPr>
                <w:b/>
              </w:rPr>
              <w:t>Показатели оценки результата</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r w:rsidRPr="00DD5866">
              <w:rPr>
                <w:b/>
              </w:rPr>
              <w:t xml:space="preserve">Оценка </w:t>
            </w:r>
          </w:p>
          <w:p w:rsidR="008B6DBA" w:rsidRPr="00DD5866" w:rsidRDefault="008B6DBA" w:rsidP="00AE250B">
            <w:pPr>
              <w:jc w:val="both"/>
              <w:rPr>
                <w:b/>
              </w:rPr>
            </w:pPr>
            <w:r w:rsidRPr="00DD5866">
              <w:rPr>
                <w:b/>
              </w:rPr>
              <w:t>(да / нет)</w:t>
            </w:r>
          </w:p>
        </w:tc>
      </w:tr>
      <w:tr w:rsidR="008B6DBA" w:rsidRPr="003C2160" w:rsidTr="00AE250B">
        <w:trPr>
          <w:jc w:val="center"/>
        </w:trPr>
        <w:tc>
          <w:tcPr>
            <w:tcW w:w="4548" w:type="dxa"/>
            <w:tcBorders>
              <w:top w:val="single" w:sz="4" w:space="0" w:color="auto"/>
              <w:left w:val="single" w:sz="4" w:space="0" w:color="auto"/>
              <w:bottom w:val="single" w:sz="4" w:space="0" w:color="auto"/>
              <w:right w:val="single" w:sz="4" w:space="0" w:color="auto"/>
            </w:tcBorders>
            <w:shd w:val="clear" w:color="auto" w:fill="auto"/>
          </w:tcPr>
          <w:p w:rsidR="008B6DBA" w:rsidRPr="003C2160" w:rsidRDefault="008B6DBA" w:rsidP="00AE250B">
            <w:pPr>
              <w:jc w:val="both"/>
            </w:pPr>
          </w:p>
        </w:tc>
        <w:tc>
          <w:tcPr>
            <w:tcW w:w="3709" w:type="dxa"/>
            <w:tcBorders>
              <w:top w:val="single" w:sz="4" w:space="0" w:color="auto"/>
              <w:left w:val="single" w:sz="4" w:space="0" w:color="auto"/>
              <w:bottom w:val="single" w:sz="4" w:space="0" w:color="auto"/>
              <w:right w:val="single" w:sz="4" w:space="0" w:color="auto"/>
            </w:tcBorders>
            <w:shd w:val="clear" w:color="auto" w:fill="auto"/>
          </w:tcPr>
          <w:p w:rsidR="008B6DBA" w:rsidRPr="003C2160" w:rsidRDefault="008B6DBA" w:rsidP="00AE250B">
            <w:pPr>
              <w:jc w:val="both"/>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8B6DBA" w:rsidRPr="003C2160" w:rsidRDefault="008B6DBA" w:rsidP="00AE250B">
            <w:pPr>
              <w:jc w:val="both"/>
            </w:pPr>
          </w:p>
        </w:tc>
      </w:tr>
    </w:tbl>
    <w:p w:rsidR="008B6DBA" w:rsidRPr="00920F40" w:rsidRDefault="008B6DBA" w:rsidP="008B6DBA">
      <w:pPr>
        <w:pStyle w:val="2"/>
        <w:jc w:val="both"/>
        <w:rPr>
          <w:rFonts w:ascii="Times New Roman" w:hAnsi="Times New Roman"/>
          <w:i w:val="0"/>
          <w:iCs w:val="0"/>
        </w:rPr>
      </w:pPr>
      <w:bookmarkStart w:id="25" w:name="_Toc306743769"/>
      <w:r w:rsidRPr="00920F40">
        <w:rPr>
          <w:rFonts w:ascii="Times New Roman" w:hAnsi="Times New Roman"/>
          <w:i w:val="0"/>
          <w:iCs w:val="0"/>
        </w:rPr>
        <w:t>4.6. Защита курсового проекта (работы)</w:t>
      </w:r>
      <w:bookmarkEnd w:id="25"/>
    </w:p>
    <w:p w:rsidR="008B6DBA" w:rsidRPr="003C2160" w:rsidRDefault="008B6DBA" w:rsidP="008B6DBA">
      <w:pPr>
        <w:jc w:val="both"/>
        <w:rPr>
          <w:b/>
        </w:rPr>
      </w:pPr>
      <w:r w:rsidRPr="003C2160">
        <w:rPr>
          <w:i/>
        </w:rPr>
        <w:t>(только для СПО, если предусмотрено в составе экзамена (квалификационного))</w:t>
      </w:r>
    </w:p>
    <w:p w:rsidR="008B6DBA" w:rsidRPr="003C2160" w:rsidRDefault="008B6DBA" w:rsidP="008B6DBA">
      <w:pPr>
        <w:pStyle w:val="3"/>
        <w:rPr>
          <w:rFonts w:ascii="Times New Roman" w:hAnsi="Times New Roman"/>
        </w:rPr>
      </w:pPr>
      <w:bookmarkStart w:id="26" w:name="_Toc306743770"/>
      <w:r w:rsidRPr="003C2160">
        <w:rPr>
          <w:rFonts w:ascii="Times New Roman" w:hAnsi="Times New Roman"/>
        </w:rPr>
        <w:t>4.</w:t>
      </w:r>
      <w:r>
        <w:rPr>
          <w:rFonts w:ascii="Times New Roman" w:hAnsi="Times New Roman"/>
        </w:rPr>
        <w:t>6</w:t>
      </w:r>
      <w:r w:rsidRPr="003C2160">
        <w:rPr>
          <w:rFonts w:ascii="Times New Roman" w:hAnsi="Times New Roman"/>
        </w:rPr>
        <w:t>.</w:t>
      </w:r>
      <w:r>
        <w:rPr>
          <w:rFonts w:ascii="Times New Roman" w:hAnsi="Times New Roman"/>
        </w:rPr>
        <w:t>1</w:t>
      </w:r>
      <w:r w:rsidRPr="003C2160">
        <w:rPr>
          <w:rFonts w:ascii="Times New Roman" w:hAnsi="Times New Roman"/>
        </w:rPr>
        <w:t>. Проверяемые результаты обучения:</w:t>
      </w:r>
      <w:bookmarkEnd w:id="26"/>
    </w:p>
    <w:p w:rsidR="008B6DBA" w:rsidRDefault="008B6DBA" w:rsidP="008B6DBA">
      <w:pPr>
        <w:rPr>
          <w:b/>
          <w:sz w:val="28"/>
          <w:szCs w:val="28"/>
        </w:rPr>
      </w:pPr>
      <w:r>
        <w:rPr>
          <w:i/>
        </w:rPr>
        <w:t>П</w:t>
      </w:r>
      <w:r w:rsidRPr="00ED4520">
        <w:rPr>
          <w:i/>
        </w:rPr>
        <w:t>еречислить</w:t>
      </w:r>
      <w:r>
        <w:rPr>
          <w:i/>
        </w:rPr>
        <w:t xml:space="preserve"> коды и наименования ПК и ОК</w:t>
      </w:r>
    </w:p>
    <w:p w:rsidR="008B6DBA" w:rsidRPr="00DD5866" w:rsidRDefault="008B6DBA" w:rsidP="008B6DBA">
      <w:pPr>
        <w:pStyle w:val="3"/>
        <w:spacing w:line="360" w:lineRule="auto"/>
        <w:rPr>
          <w:rFonts w:ascii="Times New Roman" w:hAnsi="Times New Roman"/>
        </w:rPr>
      </w:pPr>
      <w:bookmarkStart w:id="27" w:name="_Toc306743771"/>
      <w:r>
        <w:rPr>
          <w:rFonts w:ascii="Times New Roman" w:hAnsi="Times New Roman"/>
        </w:rPr>
        <w:t>4.6.2</w:t>
      </w:r>
      <w:r w:rsidRPr="003C2160">
        <w:rPr>
          <w:rFonts w:ascii="Times New Roman" w:hAnsi="Times New Roman"/>
        </w:rPr>
        <w:t xml:space="preserve">. </w:t>
      </w:r>
      <w:r w:rsidRPr="00DD5866">
        <w:rPr>
          <w:rFonts w:ascii="Times New Roman" w:hAnsi="Times New Roman"/>
        </w:rPr>
        <w:t>Основные требования:</w:t>
      </w:r>
      <w:bookmarkEnd w:id="27"/>
    </w:p>
    <w:p w:rsidR="008B6DBA" w:rsidRDefault="008B6DBA" w:rsidP="008B6DBA">
      <w:pPr>
        <w:spacing w:line="360" w:lineRule="auto"/>
        <w:jc w:val="both"/>
        <w:rPr>
          <w:sz w:val="28"/>
          <w:szCs w:val="28"/>
        </w:rPr>
      </w:pPr>
      <w:r>
        <w:rPr>
          <w:sz w:val="28"/>
          <w:szCs w:val="28"/>
        </w:rPr>
        <w:t>Требования к структуре и оформлению проекта(работы): _______________.</w:t>
      </w:r>
    </w:p>
    <w:p w:rsidR="008B6DBA" w:rsidRDefault="008B6DBA" w:rsidP="008B6DBA">
      <w:pPr>
        <w:spacing w:line="360" w:lineRule="auto"/>
        <w:jc w:val="both"/>
        <w:rPr>
          <w:sz w:val="28"/>
          <w:szCs w:val="28"/>
        </w:rPr>
      </w:pPr>
      <w:r>
        <w:rPr>
          <w:sz w:val="28"/>
          <w:szCs w:val="28"/>
        </w:rPr>
        <w:t>Требования к защите проекта (работы): ______________________________.</w:t>
      </w:r>
    </w:p>
    <w:p w:rsidR="008B6DBA" w:rsidRPr="003C2160" w:rsidRDefault="008B6DBA" w:rsidP="008B6DBA">
      <w:pPr>
        <w:pStyle w:val="3"/>
        <w:rPr>
          <w:rFonts w:ascii="Times New Roman" w:hAnsi="Times New Roman"/>
        </w:rPr>
      </w:pPr>
      <w:bookmarkStart w:id="28" w:name="_Toc306743772"/>
      <w:r>
        <w:rPr>
          <w:rFonts w:ascii="Times New Roman" w:hAnsi="Times New Roman"/>
        </w:rPr>
        <w:lastRenderedPageBreak/>
        <w:t xml:space="preserve">4.6.3. </w:t>
      </w:r>
      <w:r w:rsidRPr="003C2160">
        <w:rPr>
          <w:rFonts w:ascii="Times New Roman" w:hAnsi="Times New Roman"/>
        </w:rPr>
        <w:t>Критерии оценки</w:t>
      </w:r>
      <w:bookmarkEnd w:id="28"/>
    </w:p>
    <w:p w:rsidR="008B6DBA" w:rsidRDefault="008B6DBA" w:rsidP="008B6DBA">
      <w:pPr>
        <w:spacing w:line="360" w:lineRule="auto"/>
        <w:jc w:val="right"/>
        <w:rPr>
          <w:sz w:val="28"/>
          <w:szCs w:val="28"/>
        </w:rPr>
      </w:pPr>
      <w:r>
        <w:rPr>
          <w:sz w:val="28"/>
          <w:szCs w:val="28"/>
        </w:rPr>
        <w:t>Таблица 12.</w:t>
      </w:r>
      <w:r>
        <w:rPr>
          <w:b/>
          <w:sz w:val="28"/>
          <w:szCs w:val="28"/>
        </w:rPr>
        <w:t>Оценка работы (проекта)</w:t>
      </w:r>
    </w:p>
    <w:tbl>
      <w:tblPr>
        <w:tblW w:w="9681"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8"/>
        <w:gridCol w:w="3709"/>
        <w:gridCol w:w="1424"/>
      </w:tblGrid>
      <w:tr w:rsidR="008B6DBA" w:rsidRPr="003C2160" w:rsidTr="00AE250B">
        <w:trPr>
          <w:jc w:val="center"/>
        </w:trPr>
        <w:tc>
          <w:tcPr>
            <w:tcW w:w="4548"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r w:rsidRPr="00DD5866">
              <w:rPr>
                <w:b/>
              </w:rPr>
              <w:t>Коды и наименования проверяемых компетенций</w:t>
            </w:r>
            <w:r>
              <w:rPr>
                <w:b/>
              </w:rPr>
              <w:t xml:space="preserve"> или их сочетаний</w:t>
            </w:r>
          </w:p>
        </w:tc>
        <w:tc>
          <w:tcPr>
            <w:tcW w:w="3709"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r w:rsidRPr="00DD5866">
              <w:rPr>
                <w:b/>
              </w:rPr>
              <w:t>Показатели оценки результата</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r w:rsidRPr="00DD5866">
              <w:rPr>
                <w:b/>
              </w:rPr>
              <w:t xml:space="preserve">Оценка </w:t>
            </w:r>
          </w:p>
          <w:p w:rsidR="008B6DBA" w:rsidRPr="00DD5866" w:rsidRDefault="008B6DBA" w:rsidP="00AE250B">
            <w:pPr>
              <w:jc w:val="both"/>
              <w:rPr>
                <w:b/>
              </w:rPr>
            </w:pPr>
            <w:r w:rsidRPr="00DD5866">
              <w:rPr>
                <w:b/>
              </w:rPr>
              <w:t>(да / нет)</w:t>
            </w:r>
          </w:p>
        </w:tc>
      </w:tr>
      <w:tr w:rsidR="008B6DBA" w:rsidRPr="003C2160" w:rsidTr="00AE250B">
        <w:trPr>
          <w:jc w:val="center"/>
        </w:trPr>
        <w:tc>
          <w:tcPr>
            <w:tcW w:w="4548"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p>
        </w:tc>
        <w:tc>
          <w:tcPr>
            <w:tcW w:w="3709"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p>
        </w:tc>
      </w:tr>
    </w:tbl>
    <w:p w:rsidR="008B6DBA" w:rsidRDefault="008B6DBA" w:rsidP="008B6DBA">
      <w:pPr>
        <w:spacing w:line="360" w:lineRule="auto"/>
        <w:jc w:val="right"/>
        <w:rPr>
          <w:sz w:val="28"/>
          <w:szCs w:val="28"/>
        </w:rPr>
      </w:pPr>
    </w:p>
    <w:p w:rsidR="008B6DBA" w:rsidRPr="00564887" w:rsidRDefault="008B6DBA" w:rsidP="008B6DBA">
      <w:pPr>
        <w:spacing w:line="360" w:lineRule="auto"/>
        <w:jc w:val="right"/>
        <w:rPr>
          <w:sz w:val="28"/>
          <w:szCs w:val="28"/>
        </w:rPr>
      </w:pPr>
      <w:r>
        <w:rPr>
          <w:sz w:val="28"/>
          <w:szCs w:val="28"/>
        </w:rPr>
        <w:t xml:space="preserve">Таблица 13. </w:t>
      </w:r>
      <w:r>
        <w:rPr>
          <w:b/>
          <w:sz w:val="28"/>
          <w:szCs w:val="28"/>
        </w:rPr>
        <w:t>Оценка защиты работы (проекта)</w:t>
      </w:r>
    </w:p>
    <w:tbl>
      <w:tblPr>
        <w:tblW w:w="9681"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8"/>
        <w:gridCol w:w="3709"/>
        <w:gridCol w:w="1424"/>
      </w:tblGrid>
      <w:tr w:rsidR="008B6DBA" w:rsidRPr="003C2160" w:rsidTr="00AE250B">
        <w:trPr>
          <w:jc w:val="center"/>
        </w:trPr>
        <w:tc>
          <w:tcPr>
            <w:tcW w:w="4548"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r w:rsidRPr="00DD5866">
              <w:rPr>
                <w:b/>
              </w:rPr>
              <w:t>Коды и наименования проверяемых компетенций</w:t>
            </w:r>
            <w:r>
              <w:rPr>
                <w:b/>
              </w:rPr>
              <w:t xml:space="preserve"> или их сочетаний</w:t>
            </w:r>
          </w:p>
        </w:tc>
        <w:tc>
          <w:tcPr>
            <w:tcW w:w="3709"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r w:rsidRPr="00DD5866">
              <w:rPr>
                <w:b/>
              </w:rPr>
              <w:t>Показатели оценки результата</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8B6DBA" w:rsidRPr="00DD5866" w:rsidRDefault="008B6DBA" w:rsidP="00AE250B">
            <w:pPr>
              <w:jc w:val="both"/>
              <w:rPr>
                <w:b/>
              </w:rPr>
            </w:pPr>
            <w:r w:rsidRPr="00DD5866">
              <w:rPr>
                <w:b/>
              </w:rPr>
              <w:t xml:space="preserve">Оценка </w:t>
            </w:r>
          </w:p>
          <w:p w:rsidR="008B6DBA" w:rsidRPr="00DD5866" w:rsidRDefault="008B6DBA" w:rsidP="00AE250B">
            <w:pPr>
              <w:jc w:val="both"/>
              <w:rPr>
                <w:b/>
              </w:rPr>
            </w:pPr>
            <w:r w:rsidRPr="00DD5866">
              <w:rPr>
                <w:b/>
              </w:rPr>
              <w:t>(да / нет)</w:t>
            </w:r>
          </w:p>
        </w:tc>
      </w:tr>
      <w:tr w:rsidR="008B6DBA" w:rsidRPr="003C2160" w:rsidTr="00AE250B">
        <w:trPr>
          <w:jc w:val="center"/>
        </w:trPr>
        <w:tc>
          <w:tcPr>
            <w:tcW w:w="4548" w:type="dxa"/>
            <w:tcBorders>
              <w:top w:val="single" w:sz="4" w:space="0" w:color="auto"/>
              <w:left w:val="single" w:sz="4" w:space="0" w:color="auto"/>
              <w:bottom w:val="single" w:sz="4" w:space="0" w:color="auto"/>
              <w:right w:val="single" w:sz="4" w:space="0" w:color="auto"/>
            </w:tcBorders>
            <w:shd w:val="clear" w:color="auto" w:fill="auto"/>
          </w:tcPr>
          <w:p w:rsidR="008B6DBA" w:rsidRPr="003C2160" w:rsidRDefault="008B6DBA" w:rsidP="00AE250B">
            <w:pPr>
              <w:jc w:val="both"/>
            </w:pPr>
          </w:p>
        </w:tc>
        <w:tc>
          <w:tcPr>
            <w:tcW w:w="3709" w:type="dxa"/>
            <w:tcBorders>
              <w:top w:val="single" w:sz="4" w:space="0" w:color="auto"/>
              <w:left w:val="single" w:sz="4" w:space="0" w:color="auto"/>
              <w:bottom w:val="single" w:sz="4" w:space="0" w:color="auto"/>
              <w:right w:val="single" w:sz="4" w:space="0" w:color="auto"/>
            </w:tcBorders>
            <w:shd w:val="clear" w:color="auto" w:fill="auto"/>
          </w:tcPr>
          <w:p w:rsidR="008B6DBA" w:rsidRPr="003C2160" w:rsidRDefault="008B6DBA" w:rsidP="00AE250B">
            <w:pPr>
              <w:jc w:val="both"/>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8B6DBA" w:rsidRPr="003C2160" w:rsidRDefault="008B6DBA" w:rsidP="00AE250B">
            <w:pPr>
              <w:jc w:val="both"/>
            </w:pPr>
          </w:p>
        </w:tc>
      </w:tr>
    </w:tbl>
    <w:p w:rsidR="008B6DBA" w:rsidRDefault="008B6DBA" w:rsidP="008B6DBA">
      <w:pPr>
        <w:spacing w:line="360" w:lineRule="auto"/>
        <w:ind w:firstLine="708"/>
        <w:jc w:val="both"/>
      </w:pPr>
    </w:p>
    <w:p w:rsidR="008B6DBA" w:rsidRPr="0025363F" w:rsidRDefault="008B6DBA" w:rsidP="008B6DBA">
      <w:pPr>
        <w:pStyle w:val="1"/>
        <w:spacing w:line="360" w:lineRule="auto"/>
        <w:jc w:val="both"/>
        <w:rPr>
          <w:b/>
          <w:bCs/>
          <w:sz w:val="28"/>
          <w:szCs w:val="28"/>
        </w:rPr>
      </w:pPr>
      <w:bookmarkStart w:id="29" w:name="_Toc306743773"/>
      <w:r w:rsidRPr="0025363F">
        <w:rPr>
          <w:b/>
          <w:bCs/>
          <w:sz w:val="28"/>
          <w:szCs w:val="28"/>
        </w:rPr>
        <w:t>Приложения 1. Задания для оценки освоения МДК</w:t>
      </w:r>
      <w:bookmarkEnd w:id="29"/>
    </w:p>
    <w:p w:rsidR="008B6DBA" w:rsidRPr="0025363F" w:rsidRDefault="008B6DBA" w:rsidP="008B6DBA">
      <w:pPr>
        <w:rPr>
          <w:sz w:val="28"/>
          <w:szCs w:val="28"/>
        </w:rPr>
      </w:pPr>
    </w:p>
    <w:p w:rsidR="008B6DBA" w:rsidRPr="0025363F" w:rsidRDefault="008B6DBA" w:rsidP="008B6DBA">
      <w:pPr>
        <w:pStyle w:val="1"/>
        <w:spacing w:line="360" w:lineRule="auto"/>
        <w:jc w:val="both"/>
        <w:rPr>
          <w:b/>
          <w:bCs/>
          <w:sz w:val="28"/>
          <w:szCs w:val="28"/>
        </w:rPr>
      </w:pPr>
      <w:bookmarkStart w:id="30" w:name="_Toc306743774"/>
      <w:r w:rsidRPr="0025363F">
        <w:rPr>
          <w:b/>
          <w:bCs/>
          <w:sz w:val="28"/>
          <w:szCs w:val="28"/>
        </w:rPr>
        <w:t>Приложения 2. Виды работ на практике</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9"/>
        <w:gridCol w:w="1899"/>
        <w:gridCol w:w="1899"/>
        <w:gridCol w:w="1899"/>
        <w:gridCol w:w="1899"/>
      </w:tblGrid>
      <w:tr w:rsidR="008B6DBA" w:rsidRPr="00D775EF" w:rsidTr="00AE250B">
        <w:tc>
          <w:tcPr>
            <w:tcW w:w="1899" w:type="dxa"/>
            <w:shd w:val="clear" w:color="auto" w:fill="auto"/>
          </w:tcPr>
          <w:p w:rsidR="008B6DBA" w:rsidRPr="00D775EF" w:rsidRDefault="008B6DBA" w:rsidP="00AE250B">
            <w:pPr>
              <w:rPr>
                <w:sz w:val="28"/>
                <w:szCs w:val="28"/>
              </w:rPr>
            </w:pPr>
            <w:r w:rsidRPr="00D775EF">
              <w:rPr>
                <w:sz w:val="28"/>
                <w:szCs w:val="28"/>
              </w:rPr>
              <w:t>Виды практики</w:t>
            </w:r>
          </w:p>
        </w:tc>
        <w:tc>
          <w:tcPr>
            <w:tcW w:w="1899" w:type="dxa"/>
            <w:shd w:val="clear" w:color="auto" w:fill="auto"/>
          </w:tcPr>
          <w:p w:rsidR="008B6DBA" w:rsidRPr="00D775EF" w:rsidRDefault="008B6DBA" w:rsidP="00AE250B">
            <w:pPr>
              <w:rPr>
                <w:sz w:val="28"/>
                <w:szCs w:val="28"/>
              </w:rPr>
            </w:pPr>
          </w:p>
        </w:tc>
        <w:tc>
          <w:tcPr>
            <w:tcW w:w="1899" w:type="dxa"/>
            <w:shd w:val="clear" w:color="auto" w:fill="auto"/>
          </w:tcPr>
          <w:p w:rsidR="008B6DBA" w:rsidRPr="00D775EF" w:rsidRDefault="008B6DBA" w:rsidP="00AE250B">
            <w:pPr>
              <w:rPr>
                <w:sz w:val="28"/>
                <w:szCs w:val="28"/>
              </w:rPr>
            </w:pPr>
          </w:p>
        </w:tc>
        <w:tc>
          <w:tcPr>
            <w:tcW w:w="1899" w:type="dxa"/>
            <w:shd w:val="clear" w:color="auto" w:fill="auto"/>
          </w:tcPr>
          <w:p w:rsidR="008B6DBA" w:rsidRPr="00D775EF" w:rsidRDefault="008B6DBA" w:rsidP="00AE250B">
            <w:pPr>
              <w:rPr>
                <w:sz w:val="28"/>
                <w:szCs w:val="28"/>
              </w:rPr>
            </w:pPr>
          </w:p>
        </w:tc>
        <w:tc>
          <w:tcPr>
            <w:tcW w:w="1899" w:type="dxa"/>
            <w:shd w:val="clear" w:color="auto" w:fill="auto"/>
          </w:tcPr>
          <w:p w:rsidR="008B6DBA" w:rsidRPr="00D775EF" w:rsidRDefault="008B6DBA" w:rsidP="00AE250B">
            <w:pPr>
              <w:rPr>
                <w:sz w:val="28"/>
                <w:szCs w:val="28"/>
              </w:rPr>
            </w:pPr>
          </w:p>
        </w:tc>
      </w:tr>
      <w:tr w:rsidR="008B6DBA" w:rsidRPr="00D775EF" w:rsidTr="00AE250B">
        <w:tc>
          <w:tcPr>
            <w:tcW w:w="1899" w:type="dxa"/>
            <w:shd w:val="clear" w:color="auto" w:fill="auto"/>
          </w:tcPr>
          <w:p w:rsidR="008B6DBA" w:rsidRPr="00D775EF" w:rsidRDefault="008B6DBA" w:rsidP="00AE250B">
            <w:pPr>
              <w:rPr>
                <w:sz w:val="28"/>
                <w:szCs w:val="28"/>
              </w:rPr>
            </w:pPr>
          </w:p>
        </w:tc>
        <w:tc>
          <w:tcPr>
            <w:tcW w:w="1899" w:type="dxa"/>
            <w:shd w:val="clear" w:color="auto" w:fill="auto"/>
          </w:tcPr>
          <w:p w:rsidR="008B6DBA" w:rsidRPr="00D775EF" w:rsidRDefault="008B6DBA" w:rsidP="00AE250B">
            <w:pPr>
              <w:rPr>
                <w:sz w:val="28"/>
                <w:szCs w:val="28"/>
              </w:rPr>
            </w:pPr>
          </w:p>
        </w:tc>
        <w:tc>
          <w:tcPr>
            <w:tcW w:w="1899" w:type="dxa"/>
            <w:shd w:val="clear" w:color="auto" w:fill="auto"/>
          </w:tcPr>
          <w:p w:rsidR="008B6DBA" w:rsidRPr="00D775EF" w:rsidRDefault="008B6DBA" w:rsidP="00AE250B">
            <w:pPr>
              <w:rPr>
                <w:sz w:val="28"/>
                <w:szCs w:val="28"/>
              </w:rPr>
            </w:pPr>
          </w:p>
        </w:tc>
        <w:tc>
          <w:tcPr>
            <w:tcW w:w="1899" w:type="dxa"/>
            <w:shd w:val="clear" w:color="auto" w:fill="auto"/>
          </w:tcPr>
          <w:p w:rsidR="008B6DBA" w:rsidRPr="00D775EF" w:rsidRDefault="008B6DBA" w:rsidP="00AE250B">
            <w:pPr>
              <w:rPr>
                <w:sz w:val="28"/>
                <w:szCs w:val="28"/>
              </w:rPr>
            </w:pPr>
          </w:p>
        </w:tc>
        <w:tc>
          <w:tcPr>
            <w:tcW w:w="1899" w:type="dxa"/>
            <w:shd w:val="clear" w:color="auto" w:fill="auto"/>
          </w:tcPr>
          <w:p w:rsidR="008B6DBA" w:rsidRPr="00D775EF" w:rsidRDefault="008B6DBA" w:rsidP="00AE250B">
            <w:pPr>
              <w:rPr>
                <w:sz w:val="28"/>
                <w:szCs w:val="28"/>
              </w:rPr>
            </w:pPr>
          </w:p>
        </w:tc>
      </w:tr>
    </w:tbl>
    <w:p w:rsidR="008B6DBA" w:rsidRPr="0025363F" w:rsidRDefault="008B6DBA" w:rsidP="008B6DBA">
      <w:pPr>
        <w:rPr>
          <w:sz w:val="28"/>
          <w:szCs w:val="28"/>
        </w:rPr>
      </w:pPr>
    </w:p>
    <w:p w:rsidR="008B6DBA" w:rsidRPr="0025363F" w:rsidRDefault="008B6DBA" w:rsidP="008B6DBA">
      <w:pPr>
        <w:pStyle w:val="1"/>
        <w:spacing w:line="360" w:lineRule="auto"/>
        <w:jc w:val="both"/>
        <w:rPr>
          <w:b/>
          <w:bCs/>
        </w:rPr>
      </w:pPr>
      <w:bookmarkStart w:id="31" w:name="_Toc306743775"/>
      <w:r w:rsidRPr="0025363F">
        <w:rPr>
          <w:b/>
          <w:bCs/>
          <w:sz w:val="28"/>
          <w:szCs w:val="28"/>
        </w:rPr>
        <w:t>Приложения 3. Задания для экзамена квалификационного</w:t>
      </w:r>
      <w:bookmarkEnd w:id="31"/>
    </w:p>
    <w:p w:rsidR="008B6DBA" w:rsidRDefault="008B6DBA" w:rsidP="008B6DBA"/>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D13A28" w:rsidRDefault="00D13A28" w:rsidP="001E60BF">
      <w:pPr>
        <w:pStyle w:val="af8"/>
        <w:spacing w:before="0" w:beforeAutospacing="0" w:after="0" w:afterAutospacing="0"/>
        <w:rPr>
          <w:sz w:val="28"/>
          <w:szCs w:val="28"/>
        </w:rPr>
      </w:pPr>
    </w:p>
    <w:p w:rsidR="00051F17" w:rsidRDefault="00D13A28" w:rsidP="00051F17">
      <w:pPr>
        <w:jc w:val="right"/>
        <w:rPr>
          <w:b/>
        </w:rPr>
      </w:pPr>
      <w:r w:rsidRPr="00D13A28">
        <w:rPr>
          <w:b/>
        </w:rPr>
        <w:lastRenderedPageBreak/>
        <w:t xml:space="preserve">Приложение 1. Макет КОС для </w:t>
      </w:r>
      <w:r>
        <w:rPr>
          <w:b/>
        </w:rPr>
        <w:t xml:space="preserve"> учебной дисциплины</w:t>
      </w:r>
    </w:p>
    <w:p w:rsidR="00051F17" w:rsidRDefault="00051F17" w:rsidP="00051F17">
      <w:pPr>
        <w:shd w:val="clear" w:color="auto" w:fill="FFFFFF"/>
        <w:jc w:val="center"/>
        <w:rPr>
          <w:b/>
        </w:rPr>
      </w:pPr>
    </w:p>
    <w:p w:rsidR="00051F17" w:rsidRDefault="00051F17" w:rsidP="00051F17">
      <w:pPr>
        <w:shd w:val="clear" w:color="auto" w:fill="FFFFFF"/>
        <w:jc w:val="center"/>
        <w:rPr>
          <w:b/>
        </w:rPr>
      </w:pPr>
    </w:p>
    <w:p w:rsidR="00051F17" w:rsidRPr="00662C20" w:rsidRDefault="00051F17" w:rsidP="00051F17">
      <w:pPr>
        <w:shd w:val="clear" w:color="auto" w:fill="FFFFFF"/>
        <w:jc w:val="center"/>
        <w:rPr>
          <w:b/>
        </w:rPr>
      </w:pPr>
      <w:r>
        <w:rPr>
          <w:b/>
        </w:rPr>
        <w:t>Государственное профессиональное образовательное учреждение Ярославской области Ярославский торгово-экономический колледж</w:t>
      </w:r>
    </w:p>
    <w:p w:rsidR="00051F17" w:rsidRPr="00662C20" w:rsidRDefault="00051F17" w:rsidP="00051F17">
      <w:pPr>
        <w:shd w:val="clear" w:color="auto" w:fill="FFFFFF"/>
        <w:jc w:val="center"/>
        <w:rPr>
          <w:b/>
        </w:rPr>
      </w:pPr>
    </w:p>
    <w:p w:rsidR="00051F17" w:rsidRPr="00662C20" w:rsidRDefault="00051F17" w:rsidP="00051F17"/>
    <w:p w:rsidR="00051F17" w:rsidRPr="00662C20" w:rsidRDefault="00051F17" w:rsidP="00051F17"/>
    <w:p w:rsidR="00051F17" w:rsidRPr="00662C20" w:rsidRDefault="00051F17" w:rsidP="00051F17"/>
    <w:p w:rsidR="00051F17" w:rsidRPr="00662C20" w:rsidRDefault="00051F17" w:rsidP="00051F17"/>
    <w:p w:rsidR="00051F17" w:rsidRPr="00662C20" w:rsidRDefault="00051F17" w:rsidP="00051F17"/>
    <w:p w:rsidR="00051F17" w:rsidRPr="00662C20" w:rsidRDefault="00051F17" w:rsidP="00051F17"/>
    <w:p w:rsidR="00051F17" w:rsidRPr="00662C20" w:rsidRDefault="00051F17" w:rsidP="00051F17"/>
    <w:p w:rsidR="00051F17" w:rsidRPr="00662C20" w:rsidRDefault="00051F17" w:rsidP="00051F17"/>
    <w:p w:rsidR="00051F17" w:rsidRPr="00662C20" w:rsidRDefault="00051F17" w:rsidP="00051F17">
      <w:pPr>
        <w:jc w:val="both"/>
      </w:pPr>
    </w:p>
    <w:p w:rsidR="00051F17" w:rsidRPr="00662C20" w:rsidRDefault="00051F17" w:rsidP="00051F17">
      <w:pPr>
        <w:jc w:val="center"/>
        <w:rPr>
          <w:b/>
        </w:rPr>
      </w:pPr>
      <w:r w:rsidRPr="00662C20">
        <w:rPr>
          <w:b/>
        </w:rPr>
        <w:t>ПРОГРАММА</w:t>
      </w:r>
    </w:p>
    <w:p w:rsidR="00051F17" w:rsidRPr="00662C20" w:rsidRDefault="00051F17" w:rsidP="00051F17">
      <w:pPr>
        <w:jc w:val="center"/>
        <w:rPr>
          <w:b/>
        </w:rPr>
      </w:pPr>
    </w:p>
    <w:p w:rsidR="00051F17" w:rsidRPr="00662C20" w:rsidRDefault="00051F17" w:rsidP="00051F17">
      <w:pPr>
        <w:jc w:val="center"/>
        <w:rPr>
          <w:b/>
          <w:caps/>
        </w:rPr>
      </w:pPr>
      <w:r w:rsidRPr="00662C20">
        <w:rPr>
          <w:b/>
          <w:caps/>
        </w:rPr>
        <w:t xml:space="preserve">Текущей и ПРОМЕЖУТОЧНОЙ АТТЕСТАЦИИ СТУДЕНТОВ </w:t>
      </w:r>
    </w:p>
    <w:p w:rsidR="00051F17" w:rsidRPr="00662C20" w:rsidRDefault="00051F17" w:rsidP="00051F17">
      <w:pPr>
        <w:jc w:val="center"/>
        <w:rPr>
          <w:b/>
          <w:caps/>
        </w:rPr>
      </w:pPr>
    </w:p>
    <w:p w:rsidR="00051F17" w:rsidRPr="00662C20" w:rsidRDefault="00051F17" w:rsidP="00051F17">
      <w:pPr>
        <w:jc w:val="center"/>
        <w:rPr>
          <w:b/>
        </w:rPr>
      </w:pPr>
      <w:r w:rsidRPr="00662C20">
        <w:rPr>
          <w:b/>
        </w:rPr>
        <w:t>ПО</w:t>
      </w:r>
      <w:bookmarkStart w:id="32" w:name="ТекстовоеПоле69"/>
      <w:r w:rsidRPr="00662C20">
        <w:rPr>
          <w:b/>
        </w:rPr>
        <w:t xml:space="preserve"> </w:t>
      </w:r>
      <w:bookmarkEnd w:id="32"/>
      <w:r w:rsidRPr="00662C20">
        <w:rPr>
          <w:b/>
        </w:rPr>
        <w:t xml:space="preserve">УЧЕБНОЙ ДИСЦИПЛИНЕ/МЕЖДИСЦИПЛИНАРНОМУ КУРСУ </w:t>
      </w:r>
    </w:p>
    <w:p w:rsidR="00051F17" w:rsidRPr="00662C20" w:rsidRDefault="00051F17" w:rsidP="00051F17"/>
    <w:p w:rsidR="00051F17" w:rsidRPr="00662C20" w:rsidRDefault="00051F17" w:rsidP="00051F17">
      <w:pPr>
        <w:pStyle w:val="3"/>
        <w:spacing w:before="0" w:after="0"/>
        <w:jc w:val="center"/>
        <w:rPr>
          <w:rFonts w:ascii="Times New Roman" w:hAnsi="Times New Roman"/>
          <w:sz w:val="32"/>
          <w:szCs w:val="32"/>
        </w:rPr>
      </w:pPr>
      <w:r>
        <w:rPr>
          <w:rFonts w:ascii="Times New Roman" w:hAnsi="Times New Roman"/>
          <w:bCs w:val="0"/>
          <w:sz w:val="32"/>
          <w:szCs w:val="32"/>
        </w:rPr>
        <w:t>________________________________</w:t>
      </w:r>
    </w:p>
    <w:p w:rsidR="00051F17" w:rsidRPr="00662C20" w:rsidRDefault="00051F17" w:rsidP="00051F17">
      <w:pPr>
        <w:rPr>
          <w:sz w:val="32"/>
          <w:szCs w:val="32"/>
        </w:rPr>
      </w:pPr>
    </w:p>
    <w:p w:rsidR="00051F17" w:rsidRPr="00662C20" w:rsidRDefault="00051F17" w:rsidP="00051F17">
      <w:pPr>
        <w:jc w:val="center"/>
      </w:pPr>
      <w:r w:rsidRPr="00662C20">
        <w:t xml:space="preserve">Основной профессиональной образовательной программы </w:t>
      </w:r>
    </w:p>
    <w:p w:rsidR="00051F17" w:rsidRPr="00662C20" w:rsidRDefault="00051F17" w:rsidP="00051F17">
      <w:pPr>
        <w:jc w:val="center"/>
      </w:pPr>
      <w:r w:rsidRPr="00662C20">
        <w:t>по специальности среднего профессионального образования</w:t>
      </w:r>
    </w:p>
    <w:p w:rsidR="00051F17" w:rsidRPr="00662C20" w:rsidRDefault="00051F17" w:rsidP="00051F17">
      <w:pPr>
        <w:jc w:val="center"/>
      </w:pPr>
    </w:p>
    <w:p w:rsidR="00051F17" w:rsidRPr="00CE4C18" w:rsidRDefault="00051F17" w:rsidP="00051F17">
      <w:pPr>
        <w:jc w:val="center"/>
        <w:rPr>
          <w:color w:val="FF0000"/>
          <w:sz w:val="32"/>
          <w:szCs w:val="32"/>
        </w:rPr>
      </w:pPr>
      <w:r w:rsidRPr="00CE4C18">
        <w:rPr>
          <w:b/>
          <w:color w:val="FF0000"/>
          <w:sz w:val="32"/>
          <w:szCs w:val="32"/>
        </w:rPr>
        <w:t>38.02.01</w:t>
      </w:r>
      <w:r w:rsidRPr="00CE4C18">
        <w:rPr>
          <w:color w:val="FF0000"/>
          <w:sz w:val="32"/>
          <w:szCs w:val="32"/>
        </w:rPr>
        <w:t xml:space="preserve"> </w:t>
      </w:r>
      <w:r w:rsidRPr="00CE4C18">
        <w:rPr>
          <w:b/>
          <w:color w:val="FF0000"/>
          <w:sz w:val="32"/>
          <w:szCs w:val="32"/>
        </w:rPr>
        <w:t xml:space="preserve"> «Коммерция» (по отраслям)</w:t>
      </w:r>
      <w:r w:rsidRPr="00CE4C18">
        <w:rPr>
          <w:color w:val="FF0000"/>
          <w:sz w:val="32"/>
          <w:szCs w:val="32"/>
        </w:rPr>
        <w:t xml:space="preserve"> </w:t>
      </w:r>
    </w:p>
    <w:p w:rsidR="00051F17" w:rsidRPr="00662C20" w:rsidRDefault="00051F17" w:rsidP="00051F17">
      <w:pPr>
        <w:jc w:val="center"/>
      </w:pPr>
    </w:p>
    <w:p w:rsidR="00051F17" w:rsidRPr="00662C20" w:rsidRDefault="00051F17" w:rsidP="00051F17">
      <w:pPr>
        <w:jc w:val="center"/>
      </w:pPr>
      <w:r w:rsidRPr="00662C20">
        <w:t>Базовая подготовка</w:t>
      </w:r>
    </w:p>
    <w:p w:rsidR="00051F17" w:rsidRPr="00662C20" w:rsidRDefault="00051F17" w:rsidP="00051F17">
      <w:pPr>
        <w:jc w:val="center"/>
      </w:pPr>
    </w:p>
    <w:p w:rsidR="00051F17" w:rsidRPr="00662C20" w:rsidRDefault="00051F17" w:rsidP="00051F17">
      <w:pPr>
        <w:jc w:val="center"/>
      </w:pPr>
      <w:r w:rsidRPr="00CE4C18">
        <w:t>ОЧНАЯ ФОРМА ОБУЧЕНИЯ</w:t>
      </w: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Pr="00662C20" w:rsidRDefault="00051F17" w:rsidP="00051F17">
      <w:pPr>
        <w:jc w:val="both"/>
        <w:rPr>
          <w:b/>
          <w:bCs/>
        </w:rPr>
      </w:pPr>
    </w:p>
    <w:p w:rsidR="00051F17" w:rsidRDefault="00051F17" w:rsidP="00051F17">
      <w:pPr>
        <w:jc w:val="center"/>
        <w:rPr>
          <w:b/>
          <w:bCs/>
        </w:rPr>
      </w:pPr>
    </w:p>
    <w:p w:rsidR="00051F17" w:rsidRDefault="00051F17" w:rsidP="00051F17">
      <w:pPr>
        <w:rPr>
          <w:b/>
          <w:bCs/>
        </w:rPr>
      </w:pPr>
    </w:p>
    <w:p w:rsidR="00051F17" w:rsidRDefault="00051F17" w:rsidP="00051F17">
      <w:pPr>
        <w:jc w:val="center"/>
        <w:rPr>
          <w:b/>
          <w:bCs/>
        </w:rPr>
      </w:pPr>
    </w:p>
    <w:p w:rsidR="00051F17" w:rsidRPr="00662C20" w:rsidRDefault="00051F17" w:rsidP="00051F17">
      <w:pPr>
        <w:jc w:val="center"/>
        <w:rPr>
          <w:b/>
          <w:bCs/>
        </w:rPr>
      </w:pPr>
      <w:r>
        <w:rPr>
          <w:b/>
          <w:bCs/>
        </w:rPr>
        <w:t>201_</w:t>
      </w:r>
    </w:p>
    <w:p w:rsidR="00051F17" w:rsidRPr="00662C20" w:rsidRDefault="00051F17" w:rsidP="00051F17">
      <w:pPr>
        <w:shd w:val="clear" w:color="auto" w:fill="FFFFFF"/>
        <w:jc w:val="center"/>
        <w:rPr>
          <w:b/>
          <w:bCs/>
        </w:rPr>
      </w:pPr>
      <w:r w:rsidRPr="00662C20">
        <w:rPr>
          <w:b/>
          <w:bCs/>
        </w:rPr>
        <w:br w:type="page"/>
      </w:r>
    </w:p>
    <w:tbl>
      <w:tblPr>
        <w:tblW w:w="10420" w:type="dxa"/>
        <w:tblInd w:w="-106" w:type="dxa"/>
        <w:tblLook w:val="01E0"/>
      </w:tblPr>
      <w:tblGrid>
        <w:gridCol w:w="5210"/>
        <w:gridCol w:w="5210"/>
      </w:tblGrid>
      <w:tr w:rsidR="00051F17" w:rsidRPr="00662C20" w:rsidTr="00D81F34">
        <w:tc>
          <w:tcPr>
            <w:tcW w:w="5210" w:type="dxa"/>
          </w:tcPr>
          <w:p w:rsidR="00051F17" w:rsidRPr="00662C20" w:rsidRDefault="00051F17" w:rsidP="00D81F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right="568"/>
            </w:pPr>
            <w:r w:rsidRPr="00662C20">
              <w:lastRenderedPageBreak/>
              <w:t>ОДОБРЕНА</w:t>
            </w:r>
          </w:p>
          <w:p w:rsidR="00051F17" w:rsidRPr="00662C20" w:rsidRDefault="00051F17" w:rsidP="00D81F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right="568"/>
            </w:pPr>
            <w:r>
              <w:t>Методической</w:t>
            </w:r>
            <w:r w:rsidRPr="00662C20">
              <w:t xml:space="preserve"> комиссией </w:t>
            </w:r>
          </w:p>
          <w:p w:rsidR="00051F17" w:rsidRDefault="00051F17" w:rsidP="00D81F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right="568"/>
              <w:jc w:val="both"/>
            </w:pPr>
            <w:r>
              <w:t>____________________________</w:t>
            </w:r>
          </w:p>
          <w:p w:rsidR="00051F17" w:rsidRPr="00662C20" w:rsidRDefault="00051F17" w:rsidP="00D81F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right="568"/>
              <w:jc w:val="both"/>
            </w:pPr>
            <w:r>
              <w:t>дисциплин</w:t>
            </w:r>
          </w:p>
          <w:p w:rsidR="00051F17" w:rsidRPr="00662C20" w:rsidRDefault="00051F17" w:rsidP="00D81F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right="568"/>
            </w:pPr>
            <w:r w:rsidRPr="00662C20">
              <w:t>Протокол №</w:t>
            </w:r>
            <w:r>
              <w:t xml:space="preserve"> __</w:t>
            </w:r>
            <w:r w:rsidRPr="00662C20">
              <w:t xml:space="preserve"> от </w:t>
            </w:r>
            <w:r>
              <w:t>_____________</w:t>
            </w:r>
            <w:r w:rsidRPr="00662C20">
              <w:t xml:space="preserve">  г.</w:t>
            </w:r>
          </w:p>
        </w:tc>
        <w:tc>
          <w:tcPr>
            <w:tcW w:w="5210" w:type="dxa"/>
          </w:tcPr>
          <w:p w:rsidR="00051F17" w:rsidRPr="00662C20" w:rsidRDefault="00051F17" w:rsidP="00D81F34">
            <w:pPr>
              <w:pStyle w:val="7"/>
              <w:spacing w:before="0"/>
              <w:rPr>
                <w:rFonts w:ascii="Times New Roman" w:hAnsi="Times New Roman"/>
                <w:lang w:val="ru-RU"/>
              </w:rPr>
            </w:pPr>
            <w:r w:rsidRPr="00662C20">
              <w:rPr>
                <w:rFonts w:ascii="Times New Roman" w:hAnsi="Times New Roman"/>
                <w:lang w:val="ru-RU"/>
              </w:rPr>
              <w:t>УТВЕРЖДАЮ</w:t>
            </w:r>
          </w:p>
          <w:p w:rsidR="00051F17" w:rsidRDefault="00051F17" w:rsidP="00D81F34">
            <w:r>
              <w:t>Зам.директора по ИМР</w:t>
            </w:r>
          </w:p>
          <w:p w:rsidR="00051F17" w:rsidRDefault="00051F17" w:rsidP="00D81F34">
            <w:r>
              <w:t xml:space="preserve">                                      И.А.Балабанова</w:t>
            </w:r>
          </w:p>
          <w:p w:rsidR="00051F17" w:rsidRPr="00662C20" w:rsidRDefault="00051F17" w:rsidP="00D81F34"/>
          <w:p w:rsidR="00051F17" w:rsidRPr="00662C20" w:rsidRDefault="00051F17" w:rsidP="00D81F34">
            <w:r>
              <w:t>«____» ______________ 20__ г.</w:t>
            </w:r>
          </w:p>
          <w:p w:rsidR="00051F17" w:rsidRPr="00662C20" w:rsidRDefault="00051F17" w:rsidP="00D81F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tc>
      </w:tr>
      <w:tr w:rsidR="00051F17" w:rsidRPr="00662C20" w:rsidTr="00D81F34">
        <w:tc>
          <w:tcPr>
            <w:tcW w:w="5210" w:type="dxa"/>
          </w:tcPr>
          <w:p w:rsidR="00051F17" w:rsidRPr="00662C20" w:rsidRDefault="00051F17" w:rsidP="00D81F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right="568"/>
            </w:pPr>
          </w:p>
        </w:tc>
        <w:tc>
          <w:tcPr>
            <w:tcW w:w="5210" w:type="dxa"/>
          </w:tcPr>
          <w:p w:rsidR="00051F17" w:rsidRPr="00662C20" w:rsidRDefault="00051F17" w:rsidP="00D81F34">
            <w:pPr>
              <w:pStyle w:val="7"/>
              <w:spacing w:before="0"/>
              <w:rPr>
                <w:rFonts w:ascii="Times New Roman" w:hAnsi="Times New Roman"/>
                <w:lang w:val="ru-RU"/>
              </w:rPr>
            </w:pPr>
          </w:p>
        </w:tc>
      </w:tr>
    </w:tbl>
    <w:p w:rsidR="00051F17" w:rsidRPr="00662C20" w:rsidRDefault="00051F17" w:rsidP="00051F17">
      <w:pPr>
        <w:shd w:val="clear" w:color="auto" w:fill="FFFFFF"/>
        <w:jc w:val="center"/>
        <w:rPr>
          <w:b/>
          <w:bCs/>
        </w:rPr>
      </w:pPr>
    </w:p>
    <w:p w:rsidR="00051F17" w:rsidRPr="00662C20" w:rsidRDefault="00051F17" w:rsidP="00051F17">
      <w:pPr>
        <w:shd w:val="clear" w:color="auto" w:fill="FFFFFF"/>
        <w:jc w:val="center"/>
        <w:rPr>
          <w:b/>
          <w:bCs/>
        </w:rPr>
      </w:pPr>
    </w:p>
    <w:p w:rsidR="00051F17" w:rsidRPr="00662C20" w:rsidRDefault="00051F17" w:rsidP="00051F17">
      <w:pPr>
        <w:shd w:val="clear" w:color="auto" w:fill="FFFFFF"/>
        <w:jc w:val="center"/>
        <w:rPr>
          <w:b/>
        </w:rPr>
      </w:pPr>
    </w:p>
    <w:p w:rsidR="00051F17" w:rsidRPr="00662C20" w:rsidRDefault="00051F17" w:rsidP="00051F17">
      <w:pPr>
        <w:rPr>
          <w:b/>
          <w:bCs/>
        </w:rPr>
      </w:pPr>
    </w:p>
    <w:p w:rsidR="00051F17" w:rsidRPr="00662C20" w:rsidRDefault="00051F17" w:rsidP="00051F17">
      <w:pPr>
        <w:rPr>
          <w:b/>
          <w:bCs/>
        </w:rPr>
      </w:pPr>
      <w:r w:rsidRPr="00662C20">
        <w:rPr>
          <w:b/>
          <w:bCs/>
        </w:rPr>
        <w:t>РАЗРАБОТЧИК</w:t>
      </w:r>
      <w:r>
        <w:rPr>
          <w:b/>
          <w:bCs/>
        </w:rPr>
        <w:t>(и)</w:t>
      </w:r>
    </w:p>
    <w:p w:rsidR="00051F17" w:rsidRPr="00662C20" w:rsidRDefault="00051F17" w:rsidP="00051F17">
      <w:r w:rsidRPr="00435995">
        <w:rPr>
          <w:highlight w:val="yellow"/>
        </w:rPr>
        <w:t>ХХХ</w:t>
      </w:r>
      <w:r w:rsidRPr="00662C20">
        <w:t xml:space="preserve">  преподаватель </w:t>
      </w:r>
      <w:r w:rsidRPr="00435995">
        <w:rPr>
          <w:highlight w:val="yellow"/>
        </w:rPr>
        <w:t>ХХХХ</w:t>
      </w:r>
      <w:r>
        <w:t xml:space="preserve"> категории ГПОУ ЯО Ярославского торгово-экономического колледжа </w:t>
      </w:r>
    </w:p>
    <w:p w:rsidR="00051F17" w:rsidRPr="00662C20" w:rsidRDefault="00051F17" w:rsidP="00051F17">
      <w:pPr>
        <w:jc w:val="both"/>
        <w:rPr>
          <w:b/>
          <w:bC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pPr>
      <w:r w:rsidRPr="00662C20">
        <w:t xml:space="preserve">Программа является собственностью </w:t>
      </w:r>
      <w:r>
        <w:t xml:space="preserve">ГПОУ ЯО Ярославского торгово-экономического колледжа </w:t>
      </w:r>
    </w:p>
    <w:p w:rsidR="00051F17" w:rsidRPr="00662C20" w:rsidRDefault="00051F17" w:rsidP="00051F17">
      <w:pPr>
        <w:jc w:val="center"/>
      </w:pPr>
      <w:r w:rsidRPr="00662C20">
        <w:t>1500</w:t>
      </w:r>
      <w:r>
        <w:t>23</w:t>
      </w:r>
      <w:r w:rsidRPr="00662C20">
        <w:t xml:space="preserve">, г. Ярославль, </w:t>
      </w:r>
      <w:r>
        <w:t>ул. Большие Полянки, д.5</w:t>
      </w:r>
      <w:r w:rsidRPr="00662C20">
        <w:t>, телефон (4852) 4</w:t>
      </w:r>
      <w:r>
        <w:t>8</w:t>
      </w:r>
      <w:r w:rsidRPr="00662C20">
        <w:t>-</w:t>
      </w:r>
      <w:r>
        <w:t>41</w:t>
      </w:r>
      <w:r w:rsidRPr="00662C20">
        <w:t>-</w:t>
      </w:r>
      <w:r>
        <w:t>97</w:t>
      </w:r>
    </w:p>
    <w:p w:rsidR="00051F17" w:rsidRPr="00662C20" w:rsidRDefault="00051F17" w:rsidP="00051F17">
      <w:pPr>
        <w:jc w:val="center"/>
        <w:rPr>
          <w:b/>
          <w:caps/>
        </w:rPr>
      </w:pPr>
      <w:r w:rsidRPr="00662C20">
        <w:rPr>
          <w:b/>
          <w:caps/>
        </w:rPr>
        <w:br w:type="page"/>
      </w:r>
      <w:r w:rsidRPr="00662C20">
        <w:rPr>
          <w:b/>
          <w:caps/>
        </w:rPr>
        <w:lastRenderedPageBreak/>
        <w:t>СОДЕРЖАНИЕ</w:t>
      </w:r>
    </w:p>
    <w:p w:rsidR="00051F17" w:rsidRPr="00662C20" w:rsidRDefault="00051F17" w:rsidP="00051F17">
      <w:pPr>
        <w:jc w:val="center"/>
        <w:rPr>
          <w:b/>
          <w:caps/>
        </w:rPr>
      </w:pPr>
    </w:p>
    <w:tbl>
      <w:tblPr>
        <w:tblW w:w="0" w:type="auto"/>
        <w:tblLook w:val="04A0"/>
      </w:tblPr>
      <w:tblGrid>
        <w:gridCol w:w="365"/>
        <w:gridCol w:w="8749"/>
        <w:gridCol w:w="456"/>
      </w:tblGrid>
      <w:tr w:rsidR="00051F17" w:rsidRPr="00662C20" w:rsidTr="00D81F34">
        <w:tc>
          <w:tcPr>
            <w:tcW w:w="392" w:type="dxa"/>
          </w:tcPr>
          <w:p w:rsidR="00051F17" w:rsidRPr="00662C20" w:rsidRDefault="00051F17" w:rsidP="00D81F34">
            <w:pPr>
              <w:rPr>
                <w:b/>
                <w:caps/>
              </w:rPr>
            </w:pPr>
          </w:p>
        </w:tc>
        <w:tc>
          <w:tcPr>
            <w:tcW w:w="9639" w:type="dxa"/>
          </w:tcPr>
          <w:p w:rsidR="00051F17" w:rsidRPr="00662C20" w:rsidRDefault="00051F17" w:rsidP="00D81F34">
            <w:pPr>
              <w:rPr>
                <w:b/>
              </w:rPr>
            </w:pPr>
            <w:r w:rsidRPr="00662C20">
              <w:rPr>
                <w:b/>
              </w:rPr>
              <w:t>Общие положения</w:t>
            </w:r>
          </w:p>
          <w:p w:rsidR="00051F17" w:rsidRPr="00662C20" w:rsidRDefault="00051F17" w:rsidP="00D81F34">
            <w:pPr>
              <w:rPr>
                <w:b/>
                <w:caps/>
              </w:rPr>
            </w:pPr>
          </w:p>
        </w:tc>
        <w:tc>
          <w:tcPr>
            <w:tcW w:w="389" w:type="dxa"/>
          </w:tcPr>
          <w:p w:rsidR="00051F17" w:rsidRPr="00662C20" w:rsidRDefault="00051F17" w:rsidP="00D81F34">
            <w:pPr>
              <w:rPr>
                <w:b/>
                <w:caps/>
              </w:rPr>
            </w:pPr>
            <w:r w:rsidRPr="00662C20">
              <w:rPr>
                <w:b/>
                <w:caps/>
              </w:rPr>
              <w:t>4</w:t>
            </w:r>
          </w:p>
        </w:tc>
      </w:tr>
      <w:tr w:rsidR="00051F17" w:rsidRPr="00662C20" w:rsidTr="00D81F34">
        <w:tc>
          <w:tcPr>
            <w:tcW w:w="392" w:type="dxa"/>
          </w:tcPr>
          <w:p w:rsidR="00051F17" w:rsidRPr="00662C20" w:rsidRDefault="00051F17" w:rsidP="00051F17">
            <w:pPr>
              <w:numPr>
                <w:ilvl w:val="0"/>
                <w:numId w:val="27"/>
              </w:numPr>
              <w:rPr>
                <w:b/>
                <w:caps/>
              </w:rPr>
            </w:pPr>
          </w:p>
        </w:tc>
        <w:tc>
          <w:tcPr>
            <w:tcW w:w="9639" w:type="dxa"/>
          </w:tcPr>
          <w:p w:rsidR="00051F17" w:rsidRPr="00662C20" w:rsidRDefault="00051F17" w:rsidP="00D81F34">
            <w:pPr>
              <w:rPr>
                <w:b/>
              </w:rPr>
            </w:pPr>
            <w:r w:rsidRPr="00662C20">
              <w:rPr>
                <w:b/>
              </w:rPr>
              <w:t xml:space="preserve">Паспорт программы </w:t>
            </w:r>
            <w:r w:rsidRPr="00662C20">
              <w:rPr>
                <w:b/>
                <w:bCs/>
              </w:rPr>
              <w:t>текущей и промежуточной аттестации студентов по дисциплинам и междисциплинарным курсам профессионального цикла</w:t>
            </w:r>
          </w:p>
        </w:tc>
        <w:tc>
          <w:tcPr>
            <w:tcW w:w="389" w:type="dxa"/>
          </w:tcPr>
          <w:p w:rsidR="00051F17" w:rsidRPr="00662C20" w:rsidRDefault="00051F17" w:rsidP="00D81F34">
            <w:pPr>
              <w:rPr>
                <w:b/>
                <w:caps/>
              </w:rPr>
            </w:pPr>
            <w:r w:rsidRPr="00662C20">
              <w:rPr>
                <w:b/>
                <w:caps/>
              </w:rPr>
              <w:t>5</w:t>
            </w:r>
          </w:p>
        </w:tc>
      </w:tr>
      <w:tr w:rsidR="00051F17" w:rsidRPr="00662C20" w:rsidTr="00D81F34">
        <w:tc>
          <w:tcPr>
            <w:tcW w:w="392" w:type="dxa"/>
          </w:tcPr>
          <w:p w:rsidR="00051F17" w:rsidRPr="00662C20" w:rsidRDefault="00051F17" w:rsidP="00051F17">
            <w:pPr>
              <w:numPr>
                <w:ilvl w:val="0"/>
                <w:numId w:val="27"/>
              </w:numPr>
              <w:rPr>
                <w:b/>
                <w:caps/>
              </w:rPr>
            </w:pPr>
          </w:p>
        </w:tc>
        <w:tc>
          <w:tcPr>
            <w:tcW w:w="9639" w:type="dxa"/>
          </w:tcPr>
          <w:p w:rsidR="00051F17" w:rsidRPr="00662C20" w:rsidRDefault="00051F17" w:rsidP="00D81F34">
            <w:pPr>
              <w:shd w:val="clear" w:color="auto" w:fill="FFFFFF"/>
              <w:rPr>
                <w:b/>
                <w:bCs/>
              </w:rPr>
            </w:pPr>
            <w:r w:rsidRPr="00662C20">
              <w:rPr>
                <w:b/>
              </w:rPr>
              <w:t>Контроль и оценка результатов освоения</w:t>
            </w:r>
            <w:r w:rsidRPr="00662C20">
              <w:rPr>
                <w:b/>
                <w:bCs/>
              </w:rPr>
              <w:t xml:space="preserve"> </w:t>
            </w:r>
            <w:r w:rsidRPr="00662C20">
              <w:rPr>
                <w:b/>
              </w:rPr>
              <w:t>учебной дисциплины/междисциплинарного курса</w:t>
            </w:r>
          </w:p>
        </w:tc>
        <w:tc>
          <w:tcPr>
            <w:tcW w:w="389" w:type="dxa"/>
          </w:tcPr>
          <w:p w:rsidR="00051F17" w:rsidRPr="00662C20" w:rsidRDefault="00051F17" w:rsidP="00D81F34">
            <w:pPr>
              <w:rPr>
                <w:b/>
                <w:caps/>
              </w:rPr>
            </w:pPr>
            <w:r w:rsidRPr="00662C20">
              <w:rPr>
                <w:b/>
                <w:caps/>
              </w:rPr>
              <w:t>7</w:t>
            </w:r>
          </w:p>
        </w:tc>
      </w:tr>
      <w:tr w:rsidR="00051F17" w:rsidRPr="00662C20" w:rsidTr="00D81F34">
        <w:tc>
          <w:tcPr>
            <w:tcW w:w="392" w:type="dxa"/>
          </w:tcPr>
          <w:p w:rsidR="00051F17" w:rsidRPr="00662C20" w:rsidRDefault="00051F17" w:rsidP="00051F17">
            <w:pPr>
              <w:numPr>
                <w:ilvl w:val="0"/>
                <w:numId w:val="27"/>
              </w:numPr>
              <w:rPr>
                <w:b/>
                <w:caps/>
              </w:rPr>
            </w:pPr>
          </w:p>
        </w:tc>
        <w:tc>
          <w:tcPr>
            <w:tcW w:w="9639" w:type="dxa"/>
          </w:tcPr>
          <w:p w:rsidR="00051F17" w:rsidRPr="00662C20" w:rsidRDefault="00051F17" w:rsidP="00D81F34">
            <w:pPr>
              <w:rPr>
                <w:b/>
              </w:rPr>
            </w:pPr>
            <w:r w:rsidRPr="00662C20">
              <w:rPr>
                <w:b/>
              </w:rPr>
              <w:t>Требования к</w:t>
            </w:r>
            <w:r w:rsidRPr="00662C20">
              <w:rPr>
                <w:b/>
                <w:bCs/>
              </w:rPr>
              <w:t xml:space="preserve"> результатам </w:t>
            </w:r>
            <w:r w:rsidRPr="00662C20">
              <w:rPr>
                <w:b/>
              </w:rPr>
              <w:t>освоения учебной дисциплины/междисциплинарного курса</w:t>
            </w:r>
          </w:p>
        </w:tc>
        <w:tc>
          <w:tcPr>
            <w:tcW w:w="389" w:type="dxa"/>
          </w:tcPr>
          <w:p w:rsidR="00051F17" w:rsidRPr="00662C20" w:rsidRDefault="00051F17" w:rsidP="00D81F34">
            <w:pPr>
              <w:rPr>
                <w:b/>
                <w:caps/>
              </w:rPr>
            </w:pPr>
            <w:r w:rsidRPr="00662C20">
              <w:rPr>
                <w:b/>
                <w:caps/>
              </w:rPr>
              <w:t>8</w:t>
            </w:r>
          </w:p>
        </w:tc>
      </w:tr>
      <w:tr w:rsidR="00051F17" w:rsidRPr="00662C20" w:rsidTr="00D81F34">
        <w:tc>
          <w:tcPr>
            <w:tcW w:w="392" w:type="dxa"/>
          </w:tcPr>
          <w:p w:rsidR="00051F17" w:rsidRPr="00662C20" w:rsidRDefault="00051F17" w:rsidP="00051F17">
            <w:pPr>
              <w:numPr>
                <w:ilvl w:val="0"/>
                <w:numId w:val="27"/>
              </w:numPr>
              <w:rPr>
                <w:b/>
                <w:caps/>
              </w:rPr>
            </w:pPr>
          </w:p>
        </w:tc>
        <w:tc>
          <w:tcPr>
            <w:tcW w:w="9639" w:type="dxa"/>
          </w:tcPr>
          <w:p w:rsidR="00051F17" w:rsidRPr="00662C20" w:rsidRDefault="00051F17" w:rsidP="00D81F34">
            <w:pPr>
              <w:rPr>
                <w:b/>
              </w:rPr>
            </w:pPr>
            <w:r w:rsidRPr="00662C20">
              <w:rPr>
                <w:b/>
                <w:bCs/>
              </w:rPr>
              <w:t>Общая спецификация</w:t>
            </w:r>
            <w:r w:rsidRPr="00662C20">
              <w:rPr>
                <w:b/>
              </w:rPr>
              <w:t xml:space="preserve"> промежуточной аттестации</w:t>
            </w:r>
          </w:p>
          <w:p w:rsidR="00051F17" w:rsidRPr="00662C20" w:rsidRDefault="00051F17" w:rsidP="00D81F34">
            <w:pPr>
              <w:rPr>
                <w:b/>
                <w:caps/>
              </w:rPr>
            </w:pPr>
          </w:p>
        </w:tc>
        <w:tc>
          <w:tcPr>
            <w:tcW w:w="389" w:type="dxa"/>
          </w:tcPr>
          <w:p w:rsidR="00051F17" w:rsidRPr="00662C20" w:rsidRDefault="00051F17" w:rsidP="00D81F34">
            <w:pPr>
              <w:rPr>
                <w:b/>
                <w:caps/>
              </w:rPr>
            </w:pPr>
            <w:r w:rsidRPr="00662C20">
              <w:rPr>
                <w:b/>
                <w:caps/>
              </w:rPr>
              <w:t>12</w:t>
            </w:r>
          </w:p>
        </w:tc>
      </w:tr>
      <w:tr w:rsidR="00051F17" w:rsidRPr="00662C20" w:rsidTr="00D81F34">
        <w:tc>
          <w:tcPr>
            <w:tcW w:w="392" w:type="dxa"/>
          </w:tcPr>
          <w:p w:rsidR="00051F17" w:rsidRPr="00662C20" w:rsidRDefault="00051F17" w:rsidP="00051F17">
            <w:pPr>
              <w:numPr>
                <w:ilvl w:val="0"/>
                <w:numId w:val="27"/>
              </w:numPr>
              <w:rPr>
                <w:b/>
                <w:caps/>
              </w:rPr>
            </w:pPr>
          </w:p>
        </w:tc>
        <w:tc>
          <w:tcPr>
            <w:tcW w:w="9639" w:type="dxa"/>
          </w:tcPr>
          <w:p w:rsidR="00051F17" w:rsidRPr="00662C20" w:rsidRDefault="00051F17" w:rsidP="00D81F34">
            <w:pPr>
              <w:rPr>
                <w:b/>
              </w:rPr>
            </w:pPr>
            <w:r w:rsidRPr="00662C20">
              <w:rPr>
                <w:b/>
              </w:rPr>
              <w:t>Содержание текущей аттестации</w:t>
            </w:r>
          </w:p>
          <w:p w:rsidR="00051F17" w:rsidRPr="00662C20" w:rsidRDefault="00051F17" w:rsidP="00D81F34">
            <w:pPr>
              <w:rPr>
                <w:b/>
                <w:caps/>
              </w:rPr>
            </w:pPr>
          </w:p>
        </w:tc>
        <w:tc>
          <w:tcPr>
            <w:tcW w:w="389" w:type="dxa"/>
          </w:tcPr>
          <w:p w:rsidR="00051F17" w:rsidRPr="00662C20" w:rsidRDefault="00051F17" w:rsidP="00D81F34">
            <w:pPr>
              <w:rPr>
                <w:b/>
                <w:caps/>
              </w:rPr>
            </w:pPr>
            <w:r w:rsidRPr="00662C20">
              <w:rPr>
                <w:b/>
                <w:caps/>
              </w:rPr>
              <w:t>14</w:t>
            </w:r>
          </w:p>
        </w:tc>
      </w:tr>
      <w:tr w:rsidR="00051F17" w:rsidRPr="00662C20" w:rsidTr="00D81F34">
        <w:tc>
          <w:tcPr>
            <w:tcW w:w="392" w:type="dxa"/>
          </w:tcPr>
          <w:p w:rsidR="00051F17" w:rsidRPr="00662C20" w:rsidRDefault="00051F17" w:rsidP="00051F17">
            <w:pPr>
              <w:numPr>
                <w:ilvl w:val="0"/>
                <w:numId w:val="27"/>
              </w:numPr>
              <w:rPr>
                <w:b/>
                <w:caps/>
              </w:rPr>
            </w:pPr>
          </w:p>
        </w:tc>
        <w:tc>
          <w:tcPr>
            <w:tcW w:w="9639" w:type="dxa"/>
          </w:tcPr>
          <w:p w:rsidR="00051F17" w:rsidRPr="00662C20" w:rsidRDefault="00051F17" w:rsidP="00D81F34">
            <w:pPr>
              <w:rPr>
                <w:b/>
              </w:rPr>
            </w:pPr>
            <w:r w:rsidRPr="00662C20">
              <w:rPr>
                <w:b/>
              </w:rPr>
              <w:t>Содержание промежуточной аттестации</w:t>
            </w:r>
          </w:p>
          <w:p w:rsidR="00051F17" w:rsidRPr="00662C20" w:rsidRDefault="00051F17" w:rsidP="00D81F34">
            <w:pPr>
              <w:rPr>
                <w:b/>
                <w:caps/>
              </w:rPr>
            </w:pPr>
          </w:p>
        </w:tc>
        <w:tc>
          <w:tcPr>
            <w:tcW w:w="389" w:type="dxa"/>
          </w:tcPr>
          <w:p w:rsidR="00051F17" w:rsidRPr="00662C20" w:rsidRDefault="00051F17" w:rsidP="00D81F34">
            <w:pPr>
              <w:rPr>
                <w:b/>
                <w:caps/>
              </w:rPr>
            </w:pPr>
            <w:r w:rsidRPr="00662C20">
              <w:rPr>
                <w:b/>
                <w:caps/>
              </w:rPr>
              <w:t>15</w:t>
            </w:r>
          </w:p>
        </w:tc>
      </w:tr>
      <w:tr w:rsidR="00051F17" w:rsidRPr="00662C20" w:rsidTr="00D81F34">
        <w:tc>
          <w:tcPr>
            <w:tcW w:w="392" w:type="dxa"/>
          </w:tcPr>
          <w:p w:rsidR="00051F17" w:rsidRPr="00662C20" w:rsidRDefault="00051F17" w:rsidP="00D81F34">
            <w:pPr>
              <w:rPr>
                <w:b/>
                <w:caps/>
              </w:rPr>
            </w:pPr>
          </w:p>
        </w:tc>
        <w:tc>
          <w:tcPr>
            <w:tcW w:w="9639" w:type="dxa"/>
          </w:tcPr>
          <w:p w:rsidR="00051F17" w:rsidRPr="00662C20" w:rsidRDefault="00051F17" w:rsidP="00D81F34">
            <w:pPr>
              <w:rPr>
                <w:b/>
              </w:rPr>
            </w:pPr>
          </w:p>
        </w:tc>
        <w:tc>
          <w:tcPr>
            <w:tcW w:w="389" w:type="dxa"/>
          </w:tcPr>
          <w:p w:rsidR="00051F17" w:rsidRPr="00662C20" w:rsidRDefault="00051F17" w:rsidP="00D81F34">
            <w:pPr>
              <w:rPr>
                <w:b/>
                <w:caps/>
              </w:rPr>
            </w:pPr>
          </w:p>
        </w:tc>
      </w:tr>
    </w:tbl>
    <w:p w:rsidR="00051F17" w:rsidRPr="00662C20" w:rsidRDefault="00051F17" w:rsidP="00051F17">
      <w:pPr>
        <w:rPr>
          <w:b/>
          <w:caps/>
        </w:rPr>
      </w:pPr>
    </w:p>
    <w:p w:rsidR="00051F17" w:rsidRPr="00662C20" w:rsidRDefault="00051F17" w:rsidP="00051F17">
      <w:pPr>
        <w:jc w:val="center"/>
        <w:rPr>
          <w:b/>
          <w:caps/>
        </w:rPr>
      </w:pPr>
    </w:p>
    <w:p w:rsidR="00051F17" w:rsidRPr="00662C20" w:rsidRDefault="00051F17" w:rsidP="00051F17">
      <w:pPr>
        <w:jc w:val="center"/>
        <w:rPr>
          <w:b/>
          <w:caps/>
        </w:rPr>
      </w:pPr>
    </w:p>
    <w:p w:rsidR="00051F17" w:rsidRPr="00662C20" w:rsidRDefault="00051F17" w:rsidP="00051F17">
      <w:pPr>
        <w:jc w:val="center"/>
        <w:rPr>
          <w:b/>
          <w:caps/>
        </w:rPr>
      </w:pPr>
      <w:r w:rsidRPr="00662C20">
        <w:rPr>
          <w:b/>
          <w:caps/>
        </w:rPr>
        <w:br w:type="page"/>
      </w:r>
      <w:r w:rsidRPr="00662C20">
        <w:rPr>
          <w:b/>
          <w:caps/>
        </w:rPr>
        <w:lastRenderedPageBreak/>
        <w:t>Общие положЕния</w:t>
      </w:r>
    </w:p>
    <w:p w:rsidR="00051F17" w:rsidRPr="00662C20" w:rsidRDefault="00051F17" w:rsidP="00051F17">
      <w:pPr>
        <w:rPr>
          <w:b/>
          <w:caps/>
        </w:rPr>
      </w:pPr>
    </w:p>
    <w:p w:rsidR="00051F17" w:rsidRPr="00662C20" w:rsidRDefault="00051F17" w:rsidP="00051F17">
      <w:pPr>
        <w:ind w:firstLine="540"/>
        <w:jc w:val="both"/>
        <w:rPr>
          <w:bCs/>
        </w:rPr>
      </w:pPr>
      <w:r w:rsidRPr="00662C20">
        <w:t>В соответствии с требованиями  федеральных государственных образовательных стандартов среднего профессиональн</w:t>
      </w:r>
      <w:r>
        <w:t>ого образования по специальностям</w:t>
      </w:r>
      <w:r w:rsidRPr="00662C20">
        <w:t xml:space="preserve"> (далее ФГОС СПО) для аттестации студентов на соответствие их персональных достижений поэтапным требованиям соответствующей основной профессиональной образовательной программы по специальности среднего профессионального образования (далее ОПОП СПО) разрабатываются </w:t>
      </w:r>
      <w:r w:rsidRPr="00662C20">
        <w:rPr>
          <w:bCs/>
        </w:rPr>
        <w:t>программы текущей и промежуточной аттестации студентов по учебным дисциплинам и междисциплинарным курсам (далее Программа аттестации).</w:t>
      </w:r>
    </w:p>
    <w:p w:rsidR="00051F17" w:rsidRPr="00662C20" w:rsidRDefault="00051F17" w:rsidP="00051F17">
      <w:pPr>
        <w:ind w:firstLine="540"/>
        <w:jc w:val="both"/>
      </w:pPr>
      <w:r w:rsidRPr="00662C20">
        <w:t>Обязательным требованием при разработке Программ аттестации по междисциплинарным курсам профессионального цикла является максимальное их приближение к условиям будущей профессиональной деятельности выпускников.</w:t>
      </w:r>
    </w:p>
    <w:p w:rsidR="00051F17" w:rsidRPr="00662C20" w:rsidRDefault="00051F17" w:rsidP="00051F17">
      <w:pPr>
        <w:ind w:firstLine="540"/>
        <w:jc w:val="both"/>
        <w:rPr>
          <w:bCs/>
        </w:rPr>
      </w:pPr>
      <w:r w:rsidRPr="00662C20">
        <w:rPr>
          <w:bCs/>
        </w:rPr>
        <w:t>Программа аттестации разработана в соответствии с требованиями следующих нормативных документов:</w:t>
      </w:r>
    </w:p>
    <w:p w:rsidR="00051F17" w:rsidRPr="00662C20" w:rsidRDefault="00051F17" w:rsidP="00051F17">
      <w:pPr>
        <w:numPr>
          <w:ilvl w:val="0"/>
          <w:numId w:val="26"/>
        </w:numPr>
        <w:jc w:val="both"/>
      </w:pPr>
      <w:r w:rsidRPr="00662C20">
        <w:t>Закон об образовании,</w:t>
      </w:r>
    </w:p>
    <w:p w:rsidR="00051F17" w:rsidRPr="00662C20" w:rsidRDefault="00051F17" w:rsidP="00051F17">
      <w:pPr>
        <w:numPr>
          <w:ilvl w:val="0"/>
          <w:numId w:val="26"/>
        </w:numPr>
        <w:jc w:val="both"/>
      </w:pPr>
      <w:r w:rsidRPr="00662C20">
        <w:t xml:space="preserve">Федеральный государственный образовательный стандарт среднего профессионального образования по специальности </w:t>
      </w:r>
      <w:r w:rsidRPr="005F0E45">
        <w:rPr>
          <w:highlight w:val="yellow"/>
        </w:rPr>
        <w:t>ХХХ</w:t>
      </w:r>
      <w:r w:rsidRPr="00435995">
        <w:t xml:space="preserve"> </w:t>
      </w:r>
      <w:r w:rsidRPr="005F0E45">
        <w:rPr>
          <w:highlight w:val="yellow"/>
        </w:rPr>
        <w:t>ХХХХХХХХХХ</w:t>
      </w:r>
      <w:r>
        <w:t xml:space="preserve"> </w:t>
      </w:r>
      <w:r w:rsidRPr="00662C20">
        <w:t xml:space="preserve">(ФГОС СПО), </w:t>
      </w:r>
    </w:p>
    <w:p w:rsidR="00051F17" w:rsidRPr="00662C20" w:rsidRDefault="00051F17" w:rsidP="00051F17">
      <w:pPr>
        <w:numPr>
          <w:ilvl w:val="0"/>
          <w:numId w:val="26"/>
        </w:numPr>
        <w:jc w:val="both"/>
        <w:rPr>
          <w:iCs/>
        </w:rPr>
      </w:pPr>
      <w:r w:rsidRPr="00662C20">
        <w:t>Основная профессиональная образовательная программа по специальности среднего профессионального образования</w:t>
      </w:r>
      <w:r>
        <w:rPr>
          <w:iCs/>
        </w:rPr>
        <w:t xml:space="preserve"> ГПОУ ЯО Ярославского  торгово-экономического колледжа</w:t>
      </w:r>
      <w:r w:rsidRPr="00662C20">
        <w:rPr>
          <w:iCs/>
        </w:rPr>
        <w:t>,</w:t>
      </w:r>
    </w:p>
    <w:p w:rsidR="00051F17" w:rsidRPr="00662C20" w:rsidRDefault="00051F17" w:rsidP="00051F17">
      <w:pPr>
        <w:numPr>
          <w:ilvl w:val="0"/>
          <w:numId w:val="26"/>
        </w:numPr>
        <w:jc w:val="both"/>
      </w:pPr>
      <w:r w:rsidRPr="00662C20">
        <w:t xml:space="preserve">Устав государственного </w:t>
      </w:r>
      <w:r>
        <w:t>профессионального образовательного учреждения Ярославской области Ярославского торгово-экономического колледжа</w:t>
      </w:r>
      <w:r w:rsidRPr="00662C20">
        <w:t>,</w:t>
      </w:r>
    </w:p>
    <w:p w:rsidR="00051F17" w:rsidRPr="00662C20" w:rsidRDefault="00051F17" w:rsidP="00051F17">
      <w:pPr>
        <w:numPr>
          <w:ilvl w:val="0"/>
          <w:numId w:val="26"/>
        </w:numPr>
        <w:jc w:val="both"/>
      </w:pPr>
      <w:r w:rsidRPr="00662C20">
        <w:t>Положение об организации учебного процесса,</w:t>
      </w:r>
    </w:p>
    <w:p w:rsidR="00051F17" w:rsidRPr="00662C20" w:rsidRDefault="00051F17" w:rsidP="00051F17">
      <w:pPr>
        <w:numPr>
          <w:ilvl w:val="0"/>
          <w:numId w:val="26"/>
        </w:numPr>
        <w:jc w:val="both"/>
      </w:pPr>
      <w:r w:rsidRPr="00662C20">
        <w:t xml:space="preserve">Положение о текущей и промежуточной аттестации студентов </w:t>
      </w:r>
      <w:r>
        <w:rPr>
          <w:iCs/>
        </w:rPr>
        <w:t>ГПОУ ЯО Ярославского  торгово-экономического колледжа</w:t>
      </w:r>
      <w:r w:rsidRPr="00662C20">
        <w:t>,</w:t>
      </w:r>
    </w:p>
    <w:p w:rsidR="00051F17" w:rsidRPr="00662C20" w:rsidRDefault="00051F17" w:rsidP="00051F17">
      <w:pPr>
        <w:numPr>
          <w:ilvl w:val="0"/>
          <w:numId w:val="26"/>
        </w:numPr>
        <w:jc w:val="both"/>
      </w:pPr>
      <w:r w:rsidRPr="00662C20">
        <w:t>Положение о фонде оценочных средств,</w:t>
      </w:r>
    </w:p>
    <w:p w:rsidR="00051F17" w:rsidRPr="00662C20" w:rsidRDefault="00051F17" w:rsidP="00051F17">
      <w:pPr>
        <w:numPr>
          <w:ilvl w:val="0"/>
          <w:numId w:val="26"/>
        </w:numPr>
        <w:jc w:val="both"/>
      </w:pPr>
      <w:r w:rsidRPr="00662C20">
        <w:t>Положение о самостоятельной работе студентов</w:t>
      </w:r>
      <w:r>
        <w:t>,</w:t>
      </w:r>
    </w:p>
    <w:p w:rsidR="00051F17" w:rsidRPr="00662C20" w:rsidRDefault="00051F17" w:rsidP="00051F17">
      <w:pPr>
        <w:numPr>
          <w:ilvl w:val="0"/>
          <w:numId w:val="26"/>
        </w:numPr>
        <w:jc w:val="both"/>
      </w:pPr>
      <w:r w:rsidRPr="00662C20">
        <w:t>Учебный план по специальности</w:t>
      </w:r>
      <w:r>
        <w:t xml:space="preserve"> </w:t>
      </w:r>
      <w:r w:rsidRPr="00435995">
        <w:rPr>
          <w:highlight w:val="yellow"/>
        </w:rPr>
        <w:t>ХХХХ</w:t>
      </w:r>
      <w:r>
        <w:t xml:space="preserve"> </w:t>
      </w:r>
      <w:r w:rsidRPr="00435995">
        <w:rPr>
          <w:highlight w:val="yellow"/>
        </w:rPr>
        <w:t>ХХХХХХХХХХ</w:t>
      </w:r>
      <w:r w:rsidRPr="00662C20">
        <w:t>,</w:t>
      </w:r>
    </w:p>
    <w:p w:rsidR="00051F17" w:rsidRPr="00662C20" w:rsidRDefault="00051F17" w:rsidP="00051F17">
      <w:pPr>
        <w:numPr>
          <w:ilvl w:val="0"/>
          <w:numId w:val="26"/>
        </w:numPr>
        <w:jc w:val="both"/>
      </w:pPr>
      <w:r w:rsidRPr="00662C20">
        <w:t>Рабочая программа учебной дисциплины/профессионального модуля,</w:t>
      </w:r>
    </w:p>
    <w:p w:rsidR="00051F17" w:rsidRPr="00662C20" w:rsidRDefault="00051F17" w:rsidP="00051F17">
      <w:pPr>
        <w:numPr>
          <w:ilvl w:val="0"/>
          <w:numId w:val="26"/>
        </w:numPr>
        <w:jc w:val="both"/>
      </w:pPr>
      <w:r w:rsidRPr="00662C20">
        <w:t xml:space="preserve">Рабочая инструкция по разработке Программы текущей и промежуточной аттестации студентов по учебной дисциплине/междисциплинарному курсу (очная форма обучения). </w:t>
      </w:r>
    </w:p>
    <w:p w:rsidR="00051F17" w:rsidRPr="00662C20" w:rsidRDefault="00051F17" w:rsidP="00051F17">
      <w:pPr>
        <w:rPr>
          <w:b/>
          <w:caps/>
        </w:rPr>
      </w:pPr>
    </w:p>
    <w:p w:rsidR="00051F17" w:rsidRPr="00662C20" w:rsidRDefault="00051F17" w:rsidP="00051F17">
      <w:pPr>
        <w:ind w:left="360"/>
      </w:pPr>
      <w:r w:rsidRPr="00662C20">
        <w:t>Приложениями к Программе аттестации являются:</w:t>
      </w:r>
    </w:p>
    <w:p w:rsidR="00051F17" w:rsidRPr="00662C20" w:rsidRDefault="00051F17" w:rsidP="00051F17">
      <w:pPr>
        <w:numPr>
          <w:ilvl w:val="0"/>
          <w:numId w:val="33"/>
        </w:numPr>
        <w:jc w:val="both"/>
      </w:pPr>
      <w:r w:rsidRPr="00662C20">
        <w:t>фонд оценочных средств, включающий контрольно-измерительные материалы для проведения текущей и промежуточной аттестации студентов;</w:t>
      </w:r>
    </w:p>
    <w:p w:rsidR="00051F17" w:rsidRPr="00662C20" w:rsidRDefault="00051F17" w:rsidP="00051F17">
      <w:pPr>
        <w:numPr>
          <w:ilvl w:val="0"/>
          <w:numId w:val="33"/>
        </w:numPr>
        <w:jc w:val="both"/>
        <w:rPr>
          <w:caps/>
        </w:rPr>
      </w:pPr>
      <w:r w:rsidRPr="00662C20">
        <w:t>контрольно-оценочные средства по профессиональному модулю;</w:t>
      </w:r>
    </w:p>
    <w:p w:rsidR="00051F17" w:rsidRPr="00662C20" w:rsidRDefault="00051F17" w:rsidP="00051F17">
      <w:pPr>
        <w:numPr>
          <w:ilvl w:val="0"/>
          <w:numId w:val="33"/>
        </w:numPr>
        <w:jc w:val="both"/>
        <w:rPr>
          <w:caps/>
        </w:rPr>
      </w:pPr>
      <w:r w:rsidRPr="00662C20">
        <w:t>контрольно-измерительные материалы для проведения централизованного тестирования и директорских/срезовых контрольных работ.</w:t>
      </w:r>
    </w:p>
    <w:p w:rsidR="00051F17" w:rsidRPr="00662C20" w:rsidRDefault="00051F17" w:rsidP="00051F17">
      <w:pPr>
        <w:pStyle w:val="a7"/>
        <w:widowControl w:v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62C20">
        <w:rPr>
          <w:rFonts w:ascii="Times New Roman" w:hAnsi="Times New Roman"/>
          <w:b/>
          <w:sz w:val="24"/>
          <w:szCs w:val="24"/>
        </w:rPr>
        <w:br w:type="page"/>
      </w:r>
      <w:r w:rsidRPr="00662C20">
        <w:rPr>
          <w:rFonts w:ascii="Times New Roman" w:hAnsi="Times New Roman"/>
          <w:b/>
          <w:sz w:val="24"/>
          <w:szCs w:val="24"/>
        </w:rPr>
        <w:lastRenderedPageBreak/>
        <w:t>ПАСПОРТ ПРОГРАММЫ АТТЕСТАЦИИ</w:t>
      </w:r>
    </w:p>
    <w:p w:rsidR="00051F17" w:rsidRPr="00662C20" w:rsidRDefault="00051F17" w:rsidP="0005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051F17" w:rsidRPr="00662C20" w:rsidRDefault="00051F17" w:rsidP="00051F17">
      <w:pPr>
        <w:numPr>
          <w:ilvl w:val="1"/>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rPr>
        <w:t>Область применения Программы аттестации</w:t>
      </w:r>
    </w:p>
    <w:p w:rsidR="00051F17" w:rsidRPr="00662C20" w:rsidRDefault="00051F17" w:rsidP="00051F17">
      <w:pPr>
        <w:ind w:firstLine="360"/>
        <w:jc w:val="both"/>
        <w:rPr>
          <w:iCs/>
        </w:rPr>
      </w:pPr>
      <w:r w:rsidRPr="00662C20">
        <w:t xml:space="preserve">Настоящая </w:t>
      </w:r>
      <w:r w:rsidRPr="00662C20">
        <w:rPr>
          <w:bCs/>
        </w:rPr>
        <w:t xml:space="preserve">Программа аттестации </w:t>
      </w:r>
      <w:r w:rsidRPr="00662C20">
        <w:t xml:space="preserve">представляет собой совокупность обязательных требований, предъявляемых для планирования, организации и проведении текущей и промежуточной аттестации при реализации </w:t>
      </w:r>
      <w:r>
        <w:t>ППССЗ</w:t>
      </w:r>
      <w:r w:rsidRPr="00662C20">
        <w:t xml:space="preserve">  </w:t>
      </w:r>
      <w:r w:rsidRPr="00435995">
        <w:rPr>
          <w:highlight w:val="yellow"/>
        </w:rPr>
        <w:t>ХХХХ</w:t>
      </w:r>
      <w:r w:rsidRPr="00662C20">
        <w:t xml:space="preserve">  «</w:t>
      </w:r>
      <w:r w:rsidRPr="00435995">
        <w:rPr>
          <w:highlight w:val="yellow"/>
        </w:rPr>
        <w:t>ХХХХХХХ</w:t>
      </w:r>
      <w:r w:rsidRPr="00662C20">
        <w:t xml:space="preserve">» по учебной дисциплине/междисциплинарному курсу </w:t>
      </w:r>
      <w:r w:rsidRPr="00435995">
        <w:rPr>
          <w:bCs/>
          <w:highlight w:val="yellow"/>
        </w:rPr>
        <w:t>ХХХХ</w:t>
      </w:r>
      <w:r w:rsidRPr="00662C20">
        <w:rPr>
          <w:bCs/>
        </w:rPr>
        <w:t xml:space="preserve"> </w:t>
      </w:r>
      <w:r w:rsidRPr="00662C20">
        <w:t>«</w:t>
      </w:r>
      <w:r w:rsidRPr="00435995">
        <w:rPr>
          <w:highlight w:val="yellow"/>
        </w:rPr>
        <w:t>ХХХХХХХ</w:t>
      </w:r>
      <w:r w:rsidRPr="00662C20">
        <w:rPr>
          <w:iCs/>
        </w:rPr>
        <w:t>».</w:t>
      </w:r>
    </w:p>
    <w:p w:rsidR="00051F17" w:rsidRPr="00662C20" w:rsidRDefault="00051F17" w:rsidP="00051F17">
      <w:pPr>
        <w:ind w:firstLine="360"/>
        <w:jc w:val="both"/>
        <w:rPr>
          <w:bCs/>
        </w:rPr>
      </w:pPr>
      <w:r w:rsidRPr="00662C20">
        <w:rPr>
          <w:bCs/>
        </w:rPr>
        <w:t xml:space="preserve">Программа аттестации определяет структуру фонда оценочных средств, </w:t>
      </w:r>
      <w:r w:rsidRPr="00662C20">
        <w:t xml:space="preserve">позволяющего оценить знания, умения и освоенные компетенции в целом </w:t>
      </w:r>
      <w:r w:rsidRPr="00662C20">
        <w:rPr>
          <w:bCs/>
        </w:rPr>
        <w:t>для ОПОП СПО.</w:t>
      </w:r>
    </w:p>
    <w:p w:rsidR="00051F17" w:rsidRPr="00662C20" w:rsidRDefault="00051F17" w:rsidP="00051F17">
      <w:pPr>
        <w:ind w:firstLine="360"/>
        <w:jc w:val="both"/>
        <w:rPr>
          <w:bCs/>
        </w:rPr>
      </w:pPr>
      <w:r w:rsidRPr="00662C20">
        <w:rPr>
          <w:bCs/>
        </w:rPr>
        <w:t xml:space="preserve">Программа аттестации обеспечивает плановость и системность проведения контрольно-оценочных мероприятий по </w:t>
      </w:r>
      <w:r w:rsidRPr="00662C20">
        <w:t>учебной дисциплине/междисциплинарному курсу.</w:t>
      </w:r>
    </w:p>
    <w:p w:rsidR="00051F17" w:rsidRPr="00662C20" w:rsidRDefault="00051F17" w:rsidP="00051F17">
      <w:pPr>
        <w:numPr>
          <w:ilvl w:val="1"/>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rPr>
        <w:t>Назначение Программы аттестации</w:t>
      </w:r>
    </w:p>
    <w:p w:rsidR="00051F17" w:rsidRPr="00662C20" w:rsidRDefault="00051F17" w:rsidP="00051F17">
      <w:pPr>
        <w:ind w:firstLine="360"/>
        <w:jc w:val="both"/>
        <w:rPr>
          <w:iCs/>
        </w:rPr>
      </w:pPr>
      <w:r w:rsidRPr="00662C20">
        <w:rPr>
          <w:bCs/>
        </w:rPr>
        <w:t xml:space="preserve">Программа аттестации </w:t>
      </w:r>
      <w:r w:rsidRPr="00662C20">
        <w:rPr>
          <w:iCs/>
        </w:rPr>
        <w:t xml:space="preserve">предназначена </w:t>
      </w:r>
    </w:p>
    <w:p w:rsidR="00051F17" w:rsidRPr="00662C20" w:rsidRDefault="00051F17" w:rsidP="00051F17">
      <w:pPr>
        <w:numPr>
          <w:ilvl w:val="0"/>
          <w:numId w:val="25"/>
        </w:numPr>
        <w:jc w:val="both"/>
      </w:pPr>
      <w:r w:rsidRPr="00662C20">
        <w:t>для определения конкретных форм и процедур текущего контроля знаний, промежуточной аттестации по дисциплине/междисциплинарному курсу и доводится до сведения студентов в течение первых двух месяцев от начала обучения (семестра);</w:t>
      </w:r>
    </w:p>
    <w:p w:rsidR="00051F17" w:rsidRPr="00662C20" w:rsidRDefault="00051F17" w:rsidP="00051F17">
      <w:pPr>
        <w:numPr>
          <w:ilvl w:val="0"/>
          <w:numId w:val="25"/>
        </w:numPr>
        <w:jc w:val="both"/>
        <w:rPr>
          <w:bCs/>
        </w:rPr>
      </w:pPr>
      <w:r w:rsidRPr="00662C20">
        <w:t xml:space="preserve">для определения соответствия персональных достижений студентов по учебной дисциплине/междисциплинарному курсу требованиям </w:t>
      </w:r>
      <w:r w:rsidRPr="00662C20">
        <w:rPr>
          <w:bCs/>
        </w:rPr>
        <w:t xml:space="preserve">ФГОС СПО; </w:t>
      </w:r>
    </w:p>
    <w:p w:rsidR="00051F17" w:rsidRPr="00662C20" w:rsidRDefault="00051F17" w:rsidP="00051F17">
      <w:pPr>
        <w:numPr>
          <w:ilvl w:val="0"/>
          <w:numId w:val="25"/>
        </w:numPr>
        <w:jc w:val="both"/>
        <w:rPr>
          <w:bCs/>
        </w:rPr>
      </w:pPr>
      <w:r w:rsidRPr="00662C20">
        <w:t>для</w:t>
      </w:r>
      <w:r w:rsidRPr="00662C20">
        <w:rPr>
          <w:bCs/>
        </w:rPr>
        <w:t xml:space="preserve"> </w:t>
      </w:r>
      <w:r w:rsidRPr="00662C20">
        <w:rPr>
          <w:spacing w:val="-6"/>
        </w:rPr>
        <w:t xml:space="preserve">обеспечения единого подхода к планированию, организации и проведению текущего </w:t>
      </w:r>
      <w:r w:rsidRPr="00662C20">
        <w:t xml:space="preserve">контроля успеваемости </w:t>
      </w:r>
      <w:r w:rsidRPr="00662C20">
        <w:rPr>
          <w:spacing w:val="-6"/>
        </w:rPr>
        <w:t xml:space="preserve">и </w:t>
      </w:r>
      <w:r w:rsidRPr="00662C20">
        <w:t xml:space="preserve">промежуточной аттестации по ОПОП </w:t>
      </w:r>
      <w:r w:rsidRPr="00662C20">
        <w:rPr>
          <w:bCs/>
        </w:rPr>
        <w:t xml:space="preserve">специальности (график учебного процесса, учебный план, рабочая программа); </w:t>
      </w:r>
    </w:p>
    <w:p w:rsidR="00051F17" w:rsidRPr="00662C20" w:rsidRDefault="00051F17" w:rsidP="00051F17">
      <w:pPr>
        <w:numPr>
          <w:ilvl w:val="0"/>
          <w:numId w:val="25"/>
        </w:numPr>
        <w:jc w:val="both"/>
        <w:rPr>
          <w:bCs/>
        </w:rPr>
      </w:pPr>
      <w:r w:rsidRPr="00662C20">
        <w:t xml:space="preserve">для обеспечения </w:t>
      </w:r>
      <w:r w:rsidRPr="00662C20">
        <w:rPr>
          <w:bCs/>
        </w:rPr>
        <w:t xml:space="preserve">соблюдения принципов </w:t>
      </w:r>
      <w:r w:rsidRPr="00662C20">
        <w:t>открытости, гласности и объективности процедур проверки знаний и умений студентов.</w:t>
      </w:r>
    </w:p>
    <w:p w:rsidR="00051F17" w:rsidRPr="00662C20" w:rsidRDefault="00051F17" w:rsidP="00051F17">
      <w:pPr>
        <w:numPr>
          <w:ilvl w:val="1"/>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bCs/>
        </w:rPr>
        <w:t>Характеристика структуры Программы аттестации</w:t>
      </w:r>
    </w:p>
    <w:p w:rsidR="00051F17" w:rsidRPr="00662C20" w:rsidRDefault="00051F17" w:rsidP="00051F17">
      <w:pPr>
        <w:shd w:val="clear" w:color="auto" w:fill="FFFFFF"/>
        <w:ind w:left="426" w:firstLine="282"/>
        <w:jc w:val="both"/>
        <w:rPr>
          <w:bCs/>
        </w:rPr>
      </w:pPr>
      <w:r w:rsidRPr="00662C20">
        <w:rPr>
          <w:bCs/>
        </w:rPr>
        <w:t>Программа аттестации включает в себя три раздела, в которых определены порядок и процедуры организации, подготовки и проведения текущей и промежуточной аттестации.</w:t>
      </w:r>
    </w:p>
    <w:p w:rsidR="00051F17" w:rsidRPr="00662C20" w:rsidRDefault="00051F17" w:rsidP="00051F17">
      <w:pPr>
        <w:ind w:left="426" w:firstLine="283"/>
        <w:jc w:val="both"/>
      </w:pPr>
      <w:r w:rsidRPr="00662C20">
        <w:rPr>
          <w:b/>
        </w:rPr>
        <w:t>Текущая аттестация студентов (текущий контроль успеваемости)</w:t>
      </w:r>
      <w:r w:rsidRPr="00662C20">
        <w:t xml:space="preserve"> – процедура оценки знаний и умений, а также определения степени сформированности элементов общих компетенций по итогам проведения  контрольно-проверочных мероприятий, осуществляемых регулярно на всех видах занятий с целью оперативного управления  учебной деятельностью студентов и обеспечения постоянного и непрерывного мониторинга качества обучения.</w:t>
      </w:r>
    </w:p>
    <w:p w:rsidR="00051F17" w:rsidRPr="00662C20" w:rsidRDefault="00051F17" w:rsidP="00051F17">
      <w:pPr>
        <w:ind w:left="426" w:firstLine="283"/>
        <w:jc w:val="both"/>
      </w:pPr>
      <w:r w:rsidRPr="00662C20">
        <w:rPr>
          <w:b/>
        </w:rPr>
        <w:t>Промежуточная аттестация студентов</w:t>
      </w:r>
      <w:r w:rsidRPr="00662C20">
        <w:t xml:space="preserve"> – это</w:t>
      </w:r>
    </w:p>
    <w:p w:rsidR="00051F17" w:rsidRPr="00662C20" w:rsidRDefault="00051F17" w:rsidP="00051F17">
      <w:pPr>
        <w:numPr>
          <w:ilvl w:val="0"/>
          <w:numId w:val="32"/>
        </w:numPr>
        <w:jc w:val="both"/>
      </w:pPr>
      <w:r w:rsidRPr="00662C20">
        <w:t xml:space="preserve">процедура оценки знаний и умений, а так же определения степени сформированности общих/профессиональных компетенций по окончании каждого семестра; </w:t>
      </w:r>
    </w:p>
    <w:p w:rsidR="00051F17" w:rsidRPr="00662C20" w:rsidRDefault="00051F17" w:rsidP="00051F17">
      <w:pPr>
        <w:numPr>
          <w:ilvl w:val="0"/>
          <w:numId w:val="32"/>
        </w:numPr>
        <w:jc w:val="both"/>
      </w:pPr>
      <w:r w:rsidRPr="00662C20">
        <w:t xml:space="preserve">процедура, которая завершает изучение отдельных учебных дисциплин/междисциплинарных курсов. </w:t>
      </w:r>
    </w:p>
    <w:p w:rsidR="00051F17" w:rsidRPr="00662C20" w:rsidRDefault="00051F17" w:rsidP="00051F17">
      <w:pPr>
        <w:numPr>
          <w:ilvl w:val="1"/>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bCs/>
        </w:rPr>
        <w:t xml:space="preserve">Организация, подготовка и проведение текущей аттестации (текущего контроля успеваемости) </w:t>
      </w:r>
    </w:p>
    <w:p w:rsidR="00051F17" w:rsidRPr="00662C20" w:rsidRDefault="00051F17" w:rsidP="00051F17">
      <w:pPr>
        <w:shd w:val="clear" w:color="auto" w:fill="FFFFFF"/>
        <w:ind w:left="426" w:firstLine="282"/>
        <w:jc w:val="both"/>
      </w:pPr>
      <w:r w:rsidRPr="00662C20">
        <w:rPr>
          <w:bCs/>
        </w:rPr>
        <w:t xml:space="preserve">Текущая аттестация студентов (текущий контроль успеваемости) осуществляется преподавателем в течение семестра в процессе проведения </w:t>
      </w:r>
      <w:r w:rsidRPr="00662C20">
        <w:t>семестровых контрольных мероприятий (контрольных точек):</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7885"/>
      </w:tblGrid>
      <w:tr w:rsidR="00051F17" w:rsidRPr="00662C20" w:rsidTr="00D81F34">
        <w:tc>
          <w:tcPr>
            <w:tcW w:w="1308" w:type="dxa"/>
          </w:tcPr>
          <w:p w:rsidR="00051F17" w:rsidRPr="00662C20" w:rsidRDefault="00051F17" w:rsidP="00D81F34">
            <w:pPr>
              <w:jc w:val="center"/>
              <w:rPr>
                <w:b/>
                <w:bCs/>
              </w:rPr>
            </w:pPr>
            <w:r w:rsidRPr="00662C20">
              <w:rPr>
                <w:b/>
                <w:bCs/>
              </w:rPr>
              <w:t>Шифр СКМ</w:t>
            </w:r>
          </w:p>
        </w:tc>
        <w:tc>
          <w:tcPr>
            <w:tcW w:w="8686" w:type="dxa"/>
          </w:tcPr>
          <w:p w:rsidR="00051F17" w:rsidRPr="00662C20" w:rsidRDefault="00051F17" w:rsidP="00D81F34">
            <w:pPr>
              <w:jc w:val="center"/>
              <w:rPr>
                <w:b/>
                <w:bCs/>
              </w:rPr>
            </w:pPr>
            <w:r w:rsidRPr="00662C20">
              <w:rPr>
                <w:b/>
                <w:bCs/>
              </w:rPr>
              <w:t xml:space="preserve">Вид </w:t>
            </w:r>
            <w:r w:rsidRPr="00662C20">
              <w:rPr>
                <w:b/>
              </w:rPr>
              <w:t>семестрового контрольного мероприятия (контрольной точки)</w:t>
            </w:r>
          </w:p>
        </w:tc>
      </w:tr>
      <w:tr w:rsidR="00051F17" w:rsidRPr="00662C20" w:rsidTr="00D81F34">
        <w:tc>
          <w:tcPr>
            <w:tcW w:w="1308" w:type="dxa"/>
          </w:tcPr>
          <w:p w:rsidR="00051F17" w:rsidRPr="00662C20" w:rsidRDefault="00051F17" w:rsidP="00D81F34">
            <w:pPr>
              <w:jc w:val="center"/>
            </w:pPr>
            <w:r w:rsidRPr="00662C20">
              <w:rPr>
                <w:b/>
                <w:bCs/>
              </w:rPr>
              <w:t>ЗАЧ</w:t>
            </w:r>
          </w:p>
        </w:tc>
        <w:tc>
          <w:tcPr>
            <w:tcW w:w="8686" w:type="dxa"/>
          </w:tcPr>
          <w:p w:rsidR="00051F17" w:rsidRPr="00662C20" w:rsidRDefault="00051F17" w:rsidP="00D81F34">
            <w:pPr>
              <w:jc w:val="both"/>
            </w:pPr>
            <w:r w:rsidRPr="00662C20">
              <w:t>Устный/письменный зачет</w:t>
            </w:r>
            <w:r w:rsidRPr="00662C20">
              <w:rPr>
                <w:b/>
                <w:bCs/>
              </w:rPr>
              <w:t xml:space="preserve"> </w:t>
            </w:r>
            <w:r w:rsidRPr="00662C20">
              <w:rPr>
                <w:bCs/>
              </w:rPr>
              <w:t>по разделу/теме</w:t>
            </w:r>
          </w:p>
        </w:tc>
      </w:tr>
      <w:tr w:rsidR="00051F17" w:rsidRPr="00662C20" w:rsidTr="00D81F34">
        <w:tc>
          <w:tcPr>
            <w:tcW w:w="1308" w:type="dxa"/>
          </w:tcPr>
          <w:p w:rsidR="00051F17" w:rsidRPr="00662C20" w:rsidRDefault="00051F17" w:rsidP="00D81F34">
            <w:pPr>
              <w:jc w:val="center"/>
            </w:pPr>
            <w:r w:rsidRPr="00662C20">
              <w:rPr>
                <w:b/>
                <w:bCs/>
              </w:rPr>
              <w:t>П</w:t>
            </w:r>
            <w:r>
              <w:rPr>
                <w:b/>
                <w:bCs/>
              </w:rPr>
              <w:t>Р</w:t>
            </w:r>
          </w:p>
        </w:tc>
        <w:tc>
          <w:tcPr>
            <w:tcW w:w="8686" w:type="dxa"/>
          </w:tcPr>
          <w:p w:rsidR="00051F17" w:rsidRPr="00662C20" w:rsidRDefault="00051F17" w:rsidP="00D81F34">
            <w:pPr>
              <w:jc w:val="both"/>
            </w:pPr>
            <w:r w:rsidRPr="00662C20">
              <w:t xml:space="preserve">Итоги выполнения и защита </w:t>
            </w:r>
            <w:r>
              <w:t xml:space="preserve">результатов </w:t>
            </w:r>
            <w:r w:rsidRPr="00662C20">
              <w:t>практическ</w:t>
            </w:r>
            <w:r>
              <w:t>их</w:t>
            </w:r>
            <w:r w:rsidRPr="00662C20">
              <w:t xml:space="preserve"> </w:t>
            </w:r>
            <w:r>
              <w:t>работ</w:t>
            </w:r>
            <w:r w:rsidRPr="00662C20">
              <w:t xml:space="preserve"> №№ 1</w:t>
            </w:r>
          </w:p>
        </w:tc>
      </w:tr>
      <w:tr w:rsidR="00051F17" w:rsidRPr="00662C20" w:rsidTr="00D81F34">
        <w:tc>
          <w:tcPr>
            <w:tcW w:w="1308" w:type="dxa"/>
          </w:tcPr>
          <w:p w:rsidR="00051F17" w:rsidRPr="00662C20" w:rsidRDefault="00051F17" w:rsidP="00D81F34">
            <w:pPr>
              <w:jc w:val="center"/>
              <w:rPr>
                <w:b/>
                <w:bCs/>
              </w:rPr>
            </w:pPr>
            <w:r>
              <w:rPr>
                <w:b/>
                <w:bCs/>
              </w:rPr>
              <w:t>ЛР</w:t>
            </w:r>
          </w:p>
        </w:tc>
        <w:tc>
          <w:tcPr>
            <w:tcW w:w="8686" w:type="dxa"/>
          </w:tcPr>
          <w:p w:rsidR="00051F17" w:rsidRPr="00662C20" w:rsidRDefault="00051F17" w:rsidP="00D81F34">
            <w:pPr>
              <w:jc w:val="both"/>
            </w:pPr>
            <w:r w:rsidRPr="00662C20">
              <w:t xml:space="preserve">Итоги выполнения и защита </w:t>
            </w:r>
            <w:r>
              <w:t>результатов лабораторных</w:t>
            </w:r>
            <w:r w:rsidRPr="00662C20">
              <w:t xml:space="preserve"> </w:t>
            </w:r>
            <w:r>
              <w:t>работ</w:t>
            </w:r>
            <w:r w:rsidRPr="00662C20">
              <w:t xml:space="preserve"> №№ 1</w:t>
            </w:r>
          </w:p>
        </w:tc>
      </w:tr>
      <w:tr w:rsidR="00051F17" w:rsidRPr="00662C20" w:rsidTr="00D81F34">
        <w:tc>
          <w:tcPr>
            <w:tcW w:w="1308" w:type="dxa"/>
          </w:tcPr>
          <w:p w:rsidR="00051F17" w:rsidRPr="00662C20" w:rsidRDefault="00051F17" w:rsidP="00D81F34">
            <w:pPr>
              <w:jc w:val="center"/>
            </w:pPr>
            <w:r w:rsidRPr="00662C20">
              <w:rPr>
                <w:b/>
                <w:bCs/>
              </w:rPr>
              <w:t>ВСР</w:t>
            </w:r>
          </w:p>
        </w:tc>
        <w:tc>
          <w:tcPr>
            <w:tcW w:w="8686" w:type="dxa"/>
          </w:tcPr>
          <w:p w:rsidR="00051F17" w:rsidRPr="00662C20" w:rsidRDefault="00051F17" w:rsidP="00D81F34">
            <w:pPr>
              <w:jc w:val="both"/>
            </w:pPr>
            <w:r w:rsidRPr="00662C20">
              <w:t>Итоги выполнения внеаудиторной самостоятельной работы за семестр/раздел/тему (домашние работы и другие виды работ или заданий в соответствии с программой),</w:t>
            </w:r>
          </w:p>
        </w:tc>
      </w:tr>
      <w:tr w:rsidR="00051F17" w:rsidRPr="00662C20" w:rsidTr="00D81F34">
        <w:tc>
          <w:tcPr>
            <w:tcW w:w="1308" w:type="dxa"/>
          </w:tcPr>
          <w:p w:rsidR="00051F17" w:rsidRPr="00662C20" w:rsidRDefault="00051F17" w:rsidP="00D81F34">
            <w:pPr>
              <w:jc w:val="center"/>
            </w:pPr>
            <w:r w:rsidRPr="00662C20">
              <w:rPr>
                <w:b/>
                <w:bCs/>
              </w:rPr>
              <w:lastRenderedPageBreak/>
              <w:t>АСР</w:t>
            </w:r>
          </w:p>
        </w:tc>
        <w:tc>
          <w:tcPr>
            <w:tcW w:w="8686" w:type="dxa"/>
          </w:tcPr>
          <w:p w:rsidR="00051F17" w:rsidRPr="00662C20" w:rsidRDefault="00051F17" w:rsidP="00D81F34">
            <w:pPr>
              <w:jc w:val="both"/>
            </w:pPr>
            <w:r w:rsidRPr="00662C20">
              <w:t>Итоги выполнения аудиторной самостоятельной работы за семестр/раздел/тему (индивидуальный опрос, дополнения, активность на занятиях, регулярность и системность в работе</w:t>
            </w:r>
            <w:r w:rsidRPr="00662C20">
              <w:rPr>
                <w:b/>
                <w:bCs/>
              </w:rPr>
              <w:t xml:space="preserve">, </w:t>
            </w:r>
            <w:r w:rsidRPr="00662C20">
              <w:t>качественное ведение конспекта, самостоятельное выполнение заданий на систематизацию и классификацию или связанные с поиском информации в различных источниках  и т.п.),</w:t>
            </w:r>
          </w:p>
        </w:tc>
      </w:tr>
      <w:tr w:rsidR="00051F17" w:rsidRPr="00662C20" w:rsidTr="00D81F34">
        <w:tc>
          <w:tcPr>
            <w:tcW w:w="1308" w:type="dxa"/>
          </w:tcPr>
          <w:p w:rsidR="00051F17" w:rsidRPr="00662C20" w:rsidRDefault="00051F17" w:rsidP="00D81F34">
            <w:pPr>
              <w:jc w:val="center"/>
              <w:rPr>
                <w:b/>
                <w:bCs/>
              </w:rPr>
            </w:pPr>
            <w:r>
              <w:rPr>
                <w:b/>
                <w:bCs/>
              </w:rPr>
              <w:t>КТ</w:t>
            </w:r>
          </w:p>
        </w:tc>
        <w:tc>
          <w:tcPr>
            <w:tcW w:w="8686" w:type="dxa"/>
          </w:tcPr>
          <w:p w:rsidR="00051F17" w:rsidRPr="00662C20" w:rsidRDefault="00051F17" w:rsidP="00D81F34">
            <w:pPr>
              <w:jc w:val="both"/>
            </w:pPr>
            <w:r>
              <w:t>Компьютерное тестирование</w:t>
            </w:r>
          </w:p>
        </w:tc>
      </w:tr>
      <w:tr w:rsidR="00051F17" w:rsidRPr="00662C20" w:rsidTr="00D81F34">
        <w:tc>
          <w:tcPr>
            <w:tcW w:w="1308" w:type="dxa"/>
          </w:tcPr>
          <w:p w:rsidR="00051F17" w:rsidRDefault="00051F17" w:rsidP="00D81F34">
            <w:pPr>
              <w:jc w:val="center"/>
              <w:rPr>
                <w:b/>
                <w:bCs/>
              </w:rPr>
            </w:pPr>
            <w:r>
              <w:rPr>
                <w:b/>
                <w:bCs/>
              </w:rPr>
              <w:t>Т</w:t>
            </w:r>
          </w:p>
        </w:tc>
        <w:tc>
          <w:tcPr>
            <w:tcW w:w="8686" w:type="dxa"/>
          </w:tcPr>
          <w:p w:rsidR="00051F17" w:rsidRDefault="00051F17" w:rsidP="00D81F34">
            <w:pPr>
              <w:jc w:val="both"/>
            </w:pPr>
            <w:r>
              <w:t xml:space="preserve">Тестирование </w:t>
            </w:r>
          </w:p>
        </w:tc>
      </w:tr>
    </w:tbl>
    <w:p w:rsidR="00051F17" w:rsidRPr="00662C20" w:rsidRDefault="00051F17" w:rsidP="00051F17">
      <w:pPr>
        <w:shd w:val="clear" w:color="auto" w:fill="FFFFFF"/>
        <w:ind w:left="426" w:firstLine="282"/>
        <w:jc w:val="both"/>
      </w:pPr>
    </w:p>
    <w:p w:rsidR="00051F17" w:rsidRPr="00662C20" w:rsidRDefault="00051F17" w:rsidP="00051F17">
      <w:pPr>
        <w:shd w:val="clear" w:color="auto" w:fill="FFFFFF"/>
        <w:ind w:left="426" w:firstLine="282"/>
        <w:jc w:val="both"/>
      </w:pPr>
      <w:r w:rsidRPr="00662C20">
        <w:t xml:space="preserve">Помимо указанных видов семестровых контрольных мероприятий (контрольных точек) могут быть проведены контрольные мероприятия администрацией </w:t>
      </w:r>
      <w:r>
        <w:t>колледжа</w:t>
      </w:r>
      <w:r w:rsidRPr="00662C20">
        <w:t xml:space="preserve"> (директорские/срезовые контрольные работы, федеральный экзамен в сфере профессионального образования), но не чаще, чем один раз в семестр по учебной дисциплине/междисциплинарному курсу.</w:t>
      </w:r>
    </w:p>
    <w:p w:rsidR="00051F17" w:rsidRPr="00662C20" w:rsidRDefault="00051F17" w:rsidP="00051F17">
      <w:pPr>
        <w:shd w:val="clear" w:color="auto" w:fill="FFFFFF"/>
        <w:ind w:left="426" w:firstLine="282"/>
        <w:jc w:val="both"/>
        <w:rPr>
          <w:bCs/>
        </w:rPr>
      </w:pPr>
    </w:p>
    <w:p w:rsidR="00051F17" w:rsidRPr="00662C20" w:rsidRDefault="00051F17" w:rsidP="00051F17">
      <w:pPr>
        <w:numPr>
          <w:ilvl w:val="1"/>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bCs/>
        </w:rPr>
        <w:t>Организация, подготовка и проведение промежуточной  аттестации</w:t>
      </w:r>
    </w:p>
    <w:p w:rsidR="00051F17" w:rsidRPr="00662C20" w:rsidRDefault="00051F17" w:rsidP="00051F17">
      <w:pPr>
        <w:shd w:val="clear" w:color="auto" w:fill="FFFFFF"/>
        <w:ind w:left="360" w:firstLine="348"/>
        <w:jc w:val="both"/>
        <w:rPr>
          <w:bCs/>
        </w:rPr>
      </w:pPr>
      <w:r w:rsidRPr="00662C20">
        <w:rPr>
          <w:bCs/>
        </w:rPr>
        <w:t>Порядок организации, подготовки и проведения промежуточной аттестации определяются положением о текущей и промежуточной аттестации студентов.</w:t>
      </w:r>
    </w:p>
    <w:p w:rsidR="00051F17" w:rsidRPr="00662C20" w:rsidRDefault="00051F17" w:rsidP="00051F17">
      <w:pPr>
        <w:shd w:val="clear" w:color="auto" w:fill="FFFFFF"/>
        <w:ind w:left="426" w:firstLine="282"/>
        <w:jc w:val="both"/>
        <w:rPr>
          <w:bCs/>
        </w:rPr>
      </w:pPr>
      <w:r w:rsidRPr="00662C20">
        <w:rPr>
          <w:bCs/>
        </w:rPr>
        <w:t>Промежуточная аттестация осуществляется в соответствии с формой(ми) и в срок(и), которые определены в учебном плане по специальности.</w:t>
      </w:r>
    </w:p>
    <w:p w:rsidR="00051F17" w:rsidRPr="00662C20" w:rsidRDefault="00051F17" w:rsidP="00051F17">
      <w:pPr>
        <w:shd w:val="clear" w:color="auto" w:fill="FFFFFF"/>
        <w:ind w:left="426" w:firstLine="282"/>
        <w:jc w:val="both"/>
        <w:rPr>
          <w:bCs/>
        </w:rPr>
      </w:pPr>
      <w:r w:rsidRPr="00662C20">
        <w:rPr>
          <w:bCs/>
        </w:rPr>
        <w:t xml:space="preserve">Условием допуска студентов к прохождению промежуточной аттестации является получение студентом положительной оценки по результатам текущей аттестации (как среднего арифметического). </w:t>
      </w:r>
    </w:p>
    <w:p w:rsidR="00051F17" w:rsidRPr="00662C20" w:rsidRDefault="00051F17" w:rsidP="00051F17">
      <w:pPr>
        <w:numPr>
          <w:ilvl w:val="1"/>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rPr>
        <w:t>Общие п</w:t>
      </w:r>
      <w:r w:rsidRPr="00662C20">
        <w:rPr>
          <w:b/>
          <w:bCs/>
        </w:rPr>
        <w:t>одходы к отбору содержания и разработке структуры Программы аттестации</w:t>
      </w:r>
    </w:p>
    <w:p w:rsidR="00051F17" w:rsidRPr="00662C20" w:rsidRDefault="00051F17" w:rsidP="00051F17">
      <w:pPr>
        <w:shd w:val="clear" w:color="auto" w:fill="FFFFFF"/>
        <w:ind w:left="426" w:firstLine="282"/>
        <w:jc w:val="both"/>
        <w:rPr>
          <w:bCs/>
        </w:rPr>
      </w:pPr>
      <w:r w:rsidRPr="00662C20">
        <w:rPr>
          <w:bCs/>
        </w:rPr>
        <w:t xml:space="preserve">Аттестационные материалы охватывают наиболее актуальные разделы и темы рабочей программы и целостно отражают объем проверяемых теоретических знаний и практических умений. </w:t>
      </w:r>
    </w:p>
    <w:p w:rsidR="00051F17" w:rsidRPr="00662C20" w:rsidRDefault="00051F17" w:rsidP="00051F17">
      <w:pPr>
        <w:shd w:val="clear" w:color="auto" w:fill="FFFFFF"/>
        <w:ind w:left="426" w:firstLine="282"/>
        <w:jc w:val="both"/>
        <w:rPr>
          <w:bCs/>
        </w:rPr>
      </w:pPr>
      <w:r w:rsidRPr="00662C20">
        <w:rPr>
          <w:bCs/>
        </w:rPr>
        <w:t>Формулировки (тексты) заданий аттестационных материалов (фонда оценочных средств) в целом соответствуют формулировкам, принятым в учебниках и учебных пособиях, включенных в федеральный перечень и рабочую программу.</w:t>
      </w:r>
    </w:p>
    <w:p w:rsidR="00051F17" w:rsidRPr="00662C20" w:rsidRDefault="00051F17" w:rsidP="00051F17">
      <w:pPr>
        <w:numPr>
          <w:ilvl w:val="1"/>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bCs/>
        </w:rPr>
        <w:t>Рекомендации по подготовке к текущей и промежуточной аттестации</w:t>
      </w:r>
    </w:p>
    <w:p w:rsidR="00051F17" w:rsidRPr="00662C20" w:rsidRDefault="00051F17" w:rsidP="00051F17">
      <w:pPr>
        <w:shd w:val="clear" w:color="auto" w:fill="FFFFFF"/>
        <w:ind w:left="426" w:firstLine="282"/>
        <w:jc w:val="both"/>
        <w:rPr>
          <w:bCs/>
        </w:rPr>
      </w:pPr>
      <w:r w:rsidRPr="00662C20">
        <w:rPr>
          <w:bCs/>
        </w:rPr>
        <w:t xml:space="preserve">Осуществлять подготовку к аттестации можно по учебникам, входящим в федеральный перечень учебников, рекомендованных (допущенных) Министерством образования и науки Российской Федерации, а так же по пособиям, рекомендованным федеральными и региональными органами образования или разработанными преподавателями </w:t>
      </w:r>
      <w:r>
        <w:rPr>
          <w:bCs/>
        </w:rPr>
        <w:t>колледжа</w:t>
      </w:r>
      <w:r w:rsidRPr="00662C20">
        <w:rPr>
          <w:bCs/>
        </w:rPr>
        <w:t>.</w:t>
      </w:r>
    </w:p>
    <w:p w:rsidR="00051F17" w:rsidRPr="00662C20" w:rsidRDefault="00051F17" w:rsidP="00051F17">
      <w:pPr>
        <w:shd w:val="clear" w:color="auto" w:fill="FFFFFF"/>
        <w:ind w:left="720"/>
        <w:rPr>
          <w:b/>
          <w:bCs/>
        </w:rPr>
      </w:pPr>
    </w:p>
    <w:p w:rsidR="00051F17" w:rsidRPr="00662C20" w:rsidRDefault="00051F17" w:rsidP="00051F17">
      <w:pPr>
        <w:numPr>
          <w:ilvl w:val="0"/>
          <w:numId w:val="18"/>
        </w:numPr>
        <w:shd w:val="clear" w:color="auto" w:fill="FFFFFF"/>
        <w:jc w:val="center"/>
        <w:rPr>
          <w:b/>
          <w:bCs/>
        </w:rPr>
      </w:pPr>
      <w:r w:rsidRPr="00662C20">
        <w:rPr>
          <w:b/>
        </w:rPr>
        <w:br w:type="page"/>
      </w:r>
      <w:r w:rsidRPr="00662C20">
        <w:rPr>
          <w:b/>
        </w:rPr>
        <w:lastRenderedPageBreak/>
        <w:t>КОНТРОЛЬ И ОЦЕНКА РЕЗУЛЬТАТОВ ОСВОЕНИЯ</w:t>
      </w:r>
    </w:p>
    <w:p w:rsidR="00051F17" w:rsidRPr="00662C20" w:rsidRDefault="00051F17" w:rsidP="00051F1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center"/>
        <w:rPr>
          <w:b/>
        </w:rPr>
      </w:pPr>
      <w:r w:rsidRPr="00662C20">
        <w:rPr>
          <w:b/>
        </w:rPr>
        <w:t>УЧЕБНОЙ ДИСЦИПЛИНЫ/МЕЖДИСЦИПЛИНАРНОГО КУРСА</w:t>
      </w:r>
    </w:p>
    <w:p w:rsidR="00051F17" w:rsidRPr="00662C20" w:rsidRDefault="00051F17" w:rsidP="00051F17">
      <w:pPr>
        <w:shd w:val="clear" w:color="auto" w:fill="FFFFFF"/>
        <w:ind w:left="426" w:firstLine="282"/>
        <w:jc w:val="both"/>
        <w:rPr>
          <w:bCs/>
        </w:rPr>
      </w:pPr>
    </w:p>
    <w:p w:rsidR="00051F17" w:rsidRPr="00662C20" w:rsidRDefault="00051F17" w:rsidP="00051F17">
      <w:pPr>
        <w:numPr>
          <w:ilvl w:val="1"/>
          <w:numId w:val="2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rPr>
        <w:t xml:space="preserve">Контроль и оценка результатов освоения учебной дисциплины </w:t>
      </w:r>
    </w:p>
    <w:p w:rsidR="00051F17" w:rsidRPr="00662C20" w:rsidRDefault="00051F17" w:rsidP="00051F17">
      <w:pPr>
        <w:shd w:val="clear" w:color="auto" w:fill="FFFFFF"/>
        <w:ind w:left="426" w:firstLine="282"/>
        <w:jc w:val="both"/>
        <w:rPr>
          <w:bCs/>
        </w:rPr>
      </w:pPr>
      <w:r w:rsidRPr="00662C20">
        <w:rPr>
          <w:bCs/>
        </w:rPr>
        <w:t>Оценка качества подготовки студентов и уровень освоения ими учебного материала и степени сформированности компетенций осуществляется преподавателем в соответствии с:</w:t>
      </w:r>
    </w:p>
    <w:p w:rsidR="00051F17" w:rsidRPr="00662C20" w:rsidRDefault="00051F17" w:rsidP="00051F17">
      <w:pPr>
        <w:numPr>
          <w:ilvl w:val="0"/>
          <w:numId w:val="20"/>
        </w:numPr>
        <w:shd w:val="clear" w:color="auto" w:fill="FFFFFF"/>
        <w:ind w:left="1068"/>
        <w:jc w:val="both"/>
        <w:rPr>
          <w:b/>
          <w:bCs/>
        </w:rPr>
      </w:pPr>
      <w:r w:rsidRPr="00662C20">
        <w:t>положениями</w:t>
      </w:r>
      <w:r w:rsidRPr="00662C20">
        <w:rPr>
          <w:b/>
          <w:bCs/>
        </w:rPr>
        <w:t xml:space="preserve">: </w:t>
      </w:r>
    </w:p>
    <w:p w:rsidR="00051F17" w:rsidRPr="00662C20" w:rsidRDefault="00051F17" w:rsidP="00051F17">
      <w:pPr>
        <w:numPr>
          <w:ilvl w:val="1"/>
          <w:numId w:val="20"/>
        </w:numPr>
        <w:ind w:left="1788"/>
      </w:pPr>
      <w:r w:rsidRPr="00662C20">
        <w:t>о текущей и промежуточной аттестации студентов;</w:t>
      </w:r>
    </w:p>
    <w:p w:rsidR="00051F17" w:rsidRPr="00662C20" w:rsidRDefault="00051F17" w:rsidP="00051F17">
      <w:pPr>
        <w:numPr>
          <w:ilvl w:val="1"/>
          <w:numId w:val="20"/>
        </w:numPr>
        <w:ind w:left="1788"/>
      </w:pPr>
      <w:r w:rsidRPr="00662C20">
        <w:t>о фонде оценочных средств;</w:t>
      </w:r>
    </w:p>
    <w:p w:rsidR="00051F17" w:rsidRPr="00662C20" w:rsidRDefault="00051F17" w:rsidP="00051F17">
      <w:pPr>
        <w:numPr>
          <w:ilvl w:val="1"/>
          <w:numId w:val="20"/>
        </w:numPr>
        <w:ind w:left="1788"/>
      </w:pPr>
      <w:r w:rsidRPr="00662C20">
        <w:t>о самостоятельной работе студентов.</w:t>
      </w:r>
    </w:p>
    <w:p w:rsidR="00051F17" w:rsidRPr="00662C20" w:rsidRDefault="00051F17" w:rsidP="00051F17">
      <w:pPr>
        <w:numPr>
          <w:ilvl w:val="0"/>
          <w:numId w:val="20"/>
        </w:numPr>
        <w:shd w:val="clear" w:color="auto" w:fill="FFFFFF"/>
        <w:ind w:left="1068"/>
        <w:jc w:val="both"/>
        <w:rPr>
          <w:bCs/>
        </w:rPr>
      </w:pPr>
      <w:r w:rsidRPr="00662C20">
        <w:rPr>
          <w:bCs/>
        </w:rPr>
        <w:t>рабочей программой по учебной дисциплине/междисциплинарному курсу:</w:t>
      </w:r>
    </w:p>
    <w:p w:rsidR="00051F17" w:rsidRPr="00662C20" w:rsidRDefault="00051F17" w:rsidP="00051F17">
      <w:pPr>
        <w:pStyle w:val="a7"/>
        <w:numPr>
          <w:ilvl w:val="1"/>
          <w:numId w:val="20"/>
        </w:numPr>
        <w:shd w:val="clear" w:color="auto" w:fill="FFFFFF"/>
        <w:spacing w:after="0" w:line="240" w:lineRule="auto"/>
        <w:ind w:left="1788"/>
        <w:jc w:val="both"/>
        <w:rPr>
          <w:rFonts w:ascii="Times New Roman" w:hAnsi="Times New Roman"/>
          <w:sz w:val="24"/>
          <w:szCs w:val="24"/>
        </w:rPr>
      </w:pPr>
      <w:r w:rsidRPr="00662C20">
        <w:rPr>
          <w:rFonts w:ascii="Times New Roman" w:hAnsi="Times New Roman"/>
          <w:sz w:val="24"/>
          <w:szCs w:val="24"/>
        </w:rPr>
        <w:t>уровнем освоения разделов/тем,</w:t>
      </w:r>
    </w:p>
    <w:p w:rsidR="00051F17" w:rsidRPr="00662C20" w:rsidRDefault="00051F17" w:rsidP="00051F17">
      <w:pPr>
        <w:pStyle w:val="a7"/>
        <w:numPr>
          <w:ilvl w:val="1"/>
          <w:numId w:val="20"/>
        </w:numPr>
        <w:shd w:val="clear" w:color="auto" w:fill="FFFFFF"/>
        <w:spacing w:after="0" w:line="240" w:lineRule="auto"/>
        <w:ind w:left="1788"/>
        <w:jc w:val="both"/>
        <w:rPr>
          <w:rFonts w:ascii="Times New Roman" w:hAnsi="Times New Roman"/>
          <w:bCs/>
          <w:sz w:val="24"/>
          <w:szCs w:val="24"/>
        </w:rPr>
      </w:pPr>
      <w:r w:rsidRPr="00662C20">
        <w:rPr>
          <w:rFonts w:ascii="Times New Roman" w:hAnsi="Times New Roman"/>
          <w:sz w:val="24"/>
          <w:szCs w:val="24"/>
        </w:rPr>
        <w:t>раздел «Контроль и оценка результатов освоения учебной дисциплины».</w:t>
      </w:r>
    </w:p>
    <w:p w:rsidR="00051F17" w:rsidRPr="00662C20" w:rsidRDefault="00051F17" w:rsidP="00051F17">
      <w:pPr>
        <w:numPr>
          <w:ilvl w:val="0"/>
          <w:numId w:val="20"/>
        </w:numPr>
        <w:shd w:val="clear" w:color="auto" w:fill="FFFFFF"/>
        <w:ind w:left="1068"/>
        <w:jc w:val="both"/>
        <w:rPr>
          <w:bCs/>
        </w:rPr>
      </w:pPr>
      <w:r w:rsidRPr="00662C20">
        <w:rPr>
          <w:bCs/>
        </w:rPr>
        <w:t>рекомендациями:</w:t>
      </w:r>
    </w:p>
    <w:p w:rsidR="00051F17" w:rsidRPr="00662C20" w:rsidRDefault="00051F17" w:rsidP="00051F17">
      <w:pPr>
        <w:pStyle w:val="a7"/>
        <w:numPr>
          <w:ilvl w:val="1"/>
          <w:numId w:val="20"/>
        </w:numPr>
        <w:shd w:val="clear" w:color="auto" w:fill="FFFFFF"/>
        <w:spacing w:after="0" w:line="240" w:lineRule="auto"/>
        <w:ind w:left="1788"/>
        <w:jc w:val="both"/>
        <w:rPr>
          <w:rFonts w:ascii="Times New Roman" w:hAnsi="Times New Roman"/>
          <w:bCs/>
          <w:sz w:val="24"/>
          <w:szCs w:val="24"/>
        </w:rPr>
      </w:pPr>
      <w:r w:rsidRPr="00662C20">
        <w:rPr>
          <w:rFonts w:ascii="Times New Roman" w:hAnsi="Times New Roman"/>
          <w:bCs/>
          <w:sz w:val="24"/>
          <w:szCs w:val="24"/>
        </w:rPr>
        <w:t>критерии оценки знаний и умений студентов.</w:t>
      </w:r>
    </w:p>
    <w:p w:rsidR="00051F17" w:rsidRPr="00662C20" w:rsidRDefault="00051F17" w:rsidP="00051F17">
      <w:pPr>
        <w:numPr>
          <w:ilvl w:val="1"/>
          <w:numId w:val="2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bCs/>
        </w:rPr>
        <w:t>Общая процедура оценивания</w:t>
      </w:r>
      <w:r w:rsidRPr="00662C20">
        <w:t xml:space="preserve"> </w:t>
      </w:r>
    </w:p>
    <w:p w:rsidR="00051F17" w:rsidRPr="00662C20" w:rsidRDefault="00051F17" w:rsidP="00051F17">
      <w:pPr>
        <w:shd w:val="clear" w:color="auto" w:fill="FFFFFF"/>
        <w:ind w:left="360" w:firstLine="348"/>
        <w:jc w:val="both"/>
        <w:rPr>
          <w:bCs/>
        </w:rPr>
      </w:pPr>
      <w:r w:rsidRPr="00662C20">
        <w:rPr>
          <w:bCs/>
        </w:rPr>
        <w:t>Оценка индивидуальных достижений студентов осуществляется преподавателем. Преподаватель комментирует качество ответа или выполненную работу, широко используя при этом экспертные методы оценивания и интерпретации полученных результатов.</w:t>
      </w:r>
    </w:p>
    <w:p w:rsidR="00051F17" w:rsidRPr="00662C20" w:rsidRDefault="00051F17" w:rsidP="00051F17">
      <w:pPr>
        <w:numPr>
          <w:ilvl w:val="1"/>
          <w:numId w:val="2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rPr>
        <w:t xml:space="preserve"> </w:t>
      </w:r>
      <w:r w:rsidRPr="00662C20">
        <w:rPr>
          <w:b/>
          <w:bCs/>
        </w:rPr>
        <w:t>Общие условия оценивания</w:t>
      </w:r>
      <w:r w:rsidRPr="00662C20">
        <w:t xml:space="preserve"> </w:t>
      </w:r>
    </w:p>
    <w:p w:rsidR="00051F17" w:rsidRPr="00662C20" w:rsidRDefault="00051F17" w:rsidP="00051F17">
      <w:pPr>
        <w:shd w:val="clear" w:color="auto" w:fill="FFFFFF"/>
        <w:ind w:left="360" w:firstLine="348"/>
        <w:jc w:val="both"/>
        <w:rPr>
          <w:bCs/>
        </w:rPr>
      </w:pPr>
      <w:r w:rsidRPr="00662C20">
        <w:rPr>
          <w:bCs/>
        </w:rPr>
        <w:t>Оценка по текущей аттестации включает в себя результаты прохождения студентом семестровых контрольных мероприятий (контрольных точек). При этом обязательно оцениваются результаты выполнения аудиторной и внеаудиторной самостоятельной работы.</w:t>
      </w:r>
    </w:p>
    <w:p w:rsidR="00051F17" w:rsidRPr="00662C20" w:rsidRDefault="00051F17" w:rsidP="00051F17">
      <w:pPr>
        <w:shd w:val="clear" w:color="auto" w:fill="FFFFFF"/>
        <w:ind w:left="426" w:firstLine="282"/>
        <w:jc w:val="both"/>
        <w:rPr>
          <w:bCs/>
        </w:rPr>
      </w:pPr>
      <w:r w:rsidRPr="00662C20">
        <w:t>С целью всесторонней оценки освоенных знаний и усвоенных умений по учебной дисциплине/междисциплинарному курсу и для обеспечения объективности в оценивании результата обучения студент обязан, выполнить задания всех семестровых контрольных мероприятий, независимо от причин отсутствия во время их проведения. В случае невыполнения заданий пропущенных семестровых контрольных мероприятий в сроки, установленные преподавателем, студент получает оценку «неудовлетворительно».</w:t>
      </w:r>
    </w:p>
    <w:p w:rsidR="00051F17" w:rsidRPr="00662C20" w:rsidRDefault="00051F17" w:rsidP="00051F17">
      <w:pPr>
        <w:shd w:val="clear" w:color="auto" w:fill="FFFFFF"/>
        <w:ind w:left="426" w:firstLine="282"/>
        <w:jc w:val="both"/>
        <w:rPr>
          <w:bCs/>
        </w:rPr>
      </w:pPr>
      <w:r w:rsidRPr="00662C20">
        <w:rPr>
          <w:bCs/>
        </w:rPr>
        <w:t>Оценка по промежуточной аттестации выставляется по результатам проведения аттестации, указанной в учебном плане. При этом учитываются итоги текущей аттестации. Таким образом, оценка по промежуточной аттестации также носит комплексный (интегрированный или кумулятивный) характер.</w:t>
      </w:r>
    </w:p>
    <w:p w:rsidR="00051F17" w:rsidRPr="00662C20" w:rsidRDefault="00051F17" w:rsidP="00051F1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051F17" w:rsidRPr="00662C20" w:rsidRDefault="00051F17" w:rsidP="00051F17">
      <w:pPr>
        <w:numPr>
          <w:ilvl w:val="0"/>
          <w:numId w:val="18"/>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5" w:hanging="207"/>
        <w:jc w:val="center"/>
        <w:rPr>
          <w:b/>
        </w:rPr>
      </w:pPr>
      <w:r w:rsidRPr="00662C20">
        <w:rPr>
          <w:b/>
        </w:rPr>
        <w:br w:type="page"/>
      </w:r>
      <w:r w:rsidRPr="00662C20">
        <w:rPr>
          <w:b/>
        </w:rPr>
        <w:lastRenderedPageBreak/>
        <w:t>ТРЕБОВАНИЯ К</w:t>
      </w:r>
      <w:r w:rsidRPr="00662C20">
        <w:rPr>
          <w:b/>
          <w:bCs/>
        </w:rPr>
        <w:t xml:space="preserve"> РЕЗУЛЬТАТАМ </w:t>
      </w:r>
      <w:r w:rsidRPr="00662C20">
        <w:rPr>
          <w:b/>
        </w:rPr>
        <w:t>ОСВОЕНИЯ</w:t>
      </w:r>
    </w:p>
    <w:p w:rsidR="00051F17" w:rsidRDefault="00051F17" w:rsidP="00051F17">
      <w:p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5"/>
        <w:jc w:val="center"/>
        <w:rPr>
          <w:b/>
        </w:rPr>
      </w:pPr>
      <w:r w:rsidRPr="00662C20">
        <w:rPr>
          <w:b/>
        </w:rPr>
        <w:t>УЧЕБНОЙ ДИСЦИПЛИНЫ/МЕЖДИСЦИПЛИНАРНОГО КУРСА</w:t>
      </w:r>
    </w:p>
    <w:p w:rsidR="00051F17" w:rsidRPr="00662C20" w:rsidRDefault="00051F17" w:rsidP="00051F17">
      <w:p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5"/>
        <w:jc w:val="center"/>
        <w:rPr>
          <w:b/>
        </w:rPr>
      </w:pPr>
    </w:p>
    <w:p w:rsidR="00051F17" w:rsidRPr="00662C20" w:rsidRDefault="00051F17" w:rsidP="00051F17">
      <w:pPr>
        <w:numPr>
          <w:ilvl w:val="1"/>
          <w:numId w:val="2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rPr>
        <w:t>Общие/профессиональные компетенции, формируемые при изучении учебной дисциплины/междисциплинарного курса</w:t>
      </w:r>
    </w:p>
    <w:tbl>
      <w:tblPr>
        <w:tblpPr w:leftFromText="180" w:rightFromText="180" w:vertAnchor="text" w:horzAnchor="margin" w:tblpXSpec="center" w:tblpY="153"/>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9213"/>
      </w:tblGrid>
      <w:tr w:rsidR="00051F17" w:rsidRPr="00662C20" w:rsidTr="00051F17">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51F17" w:rsidRPr="00662C20" w:rsidRDefault="00051F17" w:rsidP="00051F17">
            <w:pPr>
              <w:jc w:val="center"/>
              <w:rPr>
                <w:b/>
                <w:bCs/>
              </w:rPr>
            </w:pPr>
            <w:r w:rsidRPr="00662C20">
              <w:rPr>
                <w:b/>
                <w:bCs/>
              </w:rPr>
              <w:t>Код</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rsidR="00051F17" w:rsidRPr="00662C20" w:rsidRDefault="00051F17" w:rsidP="00051F17">
            <w:pPr>
              <w:jc w:val="center"/>
              <w:rPr>
                <w:b/>
              </w:rPr>
            </w:pPr>
            <w:r w:rsidRPr="00662C20">
              <w:rPr>
                <w:b/>
              </w:rPr>
              <w:t>Содержание компетенции</w:t>
            </w:r>
          </w:p>
        </w:tc>
      </w:tr>
      <w:tr w:rsidR="00051F17" w:rsidRPr="00662C20" w:rsidTr="00051F17">
        <w:tc>
          <w:tcPr>
            <w:tcW w:w="1242"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widowControl w:val="0"/>
              <w:suppressAutoHyphens/>
              <w:jc w:val="both"/>
            </w:pPr>
            <w:r w:rsidRPr="00662C20">
              <w:t>ОК 1</w:t>
            </w: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shd w:val="clear" w:color="auto" w:fill="FFFFFF"/>
              <w:spacing w:line="322" w:lineRule="exact"/>
              <w:jc w:val="both"/>
            </w:pPr>
          </w:p>
        </w:tc>
      </w:tr>
      <w:tr w:rsidR="00051F17" w:rsidRPr="00662C20" w:rsidTr="00051F17">
        <w:tc>
          <w:tcPr>
            <w:tcW w:w="1242"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widowControl w:val="0"/>
              <w:suppressAutoHyphens/>
              <w:jc w:val="both"/>
            </w:pPr>
            <w:r w:rsidRPr="00662C20">
              <w:t>ОК 2</w:t>
            </w: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shd w:val="clear" w:color="auto" w:fill="FFFFFF"/>
              <w:spacing w:line="322" w:lineRule="exact"/>
              <w:jc w:val="both"/>
            </w:pPr>
          </w:p>
        </w:tc>
      </w:tr>
      <w:tr w:rsidR="00051F17" w:rsidRPr="00662C20" w:rsidTr="00051F17">
        <w:tc>
          <w:tcPr>
            <w:tcW w:w="1242"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widowControl w:val="0"/>
              <w:suppressAutoHyphens/>
              <w:jc w:val="both"/>
            </w:pPr>
            <w:r w:rsidRPr="00662C20">
              <w:t>ОК 3</w:t>
            </w: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shd w:val="clear" w:color="auto" w:fill="FFFFFF"/>
              <w:spacing w:line="322" w:lineRule="exact"/>
              <w:jc w:val="both"/>
            </w:pPr>
          </w:p>
        </w:tc>
      </w:tr>
      <w:tr w:rsidR="00051F17" w:rsidRPr="00662C20" w:rsidTr="00051F17">
        <w:tc>
          <w:tcPr>
            <w:tcW w:w="1242"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widowControl w:val="0"/>
              <w:suppressAutoHyphens/>
              <w:jc w:val="both"/>
            </w:pPr>
            <w:r w:rsidRPr="00662C20">
              <w:t>ОК 4</w:t>
            </w: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shd w:val="clear" w:color="auto" w:fill="FFFFFF"/>
              <w:tabs>
                <w:tab w:val="left" w:pos="3581"/>
                <w:tab w:val="left" w:pos="4714"/>
                <w:tab w:val="left" w:pos="5294"/>
                <w:tab w:val="left" w:pos="7488"/>
              </w:tabs>
              <w:spacing w:line="322" w:lineRule="exact"/>
              <w:jc w:val="both"/>
            </w:pPr>
          </w:p>
        </w:tc>
      </w:tr>
      <w:tr w:rsidR="00051F17" w:rsidRPr="00662C20" w:rsidTr="00051F17">
        <w:tc>
          <w:tcPr>
            <w:tcW w:w="1242"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widowControl w:val="0"/>
              <w:suppressAutoHyphens/>
              <w:jc w:val="both"/>
            </w:pPr>
            <w:r>
              <w:t>ПК …</w:t>
            </w: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shd w:val="clear" w:color="auto" w:fill="FFFFFF"/>
              <w:tabs>
                <w:tab w:val="left" w:pos="3581"/>
                <w:tab w:val="left" w:pos="4714"/>
                <w:tab w:val="left" w:pos="5294"/>
                <w:tab w:val="left" w:pos="7488"/>
              </w:tabs>
              <w:spacing w:line="322" w:lineRule="exact"/>
              <w:jc w:val="both"/>
            </w:pPr>
          </w:p>
        </w:tc>
      </w:tr>
      <w:tr w:rsidR="00051F17" w:rsidRPr="00662C20" w:rsidTr="00051F17">
        <w:tc>
          <w:tcPr>
            <w:tcW w:w="1242"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widowControl w:val="0"/>
              <w:suppressAutoHyphens/>
              <w:jc w:val="both"/>
            </w:pPr>
          </w:p>
        </w:tc>
        <w:tc>
          <w:tcPr>
            <w:tcW w:w="9213"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shd w:val="clear" w:color="auto" w:fill="FFFFFF"/>
              <w:tabs>
                <w:tab w:val="left" w:pos="3581"/>
                <w:tab w:val="left" w:pos="4714"/>
                <w:tab w:val="left" w:pos="5294"/>
                <w:tab w:val="left" w:pos="7488"/>
              </w:tabs>
              <w:spacing w:line="322" w:lineRule="exact"/>
              <w:jc w:val="both"/>
            </w:pPr>
          </w:p>
        </w:tc>
      </w:tr>
    </w:tbl>
    <w:p w:rsidR="00051F17" w:rsidRPr="00662C20" w:rsidRDefault="00051F17" w:rsidP="00051F1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051F17" w:rsidRPr="00662C20" w:rsidRDefault="00051F17" w:rsidP="00051F1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051F17" w:rsidRPr="00662C20" w:rsidRDefault="00051F17" w:rsidP="00051F17">
      <w:pPr>
        <w:numPr>
          <w:ilvl w:val="1"/>
          <w:numId w:val="2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662C20">
        <w:rPr>
          <w:b/>
        </w:rPr>
        <w:t xml:space="preserve">Цели и задачи учебной дисциплины/междисциплинарного курса </w:t>
      </w:r>
    </w:p>
    <w:tbl>
      <w:tblPr>
        <w:tblpPr w:leftFromText="180" w:rightFromText="180" w:vertAnchor="text" w:horzAnchor="margin" w:tblpXSpec="center" w:tblpY="124"/>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4110"/>
      </w:tblGrid>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051F17" w:rsidRPr="00662C20" w:rsidRDefault="00051F17" w:rsidP="00051F17">
            <w:pPr>
              <w:jc w:val="center"/>
              <w:rPr>
                <w:b/>
                <w:bCs/>
              </w:rPr>
            </w:pPr>
            <w:r w:rsidRPr="00662C20">
              <w:rPr>
                <w:b/>
                <w:bCs/>
              </w:rPr>
              <w:t>Результаты обучения</w:t>
            </w:r>
          </w:p>
          <w:p w:rsidR="00051F17" w:rsidRPr="00662C20" w:rsidRDefault="00051F17" w:rsidP="00051F17">
            <w:pPr>
              <w:jc w:val="center"/>
              <w:rPr>
                <w:b/>
                <w:bCs/>
              </w:rPr>
            </w:pPr>
            <w:r w:rsidRPr="00662C20">
              <w:rPr>
                <w:b/>
                <w:bCs/>
              </w:rPr>
              <w:t>(освоенные умения, усвоенные знания)</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051F17" w:rsidRPr="00662C20" w:rsidRDefault="00051F17" w:rsidP="00051F17">
            <w:pPr>
              <w:jc w:val="center"/>
              <w:rPr>
                <w:b/>
                <w:bCs/>
              </w:rPr>
            </w:pPr>
            <w:r w:rsidRPr="00662C20">
              <w:rPr>
                <w:b/>
              </w:rPr>
              <w:t xml:space="preserve">Формы и методы контроля и оценки результатов обучения </w:t>
            </w: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62C20">
              <w:rPr>
                <w:b/>
              </w:rPr>
              <w:t>в результате освоения учебной дисциплины студент должен уметь:</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center"/>
              <w:rPr>
                <w:b/>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pPr>
          </w:p>
        </w:tc>
        <w:tc>
          <w:tcPr>
            <w:tcW w:w="4110" w:type="dxa"/>
            <w:tcBorders>
              <w:top w:val="single" w:sz="4" w:space="0" w:color="auto"/>
              <w:left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pPr>
          </w:p>
        </w:tc>
        <w:tc>
          <w:tcPr>
            <w:tcW w:w="4110" w:type="dxa"/>
            <w:tcBorders>
              <w:left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pPr>
          </w:p>
        </w:tc>
        <w:tc>
          <w:tcPr>
            <w:tcW w:w="4110" w:type="dxa"/>
            <w:tcBorders>
              <w:left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pPr>
          </w:p>
        </w:tc>
        <w:tc>
          <w:tcPr>
            <w:tcW w:w="4110" w:type="dxa"/>
            <w:tcBorders>
              <w:left w:val="single" w:sz="4" w:space="0" w:color="auto"/>
              <w:bottom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62C20">
              <w:rPr>
                <w:b/>
              </w:rPr>
              <w:t>в результате освоения учебной дисциплины студент должен знать/понимать:</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center"/>
              <w:rPr>
                <w:b/>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center"/>
              <w:rPr>
                <w:b/>
              </w:rPr>
            </w:pPr>
          </w:p>
        </w:tc>
        <w:tc>
          <w:tcPr>
            <w:tcW w:w="4110" w:type="dxa"/>
            <w:tcBorders>
              <w:top w:val="single" w:sz="4" w:space="0" w:color="auto"/>
              <w:left w:val="single" w:sz="4" w:space="0" w:color="auto"/>
              <w:right w:val="single" w:sz="4" w:space="0" w:color="auto"/>
            </w:tcBorders>
            <w:shd w:val="clear" w:color="auto" w:fill="auto"/>
          </w:tcPr>
          <w:p w:rsidR="00051F17" w:rsidRPr="00662C20" w:rsidRDefault="00051F17" w:rsidP="00051F17">
            <w:pPr>
              <w:rPr>
                <w:bCs/>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pPr>
          </w:p>
        </w:tc>
        <w:tc>
          <w:tcPr>
            <w:tcW w:w="4110" w:type="dxa"/>
            <w:tcBorders>
              <w:left w:val="single" w:sz="4" w:space="0" w:color="auto"/>
              <w:right w:val="single" w:sz="4" w:space="0" w:color="auto"/>
            </w:tcBorders>
            <w:shd w:val="clear" w:color="auto" w:fill="auto"/>
          </w:tcPr>
          <w:p w:rsidR="00051F17" w:rsidRPr="00662C20" w:rsidRDefault="00051F17" w:rsidP="00051F17">
            <w:pPr>
              <w:rPr>
                <w:bCs/>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pPr>
          </w:p>
        </w:tc>
        <w:tc>
          <w:tcPr>
            <w:tcW w:w="4110" w:type="dxa"/>
            <w:tcBorders>
              <w:left w:val="single" w:sz="4" w:space="0" w:color="auto"/>
              <w:bottom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pPr>
          </w:p>
        </w:tc>
        <w:tc>
          <w:tcPr>
            <w:tcW w:w="4110" w:type="dxa"/>
            <w:tcBorders>
              <w:left w:val="single" w:sz="4" w:space="0" w:color="auto"/>
              <w:bottom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
              </w:rPr>
            </w:pPr>
            <w:r w:rsidRPr="00662C20">
              <w:rPr>
                <w:b/>
              </w:rPr>
              <w:t>использование приобретенных знаний и умений в практической деятельности и повседневной жизни для:</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Cs/>
                <w:i/>
              </w:rPr>
            </w:pPr>
          </w:p>
        </w:tc>
      </w:tr>
      <w:tr w:rsidR="00051F17" w:rsidRPr="00662C20" w:rsidTr="00051F17">
        <w:tc>
          <w:tcPr>
            <w:tcW w:w="6345"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51F17" w:rsidRPr="00662C20" w:rsidRDefault="00051F17" w:rsidP="00051F17">
            <w:pPr>
              <w:jc w:val="both"/>
              <w:rPr>
                <w:bCs/>
                <w:i/>
              </w:rPr>
            </w:pPr>
          </w:p>
        </w:tc>
      </w:tr>
    </w:tbl>
    <w:p w:rsidR="00051F17" w:rsidRPr="00662C20" w:rsidRDefault="00051F17" w:rsidP="00051F1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rPr>
          <w:b/>
        </w:rPr>
      </w:pPr>
    </w:p>
    <w:p w:rsidR="00051F17" w:rsidRPr="00662C20" w:rsidRDefault="00051F17" w:rsidP="00051F17"/>
    <w:p w:rsidR="00051F17" w:rsidRPr="00662C20" w:rsidRDefault="00051F17" w:rsidP="00051F17">
      <w:pPr>
        <w:numPr>
          <w:ilvl w:val="0"/>
          <w:numId w:val="18"/>
        </w:numPr>
        <w:autoSpaceDE w:val="0"/>
        <w:autoSpaceDN w:val="0"/>
        <w:adjustRightInd w:val="0"/>
        <w:jc w:val="center"/>
        <w:rPr>
          <w:b/>
        </w:rPr>
      </w:pPr>
      <w:r w:rsidRPr="00662C20">
        <w:rPr>
          <w:b/>
          <w:bCs/>
        </w:rPr>
        <w:t>ОБЩАЯ СПЕЦИФИКАЦИЯ</w:t>
      </w:r>
      <w:r w:rsidRPr="00662C20">
        <w:rPr>
          <w:b/>
        </w:rPr>
        <w:t xml:space="preserve"> ПРОМЕЖУТОЧНОЙ АТТЕСТАЦИИ</w:t>
      </w:r>
    </w:p>
    <w:p w:rsidR="00051F17" w:rsidRPr="00662C20" w:rsidRDefault="00051F17" w:rsidP="00051F17">
      <w:pPr>
        <w:autoSpaceDE w:val="0"/>
        <w:autoSpaceDN w:val="0"/>
        <w:adjustRightInd w:val="0"/>
        <w:jc w:val="center"/>
        <w:rPr>
          <w:b/>
          <w:bCs/>
        </w:rPr>
      </w:pPr>
    </w:p>
    <w:p w:rsidR="00051F17" w:rsidRPr="00662C20" w:rsidRDefault="00051F17" w:rsidP="00051F17">
      <w:pPr>
        <w:numPr>
          <w:ilvl w:val="1"/>
          <w:numId w:val="30"/>
        </w:numPr>
        <w:shd w:val="clear" w:color="auto" w:fill="FFFFFF"/>
        <w:jc w:val="both"/>
        <w:rPr>
          <w:b/>
          <w:bCs/>
        </w:rPr>
      </w:pPr>
      <w:r w:rsidRPr="00662C20">
        <w:rPr>
          <w:b/>
          <w:bCs/>
        </w:rPr>
        <w:t xml:space="preserve">Сроки проведения промежуточной аттестации </w:t>
      </w:r>
    </w:p>
    <w:p w:rsidR="00051F17" w:rsidRPr="00662C20" w:rsidRDefault="00051F17" w:rsidP="00051F17">
      <w:pPr>
        <w:shd w:val="clear" w:color="auto" w:fill="FFFFFF"/>
        <w:ind w:left="426" w:firstLine="282"/>
        <w:jc w:val="both"/>
        <w:rPr>
          <w:bCs/>
        </w:rPr>
      </w:pPr>
      <w:r w:rsidRPr="00662C20">
        <w:rPr>
          <w:bCs/>
        </w:rPr>
        <w:t xml:space="preserve">Промежуточная аттестация проводится по окончании </w:t>
      </w:r>
      <w:r>
        <w:rPr>
          <w:iCs/>
        </w:rPr>
        <w:t>1, 2, 3,…</w:t>
      </w:r>
      <w:r w:rsidRPr="00662C20">
        <w:rPr>
          <w:iCs/>
        </w:rPr>
        <w:t xml:space="preserve"> </w:t>
      </w:r>
      <w:r w:rsidRPr="00662C20">
        <w:rPr>
          <w:bCs/>
        </w:rPr>
        <w:t>семестра.</w:t>
      </w:r>
    </w:p>
    <w:p w:rsidR="00051F17" w:rsidRPr="00662C20" w:rsidRDefault="00051F17" w:rsidP="00051F17">
      <w:pPr>
        <w:numPr>
          <w:ilvl w:val="1"/>
          <w:numId w:val="30"/>
        </w:numPr>
        <w:shd w:val="clear" w:color="auto" w:fill="FFFFFF"/>
        <w:jc w:val="both"/>
        <w:rPr>
          <w:b/>
          <w:bCs/>
          <w:iCs/>
        </w:rPr>
      </w:pPr>
      <w:r w:rsidRPr="00662C20">
        <w:rPr>
          <w:b/>
          <w:bCs/>
        </w:rPr>
        <w:t xml:space="preserve"> Время, отводимое на проведение промежуточной аттестации</w:t>
      </w:r>
    </w:p>
    <w:p w:rsidR="00051F17" w:rsidRPr="00662C20" w:rsidRDefault="00051F17" w:rsidP="00051F17">
      <w:pPr>
        <w:shd w:val="clear" w:color="auto" w:fill="FFFFFF"/>
        <w:ind w:left="426" w:firstLine="282"/>
        <w:jc w:val="both"/>
        <w:rPr>
          <w:bCs/>
        </w:rPr>
      </w:pPr>
      <w:r w:rsidRPr="00662C20">
        <w:rPr>
          <w:bCs/>
        </w:rPr>
        <w:t xml:space="preserve">На промежуточную аттестацию отводится: </w:t>
      </w:r>
    </w:p>
    <w:p w:rsidR="00051F17" w:rsidRPr="00662C20" w:rsidRDefault="00051F17" w:rsidP="00051F17">
      <w:pPr>
        <w:shd w:val="clear" w:color="auto" w:fill="FFFFFF"/>
        <w:ind w:left="426" w:firstLine="282"/>
        <w:jc w:val="both"/>
        <w:rPr>
          <w:bCs/>
        </w:rPr>
      </w:pPr>
      <w:r w:rsidRPr="00662C20">
        <w:rPr>
          <w:bCs/>
        </w:rPr>
        <w:t xml:space="preserve">в </w:t>
      </w:r>
      <w:r w:rsidRPr="00662C20">
        <w:rPr>
          <w:iCs/>
        </w:rPr>
        <w:t>1</w:t>
      </w:r>
      <w:r w:rsidRPr="00662C20">
        <w:rPr>
          <w:bCs/>
        </w:rPr>
        <w:t xml:space="preserve"> семестре – </w:t>
      </w:r>
      <w:r>
        <w:rPr>
          <w:iCs/>
        </w:rPr>
        <w:t>00</w:t>
      </w:r>
      <w:r w:rsidRPr="00662C20">
        <w:rPr>
          <w:iCs/>
        </w:rPr>
        <w:t xml:space="preserve"> минут;</w:t>
      </w:r>
      <w:r w:rsidRPr="00662C20">
        <w:rPr>
          <w:bCs/>
        </w:rPr>
        <w:t xml:space="preserve"> </w:t>
      </w:r>
    </w:p>
    <w:p w:rsidR="00051F17" w:rsidRDefault="00051F17" w:rsidP="00051F17">
      <w:pPr>
        <w:shd w:val="clear" w:color="auto" w:fill="FFFFFF"/>
        <w:ind w:left="426" w:firstLine="282"/>
        <w:jc w:val="both"/>
        <w:rPr>
          <w:iCs/>
        </w:rPr>
      </w:pPr>
      <w:r w:rsidRPr="00662C20">
        <w:rPr>
          <w:bCs/>
        </w:rPr>
        <w:t xml:space="preserve">в </w:t>
      </w:r>
      <w:r w:rsidRPr="00662C20">
        <w:rPr>
          <w:iCs/>
        </w:rPr>
        <w:t>2</w:t>
      </w:r>
      <w:r w:rsidRPr="00662C20">
        <w:rPr>
          <w:bCs/>
        </w:rPr>
        <w:t xml:space="preserve"> семестре – </w:t>
      </w:r>
      <w:r>
        <w:rPr>
          <w:iCs/>
        </w:rPr>
        <w:t>00</w:t>
      </w:r>
      <w:r w:rsidRPr="00662C20">
        <w:rPr>
          <w:iCs/>
        </w:rPr>
        <w:t xml:space="preserve"> минут;</w:t>
      </w:r>
    </w:p>
    <w:p w:rsidR="00051F17" w:rsidRDefault="00051F17" w:rsidP="00051F17">
      <w:pPr>
        <w:shd w:val="clear" w:color="auto" w:fill="FFFFFF"/>
        <w:ind w:left="426" w:firstLine="282"/>
        <w:jc w:val="both"/>
        <w:rPr>
          <w:iCs/>
        </w:rPr>
      </w:pPr>
      <w:r>
        <w:rPr>
          <w:iCs/>
        </w:rPr>
        <w:t>в 3 семестре – 00 минут;</w:t>
      </w:r>
    </w:p>
    <w:p w:rsidR="00051F17" w:rsidRPr="00662C20" w:rsidRDefault="00051F17" w:rsidP="00051F17">
      <w:pPr>
        <w:shd w:val="clear" w:color="auto" w:fill="FFFFFF"/>
        <w:ind w:left="426" w:firstLine="282"/>
        <w:jc w:val="both"/>
        <w:rPr>
          <w:iCs/>
        </w:rPr>
      </w:pPr>
      <w:r>
        <w:rPr>
          <w:iCs/>
        </w:rPr>
        <w:t>…</w:t>
      </w:r>
    </w:p>
    <w:p w:rsidR="00051F17" w:rsidRPr="00662C20" w:rsidRDefault="00051F17" w:rsidP="00051F17">
      <w:pPr>
        <w:numPr>
          <w:ilvl w:val="1"/>
          <w:numId w:val="30"/>
        </w:numPr>
        <w:shd w:val="clear" w:color="auto" w:fill="FFFFFF"/>
        <w:jc w:val="both"/>
        <w:rPr>
          <w:b/>
          <w:bCs/>
          <w:iCs/>
        </w:rPr>
      </w:pPr>
      <w:r w:rsidRPr="00662C20">
        <w:rPr>
          <w:b/>
          <w:bCs/>
        </w:rPr>
        <w:t xml:space="preserve">Форма промежуточной аттестации </w:t>
      </w:r>
      <w:r>
        <w:rPr>
          <w:b/>
          <w:bCs/>
        </w:rPr>
        <w:t>(</w:t>
      </w:r>
      <w:r w:rsidRPr="00874668">
        <w:rPr>
          <w:b/>
          <w:bCs/>
          <w:i/>
        </w:rPr>
        <w:t>выбрать свой вариант</w:t>
      </w:r>
      <w:r>
        <w:rPr>
          <w:b/>
          <w:bCs/>
        </w:rPr>
        <w:t>)</w:t>
      </w:r>
    </w:p>
    <w:p w:rsidR="00051F17" w:rsidRPr="00662C20" w:rsidRDefault="00051F17" w:rsidP="00051F17">
      <w:pPr>
        <w:shd w:val="clear" w:color="auto" w:fill="FFFFFF"/>
        <w:ind w:left="426" w:firstLine="282"/>
        <w:jc w:val="both"/>
        <w:rPr>
          <w:bCs/>
        </w:rPr>
      </w:pPr>
      <w:r w:rsidRPr="00662C20">
        <w:rPr>
          <w:bCs/>
        </w:rPr>
        <w:t xml:space="preserve">Формой промежуточной аттестации в соответствии с  учебным планом является: </w:t>
      </w:r>
    </w:p>
    <w:p w:rsidR="00051F17" w:rsidRDefault="00051F17" w:rsidP="00051F17">
      <w:pPr>
        <w:shd w:val="clear" w:color="auto" w:fill="FFFFFF"/>
        <w:ind w:left="708"/>
        <w:jc w:val="both"/>
        <w:rPr>
          <w:bCs/>
        </w:rPr>
      </w:pPr>
      <w:r w:rsidRPr="00662C20">
        <w:rPr>
          <w:bCs/>
        </w:rPr>
        <w:lastRenderedPageBreak/>
        <w:t xml:space="preserve">в </w:t>
      </w:r>
      <w:r w:rsidRPr="00662C20">
        <w:rPr>
          <w:iCs/>
        </w:rPr>
        <w:t>1</w:t>
      </w:r>
      <w:r w:rsidRPr="00662C20">
        <w:rPr>
          <w:bCs/>
        </w:rPr>
        <w:t xml:space="preserve"> семестре – накопительная система оценивания</w:t>
      </w:r>
      <w:r>
        <w:rPr>
          <w:bCs/>
        </w:rPr>
        <w:t>, дифференцированный зачет, зачет, экзамен</w:t>
      </w:r>
      <w:r w:rsidRPr="00662C20">
        <w:rPr>
          <w:iCs/>
        </w:rPr>
        <w:t>;</w:t>
      </w:r>
      <w:r w:rsidRPr="00662C20">
        <w:rPr>
          <w:bCs/>
        </w:rPr>
        <w:t xml:space="preserve"> </w:t>
      </w:r>
    </w:p>
    <w:p w:rsidR="00051F17" w:rsidRPr="00662C20" w:rsidRDefault="00051F17" w:rsidP="00051F17">
      <w:pPr>
        <w:shd w:val="clear" w:color="auto" w:fill="FFFFFF"/>
        <w:ind w:left="708"/>
        <w:jc w:val="both"/>
        <w:rPr>
          <w:bCs/>
        </w:rPr>
      </w:pPr>
      <w:r>
        <w:rPr>
          <w:bCs/>
        </w:rPr>
        <w:t>в 2 семестре –</w:t>
      </w:r>
      <w:r w:rsidRPr="00874668">
        <w:rPr>
          <w:bCs/>
        </w:rPr>
        <w:t xml:space="preserve"> </w:t>
      </w:r>
      <w:r w:rsidRPr="00662C20">
        <w:rPr>
          <w:bCs/>
        </w:rPr>
        <w:t>накопительная система оценивания</w:t>
      </w:r>
      <w:r>
        <w:rPr>
          <w:bCs/>
        </w:rPr>
        <w:t>, дифференцированный зачет, зачет, экзамен</w:t>
      </w:r>
      <w:r w:rsidRPr="00662C20">
        <w:rPr>
          <w:iCs/>
        </w:rPr>
        <w:t>;</w:t>
      </w:r>
    </w:p>
    <w:p w:rsidR="00051F17" w:rsidRPr="00662C20" w:rsidRDefault="00051F17" w:rsidP="00051F17">
      <w:pPr>
        <w:shd w:val="clear" w:color="auto" w:fill="FFFFFF"/>
        <w:ind w:left="708"/>
        <w:jc w:val="both"/>
        <w:rPr>
          <w:iCs/>
        </w:rPr>
      </w:pPr>
      <w:r w:rsidRPr="00662C20">
        <w:rPr>
          <w:bCs/>
        </w:rPr>
        <w:t xml:space="preserve">в </w:t>
      </w:r>
      <w:r w:rsidRPr="00662C20">
        <w:rPr>
          <w:iCs/>
        </w:rPr>
        <w:t>2</w:t>
      </w:r>
      <w:r w:rsidRPr="00662C20">
        <w:rPr>
          <w:bCs/>
        </w:rPr>
        <w:t xml:space="preserve"> семестре – </w:t>
      </w:r>
      <w:r w:rsidRPr="00662C20">
        <w:rPr>
          <w:iCs/>
        </w:rPr>
        <w:t>экзамен</w:t>
      </w:r>
      <w:r>
        <w:rPr>
          <w:iCs/>
        </w:rPr>
        <w:t>, дифференцированный зачет</w:t>
      </w:r>
      <w:r w:rsidRPr="00662C20">
        <w:rPr>
          <w:iCs/>
        </w:rPr>
        <w:t>;</w:t>
      </w:r>
    </w:p>
    <w:p w:rsidR="00051F17" w:rsidRPr="00662C20" w:rsidRDefault="00051F17" w:rsidP="00051F17">
      <w:pPr>
        <w:numPr>
          <w:ilvl w:val="1"/>
          <w:numId w:val="30"/>
        </w:numPr>
        <w:shd w:val="clear" w:color="auto" w:fill="FFFFFF"/>
        <w:jc w:val="both"/>
        <w:rPr>
          <w:b/>
          <w:bCs/>
          <w:iCs/>
        </w:rPr>
      </w:pPr>
      <w:r w:rsidRPr="00662C20">
        <w:rPr>
          <w:b/>
        </w:rPr>
        <w:t>Ф</w:t>
      </w:r>
      <w:r w:rsidRPr="00662C20">
        <w:rPr>
          <w:b/>
          <w:bCs/>
        </w:rPr>
        <w:t>орма проведения промежуточной аттестации (формы контроля)</w:t>
      </w:r>
    </w:p>
    <w:p w:rsidR="00051F17" w:rsidRPr="00662C20" w:rsidRDefault="00051F17" w:rsidP="00051F17">
      <w:pPr>
        <w:shd w:val="clear" w:color="auto" w:fill="FFFFFF"/>
        <w:ind w:left="708"/>
        <w:jc w:val="both"/>
        <w:rPr>
          <w:bCs/>
        </w:rPr>
      </w:pPr>
      <w:r w:rsidRPr="00662C20">
        <w:rPr>
          <w:bCs/>
        </w:rPr>
        <w:t xml:space="preserve">в </w:t>
      </w:r>
      <w:r w:rsidRPr="00662C20">
        <w:rPr>
          <w:iCs/>
        </w:rPr>
        <w:t>1</w:t>
      </w:r>
      <w:r w:rsidRPr="00662C20">
        <w:rPr>
          <w:bCs/>
        </w:rPr>
        <w:t xml:space="preserve"> семестре – </w:t>
      </w:r>
      <w:r w:rsidRPr="00662C20">
        <w:rPr>
          <w:iCs/>
        </w:rPr>
        <w:t>собеседование</w:t>
      </w:r>
      <w:r>
        <w:rPr>
          <w:iCs/>
        </w:rPr>
        <w:t>, компьютерное тестирование, письменно, защита проекта и  др.</w:t>
      </w:r>
      <w:r w:rsidRPr="00662C20">
        <w:rPr>
          <w:iCs/>
        </w:rPr>
        <w:t>;</w:t>
      </w:r>
      <w:r w:rsidRPr="00662C20">
        <w:rPr>
          <w:bCs/>
        </w:rPr>
        <w:t xml:space="preserve"> </w:t>
      </w:r>
    </w:p>
    <w:p w:rsidR="00051F17" w:rsidRPr="00662C20" w:rsidRDefault="00051F17" w:rsidP="00051F17">
      <w:pPr>
        <w:shd w:val="clear" w:color="auto" w:fill="FFFFFF"/>
        <w:ind w:left="708"/>
        <w:jc w:val="both"/>
        <w:rPr>
          <w:iCs/>
        </w:rPr>
      </w:pPr>
      <w:r w:rsidRPr="00662C20">
        <w:rPr>
          <w:bCs/>
        </w:rPr>
        <w:t xml:space="preserve">в </w:t>
      </w:r>
      <w:r w:rsidRPr="00662C20">
        <w:rPr>
          <w:iCs/>
        </w:rPr>
        <w:t>2</w:t>
      </w:r>
      <w:r w:rsidRPr="00662C20">
        <w:rPr>
          <w:bCs/>
        </w:rPr>
        <w:t xml:space="preserve"> семестре –</w:t>
      </w:r>
      <w:r>
        <w:rPr>
          <w:bCs/>
        </w:rPr>
        <w:t xml:space="preserve"> </w:t>
      </w:r>
      <w:r w:rsidRPr="00662C20">
        <w:rPr>
          <w:iCs/>
        </w:rPr>
        <w:t>собеседование</w:t>
      </w:r>
      <w:r>
        <w:rPr>
          <w:iCs/>
        </w:rPr>
        <w:t>, компьютерное тестирование, письменно, защита проекта и  др.</w:t>
      </w:r>
      <w:r w:rsidRPr="00662C20">
        <w:rPr>
          <w:iCs/>
        </w:rPr>
        <w:t>;</w:t>
      </w:r>
    </w:p>
    <w:p w:rsidR="00051F17" w:rsidRPr="00662C20" w:rsidRDefault="00051F17" w:rsidP="00051F17">
      <w:pPr>
        <w:numPr>
          <w:ilvl w:val="1"/>
          <w:numId w:val="30"/>
        </w:numPr>
        <w:shd w:val="clear" w:color="auto" w:fill="FFFFFF"/>
        <w:jc w:val="both"/>
        <w:rPr>
          <w:b/>
          <w:bCs/>
          <w:iCs/>
        </w:rPr>
      </w:pPr>
      <w:r w:rsidRPr="00662C20">
        <w:rPr>
          <w:b/>
        </w:rPr>
        <w:t>Форма, вид и содержание контроля, используемые для проведения промежуточной аттестации</w:t>
      </w:r>
    </w:p>
    <w:p w:rsidR="00051F17" w:rsidRPr="00662C20" w:rsidRDefault="00051F17" w:rsidP="00051F17">
      <w:pPr>
        <w:shd w:val="clear" w:color="auto" w:fill="FFFFFF"/>
        <w:ind w:left="426" w:firstLine="282"/>
        <w:jc w:val="both"/>
        <w:rPr>
          <w:bCs/>
        </w:rPr>
      </w:pPr>
      <w:r w:rsidRPr="00662C20">
        <w:rPr>
          <w:bCs/>
        </w:rPr>
        <w:t xml:space="preserve">Для проведения промежуточной аттестации в форме накопительной системе оценивания используются материалы семестровых контрольных мероприятий (раздел 5 данной Программы аттестации) в виде вопросов и заданий для собеседования. </w:t>
      </w:r>
    </w:p>
    <w:p w:rsidR="00051F17" w:rsidRPr="00662C20" w:rsidRDefault="00051F17" w:rsidP="00051F17">
      <w:pPr>
        <w:shd w:val="clear" w:color="auto" w:fill="FFFFFF"/>
        <w:ind w:left="426" w:firstLine="282"/>
        <w:jc w:val="both"/>
        <w:rPr>
          <w:bCs/>
        </w:rPr>
      </w:pPr>
      <w:r w:rsidRPr="00662C20">
        <w:rPr>
          <w:bCs/>
        </w:rPr>
        <w:t xml:space="preserve">Для проведения промежуточной аттестации в форме экзамена используются специально разработанные преподавателем вопросы/задания, перечень которых отражен в разделе 6 данной Программы аттестации. </w:t>
      </w:r>
    </w:p>
    <w:p w:rsidR="00051F17" w:rsidRPr="00662C20" w:rsidRDefault="00051F17" w:rsidP="00051F17">
      <w:pPr>
        <w:shd w:val="clear" w:color="auto" w:fill="FFFFFF"/>
        <w:ind w:left="426" w:firstLine="282"/>
        <w:jc w:val="both"/>
        <w:rPr>
          <w:bCs/>
        </w:rPr>
      </w:pPr>
      <w:r w:rsidRPr="00662C20">
        <w:rPr>
          <w:bCs/>
        </w:rPr>
        <w:t>На основании перечня вопросов/заданий сформированы варианты, являющиеся приложением к данной Программе аттестации, содержание которых до студентов не доводится.</w:t>
      </w:r>
    </w:p>
    <w:p w:rsidR="00051F17" w:rsidRPr="00662C20" w:rsidRDefault="00051F17" w:rsidP="00051F17">
      <w:pPr>
        <w:shd w:val="clear" w:color="auto" w:fill="FFFFFF"/>
        <w:ind w:left="426" w:firstLine="282"/>
        <w:jc w:val="both"/>
        <w:rPr>
          <w:bCs/>
        </w:rPr>
      </w:pPr>
      <w:r w:rsidRPr="00662C20">
        <w:rPr>
          <w:bCs/>
        </w:rPr>
        <w:t>Конкретное содержание семестровых контрольных мероприятий и  вариантов для проведения письменного экзамена до студентов не доводится.</w:t>
      </w:r>
    </w:p>
    <w:p w:rsidR="00051F17" w:rsidRPr="00662C20" w:rsidRDefault="00051F17" w:rsidP="00051F17">
      <w:pPr>
        <w:shd w:val="clear" w:color="auto" w:fill="FFFFFF"/>
        <w:ind w:left="426" w:firstLine="282"/>
        <w:jc w:val="both"/>
        <w:rPr>
          <w:bCs/>
        </w:rPr>
      </w:pPr>
      <w:r w:rsidRPr="00662C20">
        <w:rPr>
          <w:bCs/>
        </w:rPr>
        <w:t>Конкретное содержание семестровых контрольных мероприятий и  вариантов для проведения письменного экзамена является содержательным элементов при формировании фонда оценочных средств.</w:t>
      </w:r>
    </w:p>
    <w:p w:rsidR="00051F17" w:rsidRPr="00662C20" w:rsidRDefault="00051F17" w:rsidP="00051F17">
      <w:pPr>
        <w:numPr>
          <w:ilvl w:val="1"/>
          <w:numId w:val="30"/>
        </w:numPr>
        <w:shd w:val="clear" w:color="auto" w:fill="FFFFFF"/>
        <w:jc w:val="both"/>
        <w:rPr>
          <w:b/>
          <w:bCs/>
          <w:iCs/>
        </w:rPr>
      </w:pPr>
      <w:r w:rsidRPr="00662C20">
        <w:rPr>
          <w:b/>
          <w:bCs/>
          <w:iCs/>
        </w:rPr>
        <w:t>Система или шкала оценивания</w:t>
      </w:r>
    </w:p>
    <w:p w:rsidR="00051F17" w:rsidRPr="00662C20" w:rsidRDefault="00051F17" w:rsidP="00051F17">
      <w:pPr>
        <w:shd w:val="clear" w:color="auto" w:fill="FFFFFF"/>
        <w:ind w:left="426" w:firstLine="282"/>
        <w:jc w:val="both"/>
        <w:rPr>
          <w:bCs/>
        </w:rPr>
      </w:pPr>
      <w:r w:rsidRPr="00662C20">
        <w:rPr>
          <w:bCs/>
        </w:rPr>
        <w:t xml:space="preserve">Для оценки уровня освоения студентами учебного материала используется пятибалльная система: «5» - «отлично», «4» - «хорошо», «3» - «удовлетворительно», «2» - «неудовлетворительно». </w:t>
      </w:r>
    </w:p>
    <w:p w:rsidR="00051F17" w:rsidRPr="00662C20" w:rsidRDefault="00051F17" w:rsidP="00051F17">
      <w:pPr>
        <w:shd w:val="clear" w:color="auto" w:fill="FFFFFF"/>
        <w:ind w:left="426" w:firstLine="282"/>
        <w:jc w:val="both"/>
        <w:rPr>
          <w:bCs/>
        </w:rPr>
      </w:pPr>
      <w:r w:rsidRPr="00662C20">
        <w:rPr>
          <w:bCs/>
        </w:rPr>
        <w:t>Оценка за накопительную систему оценивания выставляется с учетом оценок полученных при прохождении семестровых контрольных мероприятий и (или) собеседования по содержанию пройденных семестровых контрольных мероприятий с последующим округлением до целого значения среднего арифметического полученных результатов.</w:t>
      </w:r>
    </w:p>
    <w:p w:rsidR="00051F17" w:rsidRPr="00662C20" w:rsidRDefault="00051F17" w:rsidP="00051F17">
      <w:pPr>
        <w:shd w:val="clear" w:color="auto" w:fill="FFFFFF"/>
        <w:ind w:left="426" w:firstLine="282"/>
        <w:jc w:val="both"/>
        <w:rPr>
          <w:bCs/>
        </w:rPr>
      </w:pPr>
      <w:r w:rsidRPr="00662C20">
        <w:rPr>
          <w:bCs/>
        </w:rPr>
        <w:t>Оценка за экзамен выставляется в соответствии с критериями оценки, которые отражены в спецификации к экзамену.</w:t>
      </w:r>
    </w:p>
    <w:p w:rsidR="00051F17" w:rsidRPr="00662C20" w:rsidRDefault="00051F17" w:rsidP="00051F17">
      <w:pPr>
        <w:numPr>
          <w:ilvl w:val="1"/>
          <w:numId w:val="30"/>
        </w:numPr>
        <w:shd w:val="clear" w:color="auto" w:fill="FFFFFF"/>
        <w:jc w:val="both"/>
        <w:rPr>
          <w:b/>
          <w:bCs/>
          <w:iCs/>
        </w:rPr>
      </w:pPr>
      <w:r w:rsidRPr="00662C20">
        <w:rPr>
          <w:b/>
          <w:bCs/>
        </w:rPr>
        <w:t>Структура экзаменационных материалов</w:t>
      </w:r>
    </w:p>
    <w:p w:rsidR="00051F17" w:rsidRPr="00662C20" w:rsidRDefault="00051F17" w:rsidP="00051F17">
      <w:pPr>
        <w:shd w:val="clear" w:color="auto" w:fill="FFFFFF"/>
        <w:ind w:left="426" w:firstLine="282"/>
        <w:jc w:val="both"/>
        <w:rPr>
          <w:bCs/>
        </w:rPr>
      </w:pPr>
      <w:r w:rsidRPr="00662C20">
        <w:rPr>
          <w:bCs/>
        </w:rPr>
        <w:t xml:space="preserve">Структура экзаменационных материалов отражается в спецификации </w:t>
      </w:r>
      <w:r>
        <w:rPr>
          <w:bCs/>
        </w:rPr>
        <w:t>(пояснительной запис</w:t>
      </w:r>
      <w:r w:rsidRPr="00662C20">
        <w:rPr>
          <w:bCs/>
        </w:rPr>
        <w:t>к</w:t>
      </w:r>
      <w:r>
        <w:rPr>
          <w:bCs/>
        </w:rPr>
        <w:t>е) к</w:t>
      </w:r>
      <w:r w:rsidRPr="00662C20">
        <w:rPr>
          <w:bCs/>
        </w:rPr>
        <w:t xml:space="preserve"> ним и доводится до студентов на этапе подготовки к экзамену.</w:t>
      </w:r>
    </w:p>
    <w:p w:rsidR="00051F17" w:rsidRPr="00662C20" w:rsidRDefault="00051F17" w:rsidP="00051F17">
      <w:pPr>
        <w:numPr>
          <w:ilvl w:val="1"/>
          <w:numId w:val="30"/>
        </w:numPr>
        <w:shd w:val="clear" w:color="auto" w:fill="FFFFFF"/>
        <w:jc w:val="both"/>
        <w:rPr>
          <w:b/>
          <w:bCs/>
          <w:iCs/>
        </w:rPr>
      </w:pPr>
      <w:r w:rsidRPr="00662C20">
        <w:rPr>
          <w:b/>
        </w:rPr>
        <w:t>Перечень средств обучения, разрешенных к использованию  на экзамене</w:t>
      </w:r>
    </w:p>
    <w:p w:rsidR="00051F17" w:rsidRPr="00662C20" w:rsidRDefault="00051F17" w:rsidP="00051F17">
      <w:pPr>
        <w:shd w:val="clear" w:color="auto" w:fill="FFFFFF"/>
        <w:ind w:left="426" w:firstLine="282"/>
        <w:jc w:val="both"/>
        <w:rPr>
          <w:bCs/>
        </w:rPr>
      </w:pPr>
      <w:r w:rsidRPr="00662C20">
        <w:rPr>
          <w:bCs/>
        </w:rPr>
        <w:t>При подготовке к ответу студентам разрешается использовать средства обучения, перечень которых указан в спецификации экзаменационных материалов и доводится до студентов на этапе подготовки к экзамену.</w:t>
      </w:r>
    </w:p>
    <w:p w:rsidR="00051F17" w:rsidRPr="00662C20" w:rsidRDefault="00051F17" w:rsidP="00051F17">
      <w:pPr>
        <w:numPr>
          <w:ilvl w:val="1"/>
          <w:numId w:val="30"/>
        </w:numPr>
        <w:shd w:val="clear" w:color="auto" w:fill="FFFFFF"/>
        <w:jc w:val="both"/>
        <w:rPr>
          <w:b/>
          <w:bCs/>
          <w:iCs/>
        </w:rPr>
      </w:pPr>
      <w:r w:rsidRPr="00662C20">
        <w:rPr>
          <w:b/>
          <w:bCs/>
        </w:rPr>
        <w:t xml:space="preserve">Информация, которая доводится до студентов </w:t>
      </w:r>
    </w:p>
    <w:p w:rsidR="00051F17" w:rsidRPr="00662C20" w:rsidRDefault="00051F17" w:rsidP="00051F17">
      <w:pPr>
        <w:numPr>
          <w:ilvl w:val="0"/>
          <w:numId w:val="22"/>
        </w:numPr>
        <w:shd w:val="clear" w:color="auto" w:fill="FFFFFF"/>
        <w:ind w:left="720"/>
        <w:jc w:val="both"/>
        <w:rPr>
          <w:spacing w:val="-6"/>
        </w:rPr>
      </w:pPr>
      <w:r w:rsidRPr="00662C20">
        <w:rPr>
          <w:spacing w:val="-6"/>
        </w:rPr>
        <w:t xml:space="preserve">При явке на аттестационную процедуру студенты обязаны иметь при себе  зачетную книжку. </w:t>
      </w:r>
    </w:p>
    <w:p w:rsidR="00051F17" w:rsidRPr="00662C20" w:rsidRDefault="00051F17" w:rsidP="00051F17">
      <w:pPr>
        <w:numPr>
          <w:ilvl w:val="0"/>
          <w:numId w:val="22"/>
        </w:numPr>
        <w:shd w:val="clear" w:color="auto" w:fill="FFFFFF"/>
        <w:ind w:left="720"/>
        <w:jc w:val="both"/>
      </w:pPr>
      <w:r w:rsidRPr="00662C20">
        <w:rPr>
          <w:spacing w:val="-6"/>
        </w:rPr>
        <w:t xml:space="preserve">Студент, выполнивший задания раньше установленного времени, покидает аудиторию. </w:t>
      </w:r>
    </w:p>
    <w:p w:rsidR="00051F17" w:rsidRPr="00662C20" w:rsidRDefault="00051F17" w:rsidP="00051F17">
      <w:pPr>
        <w:numPr>
          <w:ilvl w:val="0"/>
          <w:numId w:val="22"/>
        </w:numPr>
        <w:shd w:val="clear" w:color="auto" w:fill="FFFFFF"/>
        <w:ind w:left="720"/>
        <w:jc w:val="both"/>
      </w:pPr>
      <w:r w:rsidRPr="00662C20">
        <w:rPr>
          <w:spacing w:val="-6"/>
        </w:rPr>
        <w:t xml:space="preserve">По истечении отведенного времени на выполнение </w:t>
      </w:r>
      <w:r w:rsidRPr="00662C20">
        <w:t xml:space="preserve">письменного ответа все студенты сдают </w:t>
      </w:r>
      <w:r w:rsidRPr="00662C20">
        <w:rPr>
          <w:spacing w:val="-6"/>
        </w:rPr>
        <w:t>работы вместе с черновиками</w:t>
      </w:r>
      <w:r w:rsidRPr="00662C20">
        <w:t>.</w:t>
      </w:r>
    </w:p>
    <w:p w:rsidR="00051F17" w:rsidRPr="00662C20" w:rsidRDefault="00051F17" w:rsidP="00051F17">
      <w:pPr>
        <w:numPr>
          <w:ilvl w:val="0"/>
          <w:numId w:val="22"/>
        </w:numPr>
        <w:shd w:val="clear" w:color="auto" w:fill="FFFFFF"/>
        <w:ind w:left="720"/>
        <w:jc w:val="both"/>
        <w:rPr>
          <w:spacing w:val="-6"/>
        </w:rPr>
      </w:pPr>
      <w:r w:rsidRPr="00662C20">
        <w:rPr>
          <w:spacing w:val="-6"/>
        </w:rPr>
        <w:t xml:space="preserve">Во время аттестационных мероприятий студентам имеет право задавать вопросы по структуре и содержанию выданных билетов/вариантов. Преподаватель имеет право </w:t>
      </w:r>
      <w:r w:rsidRPr="00662C20">
        <w:rPr>
          <w:spacing w:val="-6"/>
        </w:rPr>
        <w:lastRenderedPageBreak/>
        <w:t>отвечать только на вопросы, связанные с техническими неточностями в записи вопроса или задания.</w:t>
      </w:r>
    </w:p>
    <w:p w:rsidR="00051F17" w:rsidRPr="00662C20" w:rsidRDefault="00051F17" w:rsidP="00051F17">
      <w:pPr>
        <w:pStyle w:val="ConsPlusNormal"/>
        <w:widowControl/>
        <w:numPr>
          <w:ilvl w:val="0"/>
          <w:numId w:val="21"/>
        </w:numPr>
        <w:ind w:left="720"/>
        <w:jc w:val="both"/>
        <w:outlineLvl w:val="1"/>
        <w:rPr>
          <w:rFonts w:ascii="Times New Roman" w:hAnsi="Times New Roman" w:cs="Times New Roman"/>
          <w:sz w:val="24"/>
          <w:szCs w:val="24"/>
        </w:rPr>
      </w:pPr>
      <w:r w:rsidRPr="00662C20">
        <w:rPr>
          <w:rFonts w:ascii="Times New Roman" w:hAnsi="Times New Roman" w:cs="Times New Roman"/>
          <w:sz w:val="24"/>
          <w:szCs w:val="24"/>
        </w:rPr>
        <w:t>Ответы на экзаменационные вопросы или задания студенты оформляют на отдельных штампованных листах.</w:t>
      </w:r>
    </w:p>
    <w:p w:rsidR="00051F17" w:rsidRPr="00662C20" w:rsidRDefault="00051F17" w:rsidP="00051F17">
      <w:pPr>
        <w:pStyle w:val="ConsPlusNormal"/>
        <w:widowControl/>
        <w:numPr>
          <w:ilvl w:val="0"/>
          <w:numId w:val="21"/>
        </w:numPr>
        <w:ind w:left="720"/>
        <w:jc w:val="both"/>
        <w:outlineLvl w:val="1"/>
        <w:rPr>
          <w:rFonts w:ascii="Times New Roman" w:hAnsi="Times New Roman" w:cs="Times New Roman"/>
          <w:sz w:val="24"/>
          <w:szCs w:val="24"/>
        </w:rPr>
      </w:pPr>
      <w:r w:rsidRPr="00662C20">
        <w:rPr>
          <w:rFonts w:ascii="Times New Roman" w:hAnsi="Times New Roman" w:cs="Times New Roman"/>
          <w:sz w:val="24"/>
          <w:szCs w:val="24"/>
        </w:rPr>
        <w:t>При подготовке к ответу студентам разрешается использовать выданные черновики, а также материалы, указанные в спецификации</w:t>
      </w:r>
      <w:r>
        <w:rPr>
          <w:rFonts w:ascii="Times New Roman" w:hAnsi="Times New Roman" w:cs="Times New Roman"/>
          <w:sz w:val="24"/>
          <w:szCs w:val="24"/>
        </w:rPr>
        <w:t xml:space="preserve"> (пояснительной записке)</w:t>
      </w:r>
      <w:r w:rsidRPr="00662C20">
        <w:rPr>
          <w:rFonts w:ascii="Times New Roman" w:hAnsi="Times New Roman" w:cs="Times New Roman"/>
          <w:sz w:val="24"/>
          <w:szCs w:val="24"/>
        </w:rPr>
        <w:t xml:space="preserve"> экзамена. </w:t>
      </w:r>
    </w:p>
    <w:p w:rsidR="00051F17" w:rsidRPr="00662C20" w:rsidRDefault="00051F17" w:rsidP="00051F17">
      <w:pPr>
        <w:numPr>
          <w:ilvl w:val="0"/>
          <w:numId w:val="23"/>
        </w:numPr>
        <w:shd w:val="clear" w:color="auto" w:fill="FFFFFF"/>
        <w:jc w:val="both"/>
        <w:rPr>
          <w:bCs/>
        </w:rPr>
      </w:pPr>
      <w:r w:rsidRPr="00662C20">
        <w:rPr>
          <w:bCs/>
        </w:rPr>
        <w:t>При использовании мобильного телефона или при нарушении дисциплины, а также несоблюдении процедуры проведения аттестационного мероприятия, студент может быть удален с него. Срок пересдачи доводится до студента преподавателем.</w:t>
      </w:r>
    </w:p>
    <w:p w:rsidR="00051F17" w:rsidRPr="00662C20" w:rsidRDefault="00051F17" w:rsidP="00051F17">
      <w:pPr>
        <w:shd w:val="clear" w:color="auto" w:fill="FFFFFF"/>
        <w:ind w:left="360" w:firstLine="348"/>
        <w:jc w:val="both"/>
      </w:pPr>
    </w:p>
    <w:p w:rsidR="00051F17" w:rsidRPr="002972D7" w:rsidRDefault="00051F17" w:rsidP="00051F17">
      <w:pPr>
        <w:pStyle w:val="a7"/>
        <w:numPr>
          <w:ilvl w:val="0"/>
          <w:numId w:val="18"/>
        </w:numPr>
        <w:shd w:val="clear" w:color="auto" w:fill="FFFFFF"/>
        <w:spacing w:after="0" w:line="240" w:lineRule="auto"/>
        <w:jc w:val="center"/>
        <w:rPr>
          <w:rFonts w:ascii="Times New Roman" w:hAnsi="Times New Roman"/>
          <w:b/>
          <w:bCs/>
          <w:sz w:val="24"/>
          <w:szCs w:val="24"/>
        </w:rPr>
      </w:pPr>
      <w:r w:rsidRPr="00662C20">
        <w:rPr>
          <w:rFonts w:ascii="Times New Roman" w:hAnsi="Times New Roman"/>
          <w:b/>
          <w:sz w:val="24"/>
          <w:szCs w:val="24"/>
        </w:rPr>
        <w:br w:type="page"/>
      </w:r>
      <w:r w:rsidRPr="00662C20">
        <w:rPr>
          <w:rFonts w:ascii="Times New Roman" w:hAnsi="Times New Roman"/>
          <w:b/>
          <w:sz w:val="24"/>
          <w:szCs w:val="24"/>
        </w:rPr>
        <w:lastRenderedPageBreak/>
        <w:t>СОДЕРЖАНИЕ ТЕКУЩЕЙ АТТЕСТАЦИИ</w:t>
      </w:r>
    </w:p>
    <w:p w:rsidR="00051F17" w:rsidRDefault="00051F17" w:rsidP="00051F17">
      <w:pPr>
        <w:pStyle w:val="a7"/>
        <w:shd w:val="clear" w:color="auto" w:fill="FFFFFF"/>
        <w:rPr>
          <w:rFonts w:ascii="Times New Roman" w:hAnsi="Times New Roman"/>
          <w:b/>
          <w:sz w:val="24"/>
          <w:szCs w:val="24"/>
        </w:rPr>
      </w:pPr>
    </w:p>
    <w:p w:rsidR="00051F17" w:rsidRPr="00662C20" w:rsidRDefault="00051F17" w:rsidP="00051F17">
      <w:pPr>
        <w:pStyle w:val="a7"/>
        <w:shd w:val="clear" w:color="auto" w:fill="FFFFFF"/>
        <w:ind w:left="567"/>
        <w:jc w:val="center"/>
        <w:rPr>
          <w:rFonts w:ascii="Times New Roman" w:hAnsi="Times New Roman"/>
          <w:b/>
          <w:sz w:val="24"/>
          <w:szCs w:val="24"/>
        </w:rPr>
      </w:pPr>
      <w:r w:rsidRPr="00662C20">
        <w:rPr>
          <w:rFonts w:ascii="Times New Roman" w:hAnsi="Times New Roman"/>
          <w:b/>
          <w:sz w:val="24"/>
          <w:szCs w:val="24"/>
        </w:rPr>
        <w:t xml:space="preserve">5.1 Перечень семестровых контрольных мероприятий за </w:t>
      </w:r>
      <w:r w:rsidRPr="00662C20">
        <w:rPr>
          <w:rFonts w:ascii="Times New Roman" w:hAnsi="Times New Roman"/>
          <w:b/>
          <w:bCs/>
          <w:sz w:val="24"/>
          <w:szCs w:val="24"/>
        </w:rPr>
        <w:t>1</w:t>
      </w:r>
      <w:r w:rsidRPr="00662C20">
        <w:rPr>
          <w:rFonts w:ascii="Times New Roman" w:hAnsi="Times New Roman"/>
          <w:b/>
          <w:sz w:val="24"/>
          <w:szCs w:val="24"/>
        </w:rPr>
        <w:t xml:space="preserve"> семестр</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7272"/>
        <w:gridCol w:w="1693"/>
      </w:tblGrid>
      <w:tr w:rsidR="00051F17" w:rsidRPr="00662C20" w:rsidTr="00D81F34">
        <w:tc>
          <w:tcPr>
            <w:tcW w:w="641" w:type="dxa"/>
          </w:tcPr>
          <w:p w:rsidR="00051F17" w:rsidRPr="00662C20" w:rsidRDefault="00051F17" w:rsidP="00D81F34">
            <w:pPr>
              <w:ind w:left="360"/>
              <w:jc w:val="both"/>
              <w:rPr>
                <w:bCs/>
              </w:rPr>
            </w:pPr>
          </w:p>
        </w:tc>
        <w:tc>
          <w:tcPr>
            <w:tcW w:w="8364" w:type="dxa"/>
          </w:tcPr>
          <w:p w:rsidR="00051F17" w:rsidRPr="00662C20" w:rsidRDefault="00051F17" w:rsidP="00D8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Наименование контрольного мероприятия</w:t>
            </w:r>
          </w:p>
        </w:tc>
        <w:tc>
          <w:tcPr>
            <w:tcW w:w="1381" w:type="dxa"/>
          </w:tcPr>
          <w:p w:rsidR="00051F17" w:rsidRPr="00662C20" w:rsidRDefault="00051F17" w:rsidP="00D8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Формируемые З, У, ПО</w:t>
            </w:r>
          </w:p>
        </w:tc>
      </w:tr>
      <w:tr w:rsidR="00051F17" w:rsidRPr="00662C20" w:rsidTr="00D81F34">
        <w:tc>
          <w:tcPr>
            <w:tcW w:w="641" w:type="dxa"/>
          </w:tcPr>
          <w:p w:rsidR="00051F17" w:rsidRPr="00662C20" w:rsidRDefault="00051F17" w:rsidP="00051F17">
            <w:pPr>
              <w:numPr>
                <w:ilvl w:val="0"/>
                <w:numId w:val="24"/>
              </w:numPr>
              <w:jc w:val="both"/>
              <w:rPr>
                <w:bCs/>
              </w:rPr>
            </w:pPr>
          </w:p>
        </w:tc>
        <w:tc>
          <w:tcPr>
            <w:tcW w:w="8364" w:type="dxa"/>
          </w:tcPr>
          <w:p w:rsidR="00051F17" w:rsidRPr="00662C20" w:rsidRDefault="00051F17" w:rsidP="00D8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62C20">
              <w:rPr>
                <w:b/>
              </w:rPr>
              <w:t>СКМ №1.</w:t>
            </w:r>
            <w:r w:rsidRPr="00662C20">
              <w:t xml:space="preserve">- </w:t>
            </w:r>
            <w:r w:rsidRPr="00662C20">
              <w:rPr>
                <w:b/>
                <w:bCs/>
              </w:rPr>
              <w:t>ЗАЧ</w:t>
            </w:r>
            <w:r w:rsidRPr="00662C20">
              <w:t xml:space="preserve"> письменный по теме «</w:t>
            </w:r>
            <w:r>
              <w:t>…»</w:t>
            </w:r>
          </w:p>
        </w:tc>
        <w:tc>
          <w:tcPr>
            <w:tcW w:w="1381" w:type="dxa"/>
          </w:tcPr>
          <w:p w:rsidR="00051F17" w:rsidRPr="00662C20" w:rsidRDefault="00051F17" w:rsidP="00D8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51F17" w:rsidRPr="00662C20" w:rsidTr="00D81F34">
        <w:tc>
          <w:tcPr>
            <w:tcW w:w="641" w:type="dxa"/>
          </w:tcPr>
          <w:p w:rsidR="00051F17" w:rsidRPr="00662C20" w:rsidRDefault="00051F17" w:rsidP="00051F17">
            <w:pPr>
              <w:numPr>
                <w:ilvl w:val="0"/>
                <w:numId w:val="24"/>
              </w:numPr>
              <w:jc w:val="both"/>
              <w:rPr>
                <w:bCs/>
              </w:rPr>
            </w:pPr>
          </w:p>
        </w:tc>
        <w:tc>
          <w:tcPr>
            <w:tcW w:w="8364" w:type="dxa"/>
          </w:tcPr>
          <w:p w:rsidR="00051F17" w:rsidRPr="00662C20" w:rsidRDefault="00051F17" w:rsidP="00D81F34">
            <w:pPr>
              <w:shd w:val="clear" w:color="auto" w:fill="FFFFFF"/>
              <w:ind w:left="34"/>
              <w:jc w:val="both"/>
              <w:rPr>
                <w:bCs/>
              </w:rPr>
            </w:pPr>
          </w:p>
        </w:tc>
        <w:tc>
          <w:tcPr>
            <w:tcW w:w="1381" w:type="dxa"/>
          </w:tcPr>
          <w:p w:rsidR="00051F17" w:rsidRPr="00662C20" w:rsidRDefault="00051F17" w:rsidP="00D81F34">
            <w:pPr>
              <w:shd w:val="clear" w:color="auto" w:fill="FFFFFF"/>
              <w:ind w:left="34"/>
              <w:jc w:val="both"/>
              <w:rPr>
                <w:bCs/>
              </w:rPr>
            </w:pPr>
          </w:p>
        </w:tc>
      </w:tr>
      <w:tr w:rsidR="00051F17" w:rsidRPr="00662C20" w:rsidTr="00D81F34">
        <w:tc>
          <w:tcPr>
            <w:tcW w:w="641" w:type="dxa"/>
          </w:tcPr>
          <w:p w:rsidR="00051F17" w:rsidRPr="00662C20" w:rsidRDefault="00051F17" w:rsidP="00051F17">
            <w:pPr>
              <w:numPr>
                <w:ilvl w:val="0"/>
                <w:numId w:val="24"/>
              </w:numPr>
              <w:jc w:val="both"/>
              <w:rPr>
                <w:bCs/>
              </w:rPr>
            </w:pPr>
          </w:p>
        </w:tc>
        <w:tc>
          <w:tcPr>
            <w:tcW w:w="8364" w:type="dxa"/>
          </w:tcPr>
          <w:p w:rsidR="00051F17" w:rsidRPr="00662C20" w:rsidRDefault="00051F17" w:rsidP="00D81F34">
            <w:pPr>
              <w:shd w:val="clear" w:color="auto" w:fill="FFFFFF"/>
              <w:ind w:left="34"/>
              <w:jc w:val="both"/>
            </w:pPr>
          </w:p>
        </w:tc>
        <w:tc>
          <w:tcPr>
            <w:tcW w:w="1381" w:type="dxa"/>
          </w:tcPr>
          <w:p w:rsidR="00051F17" w:rsidRPr="00662C20" w:rsidRDefault="00051F17" w:rsidP="00D81F34">
            <w:pPr>
              <w:shd w:val="clear" w:color="auto" w:fill="FFFFFF"/>
              <w:ind w:left="34"/>
              <w:jc w:val="both"/>
            </w:pPr>
          </w:p>
        </w:tc>
      </w:tr>
      <w:tr w:rsidR="00051F17" w:rsidRPr="00662C20" w:rsidTr="00D81F34">
        <w:tc>
          <w:tcPr>
            <w:tcW w:w="641" w:type="dxa"/>
          </w:tcPr>
          <w:p w:rsidR="00051F17" w:rsidRPr="00662C20" w:rsidRDefault="00051F17" w:rsidP="00051F17">
            <w:pPr>
              <w:numPr>
                <w:ilvl w:val="0"/>
                <w:numId w:val="24"/>
              </w:numPr>
              <w:jc w:val="both"/>
              <w:rPr>
                <w:bCs/>
              </w:rPr>
            </w:pPr>
          </w:p>
        </w:tc>
        <w:tc>
          <w:tcPr>
            <w:tcW w:w="8364" w:type="dxa"/>
          </w:tcPr>
          <w:p w:rsidR="00051F17" w:rsidRPr="00662C20" w:rsidRDefault="00051F17" w:rsidP="00D81F34">
            <w:pPr>
              <w:shd w:val="clear" w:color="auto" w:fill="FFFFFF"/>
              <w:ind w:left="34"/>
              <w:jc w:val="both"/>
              <w:rPr>
                <w:bCs/>
              </w:rPr>
            </w:pPr>
          </w:p>
        </w:tc>
        <w:tc>
          <w:tcPr>
            <w:tcW w:w="1381" w:type="dxa"/>
          </w:tcPr>
          <w:p w:rsidR="00051F17" w:rsidRPr="00662C20" w:rsidRDefault="00051F17" w:rsidP="00D81F34">
            <w:pPr>
              <w:shd w:val="clear" w:color="auto" w:fill="FFFFFF"/>
              <w:ind w:left="34"/>
              <w:jc w:val="both"/>
              <w:rPr>
                <w:bCs/>
              </w:rPr>
            </w:pPr>
          </w:p>
        </w:tc>
      </w:tr>
      <w:tr w:rsidR="00051F17" w:rsidRPr="00662C20" w:rsidTr="00D81F34">
        <w:tc>
          <w:tcPr>
            <w:tcW w:w="641" w:type="dxa"/>
          </w:tcPr>
          <w:p w:rsidR="00051F17" w:rsidRPr="00662C20" w:rsidRDefault="00051F17" w:rsidP="00051F17">
            <w:pPr>
              <w:numPr>
                <w:ilvl w:val="0"/>
                <w:numId w:val="24"/>
              </w:numPr>
              <w:jc w:val="both"/>
              <w:rPr>
                <w:bCs/>
              </w:rPr>
            </w:pPr>
          </w:p>
        </w:tc>
        <w:tc>
          <w:tcPr>
            <w:tcW w:w="8364" w:type="dxa"/>
          </w:tcPr>
          <w:p w:rsidR="00051F17" w:rsidRPr="00662C20" w:rsidRDefault="00051F17" w:rsidP="00D81F34">
            <w:pPr>
              <w:shd w:val="clear" w:color="auto" w:fill="FFFFFF"/>
              <w:ind w:left="34"/>
              <w:jc w:val="both"/>
            </w:pPr>
          </w:p>
        </w:tc>
        <w:tc>
          <w:tcPr>
            <w:tcW w:w="1381" w:type="dxa"/>
          </w:tcPr>
          <w:p w:rsidR="00051F17" w:rsidRPr="00662C20" w:rsidRDefault="00051F17" w:rsidP="00D81F34">
            <w:pPr>
              <w:shd w:val="clear" w:color="auto" w:fill="FFFFFF"/>
              <w:ind w:left="34"/>
              <w:jc w:val="both"/>
            </w:pPr>
          </w:p>
        </w:tc>
      </w:tr>
      <w:tr w:rsidR="00051F17" w:rsidRPr="00662C20" w:rsidTr="00D81F34">
        <w:tc>
          <w:tcPr>
            <w:tcW w:w="641" w:type="dxa"/>
          </w:tcPr>
          <w:p w:rsidR="00051F17" w:rsidRPr="00662C20" w:rsidRDefault="00051F17" w:rsidP="00051F17">
            <w:pPr>
              <w:numPr>
                <w:ilvl w:val="0"/>
                <w:numId w:val="24"/>
              </w:numPr>
              <w:jc w:val="both"/>
              <w:rPr>
                <w:bCs/>
              </w:rPr>
            </w:pPr>
          </w:p>
        </w:tc>
        <w:tc>
          <w:tcPr>
            <w:tcW w:w="8364" w:type="dxa"/>
          </w:tcPr>
          <w:p w:rsidR="00051F17" w:rsidRPr="00662C20" w:rsidRDefault="00051F17" w:rsidP="00D81F34">
            <w:pPr>
              <w:shd w:val="clear" w:color="auto" w:fill="FFFFFF"/>
              <w:ind w:left="34"/>
              <w:jc w:val="both"/>
            </w:pPr>
          </w:p>
        </w:tc>
        <w:tc>
          <w:tcPr>
            <w:tcW w:w="1381" w:type="dxa"/>
          </w:tcPr>
          <w:p w:rsidR="00051F17" w:rsidRPr="00662C20" w:rsidRDefault="00051F17" w:rsidP="00D81F34">
            <w:pPr>
              <w:shd w:val="clear" w:color="auto" w:fill="FFFFFF"/>
              <w:ind w:left="34"/>
              <w:jc w:val="both"/>
            </w:pPr>
          </w:p>
        </w:tc>
      </w:tr>
      <w:tr w:rsidR="00051F17" w:rsidRPr="00662C20" w:rsidTr="00D81F34">
        <w:tc>
          <w:tcPr>
            <w:tcW w:w="641" w:type="dxa"/>
          </w:tcPr>
          <w:p w:rsidR="00051F17" w:rsidRPr="00662C20" w:rsidRDefault="00051F17" w:rsidP="00051F17">
            <w:pPr>
              <w:numPr>
                <w:ilvl w:val="0"/>
                <w:numId w:val="24"/>
              </w:numPr>
              <w:jc w:val="both"/>
              <w:rPr>
                <w:bCs/>
              </w:rPr>
            </w:pPr>
          </w:p>
        </w:tc>
        <w:tc>
          <w:tcPr>
            <w:tcW w:w="8364" w:type="dxa"/>
          </w:tcPr>
          <w:p w:rsidR="00051F17" w:rsidRPr="00662C20" w:rsidRDefault="00051F17" w:rsidP="00D81F34">
            <w:pPr>
              <w:pStyle w:val="a7"/>
              <w:shd w:val="clear" w:color="auto" w:fill="FFFFFF"/>
              <w:ind w:left="0"/>
              <w:rPr>
                <w:rFonts w:ascii="Times New Roman" w:hAnsi="Times New Roman"/>
                <w:sz w:val="24"/>
                <w:szCs w:val="24"/>
              </w:rPr>
            </w:pPr>
          </w:p>
        </w:tc>
        <w:tc>
          <w:tcPr>
            <w:tcW w:w="1381" w:type="dxa"/>
          </w:tcPr>
          <w:p w:rsidR="00051F17" w:rsidRPr="00662C20" w:rsidRDefault="00051F17" w:rsidP="00D81F34">
            <w:pPr>
              <w:pStyle w:val="a7"/>
              <w:shd w:val="clear" w:color="auto" w:fill="FFFFFF"/>
              <w:ind w:left="0"/>
              <w:rPr>
                <w:rFonts w:ascii="Times New Roman" w:hAnsi="Times New Roman"/>
                <w:sz w:val="24"/>
                <w:szCs w:val="24"/>
              </w:rPr>
            </w:pPr>
          </w:p>
        </w:tc>
      </w:tr>
      <w:tr w:rsidR="00051F17" w:rsidRPr="00662C20" w:rsidTr="00D81F34">
        <w:tc>
          <w:tcPr>
            <w:tcW w:w="641" w:type="dxa"/>
          </w:tcPr>
          <w:p w:rsidR="00051F17" w:rsidRPr="00662C20" w:rsidRDefault="00051F17" w:rsidP="00051F17">
            <w:pPr>
              <w:numPr>
                <w:ilvl w:val="0"/>
                <w:numId w:val="24"/>
              </w:numPr>
              <w:jc w:val="both"/>
              <w:rPr>
                <w:bCs/>
              </w:rPr>
            </w:pPr>
          </w:p>
        </w:tc>
        <w:tc>
          <w:tcPr>
            <w:tcW w:w="8364" w:type="dxa"/>
          </w:tcPr>
          <w:p w:rsidR="00051F17" w:rsidRPr="00662C20" w:rsidRDefault="00051F17" w:rsidP="00D81F34">
            <w:pPr>
              <w:pStyle w:val="a7"/>
              <w:shd w:val="clear" w:color="auto" w:fill="FFFFFF"/>
              <w:ind w:left="0"/>
              <w:rPr>
                <w:rFonts w:ascii="Times New Roman" w:hAnsi="Times New Roman"/>
                <w:sz w:val="24"/>
                <w:szCs w:val="24"/>
              </w:rPr>
            </w:pPr>
          </w:p>
        </w:tc>
        <w:tc>
          <w:tcPr>
            <w:tcW w:w="1381" w:type="dxa"/>
          </w:tcPr>
          <w:p w:rsidR="00051F17" w:rsidRPr="00662C20" w:rsidRDefault="00051F17" w:rsidP="00D81F34">
            <w:pPr>
              <w:pStyle w:val="a7"/>
              <w:shd w:val="clear" w:color="auto" w:fill="FFFFFF"/>
              <w:ind w:left="0"/>
              <w:rPr>
                <w:rFonts w:ascii="Times New Roman" w:hAnsi="Times New Roman"/>
                <w:sz w:val="24"/>
                <w:szCs w:val="24"/>
              </w:rPr>
            </w:pPr>
          </w:p>
        </w:tc>
      </w:tr>
      <w:tr w:rsidR="00051F17" w:rsidRPr="00662C20" w:rsidTr="00D81F34">
        <w:tc>
          <w:tcPr>
            <w:tcW w:w="641" w:type="dxa"/>
          </w:tcPr>
          <w:p w:rsidR="00051F17" w:rsidRPr="00662C20" w:rsidRDefault="00051F17" w:rsidP="00051F17">
            <w:pPr>
              <w:numPr>
                <w:ilvl w:val="0"/>
                <w:numId w:val="24"/>
              </w:numPr>
              <w:jc w:val="both"/>
              <w:rPr>
                <w:bCs/>
              </w:rPr>
            </w:pPr>
          </w:p>
        </w:tc>
        <w:tc>
          <w:tcPr>
            <w:tcW w:w="8364" w:type="dxa"/>
          </w:tcPr>
          <w:p w:rsidR="00051F17" w:rsidRPr="00662C20" w:rsidRDefault="00051F17" w:rsidP="00D81F34">
            <w:pPr>
              <w:pStyle w:val="a7"/>
              <w:shd w:val="clear" w:color="auto" w:fill="FFFFFF"/>
              <w:ind w:left="0"/>
              <w:rPr>
                <w:rFonts w:ascii="Times New Roman" w:hAnsi="Times New Roman"/>
                <w:sz w:val="24"/>
                <w:szCs w:val="24"/>
              </w:rPr>
            </w:pPr>
          </w:p>
        </w:tc>
        <w:tc>
          <w:tcPr>
            <w:tcW w:w="1381" w:type="dxa"/>
          </w:tcPr>
          <w:p w:rsidR="00051F17" w:rsidRPr="00662C20" w:rsidRDefault="00051F17" w:rsidP="00D81F34">
            <w:pPr>
              <w:pStyle w:val="a7"/>
              <w:shd w:val="clear" w:color="auto" w:fill="FFFFFF"/>
              <w:ind w:left="0"/>
              <w:rPr>
                <w:rFonts w:ascii="Times New Roman" w:hAnsi="Times New Roman"/>
                <w:sz w:val="24"/>
                <w:szCs w:val="24"/>
              </w:rPr>
            </w:pPr>
          </w:p>
        </w:tc>
      </w:tr>
      <w:tr w:rsidR="00051F17" w:rsidRPr="00662C20" w:rsidTr="00D81F34">
        <w:tc>
          <w:tcPr>
            <w:tcW w:w="641" w:type="dxa"/>
          </w:tcPr>
          <w:p w:rsidR="00051F17" w:rsidRPr="00662C20" w:rsidRDefault="00051F17" w:rsidP="00051F17">
            <w:pPr>
              <w:numPr>
                <w:ilvl w:val="0"/>
                <w:numId w:val="24"/>
              </w:numPr>
              <w:jc w:val="both"/>
              <w:rPr>
                <w:bCs/>
              </w:rPr>
            </w:pPr>
          </w:p>
        </w:tc>
        <w:tc>
          <w:tcPr>
            <w:tcW w:w="8364" w:type="dxa"/>
          </w:tcPr>
          <w:p w:rsidR="00051F17" w:rsidRPr="00662C20" w:rsidRDefault="00051F17" w:rsidP="00D81F34"/>
        </w:tc>
        <w:tc>
          <w:tcPr>
            <w:tcW w:w="1381" w:type="dxa"/>
          </w:tcPr>
          <w:p w:rsidR="00051F17" w:rsidRPr="00662C20" w:rsidRDefault="00051F17" w:rsidP="00D81F34"/>
        </w:tc>
      </w:tr>
      <w:tr w:rsidR="00051F17" w:rsidRPr="00662C20" w:rsidTr="00D81F34">
        <w:tc>
          <w:tcPr>
            <w:tcW w:w="641" w:type="dxa"/>
          </w:tcPr>
          <w:p w:rsidR="00051F17" w:rsidRPr="00662C20" w:rsidRDefault="00051F17" w:rsidP="00051F17">
            <w:pPr>
              <w:numPr>
                <w:ilvl w:val="0"/>
                <w:numId w:val="24"/>
              </w:numPr>
              <w:jc w:val="both"/>
              <w:rPr>
                <w:bCs/>
              </w:rPr>
            </w:pPr>
          </w:p>
        </w:tc>
        <w:tc>
          <w:tcPr>
            <w:tcW w:w="8364" w:type="dxa"/>
          </w:tcPr>
          <w:p w:rsidR="00051F17" w:rsidRPr="00662C20" w:rsidRDefault="00051F17" w:rsidP="00D81F34">
            <w:pPr>
              <w:pStyle w:val="a7"/>
              <w:shd w:val="clear" w:color="auto" w:fill="FFFFFF"/>
              <w:ind w:left="0"/>
              <w:rPr>
                <w:rFonts w:ascii="Times New Roman" w:hAnsi="Times New Roman"/>
                <w:sz w:val="24"/>
                <w:szCs w:val="24"/>
              </w:rPr>
            </w:pPr>
          </w:p>
        </w:tc>
        <w:tc>
          <w:tcPr>
            <w:tcW w:w="1381" w:type="dxa"/>
          </w:tcPr>
          <w:p w:rsidR="00051F17" w:rsidRPr="00662C20" w:rsidRDefault="00051F17" w:rsidP="00D81F34">
            <w:pPr>
              <w:pStyle w:val="a7"/>
              <w:shd w:val="clear" w:color="auto" w:fill="FFFFFF"/>
              <w:ind w:left="0"/>
              <w:rPr>
                <w:rFonts w:ascii="Times New Roman" w:hAnsi="Times New Roman"/>
                <w:sz w:val="24"/>
                <w:szCs w:val="24"/>
              </w:rPr>
            </w:pPr>
          </w:p>
        </w:tc>
      </w:tr>
    </w:tbl>
    <w:p w:rsidR="00051F17" w:rsidRPr="00662C20" w:rsidRDefault="00051F17" w:rsidP="00051F17">
      <w:pPr>
        <w:pStyle w:val="a7"/>
        <w:shd w:val="clear" w:color="auto" w:fill="FFFFFF"/>
        <w:ind w:left="567"/>
        <w:jc w:val="both"/>
        <w:rPr>
          <w:rFonts w:ascii="Times New Roman" w:hAnsi="Times New Roman"/>
          <w:sz w:val="24"/>
          <w:szCs w:val="24"/>
        </w:rPr>
      </w:pPr>
    </w:p>
    <w:p w:rsidR="00051F17" w:rsidRPr="00662C20" w:rsidRDefault="00051F17" w:rsidP="00051F17">
      <w:pPr>
        <w:pStyle w:val="a7"/>
        <w:shd w:val="clear" w:color="auto" w:fill="FFFFFF"/>
        <w:ind w:left="567"/>
        <w:jc w:val="center"/>
        <w:rPr>
          <w:rFonts w:ascii="Times New Roman" w:hAnsi="Times New Roman"/>
          <w:b/>
          <w:sz w:val="24"/>
          <w:szCs w:val="24"/>
        </w:rPr>
      </w:pPr>
      <w:r w:rsidRPr="00662C20">
        <w:rPr>
          <w:rFonts w:ascii="Times New Roman" w:hAnsi="Times New Roman"/>
          <w:b/>
          <w:sz w:val="24"/>
          <w:szCs w:val="24"/>
        </w:rPr>
        <w:t xml:space="preserve">5.2 Перечень семестровых контрольных мероприятий за </w:t>
      </w:r>
      <w:r w:rsidRPr="00662C20">
        <w:rPr>
          <w:rFonts w:ascii="Times New Roman" w:hAnsi="Times New Roman"/>
          <w:b/>
          <w:bCs/>
          <w:sz w:val="24"/>
          <w:szCs w:val="24"/>
        </w:rPr>
        <w:t>2</w:t>
      </w:r>
      <w:r w:rsidRPr="00662C20">
        <w:rPr>
          <w:rFonts w:ascii="Times New Roman" w:hAnsi="Times New Roman"/>
          <w:b/>
          <w:sz w:val="24"/>
          <w:szCs w:val="24"/>
        </w:rPr>
        <w:t xml:space="preserve"> семестр</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7256"/>
        <w:gridCol w:w="1693"/>
      </w:tblGrid>
      <w:tr w:rsidR="00051F17" w:rsidRPr="00662C20" w:rsidTr="00D81F34">
        <w:tc>
          <w:tcPr>
            <w:tcW w:w="641" w:type="dxa"/>
          </w:tcPr>
          <w:p w:rsidR="00051F17" w:rsidRPr="00662C20" w:rsidRDefault="00051F17" w:rsidP="00D81F34">
            <w:pPr>
              <w:ind w:left="360"/>
              <w:jc w:val="both"/>
              <w:rPr>
                <w:bCs/>
              </w:rPr>
            </w:pPr>
          </w:p>
        </w:tc>
        <w:tc>
          <w:tcPr>
            <w:tcW w:w="8052" w:type="dxa"/>
          </w:tcPr>
          <w:p w:rsidR="00051F17" w:rsidRPr="00662C20" w:rsidRDefault="00051F17" w:rsidP="00D8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Наименование контрольного мероприятия</w:t>
            </w:r>
          </w:p>
        </w:tc>
        <w:tc>
          <w:tcPr>
            <w:tcW w:w="1693" w:type="dxa"/>
          </w:tcPr>
          <w:p w:rsidR="00051F17" w:rsidRPr="00662C20" w:rsidRDefault="00051F17" w:rsidP="00D81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Формируемые З, У, ПО</w:t>
            </w:r>
          </w:p>
        </w:tc>
      </w:tr>
      <w:tr w:rsidR="00051F17" w:rsidRPr="00662C20" w:rsidTr="00D81F34">
        <w:tc>
          <w:tcPr>
            <w:tcW w:w="641" w:type="dxa"/>
          </w:tcPr>
          <w:p w:rsidR="00051F17" w:rsidRPr="00662C20" w:rsidRDefault="00051F17" w:rsidP="00051F17">
            <w:pPr>
              <w:numPr>
                <w:ilvl w:val="0"/>
                <w:numId w:val="31"/>
              </w:numPr>
              <w:jc w:val="both"/>
              <w:rPr>
                <w:bCs/>
              </w:rPr>
            </w:pPr>
          </w:p>
        </w:tc>
        <w:tc>
          <w:tcPr>
            <w:tcW w:w="8052" w:type="dxa"/>
          </w:tcPr>
          <w:p w:rsidR="00051F17" w:rsidRPr="00662C20" w:rsidRDefault="00051F17" w:rsidP="00D81F34"/>
        </w:tc>
        <w:tc>
          <w:tcPr>
            <w:tcW w:w="1693" w:type="dxa"/>
          </w:tcPr>
          <w:p w:rsidR="00051F17" w:rsidRPr="00662C20" w:rsidRDefault="00051F17" w:rsidP="00D81F34"/>
        </w:tc>
      </w:tr>
      <w:tr w:rsidR="00051F17" w:rsidRPr="00662C20" w:rsidTr="00D81F34">
        <w:tc>
          <w:tcPr>
            <w:tcW w:w="641" w:type="dxa"/>
          </w:tcPr>
          <w:p w:rsidR="00051F17" w:rsidRPr="00662C20" w:rsidRDefault="00051F17" w:rsidP="00051F17">
            <w:pPr>
              <w:numPr>
                <w:ilvl w:val="0"/>
                <w:numId w:val="31"/>
              </w:numPr>
              <w:jc w:val="both"/>
              <w:rPr>
                <w:bCs/>
              </w:rPr>
            </w:pPr>
          </w:p>
        </w:tc>
        <w:tc>
          <w:tcPr>
            <w:tcW w:w="8052" w:type="dxa"/>
          </w:tcPr>
          <w:p w:rsidR="00051F17" w:rsidRPr="00662C20" w:rsidRDefault="00051F17" w:rsidP="00D81F34"/>
        </w:tc>
        <w:tc>
          <w:tcPr>
            <w:tcW w:w="1693" w:type="dxa"/>
          </w:tcPr>
          <w:p w:rsidR="00051F17" w:rsidRPr="00662C20" w:rsidRDefault="00051F17" w:rsidP="00D81F34"/>
        </w:tc>
      </w:tr>
      <w:tr w:rsidR="00051F17" w:rsidRPr="00662C20" w:rsidTr="00D81F34">
        <w:tc>
          <w:tcPr>
            <w:tcW w:w="641" w:type="dxa"/>
          </w:tcPr>
          <w:p w:rsidR="00051F17" w:rsidRPr="00662C20" w:rsidRDefault="00051F17" w:rsidP="00051F17">
            <w:pPr>
              <w:numPr>
                <w:ilvl w:val="0"/>
                <w:numId w:val="31"/>
              </w:numPr>
              <w:jc w:val="both"/>
              <w:rPr>
                <w:bCs/>
              </w:rPr>
            </w:pPr>
          </w:p>
        </w:tc>
        <w:tc>
          <w:tcPr>
            <w:tcW w:w="8052" w:type="dxa"/>
          </w:tcPr>
          <w:p w:rsidR="00051F17" w:rsidRPr="00662C20" w:rsidRDefault="00051F17" w:rsidP="00D81F34"/>
        </w:tc>
        <w:tc>
          <w:tcPr>
            <w:tcW w:w="1693" w:type="dxa"/>
          </w:tcPr>
          <w:p w:rsidR="00051F17" w:rsidRPr="00662C20" w:rsidRDefault="00051F17" w:rsidP="00D81F34"/>
        </w:tc>
      </w:tr>
      <w:tr w:rsidR="00051F17" w:rsidRPr="00662C20" w:rsidTr="00D81F34">
        <w:tc>
          <w:tcPr>
            <w:tcW w:w="641" w:type="dxa"/>
          </w:tcPr>
          <w:p w:rsidR="00051F17" w:rsidRPr="00662C20" w:rsidRDefault="00051F17" w:rsidP="00051F17">
            <w:pPr>
              <w:numPr>
                <w:ilvl w:val="0"/>
                <w:numId w:val="31"/>
              </w:numPr>
              <w:jc w:val="both"/>
              <w:rPr>
                <w:bCs/>
              </w:rPr>
            </w:pPr>
          </w:p>
        </w:tc>
        <w:tc>
          <w:tcPr>
            <w:tcW w:w="8052" w:type="dxa"/>
          </w:tcPr>
          <w:p w:rsidR="00051F17" w:rsidRPr="00662C20" w:rsidRDefault="00051F17" w:rsidP="00D81F34"/>
        </w:tc>
        <w:tc>
          <w:tcPr>
            <w:tcW w:w="1693" w:type="dxa"/>
          </w:tcPr>
          <w:p w:rsidR="00051F17" w:rsidRPr="00662C20" w:rsidRDefault="00051F17" w:rsidP="00D81F34"/>
        </w:tc>
      </w:tr>
      <w:tr w:rsidR="00051F17" w:rsidRPr="00662C20" w:rsidTr="00D81F34">
        <w:tc>
          <w:tcPr>
            <w:tcW w:w="641" w:type="dxa"/>
          </w:tcPr>
          <w:p w:rsidR="00051F17" w:rsidRPr="00662C20" w:rsidRDefault="00051F17" w:rsidP="00051F17">
            <w:pPr>
              <w:numPr>
                <w:ilvl w:val="0"/>
                <w:numId w:val="31"/>
              </w:numPr>
              <w:jc w:val="both"/>
              <w:rPr>
                <w:bCs/>
              </w:rPr>
            </w:pPr>
          </w:p>
        </w:tc>
        <w:tc>
          <w:tcPr>
            <w:tcW w:w="8052" w:type="dxa"/>
          </w:tcPr>
          <w:p w:rsidR="00051F17" w:rsidRPr="00662C20" w:rsidRDefault="00051F17" w:rsidP="00D81F34"/>
        </w:tc>
        <w:tc>
          <w:tcPr>
            <w:tcW w:w="1693" w:type="dxa"/>
          </w:tcPr>
          <w:p w:rsidR="00051F17" w:rsidRPr="00662C20" w:rsidRDefault="00051F17" w:rsidP="00D81F34"/>
        </w:tc>
      </w:tr>
      <w:tr w:rsidR="00051F17" w:rsidRPr="00662C20" w:rsidTr="00D81F34">
        <w:tc>
          <w:tcPr>
            <w:tcW w:w="641" w:type="dxa"/>
          </w:tcPr>
          <w:p w:rsidR="00051F17" w:rsidRPr="00662C20" w:rsidRDefault="00051F17" w:rsidP="00051F17">
            <w:pPr>
              <w:numPr>
                <w:ilvl w:val="0"/>
                <w:numId w:val="31"/>
              </w:numPr>
              <w:jc w:val="both"/>
              <w:rPr>
                <w:bCs/>
              </w:rPr>
            </w:pPr>
          </w:p>
        </w:tc>
        <w:tc>
          <w:tcPr>
            <w:tcW w:w="8052" w:type="dxa"/>
          </w:tcPr>
          <w:p w:rsidR="00051F17" w:rsidRPr="00662C20" w:rsidRDefault="00051F17" w:rsidP="00D81F34"/>
        </w:tc>
        <w:tc>
          <w:tcPr>
            <w:tcW w:w="1693" w:type="dxa"/>
          </w:tcPr>
          <w:p w:rsidR="00051F17" w:rsidRPr="00662C20" w:rsidRDefault="00051F17" w:rsidP="00D81F34"/>
        </w:tc>
      </w:tr>
      <w:tr w:rsidR="00051F17" w:rsidRPr="00662C20" w:rsidTr="00D81F34">
        <w:tc>
          <w:tcPr>
            <w:tcW w:w="641" w:type="dxa"/>
          </w:tcPr>
          <w:p w:rsidR="00051F17" w:rsidRPr="00662C20" w:rsidRDefault="00051F17" w:rsidP="00051F17">
            <w:pPr>
              <w:numPr>
                <w:ilvl w:val="0"/>
                <w:numId w:val="31"/>
              </w:numPr>
              <w:jc w:val="both"/>
              <w:rPr>
                <w:bCs/>
              </w:rPr>
            </w:pPr>
          </w:p>
        </w:tc>
        <w:tc>
          <w:tcPr>
            <w:tcW w:w="8052" w:type="dxa"/>
          </w:tcPr>
          <w:p w:rsidR="00051F17" w:rsidRPr="00662C20" w:rsidRDefault="00051F17" w:rsidP="00D81F34">
            <w:pPr>
              <w:shd w:val="clear" w:color="auto" w:fill="FFFFFF"/>
              <w:ind w:left="34"/>
              <w:jc w:val="both"/>
              <w:rPr>
                <w:b/>
              </w:rPr>
            </w:pPr>
          </w:p>
        </w:tc>
        <w:tc>
          <w:tcPr>
            <w:tcW w:w="1693" w:type="dxa"/>
          </w:tcPr>
          <w:p w:rsidR="00051F17" w:rsidRPr="00662C20" w:rsidRDefault="00051F17" w:rsidP="00D81F34">
            <w:pPr>
              <w:shd w:val="clear" w:color="auto" w:fill="FFFFFF"/>
              <w:ind w:left="34"/>
              <w:jc w:val="both"/>
              <w:rPr>
                <w:b/>
              </w:rPr>
            </w:pPr>
          </w:p>
        </w:tc>
      </w:tr>
      <w:tr w:rsidR="00051F17" w:rsidRPr="00662C20" w:rsidTr="00D81F34">
        <w:tc>
          <w:tcPr>
            <w:tcW w:w="641" w:type="dxa"/>
          </w:tcPr>
          <w:p w:rsidR="00051F17" w:rsidRPr="00662C20" w:rsidRDefault="00051F17" w:rsidP="00051F17">
            <w:pPr>
              <w:numPr>
                <w:ilvl w:val="0"/>
                <w:numId w:val="31"/>
              </w:numPr>
              <w:jc w:val="both"/>
              <w:rPr>
                <w:bCs/>
              </w:rPr>
            </w:pPr>
          </w:p>
        </w:tc>
        <w:tc>
          <w:tcPr>
            <w:tcW w:w="8052" w:type="dxa"/>
          </w:tcPr>
          <w:p w:rsidR="00051F17" w:rsidRPr="00662C20" w:rsidRDefault="00051F17" w:rsidP="00D81F34">
            <w:pPr>
              <w:shd w:val="clear" w:color="auto" w:fill="FFFFFF"/>
              <w:ind w:left="34"/>
              <w:jc w:val="both"/>
              <w:rPr>
                <w:b/>
              </w:rPr>
            </w:pPr>
          </w:p>
        </w:tc>
        <w:tc>
          <w:tcPr>
            <w:tcW w:w="1693" w:type="dxa"/>
          </w:tcPr>
          <w:p w:rsidR="00051F17" w:rsidRPr="00662C20" w:rsidRDefault="00051F17" w:rsidP="00D81F34">
            <w:pPr>
              <w:shd w:val="clear" w:color="auto" w:fill="FFFFFF"/>
              <w:ind w:left="34"/>
              <w:jc w:val="both"/>
              <w:rPr>
                <w:b/>
              </w:rPr>
            </w:pPr>
          </w:p>
        </w:tc>
      </w:tr>
    </w:tbl>
    <w:p w:rsidR="00051F17" w:rsidRPr="00662C20" w:rsidRDefault="00051F17" w:rsidP="00051F17">
      <w:pPr>
        <w:pStyle w:val="a7"/>
        <w:shd w:val="clear" w:color="auto" w:fill="FFFFFF"/>
        <w:ind w:left="567"/>
        <w:jc w:val="center"/>
        <w:rPr>
          <w:rFonts w:ascii="Times New Roman" w:hAnsi="Times New Roman"/>
          <w:b/>
          <w:sz w:val="24"/>
          <w:szCs w:val="24"/>
        </w:rPr>
      </w:pPr>
    </w:p>
    <w:p w:rsidR="00051F17" w:rsidRPr="00662C20" w:rsidRDefault="00051F17" w:rsidP="00051F17">
      <w:pPr>
        <w:pStyle w:val="a7"/>
        <w:shd w:val="clear" w:color="auto" w:fill="FFFFFF"/>
        <w:ind w:left="0"/>
        <w:jc w:val="center"/>
        <w:rPr>
          <w:rFonts w:ascii="Times New Roman" w:hAnsi="Times New Roman"/>
          <w:b/>
          <w:bCs/>
          <w:caps/>
          <w:sz w:val="24"/>
          <w:szCs w:val="24"/>
        </w:rPr>
      </w:pPr>
      <w:r w:rsidRPr="00662C20">
        <w:rPr>
          <w:rFonts w:ascii="Times New Roman" w:hAnsi="Times New Roman"/>
          <w:b/>
          <w:caps/>
          <w:sz w:val="24"/>
          <w:szCs w:val="24"/>
        </w:rPr>
        <w:br w:type="page"/>
      </w:r>
      <w:r w:rsidRPr="00662C20">
        <w:rPr>
          <w:rFonts w:ascii="Times New Roman" w:hAnsi="Times New Roman"/>
          <w:b/>
          <w:caps/>
          <w:sz w:val="24"/>
          <w:szCs w:val="24"/>
        </w:rPr>
        <w:lastRenderedPageBreak/>
        <w:t>СОДЕРЖАНИЕ промежуточной АТТЕСТАЦИИ</w:t>
      </w:r>
    </w:p>
    <w:p w:rsidR="00051F17" w:rsidRPr="00662C20" w:rsidRDefault="00051F17" w:rsidP="00051F17">
      <w:pPr>
        <w:shd w:val="clear" w:color="auto" w:fill="FFFFFF"/>
        <w:ind w:left="1080"/>
        <w:jc w:val="center"/>
        <w:rPr>
          <w:b/>
        </w:rPr>
      </w:pPr>
    </w:p>
    <w:p w:rsidR="00051F17" w:rsidRPr="00662C20" w:rsidRDefault="00051F17" w:rsidP="00051F17">
      <w:pPr>
        <w:numPr>
          <w:ilvl w:val="1"/>
          <w:numId w:val="35"/>
        </w:numPr>
        <w:shd w:val="clear" w:color="auto" w:fill="FFFFFF"/>
        <w:jc w:val="center"/>
        <w:rPr>
          <w:b/>
          <w:bCs/>
        </w:rPr>
      </w:pPr>
      <w:r w:rsidRPr="00662C20">
        <w:rPr>
          <w:b/>
        </w:rPr>
        <w:t xml:space="preserve">Тематика (перечень) практических заданий </w:t>
      </w:r>
      <w:r>
        <w:rPr>
          <w:b/>
        </w:rPr>
        <w:t xml:space="preserve">(вопросов) </w:t>
      </w:r>
      <w:r w:rsidRPr="00662C20">
        <w:rPr>
          <w:b/>
        </w:rPr>
        <w:t xml:space="preserve">к </w:t>
      </w:r>
      <w:r w:rsidRPr="00662C20">
        <w:rPr>
          <w:b/>
          <w:bCs/>
        </w:rPr>
        <w:t xml:space="preserve">экзамену </w:t>
      </w:r>
    </w:p>
    <w:p w:rsidR="00051F17" w:rsidRPr="00662C20" w:rsidRDefault="00051F17" w:rsidP="00051F17">
      <w:pPr>
        <w:pStyle w:val="a7"/>
        <w:shd w:val="clear" w:color="auto" w:fill="FFFFFF"/>
        <w:ind w:left="567"/>
        <w:jc w:val="both"/>
        <w:rPr>
          <w:rFonts w:ascii="Times New Roman" w:hAnsi="Times New Roman"/>
          <w:bCs/>
          <w:sz w:val="24"/>
          <w:szCs w:val="24"/>
        </w:rPr>
      </w:pPr>
    </w:p>
    <w:p w:rsidR="00051F17" w:rsidRPr="00662C20" w:rsidRDefault="00051F17" w:rsidP="00051F17">
      <w:pPr>
        <w:numPr>
          <w:ilvl w:val="0"/>
          <w:numId w:val="36"/>
        </w:numPr>
        <w:jc w:val="both"/>
        <w:rPr>
          <w:bCs/>
        </w:rPr>
      </w:pPr>
      <w:r>
        <w:t>….</w:t>
      </w:r>
    </w:p>
    <w:p w:rsidR="00051F17" w:rsidRPr="00662C20" w:rsidRDefault="00051F17" w:rsidP="00051F17">
      <w:pPr>
        <w:pStyle w:val="a7"/>
        <w:shd w:val="clear" w:color="auto" w:fill="FFFFFF"/>
        <w:ind w:left="567"/>
        <w:jc w:val="both"/>
        <w:rPr>
          <w:rFonts w:ascii="Times New Roman" w:hAnsi="Times New Roman"/>
          <w:bCs/>
          <w:sz w:val="24"/>
          <w:szCs w:val="24"/>
        </w:rPr>
      </w:pPr>
    </w:p>
    <w:p w:rsidR="00051F17" w:rsidRPr="00662C20" w:rsidRDefault="00051F17" w:rsidP="00051F17">
      <w:pPr>
        <w:pStyle w:val="a7"/>
        <w:shd w:val="clear" w:color="auto" w:fill="FFFFFF"/>
        <w:ind w:left="360" w:firstLine="360"/>
        <w:jc w:val="both"/>
        <w:rPr>
          <w:rFonts w:ascii="Times New Roman" w:hAnsi="Times New Roman"/>
          <w:bCs/>
          <w:sz w:val="24"/>
          <w:szCs w:val="24"/>
        </w:rPr>
      </w:pPr>
      <w:r w:rsidRPr="00662C20">
        <w:rPr>
          <w:rFonts w:ascii="Times New Roman" w:hAnsi="Times New Roman"/>
          <w:bCs/>
          <w:sz w:val="24"/>
          <w:szCs w:val="24"/>
        </w:rPr>
        <w:t>На основе приведенного перечня теоретических вопросов и практических заданий формируются билеты/варианты, содержание которых приведено в Приложении к данной Программе аттестации и до студентов не доводится.</w:t>
      </w:r>
    </w:p>
    <w:p w:rsidR="00051F17" w:rsidRPr="00662C20" w:rsidRDefault="00051F17" w:rsidP="00051F17">
      <w:pPr>
        <w:pStyle w:val="a7"/>
        <w:shd w:val="clear" w:color="auto" w:fill="FFFFFF"/>
        <w:ind w:left="567"/>
        <w:jc w:val="both"/>
        <w:rPr>
          <w:rFonts w:ascii="Times New Roman" w:hAnsi="Times New Roman"/>
          <w:bCs/>
          <w:sz w:val="24"/>
          <w:szCs w:val="24"/>
        </w:rPr>
      </w:pPr>
    </w:p>
    <w:p w:rsidR="00051F17" w:rsidRPr="00662C20" w:rsidRDefault="00051F17" w:rsidP="00051F17">
      <w:pPr>
        <w:numPr>
          <w:ilvl w:val="1"/>
          <w:numId w:val="34"/>
        </w:numPr>
        <w:jc w:val="center"/>
        <w:rPr>
          <w:b/>
        </w:rPr>
      </w:pPr>
      <w:r w:rsidRPr="00662C20">
        <w:rPr>
          <w:b/>
        </w:rPr>
        <w:t xml:space="preserve">ДЕМО-ВАРИАНТ для проведения письменного экзамена </w:t>
      </w:r>
    </w:p>
    <w:p w:rsidR="00051F17" w:rsidRPr="00662C20" w:rsidRDefault="00051F17" w:rsidP="00051F17">
      <w:pPr>
        <w:ind w:left="360"/>
        <w:rPr>
          <w:b/>
        </w:rPr>
      </w:pPr>
    </w:p>
    <w:p w:rsidR="00051F17" w:rsidRPr="00662C20" w:rsidRDefault="00051F17" w:rsidP="00051F17">
      <w:pPr>
        <w:jc w:val="center"/>
        <w:rPr>
          <w:b/>
          <w:szCs w:val="28"/>
        </w:rPr>
      </w:pPr>
      <w:r w:rsidRPr="00662C20">
        <w:rPr>
          <w:b/>
          <w:szCs w:val="28"/>
        </w:rPr>
        <w:t>Обязательная часть</w:t>
      </w:r>
    </w:p>
    <w:p w:rsidR="00051F17" w:rsidRPr="00662C20" w:rsidRDefault="00051F17" w:rsidP="00051F17">
      <w:pPr>
        <w:ind w:left="360"/>
        <w:jc w:val="center"/>
        <w:rPr>
          <w:b/>
          <w:szCs w:val="28"/>
        </w:rPr>
      </w:pPr>
    </w:p>
    <w:p w:rsidR="00051F17" w:rsidRPr="00662C20" w:rsidRDefault="00051F17" w:rsidP="00051F17">
      <w:pPr>
        <w:ind w:left="360"/>
        <w:jc w:val="center"/>
        <w:rPr>
          <w:b/>
          <w:szCs w:val="28"/>
        </w:rPr>
      </w:pPr>
      <w:r w:rsidRPr="00662C20">
        <w:rPr>
          <w:b/>
          <w:szCs w:val="28"/>
        </w:rPr>
        <w:t xml:space="preserve">Дополнительная часть </w:t>
      </w:r>
    </w:p>
    <w:p w:rsidR="00051F17" w:rsidRPr="00662C20" w:rsidRDefault="00051F17" w:rsidP="00051F17">
      <w:pPr>
        <w:ind w:left="360"/>
        <w:jc w:val="center"/>
        <w:rPr>
          <w:b/>
          <w:szCs w:val="28"/>
        </w:rPr>
      </w:pPr>
      <w:r w:rsidRPr="00662C20">
        <w:rPr>
          <w:b/>
          <w:szCs w:val="28"/>
        </w:rPr>
        <w:t>(в работу включены только три задания из предложенного списка)</w:t>
      </w:r>
    </w:p>
    <w:p w:rsidR="00051F17" w:rsidRPr="00662C20" w:rsidRDefault="00051F17" w:rsidP="00051F17">
      <w:pPr>
        <w:pStyle w:val="a7"/>
        <w:shd w:val="clear" w:color="auto" w:fill="FFFFFF"/>
        <w:ind w:left="567"/>
        <w:jc w:val="both"/>
        <w:rPr>
          <w:rFonts w:ascii="Times New Roman" w:hAnsi="Times New Roman"/>
          <w:b/>
          <w:bCs/>
          <w:sz w:val="24"/>
          <w:szCs w:val="24"/>
        </w:rPr>
      </w:pPr>
    </w:p>
    <w:p w:rsidR="00051F17" w:rsidRPr="00662C20" w:rsidRDefault="00051F17" w:rsidP="00051F17">
      <w:pPr>
        <w:ind w:left="360"/>
        <w:rPr>
          <w:b/>
        </w:rPr>
      </w:pPr>
    </w:p>
    <w:p w:rsidR="00051F17" w:rsidRPr="00662C20" w:rsidRDefault="00051F17" w:rsidP="00051F17">
      <w:pPr>
        <w:ind w:left="720"/>
        <w:jc w:val="both"/>
        <w:rPr>
          <w:bCs/>
        </w:rPr>
      </w:pPr>
    </w:p>
    <w:p w:rsidR="00051F17" w:rsidRPr="00662C20" w:rsidRDefault="00051F17" w:rsidP="00051F17">
      <w:pPr>
        <w:ind w:left="360"/>
        <w:rPr>
          <w:b/>
        </w:rPr>
      </w:pPr>
    </w:p>
    <w:p w:rsidR="00051F17" w:rsidRDefault="00051F17" w:rsidP="00051F17">
      <w:pPr>
        <w:rPr>
          <w:b/>
        </w:rPr>
      </w:pPr>
    </w:p>
    <w:p w:rsidR="005752DF" w:rsidRDefault="005752DF" w:rsidP="00D13A28">
      <w:pPr>
        <w:jc w:val="right"/>
        <w:rPr>
          <w:b/>
        </w:rPr>
      </w:pPr>
    </w:p>
    <w:p w:rsidR="005752DF" w:rsidRDefault="005752DF" w:rsidP="00D13A28">
      <w:pPr>
        <w:jc w:val="right"/>
        <w:rPr>
          <w:b/>
        </w:rPr>
      </w:pPr>
    </w:p>
    <w:p w:rsidR="005752DF" w:rsidRDefault="005752DF" w:rsidP="00D13A28">
      <w:pPr>
        <w:jc w:val="right"/>
        <w:rPr>
          <w:b/>
        </w:rPr>
      </w:pPr>
    </w:p>
    <w:p w:rsidR="005752DF" w:rsidRDefault="005752DF" w:rsidP="00D13A28">
      <w:pPr>
        <w:jc w:val="right"/>
        <w:rPr>
          <w:b/>
        </w:rPr>
      </w:pPr>
    </w:p>
    <w:p w:rsidR="005752DF" w:rsidRDefault="005752DF" w:rsidP="00D13A28">
      <w:pPr>
        <w:jc w:val="right"/>
        <w:rPr>
          <w:b/>
        </w:rPr>
      </w:pPr>
    </w:p>
    <w:p w:rsidR="005752DF" w:rsidRPr="00D13A28" w:rsidRDefault="005752DF" w:rsidP="00D13A28">
      <w:pPr>
        <w:jc w:val="right"/>
        <w:rPr>
          <w:b/>
        </w:rPr>
      </w:pPr>
      <w:bookmarkStart w:id="33" w:name="_GoBack"/>
      <w:bookmarkEnd w:id="33"/>
    </w:p>
    <w:p w:rsidR="00C03441" w:rsidRDefault="00C03441" w:rsidP="00D13A28">
      <w:pPr>
        <w:pStyle w:val="af8"/>
        <w:spacing w:before="0" w:beforeAutospacing="0" w:after="0" w:afterAutospacing="0"/>
        <w:jc w:val="right"/>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Default="00C03441" w:rsidP="001E60BF">
      <w:pPr>
        <w:pStyle w:val="af8"/>
        <w:spacing w:before="0" w:beforeAutospacing="0" w:after="0" w:afterAutospacing="0"/>
        <w:rPr>
          <w:sz w:val="28"/>
          <w:szCs w:val="28"/>
        </w:rPr>
      </w:pPr>
    </w:p>
    <w:p w:rsidR="00C03441" w:rsidRPr="008A7AF6" w:rsidRDefault="00C03441" w:rsidP="008A7AF6">
      <w:pPr>
        <w:pStyle w:val="af8"/>
        <w:spacing w:before="0" w:beforeAutospacing="0" w:after="0" w:afterAutospacing="0"/>
        <w:rPr>
          <w:rFonts w:ascii="Times New Roman" w:hAnsi="Times New Roman" w:cs="Times New Roman"/>
          <w:b/>
          <w:sz w:val="28"/>
          <w:szCs w:val="28"/>
        </w:rPr>
      </w:pPr>
      <w:r w:rsidRPr="00C03441">
        <w:rPr>
          <w:rFonts w:ascii="Times New Roman" w:hAnsi="Times New Roman" w:cs="Times New Roman"/>
          <w:b/>
          <w:sz w:val="28"/>
          <w:szCs w:val="28"/>
        </w:rPr>
        <w:t>Литература</w:t>
      </w:r>
    </w:p>
    <w:p w:rsidR="00C03441" w:rsidRDefault="008A7AF6" w:rsidP="00C03441">
      <w:pPr>
        <w:jc w:val="both"/>
        <w:rPr>
          <w:sz w:val="28"/>
          <w:szCs w:val="28"/>
        </w:rPr>
      </w:pPr>
      <w:r>
        <w:rPr>
          <w:sz w:val="28"/>
          <w:szCs w:val="28"/>
        </w:rPr>
        <w:t>1</w:t>
      </w:r>
      <w:r w:rsidR="00C03441">
        <w:rPr>
          <w:sz w:val="28"/>
          <w:szCs w:val="28"/>
        </w:rPr>
        <w:t>.Закон</w:t>
      </w:r>
      <w:r w:rsidR="008935F8">
        <w:rPr>
          <w:sz w:val="28"/>
          <w:szCs w:val="28"/>
        </w:rPr>
        <w:t xml:space="preserve"> 273-ФЗ от 29.12.2012</w:t>
      </w:r>
      <w:r w:rsidR="00C03441" w:rsidRPr="00F67671">
        <w:rPr>
          <w:sz w:val="28"/>
          <w:szCs w:val="28"/>
        </w:rPr>
        <w:t xml:space="preserve"> г. «Об образовании в Российской Федерации»</w:t>
      </w:r>
      <w:r w:rsidR="00C03441">
        <w:rPr>
          <w:sz w:val="28"/>
          <w:szCs w:val="28"/>
        </w:rPr>
        <w:t>;</w:t>
      </w:r>
    </w:p>
    <w:p w:rsidR="00C03441" w:rsidRPr="008524EB" w:rsidRDefault="008A7AF6" w:rsidP="00C03441">
      <w:pPr>
        <w:jc w:val="both"/>
        <w:rPr>
          <w:sz w:val="28"/>
          <w:szCs w:val="28"/>
        </w:rPr>
      </w:pPr>
      <w:r>
        <w:rPr>
          <w:sz w:val="28"/>
          <w:szCs w:val="28"/>
        </w:rPr>
        <w:t>2</w:t>
      </w:r>
      <w:r w:rsidR="00C03441">
        <w:rPr>
          <w:sz w:val="28"/>
          <w:szCs w:val="28"/>
        </w:rPr>
        <w:t>.Порядок</w:t>
      </w:r>
      <w:r w:rsidR="00C03441" w:rsidRPr="008524EB">
        <w:rPr>
          <w:sz w:val="28"/>
          <w:szCs w:val="28"/>
        </w:rPr>
        <w:t xml:space="preserve"> организации и осуществления образовательной деятельности по образовательным программам СПО Приказ Минобрнауки РФ № 464 от 14.06.2013 г.;</w:t>
      </w:r>
    </w:p>
    <w:p w:rsidR="00C03441" w:rsidRPr="002A3CD0" w:rsidRDefault="008A7AF6" w:rsidP="00C03441">
      <w:pPr>
        <w:jc w:val="both"/>
        <w:rPr>
          <w:sz w:val="28"/>
          <w:szCs w:val="28"/>
        </w:rPr>
      </w:pPr>
      <w:r>
        <w:rPr>
          <w:sz w:val="28"/>
          <w:szCs w:val="28"/>
        </w:rPr>
        <w:t>3</w:t>
      </w:r>
      <w:r w:rsidR="00C03441">
        <w:rPr>
          <w:sz w:val="28"/>
          <w:szCs w:val="28"/>
        </w:rPr>
        <w:t>.</w:t>
      </w:r>
      <w:r w:rsidR="00C03441" w:rsidRPr="008524EB">
        <w:rPr>
          <w:sz w:val="28"/>
          <w:szCs w:val="28"/>
        </w:rPr>
        <w:t>Феде</w:t>
      </w:r>
      <w:r w:rsidR="00C03441">
        <w:rPr>
          <w:sz w:val="28"/>
          <w:szCs w:val="28"/>
        </w:rPr>
        <w:t>ральный закон</w:t>
      </w:r>
      <w:r w:rsidR="00C03441" w:rsidRPr="002A3CD0">
        <w:rPr>
          <w:sz w:val="28"/>
          <w:szCs w:val="28"/>
        </w:rPr>
        <w:t xml:space="preserve"> № 307-ФЗ от 1 декабря </w:t>
      </w:r>
      <w:smartTag w:uri="urn:schemas-microsoft-com:office:smarttags" w:element="metricconverter">
        <w:smartTagPr>
          <w:attr w:name="ProductID" w:val="2007 г"/>
        </w:smartTagPr>
        <w:r w:rsidR="00C03441" w:rsidRPr="002A3CD0">
          <w:rPr>
            <w:sz w:val="28"/>
            <w:szCs w:val="28"/>
          </w:rPr>
          <w:t>2007 г</w:t>
        </w:r>
      </w:smartTag>
      <w:r w:rsidR="00C03441" w:rsidRPr="002A3CD0">
        <w:rPr>
          <w:sz w:val="28"/>
          <w:szCs w:val="28"/>
        </w:rPr>
        <w:t xml:space="preserve">.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w:t>
      </w:r>
    </w:p>
    <w:p w:rsidR="00C03441" w:rsidRDefault="008A7AF6" w:rsidP="00C03441">
      <w:pPr>
        <w:jc w:val="both"/>
        <w:rPr>
          <w:sz w:val="28"/>
          <w:szCs w:val="28"/>
        </w:rPr>
      </w:pPr>
      <w:r>
        <w:rPr>
          <w:sz w:val="28"/>
          <w:szCs w:val="28"/>
        </w:rPr>
        <w:t>4</w:t>
      </w:r>
      <w:r w:rsidR="00C03441">
        <w:rPr>
          <w:sz w:val="28"/>
          <w:szCs w:val="28"/>
        </w:rPr>
        <w:t>.Федеральные государственные образовательные  стандарты среднего профессионального образования.</w:t>
      </w:r>
    </w:p>
    <w:p w:rsidR="008B6DBA" w:rsidRPr="00164354" w:rsidRDefault="008B6DBA" w:rsidP="001E60BF">
      <w:pPr>
        <w:pStyle w:val="af8"/>
        <w:spacing w:before="0" w:beforeAutospacing="0" w:after="0" w:afterAutospacing="0"/>
        <w:rPr>
          <w:sz w:val="28"/>
          <w:szCs w:val="28"/>
        </w:rPr>
      </w:pPr>
    </w:p>
    <w:p w:rsidR="00C6031C" w:rsidRDefault="00C6031C"/>
    <w:sectPr w:rsidR="00C6031C" w:rsidSect="001E60BF">
      <w:footerReference w:type="even" r:id="rId7"/>
      <w:footerReference w:type="default" r:id="rId8"/>
      <w:pgSz w:w="11906" w:h="16838"/>
      <w:pgMar w:top="719" w:right="851" w:bottom="71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C86" w:rsidRDefault="00C37C86" w:rsidP="008B6DBA">
      <w:r>
        <w:separator/>
      </w:r>
    </w:p>
  </w:endnote>
  <w:endnote w:type="continuationSeparator" w:id="1">
    <w:p w:rsidR="00C37C86" w:rsidRDefault="00C37C86" w:rsidP="008B6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F6" w:rsidRDefault="00D40BCC" w:rsidP="00AE250B">
    <w:pPr>
      <w:pStyle w:val="a8"/>
      <w:framePr w:wrap="around" w:vAnchor="text" w:hAnchor="margin" w:xAlign="right" w:y="1"/>
      <w:rPr>
        <w:rStyle w:val="aa"/>
      </w:rPr>
    </w:pPr>
    <w:r>
      <w:rPr>
        <w:rStyle w:val="aa"/>
      </w:rPr>
      <w:fldChar w:fldCharType="begin"/>
    </w:r>
    <w:r w:rsidR="008A7AF6">
      <w:rPr>
        <w:rStyle w:val="aa"/>
      </w:rPr>
      <w:instrText xml:space="preserve">PAGE  </w:instrText>
    </w:r>
    <w:r>
      <w:rPr>
        <w:rStyle w:val="aa"/>
      </w:rPr>
      <w:fldChar w:fldCharType="end"/>
    </w:r>
  </w:p>
  <w:p w:rsidR="008A7AF6" w:rsidRDefault="008A7AF6" w:rsidP="00AE250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F6" w:rsidRDefault="00D40BCC" w:rsidP="00AE250B">
    <w:pPr>
      <w:pStyle w:val="a8"/>
      <w:framePr w:wrap="around" w:vAnchor="text" w:hAnchor="margin" w:xAlign="right" w:y="1"/>
      <w:rPr>
        <w:rStyle w:val="aa"/>
      </w:rPr>
    </w:pPr>
    <w:r>
      <w:rPr>
        <w:rStyle w:val="aa"/>
      </w:rPr>
      <w:fldChar w:fldCharType="begin"/>
    </w:r>
    <w:r w:rsidR="008A7AF6">
      <w:rPr>
        <w:rStyle w:val="aa"/>
      </w:rPr>
      <w:instrText xml:space="preserve">PAGE  </w:instrText>
    </w:r>
    <w:r>
      <w:rPr>
        <w:rStyle w:val="aa"/>
      </w:rPr>
      <w:fldChar w:fldCharType="separate"/>
    </w:r>
    <w:r w:rsidR="00051F17">
      <w:rPr>
        <w:rStyle w:val="aa"/>
        <w:noProof/>
      </w:rPr>
      <w:t>6</w:t>
    </w:r>
    <w:r>
      <w:rPr>
        <w:rStyle w:val="aa"/>
      </w:rPr>
      <w:fldChar w:fldCharType="end"/>
    </w:r>
  </w:p>
  <w:p w:rsidR="008A7AF6" w:rsidRDefault="008A7AF6" w:rsidP="00AE250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C86" w:rsidRDefault="00C37C86" w:rsidP="008B6DBA">
      <w:r>
        <w:separator/>
      </w:r>
    </w:p>
  </w:footnote>
  <w:footnote w:type="continuationSeparator" w:id="1">
    <w:p w:rsidR="00C37C86" w:rsidRDefault="00C37C86" w:rsidP="008B6DBA">
      <w:r>
        <w:continuationSeparator/>
      </w:r>
    </w:p>
  </w:footnote>
  <w:footnote w:id="2">
    <w:p w:rsidR="008A7AF6" w:rsidRPr="00C16C61" w:rsidRDefault="008A7AF6" w:rsidP="008B6DBA">
      <w:pPr>
        <w:pStyle w:val="a4"/>
        <w:rPr>
          <w:i/>
          <w:sz w:val="24"/>
          <w:szCs w:val="24"/>
        </w:rPr>
      </w:pPr>
      <w:r w:rsidRPr="00C16C61">
        <w:rPr>
          <w:rStyle w:val="ad"/>
          <w:i/>
        </w:rPr>
        <w:footnoteRef/>
      </w:r>
      <w:r w:rsidRPr="00C16C61">
        <w:rPr>
          <w:i/>
          <w:sz w:val="24"/>
          <w:szCs w:val="24"/>
        </w:rPr>
        <w:t>Курсивом даны пояснения к заполнению макета или примеры. После заполнения макета их следует удалить.</w:t>
      </w:r>
    </w:p>
  </w:footnote>
  <w:footnote w:id="3">
    <w:p w:rsidR="008A7AF6" w:rsidRPr="00C95AD4" w:rsidRDefault="008A7AF6" w:rsidP="008B6DBA">
      <w:pPr>
        <w:pStyle w:val="a4"/>
        <w:jc w:val="both"/>
        <w:rPr>
          <w:i/>
        </w:rPr>
      </w:pPr>
      <w:r w:rsidRPr="00C95AD4">
        <w:rPr>
          <w:rStyle w:val="ad"/>
          <w:i/>
        </w:rPr>
        <w:footnoteRef/>
      </w:r>
      <w:r>
        <w:rPr>
          <w:i/>
        </w:rPr>
        <w:t xml:space="preserve">В </w:t>
      </w:r>
      <w:r w:rsidRPr="00C95AD4">
        <w:rPr>
          <w:i/>
        </w:rPr>
        <w:t>соответствии с требованиями ФГОС необходимо приложить документы, подтверждающие факт согласования комплекта контрольно-оценочных средств</w:t>
      </w:r>
      <w:r>
        <w:rPr>
          <w:i/>
        </w:rPr>
        <w:t>, входящих в состав ОПОП ОУ,</w:t>
      </w:r>
      <w:r w:rsidRPr="00C95AD4">
        <w:rPr>
          <w:i/>
        </w:rPr>
        <w:t xml:space="preserve"> с представителями профессионального сообщества (работников и или специалистов по профилю получаемого образования, руководителей организаций отрасли, профессиональных экспертов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65E"/>
    <w:multiLevelType w:val="hybridMultilevel"/>
    <w:tmpl w:val="CC72E4BE"/>
    <w:lvl w:ilvl="0" w:tplc="8BC8F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F6953"/>
    <w:multiLevelType w:val="hybridMultilevel"/>
    <w:tmpl w:val="02D28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910F1"/>
    <w:multiLevelType w:val="hybridMultilevel"/>
    <w:tmpl w:val="38383C2E"/>
    <w:lvl w:ilvl="0" w:tplc="0419000F">
      <w:start w:val="1"/>
      <w:numFmt w:val="decimal"/>
      <w:lvlText w:val="%1."/>
      <w:lvlJc w:val="left"/>
      <w:pPr>
        <w:tabs>
          <w:tab w:val="num" w:pos="2085"/>
        </w:tabs>
        <w:ind w:left="2085" w:hanging="360"/>
      </w:pPr>
    </w:lvl>
    <w:lvl w:ilvl="1" w:tplc="04190019" w:tentative="1">
      <w:start w:val="1"/>
      <w:numFmt w:val="lowerLetter"/>
      <w:lvlText w:val="%2."/>
      <w:lvlJc w:val="left"/>
      <w:pPr>
        <w:tabs>
          <w:tab w:val="num" w:pos="2805"/>
        </w:tabs>
        <w:ind w:left="2805" w:hanging="360"/>
      </w:pPr>
    </w:lvl>
    <w:lvl w:ilvl="2" w:tplc="0419001B" w:tentative="1">
      <w:start w:val="1"/>
      <w:numFmt w:val="lowerRoman"/>
      <w:lvlText w:val="%3."/>
      <w:lvlJc w:val="right"/>
      <w:pPr>
        <w:tabs>
          <w:tab w:val="num" w:pos="3525"/>
        </w:tabs>
        <w:ind w:left="3525" w:hanging="180"/>
      </w:pPr>
    </w:lvl>
    <w:lvl w:ilvl="3" w:tplc="0419000F" w:tentative="1">
      <w:start w:val="1"/>
      <w:numFmt w:val="decimal"/>
      <w:lvlText w:val="%4."/>
      <w:lvlJc w:val="left"/>
      <w:pPr>
        <w:tabs>
          <w:tab w:val="num" w:pos="4245"/>
        </w:tabs>
        <w:ind w:left="4245" w:hanging="360"/>
      </w:pPr>
    </w:lvl>
    <w:lvl w:ilvl="4" w:tplc="04190019" w:tentative="1">
      <w:start w:val="1"/>
      <w:numFmt w:val="lowerLetter"/>
      <w:lvlText w:val="%5."/>
      <w:lvlJc w:val="left"/>
      <w:pPr>
        <w:tabs>
          <w:tab w:val="num" w:pos="4965"/>
        </w:tabs>
        <w:ind w:left="4965" w:hanging="360"/>
      </w:pPr>
    </w:lvl>
    <w:lvl w:ilvl="5" w:tplc="0419001B" w:tentative="1">
      <w:start w:val="1"/>
      <w:numFmt w:val="lowerRoman"/>
      <w:lvlText w:val="%6."/>
      <w:lvlJc w:val="right"/>
      <w:pPr>
        <w:tabs>
          <w:tab w:val="num" w:pos="5685"/>
        </w:tabs>
        <w:ind w:left="5685" w:hanging="180"/>
      </w:pPr>
    </w:lvl>
    <w:lvl w:ilvl="6" w:tplc="0419000F" w:tentative="1">
      <w:start w:val="1"/>
      <w:numFmt w:val="decimal"/>
      <w:lvlText w:val="%7."/>
      <w:lvlJc w:val="left"/>
      <w:pPr>
        <w:tabs>
          <w:tab w:val="num" w:pos="6405"/>
        </w:tabs>
        <w:ind w:left="6405" w:hanging="360"/>
      </w:pPr>
    </w:lvl>
    <w:lvl w:ilvl="7" w:tplc="04190019" w:tentative="1">
      <w:start w:val="1"/>
      <w:numFmt w:val="lowerLetter"/>
      <w:lvlText w:val="%8."/>
      <w:lvlJc w:val="left"/>
      <w:pPr>
        <w:tabs>
          <w:tab w:val="num" w:pos="7125"/>
        </w:tabs>
        <w:ind w:left="7125" w:hanging="360"/>
      </w:pPr>
    </w:lvl>
    <w:lvl w:ilvl="8" w:tplc="0419001B" w:tentative="1">
      <w:start w:val="1"/>
      <w:numFmt w:val="lowerRoman"/>
      <w:lvlText w:val="%9."/>
      <w:lvlJc w:val="right"/>
      <w:pPr>
        <w:tabs>
          <w:tab w:val="num" w:pos="7845"/>
        </w:tabs>
        <w:ind w:left="7845" w:hanging="180"/>
      </w:pPr>
    </w:lvl>
  </w:abstractNum>
  <w:abstractNum w:abstractNumId="3">
    <w:nsid w:val="0BAA3202"/>
    <w:multiLevelType w:val="hybridMultilevel"/>
    <w:tmpl w:val="7FD48702"/>
    <w:lvl w:ilvl="0" w:tplc="D1B6B290">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805AF"/>
    <w:multiLevelType w:val="multilevel"/>
    <w:tmpl w:val="5A6A0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D7364B"/>
    <w:multiLevelType w:val="hybridMultilevel"/>
    <w:tmpl w:val="23000986"/>
    <w:lvl w:ilvl="0" w:tplc="2D686544">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10CA8"/>
    <w:multiLevelType w:val="hybridMultilevel"/>
    <w:tmpl w:val="6576FA20"/>
    <w:lvl w:ilvl="0" w:tplc="9288E866">
      <w:start w:val="1"/>
      <w:numFmt w:val="bullet"/>
      <w:lvlText w:val=""/>
      <w:lvlJc w:val="left"/>
      <w:pPr>
        <w:tabs>
          <w:tab w:val="num" w:pos="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05529C"/>
    <w:multiLevelType w:val="hybridMultilevel"/>
    <w:tmpl w:val="8FC27240"/>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7E4A56"/>
    <w:multiLevelType w:val="hybridMultilevel"/>
    <w:tmpl w:val="0590DF80"/>
    <w:lvl w:ilvl="0" w:tplc="2D686544">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425A8"/>
    <w:multiLevelType w:val="hybridMultilevel"/>
    <w:tmpl w:val="9036D0A2"/>
    <w:lvl w:ilvl="0" w:tplc="D1B6B290">
      <w:start w:val="1"/>
      <w:numFmt w:val="bullet"/>
      <w:lvlText w:val="-"/>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92F6827"/>
    <w:multiLevelType w:val="hybridMultilevel"/>
    <w:tmpl w:val="6FB4E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87631"/>
    <w:multiLevelType w:val="hybridMultilevel"/>
    <w:tmpl w:val="10D06DB6"/>
    <w:lvl w:ilvl="0" w:tplc="9288E866">
      <w:start w:val="1"/>
      <w:numFmt w:val="bullet"/>
      <w:lvlText w:val=""/>
      <w:lvlJc w:val="left"/>
      <w:pPr>
        <w:tabs>
          <w:tab w:val="num" w:pos="0"/>
        </w:tabs>
        <w:ind w:left="720" w:hanging="360"/>
      </w:pPr>
      <w:rPr>
        <w:rFonts w:ascii="Symbol" w:hAnsi="Symbol" w:hint="default"/>
        <w:color w:val="auto"/>
      </w:rPr>
    </w:lvl>
    <w:lvl w:ilvl="1" w:tplc="A5A8AC5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8F45A8"/>
    <w:multiLevelType w:val="hybridMultilevel"/>
    <w:tmpl w:val="F022C750"/>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
    <w:nsid w:val="1FEA13BB"/>
    <w:multiLevelType w:val="hybridMultilevel"/>
    <w:tmpl w:val="E48A22D4"/>
    <w:lvl w:ilvl="0" w:tplc="8BC8F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DF0052"/>
    <w:multiLevelType w:val="hybridMultilevel"/>
    <w:tmpl w:val="0358B090"/>
    <w:lvl w:ilvl="0" w:tplc="9288E866">
      <w:start w:val="1"/>
      <w:numFmt w:val="bullet"/>
      <w:lvlText w:val=""/>
      <w:lvlJc w:val="left"/>
      <w:pPr>
        <w:tabs>
          <w:tab w:val="num" w:pos="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964CB3"/>
    <w:multiLevelType w:val="multilevel"/>
    <w:tmpl w:val="771E3686"/>
    <w:lvl w:ilvl="0">
      <w:start w:val="1"/>
      <w:numFmt w:val="decimal"/>
      <w:lvlText w:val="%1."/>
      <w:lvlJc w:val="left"/>
      <w:pPr>
        <w:ind w:left="720" w:hanging="360"/>
      </w:pPr>
      <w:rPr>
        <w:rFonts w:cs="Times New Roman" w:hint="default"/>
      </w:rPr>
    </w:lvl>
    <w:lvl w:ilvl="1">
      <w:start w:val="5"/>
      <w:numFmt w:val="decimal"/>
      <w:isLgl/>
      <w:lvlText w:val="%1.%2"/>
      <w:lvlJc w:val="left"/>
      <w:pPr>
        <w:ind w:left="735" w:hanging="37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6">
    <w:nsid w:val="2B7859CC"/>
    <w:multiLevelType w:val="hybridMultilevel"/>
    <w:tmpl w:val="84346904"/>
    <w:lvl w:ilvl="0" w:tplc="FADA22C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3E7958"/>
    <w:multiLevelType w:val="multilevel"/>
    <w:tmpl w:val="DB1A27CE"/>
    <w:lvl w:ilvl="0">
      <w:start w:val="6"/>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8">
    <w:nsid w:val="32714D65"/>
    <w:multiLevelType w:val="hybridMultilevel"/>
    <w:tmpl w:val="B3EE5772"/>
    <w:lvl w:ilvl="0" w:tplc="9288E866">
      <w:start w:val="1"/>
      <w:numFmt w:val="bullet"/>
      <w:lvlText w:val=""/>
      <w:lvlJc w:val="left"/>
      <w:pPr>
        <w:tabs>
          <w:tab w:val="num" w:pos="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E10428"/>
    <w:multiLevelType w:val="multilevel"/>
    <w:tmpl w:val="33D261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0F6807"/>
    <w:multiLevelType w:val="multilevel"/>
    <w:tmpl w:val="6E66C970"/>
    <w:lvl w:ilvl="0">
      <w:start w:val="6"/>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1">
    <w:nsid w:val="43D2141B"/>
    <w:multiLevelType w:val="hybridMultilevel"/>
    <w:tmpl w:val="08D06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86054F"/>
    <w:multiLevelType w:val="hybridMultilevel"/>
    <w:tmpl w:val="6AE67774"/>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7445097"/>
    <w:multiLevelType w:val="multilevel"/>
    <w:tmpl w:val="0EF66A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A553CB"/>
    <w:multiLevelType w:val="multilevel"/>
    <w:tmpl w:val="B8681E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45382C"/>
    <w:multiLevelType w:val="hybridMultilevel"/>
    <w:tmpl w:val="83468A70"/>
    <w:lvl w:ilvl="0" w:tplc="D1B6B290">
      <w:start w:val="1"/>
      <w:numFmt w:val="bullet"/>
      <w:lvlText w:val="-"/>
      <w:lvlJc w:val="left"/>
      <w:pPr>
        <w:ind w:left="1068" w:hanging="360"/>
      </w:pPr>
      <w:rPr>
        <w:rFonts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C405245"/>
    <w:multiLevelType w:val="hybridMultilevel"/>
    <w:tmpl w:val="B582C9B8"/>
    <w:lvl w:ilvl="0" w:tplc="A5A8AC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561E4D"/>
    <w:multiLevelType w:val="multilevel"/>
    <w:tmpl w:val="58B2FC3E"/>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68B0723A"/>
    <w:multiLevelType w:val="hybridMultilevel"/>
    <w:tmpl w:val="B4FA87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A655A5"/>
    <w:multiLevelType w:val="hybridMultilevel"/>
    <w:tmpl w:val="CAA491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A753F9"/>
    <w:multiLevelType w:val="hybridMultilevel"/>
    <w:tmpl w:val="878805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3B40F7E"/>
    <w:multiLevelType w:val="hybridMultilevel"/>
    <w:tmpl w:val="0BFAC70C"/>
    <w:lvl w:ilvl="0" w:tplc="CA549DAA">
      <w:start w:val="1"/>
      <w:numFmt w:val="bullet"/>
      <w:lvlText w:val=""/>
      <w:lvlJc w:val="left"/>
      <w:pPr>
        <w:tabs>
          <w:tab w:val="num" w:pos="2350"/>
        </w:tabs>
        <w:ind w:left="2350" w:hanging="360"/>
      </w:pPr>
      <w:rPr>
        <w:rFonts w:ascii="Symbol" w:hAnsi="Symbol" w:hint="default"/>
      </w:rPr>
    </w:lvl>
    <w:lvl w:ilvl="1" w:tplc="04190003" w:tentative="1">
      <w:start w:val="1"/>
      <w:numFmt w:val="bullet"/>
      <w:lvlText w:val="o"/>
      <w:lvlJc w:val="left"/>
      <w:pPr>
        <w:tabs>
          <w:tab w:val="num" w:pos="2586"/>
        </w:tabs>
        <w:ind w:left="2586" w:hanging="360"/>
      </w:pPr>
      <w:rPr>
        <w:rFonts w:ascii="Courier New" w:hAnsi="Courier New" w:cs="Courier New" w:hint="default"/>
      </w:rPr>
    </w:lvl>
    <w:lvl w:ilvl="2" w:tplc="04190005" w:tentative="1">
      <w:start w:val="1"/>
      <w:numFmt w:val="bullet"/>
      <w:lvlText w:val=""/>
      <w:lvlJc w:val="left"/>
      <w:pPr>
        <w:tabs>
          <w:tab w:val="num" w:pos="3306"/>
        </w:tabs>
        <w:ind w:left="3306" w:hanging="360"/>
      </w:pPr>
      <w:rPr>
        <w:rFonts w:ascii="Wingdings" w:hAnsi="Wingdings" w:hint="default"/>
      </w:rPr>
    </w:lvl>
    <w:lvl w:ilvl="3" w:tplc="04190001" w:tentative="1">
      <w:start w:val="1"/>
      <w:numFmt w:val="bullet"/>
      <w:lvlText w:val=""/>
      <w:lvlJc w:val="left"/>
      <w:pPr>
        <w:tabs>
          <w:tab w:val="num" w:pos="4026"/>
        </w:tabs>
        <w:ind w:left="4026" w:hanging="360"/>
      </w:pPr>
      <w:rPr>
        <w:rFonts w:ascii="Symbol" w:hAnsi="Symbol" w:hint="default"/>
      </w:rPr>
    </w:lvl>
    <w:lvl w:ilvl="4" w:tplc="04190003" w:tentative="1">
      <w:start w:val="1"/>
      <w:numFmt w:val="bullet"/>
      <w:lvlText w:val="o"/>
      <w:lvlJc w:val="left"/>
      <w:pPr>
        <w:tabs>
          <w:tab w:val="num" w:pos="4746"/>
        </w:tabs>
        <w:ind w:left="4746" w:hanging="360"/>
      </w:pPr>
      <w:rPr>
        <w:rFonts w:ascii="Courier New" w:hAnsi="Courier New" w:cs="Courier New" w:hint="default"/>
      </w:rPr>
    </w:lvl>
    <w:lvl w:ilvl="5" w:tplc="04190005" w:tentative="1">
      <w:start w:val="1"/>
      <w:numFmt w:val="bullet"/>
      <w:lvlText w:val=""/>
      <w:lvlJc w:val="left"/>
      <w:pPr>
        <w:tabs>
          <w:tab w:val="num" w:pos="5466"/>
        </w:tabs>
        <w:ind w:left="5466" w:hanging="360"/>
      </w:pPr>
      <w:rPr>
        <w:rFonts w:ascii="Wingdings" w:hAnsi="Wingdings" w:hint="default"/>
      </w:rPr>
    </w:lvl>
    <w:lvl w:ilvl="6" w:tplc="04190001" w:tentative="1">
      <w:start w:val="1"/>
      <w:numFmt w:val="bullet"/>
      <w:lvlText w:val=""/>
      <w:lvlJc w:val="left"/>
      <w:pPr>
        <w:tabs>
          <w:tab w:val="num" w:pos="6186"/>
        </w:tabs>
        <w:ind w:left="6186" w:hanging="360"/>
      </w:pPr>
      <w:rPr>
        <w:rFonts w:ascii="Symbol" w:hAnsi="Symbol" w:hint="default"/>
      </w:rPr>
    </w:lvl>
    <w:lvl w:ilvl="7" w:tplc="04190003" w:tentative="1">
      <w:start w:val="1"/>
      <w:numFmt w:val="bullet"/>
      <w:lvlText w:val="o"/>
      <w:lvlJc w:val="left"/>
      <w:pPr>
        <w:tabs>
          <w:tab w:val="num" w:pos="6906"/>
        </w:tabs>
        <w:ind w:left="6906" w:hanging="360"/>
      </w:pPr>
      <w:rPr>
        <w:rFonts w:ascii="Courier New" w:hAnsi="Courier New" w:cs="Courier New" w:hint="default"/>
      </w:rPr>
    </w:lvl>
    <w:lvl w:ilvl="8" w:tplc="04190005" w:tentative="1">
      <w:start w:val="1"/>
      <w:numFmt w:val="bullet"/>
      <w:lvlText w:val=""/>
      <w:lvlJc w:val="left"/>
      <w:pPr>
        <w:tabs>
          <w:tab w:val="num" w:pos="7626"/>
        </w:tabs>
        <w:ind w:left="7626" w:hanging="360"/>
      </w:pPr>
      <w:rPr>
        <w:rFonts w:ascii="Wingdings" w:hAnsi="Wingdings" w:hint="default"/>
      </w:rPr>
    </w:lvl>
  </w:abstractNum>
  <w:abstractNum w:abstractNumId="32">
    <w:nsid w:val="7509190B"/>
    <w:multiLevelType w:val="hybridMultilevel"/>
    <w:tmpl w:val="DD689D2C"/>
    <w:lvl w:ilvl="0" w:tplc="9288E866">
      <w:start w:val="1"/>
      <w:numFmt w:val="bullet"/>
      <w:lvlText w:val=""/>
      <w:lvlJc w:val="left"/>
      <w:pPr>
        <w:tabs>
          <w:tab w:val="num" w:pos="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674333"/>
    <w:multiLevelType w:val="hybridMultilevel"/>
    <w:tmpl w:val="57943CC2"/>
    <w:lvl w:ilvl="0" w:tplc="686C54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3768E0"/>
    <w:multiLevelType w:val="hybridMultilevel"/>
    <w:tmpl w:val="717E4754"/>
    <w:lvl w:ilvl="0" w:tplc="EB54BC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6"/>
  </w:num>
  <w:num w:numId="4">
    <w:abstractNumId w:val="14"/>
  </w:num>
  <w:num w:numId="5">
    <w:abstractNumId w:val="11"/>
  </w:num>
  <w:num w:numId="6">
    <w:abstractNumId w:val="32"/>
  </w:num>
  <w:num w:numId="7">
    <w:abstractNumId w:val="2"/>
  </w:num>
  <w:num w:numId="8">
    <w:abstractNumId w:val="30"/>
  </w:num>
  <w:num w:numId="9">
    <w:abstractNumId w:val="7"/>
  </w:num>
  <w:num w:numId="10">
    <w:abstractNumId w:val="12"/>
  </w:num>
  <w:num w:numId="11">
    <w:abstractNumId w:val="13"/>
  </w:num>
  <w:num w:numId="12">
    <w:abstractNumId w:val="0"/>
  </w:num>
  <w:num w:numId="13">
    <w:abstractNumId w:val="28"/>
  </w:num>
  <w:num w:numId="14">
    <w:abstractNumId w:val="33"/>
  </w:num>
  <w:num w:numId="15">
    <w:abstractNumId w:val="21"/>
  </w:num>
  <w:num w:numId="16">
    <w:abstractNumId w:val="1"/>
  </w:num>
  <w:num w:numId="17">
    <w:abstractNumId w:val="16"/>
  </w:num>
  <w:num w:numId="18">
    <w:abstractNumId w:val="15"/>
  </w:num>
  <w:num w:numId="19">
    <w:abstractNumId w:val="4"/>
  </w:num>
  <w:num w:numId="20">
    <w:abstractNumId w:val="3"/>
  </w:num>
  <w:num w:numId="21">
    <w:abstractNumId w:val="9"/>
  </w:num>
  <w:num w:numId="22">
    <w:abstractNumId w:val="25"/>
  </w:num>
  <w:num w:numId="2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8"/>
  </w:num>
  <w:num w:numId="26">
    <w:abstractNumId w:val="5"/>
  </w:num>
  <w:num w:numId="27">
    <w:abstractNumId w:val="27"/>
  </w:num>
  <w:num w:numId="28">
    <w:abstractNumId w:val="24"/>
  </w:num>
  <w:num w:numId="29">
    <w:abstractNumId w:val="19"/>
  </w:num>
  <w:num w:numId="30">
    <w:abstractNumId w:val="23"/>
  </w:num>
  <w:num w:numId="31">
    <w:abstractNumId w:val="22"/>
  </w:num>
  <w:num w:numId="32">
    <w:abstractNumId w:val="31"/>
  </w:num>
  <w:num w:numId="33">
    <w:abstractNumId w:val="34"/>
  </w:num>
  <w:num w:numId="34">
    <w:abstractNumId w:val="20"/>
  </w:num>
  <w:num w:numId="35">
    <w:abstractNumId w:val="17"/>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1A23"/>
    <w:rsid w:val="00051F17"/>
    <w:rsid w:val="000A3F9C"/>
    <w:rsid w:val="001C1108"/>
    <w:rsid w:val="001E60BF"/>
    <w:rsid w:val="00216447"/>
    <w:rsid w:val="002824B4"/>
    <w:rsid w:val="002E1D33"/>
    <w:rsid w:val="00307F38"/>
    <w:rsid w:val="00483D0E"/>
    <w:rsid w:val="004B120C"/>
    <w:rsid w:val="004B7FC7"/>
    <w:rsid w:val="005544B2"/>
    <w:rsid w:val="005752DF"/>
    <w:rsid w:val="005E674B"/>
    <w:rsid w:val="007A2479"/>
    <w:rsid w:val="008935F8"/>
    <w:rsid w:val="008A7AF6"/>
    <w:rsid w:val="008B6DBA"/>
    <w:rsid w:val="009E06AB"/>
    <w:rsid w:val="00A15207"/>
    <w:rsid w:val="00AE250B"/>
    <w:rsid w:val="00B4791B"/>
    <w:rsid w:val="00C03441"/>
    <w:rsid w:val="00C37C86"/>
    <w:rsid w:val="00C6031C"/>
    <w:rsid w:val="00D13A28"/>
    <w:rsid w:val="00D40BCC"/>
    <w:rsid w:val="00D823A5"/>
    <w:rsid w:val="00D87ACA"/>
    <w:rsid w:val="00E76DF8"/>
    <w:rsid w:val="00E93014"/>
    <w:rsid w:val="00EB2089"/>
    <w:rsid w:val="00F91A23"/>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6DBA"/>
    <w:pPr>
      <w:keepNext/>
      <w:autoSpaceDE w:val="0"/>
      <w:autoSpaceDN w:val="0"/>
      <w:ind w:firstLine="284"/>
      <w:outlineLvl w:val="0"/>
    </w:pPr>
  </w:style>
  <w:style w:type="paragraph" w:styleId="2">
    <w:name w:val="heading 2"/>
    <w:basedOn w:val="a"/>
    <w:next w:val="a"/>
    <w:link w:val="20"/>
    <w:qFormat/>
    <w:rsid w:val="008B6DB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B6DBA"/>
    <w:pPr>
      <w:keepNext/>
      <w:spacing w:before="240" w:after="60"/>
      <w:outlineLvl w:val="2"/>
    </w:pPr>
    <w:rPr>
      <w:rFonts w:ascii="Arial" w:hAnsi="Arial" w:cs="Arial"/>
      <w:b/>
      <w:bCs/>
      <w:sz w:val="26"/>
      <w:szCs w:val="26"/>
    </w:rPr>
  </w:style>
  <w:style w:type="paragraph" w:styleId="7">
    <w:name w:val="heading 7"/>
    <w:basedOn w:val="a"/>
    <w:next w:val="a"/>
    <w:link w:val="70"/>
    <w:qFormat/>
    <w:rsid w:val="00051F17"/>
    <w:pPr>
      <w:spacing w:before="240" w:after="60"/>
      <w:outlineLvl w:val="6"/>
    </w:pPr>
    <w:rPr>
      <w:rFonts w:ascii="Calibri" w:hAnsi="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DB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B6DBA"/>
    <w:rPr>
      <w:rFonts w:ascii="Arial" w:eastAsia="Times New Roman" w:hAnsi="Arial" w:cs="Arial"/>
      <w:b/>
      <w:bCs/>
      <w:i/>
      <w:iCs/>
      <w:sz w:val="28"/>
      <w:szCs w:val="28"/>
      <w:lang w:eastAsia="ru-RU"/>
    </w:rPr>
  </w:style>
  <w:style w:type="character" w:customStyle="1" w:styleId="30">
    <w:name w:val="Заголовок 3 Знак"/>
    <w:basedOn w:val="a0"/>
    <w:link w:val="3"/>
    <w:rsid w:val="008B6DBA"/>
    <w:rPr>
      <w:rFonts w:ascii="Arial" w:eastAsia="Times New Roman" w:hAnsi="Arial" w:cs="Arial"/>
      <w:b/>
      <w:bCs/>
      <w:sz w:val="26"/>
      <w:szCs w:val="26"/>
      <w:lang w:eastAsia="ru-RU"/>
    </w:rPr>
  </w:style>
  <w:style w:type="table" w:styleId="a3">
    <w:name w:val="Table Grid"/>
    <w:basedOn w:val="a1"/>
    <w:uiPriority w:val="59"/>
    <w:rsid w:val="008B6D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8B6DBA"/>
    <w:rPr>
      <w:sz w:val="20"/>
      <w:szCs w:val="20"/>
    </w:rPr>
  </w:style>
  <w:style w:type="character" w:customStyle="1" w:styleId="a5">
    <w:name w:val="Текст сноски Знак"/>
    <w:basedOn w:val="a0"/>
    <w:link w:val="a4"/>
    <w:semiHidden/>
    <w:rsid w:val="008B6DBA"/>
    <w:rPr>
      <w:rFonts w:ascii="Times New Roman" w:eastAsia="Times New Roman" w:hAnsi="Times New Roman" w:cs="Times New Roman"/>
      <w:sz w:val="20"/>
      <w:szCs w:val="20"/>
      <w:lang w:eastAsia="ru-RU"/>
    </w:rPr>
  </w:style>
  <w:style w:type="paragraph" w:customStyle="1" w:styleId="a6">
    <w:name w:val="Знак Знак Знак Знак Знак Знак Знак"/>
    <w:basedOn w:val="a"/>
    <w:rsid w:val="008B6DBA"/>
    <w:pPr>
      <w:tabs>
        <w:tab w:val="left" w:pos="708"/>
      </w:tabs>
      <w:spacing w:after="160" w:line="240" w:lineRule="exact"/>
    </w:pPr>
    <w:rPr>
      <w:rFonts w:ascii="Verdana" w:hAnsi="Verdana" w:cs="Verdana"/>
      <w:sz w:val="20"/>
      <w:szCs w:val="20"/>
      <w:lang w:val="en-US" w:eastAsia="en-US"/>
    </w:rPr>
  </w:style>
  <w:style w:type="paragraph" w:styleId="a7">
    <w:name w:val="List Paragraph"/>
    <w:basedOn w:val="a"/>
    <w:qFormat/>
    <w:rsid w:val="008B6DBA"/>
    <w:pPr>
      <w:spacing w:after="200" w:line="276" w:lineRule="auto"/>
      <w:ind w:left="720"/>
      <w:contextualSpacing/>
    </w:pPr>
    <w:rPr>
      <w:rFonts w:ascii="Calibri" w:eastAsia="Calibri" w:hAnsi="Calibri"/>
      <w:sz w:val="22"/>
      <w:szCs w:val="22"/>
      <w:lang w:eastAsia="en-US"/>
    </w:rPr>
  </w:style>
  <w:style w:type="paragraph" w:styleId="a8">
    <w:name w:val="footer"/>
    <w:basedOn w:val="a"/>
    <w:link w:val="a9"/>
    <w:rsid w:val="008B6DBA"/>
    <w:pPr>
      <w:tabs>
        <w:tab w:val="center" w:pos="4677"/>
        <w:tab w:val="right" w:pos="9355"/>
      </w:tabs>
    </w:pPr>
  </w:style>
  <w:style w:type="character" w:customStyle="1" w:styleId="a9">
    <w:name w:val="Нижний колонтитул Знак"/>
    <w:basedOn w:val="a0"/>
    <w:link w:val="a8"/>
    <w:rsid w:val="008B6DBA"/>
    <w:rPr>
      <w:rFonts w:ascii="Times New Roman" w:eastAsia="Times New Roman" w:hAnsi="Times New Roman" w:cs="Times New Roman"/>
      <w:sz w:val="24"/>
      <w:szCs w:val="24"/>
      <w:lang w:eastAsia="ru-RU"/>
    </w:rPr>
  </w:style>
  <w:style w:type="character" w:styleId="aa">
    <w:name w:val="page number"/>
    <w:basedOn w:val="a0"/>
    <w:rsid w:val="008B6DBA"/>
  </w:style>
  <w:style w:type="paragraph" w:customStyle="1" w:styleId="Style7">
    <w:name w:val="Style7"/>
    <w:basedOn w:val="a"/>
    <w:rsid w:val="008B6DBA"/>
    <w:pPr>
      <w:widowControl w:val="0"/>
      <w:autoSpaceDE w:val="0"/>
      <w:autoSpaceDN w:val="0"/>
      <w:adjustRightInd w:val="0"/>
      <w:spacing w:line="317" w:lineRule="exact"/>
      <w:ind w:firstLine="734"/>
      <w:jc w:val="both"/>
    </w:pPr>
  </w:style>
  <w:style w:type="character" w:customStyle="1" w:styleId="FontStyle44">
    <w:name w:val="Font Style44"/>
    <w:rsid w:val="008B6DBA"/>
    <w:rPr>
      <w:rFonts w:ascii="Times New Roman" w:hAnsi="Times New Roman" w:cs="Times New Roman"/>
      <w:sz w:val="26"/>
      <w:szCs w:val="26"/>
    </w:rPr>
  </w:style>
  <w:style w:type="paragraph" w:customStyle="1" w:styleId="ab">
    <w:name w:val="Знак Знак Знак"/>
    <w:basedOn w:val="a"/>
    <w:rsid w:val="008B6DBA"/>
    <w:pPr>
      <w:spacing w:after="160" w:line="240" w:lineRule="exact"/>
    </w:pPr>
    <w:rPr>
      <w:rFonts w:ascii="Verdana" w:hAnsi="Verdana"/>
      <w:sz w:val="20"/>
      <w:szCs w:val="20"/>
    </w:rPr>
  </w:style>
  <w:style w:type="paragraph" w:styleId="11">
    <w:name w:val="toc 1"/>
    <w:basedOn w:val="a"/>
    <w:next w:val="a"/>
    <w:autoRedefine/>
    <w:semiHidden/>
    <w:rsid w:val="008B6DBA"/>
    <w:pPr>
      <w:tabs>
        <w:tab w:val="right" w:leader="dot" w:pos="9269"/>
      </w:tabs>
      <w:spacing w:line="360" w:lineRule="auto"/>
    </w:pPr>
    <w:rPr>
      <w:noProof/>
      <w:sz w:val="28"/>
      <w:szCs w:val="28"/>
    </w:rPr>
  </w:style>
  <w:style w:type="character" w:styleId="ac">
    <w:name w:val="Hyperlink"/>
    <w:rsid w:val="008B6DBA"/>
    <w:rPr>
      <w:color w:val="0000FF"/>
      <w:u w:val="single"/>
    </w:rPr>
  </w:style>
  <w:style w:type="paragraph" w:styleId="21">
    <w:name w:val="toc 2"/>
    <w:basedOn w:val="a"/>
    <w:next w:val="a"/>
    <w:autoRedefine/>
    <w:semiHidden/>
    <w:rsid w:val="008B6DBA"/>
    <w:pPr>
      <w:tabs>
        <w:tab w:val="right" w:leader="dot" w:pos="9269"/>
      </w:tabs>
      <w:spacing w:line="360" w:lineRule="auto"/>
    </w:pPr>
    <w:rPr>
      <w:noProof/>
      <w:sz w:val="28"/>
      <w:szCs w:val="28"/>
    </w:rPr>
  </w:style>
  <w:style w:type="character" w:styleId="ad">
    <w:name w:val="footnote reference"/>
    <w:semiHidden/>
    <w:rsid w:val="008B6DBA"/>
    <w:rPr>
      <w:vertAlign w:val="superscript"/>
    </w:rPr>
  </w:style>
  <w:style w:type="paragraph" w:styleId="ae">
    <w:name w:val="endnote text"/>
    <w:basedOn w:val="a"/>
    <w:link w:val="af"/>
    <w:rsid w:val="008B6DBA"/>
    <w:rPr>
      <w:sz w:val="20"/>
      <w:szCs w:val="20"/>
    </w:rPr>
  </w:style>
  <w:style w:type="character" w:customStyle="1" w:styleId="af">
    <w:name w:val="Текст концевой сноски Знак"/>
    <w:basedOn w:val="a0"/>
    <w:link w:val="ae"/>
    <w:rsid w:val="008B6DBA"/>
    <w:rPr>
      <w:rFonts w:ascii="Times New Roman" w:eastAsia="Times New Roman" w:hAnsi="Times New Roman" w:cs="Times New Roman"/>
      <w:sz w:val="20"/>
      <w:szCs w:val="20"/>
      <w:lang w:eastAsia="ru-RU"/>
    </w:rPr>
  </w:style>
  <w:style w:type="character" w:styleId="af0">
    <w:name w:val="endnote reference"/>
    <w:rsid w:val="008B6DBA"/>
    <w:rPr>
      <w:vertAlign w:val="superscript"/>
    </w:rPr>
  </w:style>
  <w:style w:type="character" w:styleId="af1">
    <w:name w:val="annotation reference"/>
    <w:rsid w:val="008B6DBA"/>
    <w:rPr>
      <w:sz w:val="16"/>
      <w:szCs w:val="16"/>
    </w:rPr>
  </w:style>
  <w:style w:type="paragraph" w:styleId="af2">
    <w:name w:val="annotation text"/>
    <w:basedOn w:val="a"/>
    <w:link w:val="af3"/>
    <w:rsid w:val="008B6DBA"/>
    <w:rPr>
      <w:sz w:val="20"/>
      <w:szCs w:val="20"/>
    </w:rPr>
  </w:style>
  <w:style w:type="character" w:customStyle="1" w:styleId="af3">
    <w:name w:val="Текст примечания Знак"/>
    <w:basedOn w:val="a0"/>
    <w:link w:val="af2"/>
    <w:rsid w:val="008B6DBA"/>
    <w:rPr>
      <w:rFonts w:ascii="Times New Roman" w:eastAsia="Times New Roman" w:hAnsi="Times New Roman" w:cs="Times New Roman"/>
      <w:sz w:val="20"/>
      <w:szCs w:val="20"/>
      <w:lang w:eastAsia="ru-RU"/>
    </w:rPr>
  </w:style>
  <w:style w:type="paragraph" w:styleId="af4">
    <w:name w:val="annotation subject"/>
    <w:basedOn w:val="af2"/>
    <w:next w:val="af2"/>
    <w:link w:val="af5"/>
    <w:rsid w:val="008B6DBA"/>
    <w:rPr>
      <w:b/>
      <w:bCs/>
    </w:rPr>
  </w:style>
  <w:style w:type="character" w:customStyle="1" w:styleId="af5">
    <w:name w:val="Тема примечания Знак"/>
    <w:basedOn w:val="af3"/>
    <w:link w:val="af4"/>
    <w:rsid w:val="008B6DBA"/>
    <w:rPr>
      <w:rFonts w:ascii="Times New Roman" w:eastAsia="Times New Roman" w:hAnsi="Times New Roman" w:cs="Times New Roman"/>
      <w:b/>
      <w:bCs/>
      <w:sz w:val="20"/>
      <w:szCs w:val="20"/>
      <w:lang w:eastAsia="ru-RU"/>
    </w:rPr>
  </w:style>
  <w:style w:type="paragraph" w:styleId="af6">
    <w:name w:val="Balloon Text"/>
    <w:basedOn w:val="a"/>
    <w:link w:val="af7"/>
    <w:rsid w:val="008B6DBA"/>
    <w:rPr>
      <w:rFonts w:ascii="Tahoma" w:hAnsi="Tahoma" w:cs="Tahoma"/>
      <w:sz w:val="16"/>
      <w:szCs w:val="16"/>
    </w:rPr>
  </w:style>
  <w:style w:type="character" w:customStyle="1" w:styleId="af7">
    <w:name w:val="Текст выноски Знак"/>
    <w:basedOn w:val="a0"/>
    <w:link w:val="af6"/>
    <w:rsid w:val="008B6DBA"/>
    <w:rPr>
      <w:rFonts w:ascii="Tahoma" w:eastAsia="Times New Roman" w:hAnsi="Tahoma" w:cs="Tahoma"/>
      <w:sz w:val="16"/>
      <w:szCs w:val="16"/>
      <w:lang w:eastAsia="ru-RU"/>
    </w:rPr>
  </w:style>
  <w:style w:type="paragraph" w:styleId="31">
    <w:name w:val="toc 3"/>
    <w:basedOn w:val="a"/>
    <w:next w:val="a"/>
    <w:autoRedefine/>
    <w:semiHidden/>
    <w:rsid w:val="008B6DBA"/>
    <w:pPr>
      <w:ind w:left="480"/>
    </w:pPr>
  </w:style>
  <w:style w:type="paragraph" w:styleId="af8">
    <w:name w:val="Normal (Web)"/>
    <w:basedOn w:val="a"/>
    <w:rsid w:val="008B6DBA"/>
    <w:pPr>
      <w:spacing w:before="100" w:beforeAutospacing="1" w:after="100" w:afterAutospacing="1"/>
    </w:pPr>
    <w:rPr>
      <w:rFonts w:ascii="Arial Unicode MS" w:eastAsia="Arial Unicode MS" w:hAnsi="Arial" w:cs="Arial Unicode MS"/>
    </w:rPr>
  </w:style>
  <w:style w:type="paragraph" w:customStyle="1" w:styleId="af9">
    <w:name w:val="Знак"/>
    <w:basedOn w:val="a"/>
    <w:rsid w:val="008B6DBA"/>
    <w:pPr>
      <w:spacing w:before="60" w:after="160" w:line="240" w:lineRule="exact"/>
    </w:pPr>
    <w:rPr>
      <w:rFonts w:ascii="Verdana" w:hAnsi="Verdana" w:cs="Verdana"/>
      <w:sz w:val="20"/>
      <w:szCs w:val="20"/>
      <w:lang w:val="en-US" w:eastAsia="en-US"/>
    </w:rPr>
  </w:style>
  <w:style w:type="paragraph" w:styleId="HTML">
    <w:name w:val="HTML Preformatted"/>
    <w:basedOn w:val="a"/>
    <w:link w:val="HTML0"/>
    <w:rsid w:val="008B6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8B6DBA"/>
    <w:rPr>
      <w:rFonts w:ascii="Courier New" w:eastAsia="Times New Roman" w:hAnsi="Courier New" w:cs="Times New Roman"/>
      <w:sz w:val="20"/>
      <w:szCs w:val="20"/>
    </w:rPr>
  </w:style>
  <w:style w:type="paragraph" w:customStyle="1" w:styleId="12">
    <w:name w:val="Обычный1"/>
    <w:rsid w:val="008B6DBA"/>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character" w:customStyle="1" w:styleId="apple-style-span">
    <w:name w:val="apple-style-span"/>
    <w:basedOn w:val="a0"/>
    <w:rsid w:val="008B6DBA"/>
  </w:style>
  <w:style w:type="character" w:customStyle="1" w:styleId="70">
    <w:name w:val="Заголовок 7 Знак"/>
    <w:basedOn w:val="a0"/>
    <w:link w:val="7"/>
    <w:rsid w:val="00051F17"/>
    <w:rPr>
      <w:rFonts w:ascii="Calibri" w:eastAsia="Times New Roman" w:hAnsi="Calibri" w:cs="Times New Roman"/>
      <w:sz w:val="24"/>
      <w:szCs w:val="24"/>
      <w:lang w:eastAsia="ar-SA"/>
    </w:rPr>
  </w:style>
  <w:style w:type="paragraph" w:customStyle="1" w:styleId="ConsPlusNormal">
    <w:name w:val="ConsPlusNormal"/>
    <w:rsid w:val="00051F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6DBA"/>
    <w:pPr>
      <w:keepNext/>
      <w:autoSpaceDE w:val="0"/>
      <w:autoSpaceDN w:val="0"/>
      <w:ind w:firstLine="284"/>
      <w:outlineLvl w:val="0"/>
    </w:pPr>
  </w:style>
  <w:style w:type="paragraph" w:styleId="2">
    <w:name w:val="heading 2"/>
    <w:basedOn w:val="a"/>
    <w:next w:val="a"/>
    <w:link w:val="20"/>
    <w:qFormat/>
    <w:rsid w:val="008B6DB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B6D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DB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B6DBA"/>
    <w:rPr>
      <w:rFonts w:ascii="Arial" w:eastAsia="Times New Roman" w:hAnsi="Arial" w:cs="Arial"/>
      <w:b/>
      <w:bCs/>
      <w:i/>
      <w:iCs/>
      <w:sz w:val="28"/>
      <w:szCs w:val="28"/>
      <w:lang w:eastAsia="ru-RU"/>
    </w:rPr>
  </w:style>
  <w:style w:type="character" w:customStyle="1" w:styleId="30">
    <w:name w:val="Заголовок 3 Знак"/>
    <w:basedOn w:val="a0"/>
    <w:link w:val="3"/>
    <w:rsid w:val="008B6DBA"/>
    <w:rPr>
      <w:rFonts w:ascii="Arial" w:eastAsia="Times New Roman" w:hAnsi="Arial" w:cs="Arial"/>
      <w:b/>
      <w:bCs/>
      <w:sz w:val="26"/>
      <w:szCs w:val="26"/>
      <w:lang w:eastAsia="ru-RU"/>
    </w:rPr>
  </w:style>
  <w:style w:type="table" w:styleId="a3">
    <w:name w:val="Table Grid"/>
    <w:basedOn w:val="a1"/>
    <w:uiPriority w:val="59"/>
    <w:rsid w:val="008B6D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8B6DBA"/>
    <w:rPr>
      <w:sz w:val="20"/>
      <w:szCs w:val="20"/>
    </w:rPr>
  </w:style>
  <w:style w:type="character" w:customStyle="1" w:styleId="a5">
    <w:name w:val="Текст сноски Знак"/>
    <w:basedOn w:val="a0"/>
    <w:link w:val="a4"/>
    <w:semiHidden/>
    <w:rsid w:val="008B6DBA"/>
    <w:rPr>
      <w:rFonts w:ascii="Times New Roman" w:eastAsia="Times New Roman" w:hAnsi="Times New Roman" w:cs="Times New Roman"/>
      <w:sz w:val="20"/>
      <w:szCs w:val="20"/>
      <w:lang w:eastAsia="ru-RU"/>
    </w:rPr>
  </w:style>
  <w:style w:type="paragraph" w:customStyle="1" w:styleId="a6">
    <w:name w:val="Знак Знак Знак Знак Знак Знак Знак"/>
    <w:basedOn w:val="a"/>
    <w:rsid w:val="008B6DBA"/>
    <w:pPr>
      <w:tabs>
        <w:tab w:val="left" w:pos="708"/>
      </w:tabs>
      <w:spacing w:after="160" w:line="240" w:lineRule="exact"/>
    </w:pPr>
    <w:rPr>
      <w:rFonts w:ascii="Verdana" w:hAnsi="Verdana" w:cs="Verdana"/>
      <w:sz w:val="20"/>
      <w:szCs w:val="20"/>
      <w:lang w:val="en-US" w:eastAsia="en-US"/>
    </w:rPr>
  </w:style>
  <w:style w:type="paragraph" w:styleId="a7">
    <w:name w:val="List Paragraph"/>
    <w:basedOn w:val="a"/>
    <w:qFormat/>
    <w:rsid w:val="008B6DBA"/>
    <w:pPr>
      <w:spacing w:after="200" w:line="276" w:lineRule="auto"/>
      <w:ind w:left="720"/>
      <w:contextualSpacing/>
    </w:pPr>
    <w:rPr>
      <w:rFonts w:ascii="Calibri" w:eastAsia="Calibri" w:hAnsi="Calibri"/>
      <w:sz w:val="22"/>
      <w:szCs w:val="22"/>
      <w:lang w:eastAsia="en-US"/>
    </w:rPr>
  </w:style>
  <w:style w:type="paragraph" w:styleId="a8">
    <w:name w:val="footer"/>
    <w:basedOn w:val="a"/>
    <w:link w:val="a9"/>
    <w:rsid w:val="008B6DBA"/>
    <w:pPr>
      <w:tabs>
        <w:tab w:val="center" w:pos="4677"/>
        <w:tab w:val="right" w:pos="9355"/>
      </w:tabs>
    </w:pPr>
  </w:style>
  <w:style w:type="character" w:customStyle="1" w:styleId="a9">
    <w:name w:val="Нижний колонтитул Знак"/>
    <w:basedOn w:val="a0"/>
    <w:link w:val="a8"/>
    <w:rsid w:val="008B6DBA"/>
    <w:rPr>
      <w:rFonts w:ascii="Times New Roman" w:eastAsia="Times New Roman" w:hAnsi="Times New Roman" w:cs="Times New Roman"/>
      <w:sz w:val="24"/>
      <w:szCs w:val="24"/>
      <w:lang w:eastAsia="ru-RU"/>
    </w:rPr>
  </w:style>
  <w:style w:type="character" w:styleId="aa">
    <w:name w:val="page number"/>
    <w:basedOn w:val="a0"/>
    <w:rsid w:val="008B6DBA"/>
  </w:style>
  <w:style w:type="paragraph" w:customStyle="1" w:styleId="Style7">
    <w:name w:val="Style7"/>
    <w:basedOn w:val="a"/>
    <w:rsid w:val="008B6DBA"/>
    <w:pPr>
      <w:widowControl w:val="0"/>
      <w:autoSpaceDE w:val="0"/>
      <w:autoSpaceDN w:val="0"/>
      <w:adjustRightInd w:val="0"/>
      <w:spacing w:line="317" w:lineRule="exact"/>
      <w:ind w:firstLine="734"/>
      <w:jc w:val="both"/>
    </w:pPr>
  </w:style>
  <w:style w:type="character" w:customStyle="1" w:styleId="FontStyle44">
    <w:name w:val="Font Style44"/>
    <w:rsid w:val="008B6DBA"/>
    <w:rPr>
      <w:rFonts w:ascii="Times New Roman" w:hAnsi="Times New Roman" w:cs="Times New Roman"/>
      <w:sz w:val="26"/>
      <w:szCs w:val="26"/>
    </w:rPr>
  </w:style>
  <w:style w:type="paragraph" w:customStyle="1" w:styleId="ab">
    <w:name w:val="Знак Знак Знак"/>
    <w:basedOn w:val="a"/>
    <w:rsid w:val="008B6DBA"/>
    <w:pPr>
      <w:spacing w:after="160" w:line="240" w:lineRule="exact"/>
    </w:pPr>
    <w:rPr>
      <w:rFonts w:ascii="Verdana" w:hAnsi="Verdana"/>
      <w:sz w:val="20"/>
      <w:szCs w:val="20"/>
    </w:rPr>
  </w:style>
  <w:style w:type="paragraph" w:styleId="11">
    <w:name w:val="toc 1"/>
    <w:basedOn w:val="a"/>
    <w:next w:val="a"/>
    <w:autoRedefine/>
    <w:semiHidden/>
    <w:rsid w:val="008B6DBA"/>
    <w:pPr>
      <w:tabs>
        <w:tab w:val="right" w:leader="dot" w:pos="9269"/>
      </w:tabs>
      <w:spacing w:line="360" w:lineRule="auto"/>
    </w:pPr>
    <w:rPr>
      <w:noProof/>
      <w:sz w:val="28"/>
      <w:szCs w:val="28"/>
    </w:rPr>
  </w:style>
  <w:style w:type="character" w:styleId="ac">
    <w:name w:val="Hyperlink"/>
    <w:rsid w:val="008B6DBA"/>
    <w:rPr>
      <w:color w:val="0000FF"/>
      <w:u w:val="single"/>
    </w:rPr>
  </w:style>
  <w:style w:type="paragraph" w:styleId="21">
    <w:name w:val="toc 2"/>
    <w:basedOn w:val="a"/>
    <w:next w:val="a"/>
    <w:autoRedefine/>
    <w:semiHidden/>
    <w:rsid w:val="008B6DBA"/>
    <w:pPr>
      <w:tabs>
        <w:tab w:val="right" w:leader="dot" w:pos="9269"/>
      </w:tabs>
      <w:spacing w:line="360" w:lineRule="auto"/>
    </w:pPr>
    <w:rPr>
      <w:noProof/>
      <w:sz w:val="28"/>
      <w:szCs w:val="28"/>
    </w:rPr>
  </w:style>
  <w:style w:type="character" w:styleId="ad">
    <w:name w:val="footnote reference"/>
    <w:semiHidden/>
    <w:rsid w:val="008B6DBA"/>
    <w:rPr>
      <w:vertAlign w:val="superscript"/>
    </w:rPr>
  </w:style>
  <w:style w:type="paragraph" w:styleId="ae">
    <w:name w:val="endnote text"/>
    <w:basedOn w:val="a"/>
    <w:link w:val="af"/>
    <w:rsid w:val="008B6DBA"/>
    <w:rPr>
      <w:sz w:val="20"/>
      <w:szCs w:val="20"/>
    </w:rPr>
  </w:style>
  <w:style w:type="character" w:customStyle="1" w:styleId="af">
    <w:name w:val="Текст концевой сноски Знак"/>
    <w:basedOn w:val="a0"/>
    <w:link w:val="ae"/>
    <w:rsid w:val="008B6DBA"/>
    <w:rPr>
      <w:rFonts w:ascii="Times New Roman" w:eastAsia="Times New Roman" w:hAnsi="Times New Roman" w:cs="Times New Roman"/>
      <w:sz w:val="20"/>
      <w:szCs w:val="20"/>
      <w:lang w:eastAsia="ru-RU"/>
    </w:rPr>
  </w:style>
  <w:style w:type="character" w:styleId="af0">
    <w:name w:val="endnote reference"/>
    <w:rsid w:val="008B6DBA"/>
    <w:rPr>
      <w:vertAlign w:val="superscript"/>
    </w:rPr>
  </w:style>
  <w:style w:type="character" w:styleId="af1">
    <w:name w:val="annotation reference"/>
    <w:rsid w:val="008B6DBA"/>
    <w:rPr>
      <w:sz w:val="16"/>
      <w:szCs w:val="16"/>
    </w:rPr>
  </w:style>
  <w:style w:type="paragraph" w:styleId="af2">
    <w:name w:val="annotation text"/>
    <w:basedOn w:val="a"/>
    <w:link w:val="af3"/>
    <w:rsid w:val="008B6DBA"/>
    <w:rPr>
      <w:sz w:val="20"/>
      <w:szCs w:val="20"/>
    </w:rPr>
  </w:style>
  <w:style w:type="character" w:customStyle="1" w:styleId="af3">
    <w:name w:val="Текст примечания Знак"/>
    <w:basedOn w:val="a0"/>
    <w:link w:val="af2"/>
    <w:rsid w:val="008B6DBA"/>
    <w:rPr>
      <w:rFonts w:ascii="Times New Roman" w:eastAsia="Times New Roman" w:hAnsi="Times New Roman" w:cs="Times New Roman"/>
      <w:sz w:val="20"/>
      <w:szCs w:val="20"/>
      <w:lang w:eastAsia="ru-RU"/>
    </w:rPr>
  </w:style>
  <w:style w:type="paragraph" w:styleId="af4">
    <w:name w:val="annotation subject"/>
    <w:basedOn w:val="af2"/>
    <w:next w:val="af2"/>
    <w:link w:val="af5"/>
    <w:rsid w:val="008B6DBA"/>
    <w:rPr>
      <w:b/>
      <w:bCs/>
    </w:rPr>
  </w:style>
  <w:style w:type="character" w:customStyle="1" w:styleId="af5">
    <w:name w:val="Тема примечания Знак"/>
    <w:basedOn w:val="af3"/>
    <w:link w:val="af4"/>
    <w:rsid w:val="008B6DBA"/>
    <w:rPr>
      <w:rFonts w:ascii="Times New Roman" w:eastAsia="Times New Roman" w:hAnsi="Times New Roman" w:cs="Times New Roman"/>
      <w:b/>
      <w:bCs/>
      <w:sz w:val="20"/>
      <w:szCs w:val="20"/>
      <w:lang w:eastAsia="ru-RU"/>
    </w:rPr>
  </w:style>
  <w:style w:type="paragraph" w:styleId="af6">
    <w:name w:val="Balloon Text"/>
    <w:basedOn w:val="a"/>
    <w:link w:val="af7"/>
    <w:rsid w:val="008B6DBA"/>
    <w:rPr>
      <w:rFonts w:ascii="Tahoma" w:hAnsi="Tahoma" w:cs="Tahoma"/>
      <w:sz w:val="16"/>
      <w:szCs w:val="16"/>
    </w:rPr>
  </w:style>
  <w:style w:type="character" w:customStyle="1" w:styleId="af7">
    <w:name w:val="Текст выноски Знак"/>
    <w:basedOn w:val="a0"/>
    <w:link w:val="af6"/>
    <w:rsid w:val="008B6DBA"/>
    <w:rPr>
      <w:rFonts w:ascii="Tahoma" w:eastAsia="Times New Roman" w:hAnsi="Tahoma" w:cs="Tahoma"/>
      <w:sz w:val="16"/>
      <w:szCs w:val="16"/>
      <w:lang w:eastAsia="ru-RU"/>
    </w:rPr>
  </w:style>
  <w:style w:type="paragraph" w:styleId="31">
    <w:name w:val="toc 3"/>
    <w:basedOn w:val="a"/>
    <w:next w:val="a"/>
    <w:autoRedefine/>
    <w:semiHidden/>
    <w:rsid w:val="008B6DBA"/>
    <w:pPr>
      <w:ind w:left="480"/>
    </w:pPr>
  </w:style>
  <w:style w:type="paragraph" w:styleId="af8">
    <w:name w:val="Normal (Web)"/>
    <w:basedOn w:val="a"/>
    <w:rsid w:val="008B6DBA"/>
    <w:pPr>
      <w:spacing w:before="100" w:beforeAutospacing="1" w:after="100" w:afterAutospacing="1"/>
    </w:pPr>
    <w:rPr>
      <w:rFonts w:ascii="Arial Unicode MS" w:eastAsia="Arial Unicode MS" w:hAnsi="Arial" w:cs="Arial Unicode MS"/>
    </w:rPr>
  </w:style>
  <w:style w:type="paragraph" w:customStyle="1" w:styleId="af9">
    <w:name w:val="Знак"/>
    <w:basedOn w:val="a"/>
    <w:rsid w:val="008B6DBA"/>
    <w:pPr>
      <w:spacing w:before="60" w:after="160" w:line="240" w:lineRule="exact"/>
    </w:pPr>
    <w:rPr>
      <w:rFonts w:ascii="Verdana" w:hAnsi="Verdana" w:cs="Verdana"/>
      <w:sz w:val="20"/>
      <w:szCs w:val="20"/>
      <w:lang w:val="en-US" w:eastAsia="en-US"/>
    </w:rPr>
  </w:style>
  <w:style w:type="paragraph" w:styleId="HTML">
    <w:name w:val="HTML Preformatted"/>
    <w:basedOn w:val="a"/>
    <w:link w:val="HTML0"/>
    <w:rsid w:val="008B6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8B6DBA"/>
    <w:rPr>
      <w:rFonts w:ascii="Courier New" w:eastAsia="Times New Roman" w:hAnsi="Courier New" w:cs="Times New Roman"/>
      <w:sz w:val="20"/>
      <w:szCs w:val="20"/>
      <w:lang w:val="x-none" w:eastAsia="x-none"/>
    </w:rPr>
  </w:style>
  <w:style w:type="paragraph" w:customStyle="1" w:styleId="12">
    <w:name w:val="Обычный1"/>
    <w:rsid w:val="008B6DBA"/>
    <w:pPr>
      <w:widowControl w:val="0"/>
      <w:spacing w:after="0" w:line="280" w:lineRule="auto"/>
      <w:ind w:firstLine="320"/>
      <w:jc w:val="both"/>
    </w:pPr>
    <w:rPr>
      <w:rFonts w:ascii="Times New Roman" w:eastAsia="Times New Roman" w:hAnsi="Times New Roman" w:cs="Times New Roman"/>
      <w:snapToGrid w:val="0"/>
      <w:sz w:val="20"/>
      <w:szCs w:val="20"/>
      <w:lang w:eastAsia="ru-RU"/>
    </w:rPr>
  </w:style>
  <w:style w:type="character" w:customStyle="1" w:styleId="apple-style-span">
    <w:name w:val="apple-style-span"/>
    <w:basedOn w:val="a0"/>
    <w:rsid w:val="008B6DBA"/>
  </w:style>
</w:styles>
</file>

<file path=word/webSettings.xml><?xml version="1.0" encoding="utf-8"?>
<w:webSettings xmlns:r="http://schemas.openxmlformats.org/officeDocument/2006/relationships" xmlns:w="http://schemas.openxmlformats.org/wordprocessingml/2006/main">
  <w:divs>
    <w:div w:id="323094090">
      <w:bodyDiv w:val="1"/>
      <w:marLeft w:val="0"/>
      <w:marRight w:val="0"/>
      <w:marTop w:val="0"/>
      <w:marBottom w:val="0"/>
      <w:divBdr>
        <w:top w:val="none" w:sz="0" w:space="0" w:color="auto"/>
        <w:left w:val="none" w:sz="0" w:space="0" w:color="auto"/>
        <w:bottom w:val="none" w:sz="0" w:space="0" w:color="auto"/>
        <w:right w:val="none" w:sz="0" w:space="0" w:color="auto"/>
      </w:divBdr>
    </w:div>
    <w:div w:id="13242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37</Pages>
  <Words>8203</Words>
  <Characters>46763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Zhestokova</cp:lastModifiedBy>
  <cp:revision>17</cp:revision>
  <cp:lastPrinted>2015-02-02T06:41:00Z</cp:lastPrinted>
  <dcterms:created xsi:type="dcterms:W3CDTF">2015-01-31T13:42:00Z</dcterms:created>
  <dcterms:modified xsi:type="dcterms:W3CDTF">2019-01-31T11:30:00Z</dcterms:modified>
</cp:coreProperties>
</file>