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447083" w:rsidRPr="00447083" w:rsidTr="00B022C4">
        <w:trPr>
          <w:trHeight w:val="2268"/>
        </w:trPr>
        <w:tc>
          <w:tcPr>
            <w:tcW w:w="7939" w:type="dxa"/>
          </w:tcPr>
          <w:p w:rsidR="00447083" w:rsidRPr="00447083" w:rsidRDefault="00447083" w:rsidP="00447083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47083" w:rsidRPr="00447083" w:rsidRDefault="00447083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Директор ГПОУ ЯО Ярославского торгово-экономического колледжа</w:t>
            </w:r>
          </w:p>
          <w:p w:rsidR="00447083" w:rsidRPr="00447083" w:rsidRDefault="00447083" w:rsidP="00447083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3" w:rsidRPr="00447083" w:rsidRDefault="00447083" w:rsidP="00447083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  <w:p w:rsidR="00447083" w:rsidRPr="00447083" w:rsidRDefault="00447083" w:rsidP="0044708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3" w:rsidRPr="00447083" w:rsidRDefault="005633C4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«11» декабря 2018</w:t>
            </w:r>
            <w:r w:rsidR="00447083" w:rsidRPr="004470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47083" w:rsidRPr="00447083" w:rsidRDefault="00447083" w:rsidP="00447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47083" w:rsidRPr="00447083" w:rsidRDefault="00447083" w:rsidP="0044708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исполнении плана</w:t>
      </w:r>
      <w:r w:rsidRPr="00447083">
        <w:rPr>
          <w:rFonts w:ascii="Times New Roman" w:eastAsia="Times New Roman" w:hAnsi="Times New Roman" w:cs="Times New Roman"/>
          <w:sz w:val="28"/>
          <w:szCs w:val="28"/>
        </w:rPr>
        <w:br/>
      </w: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Pr="0044708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47083" w:rsidRPr="00447083" w:rsidTr="00B022C4">
        <w:tc>
          <w:tcPr>
            <w:tcW w:w="14850" w:type="dxa"/>
            <w:tcBorders>
              <w:bottom w:val="single" w:sz="4" w:space="0" w:color="auto"/>
            </w:tcBorders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профессионального образовательного учреждения Ярославской области </w:t>
            </w:r>
          </w:p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торгово-экономический колледж</w:t>
            </w:r>
          </w:p>
        </w:tc>
      </w:tr>
      <w:tr w:rsidR="00447083" w:rsidRPr="00447083" w:rsidTr="00B022C4">
        <w:tc>
          <w:tcPr>
            <w:tcW w:w="14850" w:type="dxa"/>
            <w:tcBorders>
              <w:top w:val="single" w:sz="4" w:space="0" w:color="auto"/>
            </w:tcBorders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447083" w:rsidRPr="00447083" w:rsidRDefault="00447083" w:rsidP="0044708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083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5633C4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 w:rsidR="00BB377A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470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44708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44708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447083" w:rsidRPr="00447083" w:rsidRDefault="00447083" w:rsidP="00447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447083" w:rsidRPr="00447083" w:rsidTr="00B022C4">
        <w:trPr>
          <w:cantSplit/>
          <w:tblHeader/>
        </w:trPr>
        <w:tc>
          <w:tcPr>
            <w:tcW w:w="817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083" w:rsidRPr="00447083" w:rsidTr="00B022C4">
        <w:trPr>
          <w:trHeight w:val="726"/>
        </w:trPr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1134"/>
              </w:tabs>
              <w:spacing w:before="600" w:after="24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коррупционных рисков при осуще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в плане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7083">
              <w:rPr>
                <w:rFonts w:ascii="Times New Roman" w:eastAsia="Calibri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разъяснительная работы с сотрудниками учреждения о порядке и особенностях исполнения запретов, требований и ограничений, исполнения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установленные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плане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Костерина Н.В.,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1 раз в квартал, 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сотрудников учреждения (обучение Костериной Н.В.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633C4">
              <w:rPr>
                <w:rFonts w:ascii="Times New Roman" w:hAnsi="Times New Roman" w:cs="Times New Roman"/>
                <w:sz w:val="26"/>
                <w:szCs w:val="26"/>
              </w:rPr>
              <w:t>Сякиной</w:t>
            </w:r>
            <w:proofErr w:type="spellEnd"/>
            <w:r w:rsidR="005633C4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в ГАУ ДПО ЯО «Институт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рахзвития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образования» по программе «Противодействие коррупции в государственных и муниципальных учреждениях»)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(июнь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, октябрь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Оказание сотрудникам и студентам колледжа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Ознакомление при принятии на работу сотрудников колледжа с антикоррупционной политикой колледжа под роспись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Брусенина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и размещены на официальном сайте учреждения информационных материалов по вопросам противодействия коррупции (раздел «Противодействие коррупции на официальном сайте колледжа, </w:t>
            </w:r>
            <w:proofErr w:type="gramEnd"/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Режим доступа: </w:t>
            </w:r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http://yatec.edu.yar.ru/protivodeystvie_koruptsii/protivodeystvie_koruptsii.html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–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Р.Е., размещени</w:t>
            </w: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Максимов И.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в помещениях учебных корпусов и общежитии  информационные и просветительские материалы по вопросам формирования антикоррупционного поведения сотрудников и студентов колледжа и граждан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 (корпус 2),</w:t>
            </w:r>
          </w:p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А.Н. (корпус 1), </w:t>
            </w:r>
            <w:proofErr w:type="spellStart"/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Спиридо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-нова</w:t>
            </w:r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Е.А. (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общежи-тие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информации о мероприятиях, проводимых в колледже на официальном сайте колледжа</w:t>
            </w:r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4470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  <w:r w:rsidRPr="00447083"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 w:rsidRPr="00447083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7" w:history="1">
              <w:r w:rsidRPr="00447083">
                <w:rPr>
                  <w:rFonts w:ascii="Verdana" w:hAnsi="Verdana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http://yatec.edu.yar.ru/</w:t>
              </w:r>
            </w:hyperlink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мероприя-тия</w:t>
            </w:r>
            <w:proofErr w:type="spellEnd"/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студентов колледжа с проблемами коррупции в стране и ответственностью за нарушение законодательства о коррупции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Преподава-тели</w:t>
            </w:r>
            <w:proofErr w:type="spellEnd"/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дисциплин и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общество-знания 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Toc419969127"/>
            <w:r w:rsidRPr="00447083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447083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органми</w:t>
            </w:r>
            <w:proofErr w:type="spellEnd"/>
            <w:r w:rsidRPr="00447083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447083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Организована встреча сотрудников и студентов колледжа  с членом Ярославской областной палаты адвокатов С.А. Паниной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47F26">
              <w:rPr>
                <w:rFonts w:ascii="Times New Roman" w:hAnsi="Times New Roman" w:cs="Times New Roman"/>
                <w:sz w:val="26"/>
                <w:szCs w:val="26"/>
              </w:rPr>
              <w:t>установленный срок (июнь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, октябрь 2018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А.Н., Спиридонова Е.А.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5633C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тематических классн</w:t>
            </w:r>
            <w:r w:rsidR="0094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часов </w:t>
            </w:r>
            <w:r w:rsidR="005633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родительских собраний</w:t>
            </w:r>
            <w:r w:rsidR="0094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56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групп,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Р.Е., представители отдела полиции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Красноперекопского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r w:rsidRPr="005633C4">
              <w:rPr>
                <w:rFonts w:ascii="Times New Roman" w:hAnsi="Times New Roman" w:cs="Times New Roman"/>
                <w:sz w:val="26"/>
                <w:szCs w:val="26"/>
              </w:rPr>
              <w:t>Парусов О.В.,</w:t>
            </w:r>
            <w:r w:rsidRPr="005633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33C4" w:rsidRPr="005633C4">
              <w:rPr>
                <w:rFonts w:ascii="Times New Roman" w:hAnsi="Times New Roman" w:cs="Times New Roman"/>
                <w:sz w:val="26"/>
                <w:szCs w:val="26"/>
              </w:rPr>
              <w:t>Богомолова Н.Ю.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и утвержден план противодействия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 на</w:t>
            </w:r>
            <w:r w:rsidR="00947F26">
              <w:rPr>
                <w:rFonts w:ascii="Times New Roman" w:hAnsi="Times New Roman" w:cs="Times New Roman"/>
                <w:sz w:val="26"/>
                <w:szCs w:val="26"/>
              </w:rPr>
              <w:t xml:space="preserve">  2018 год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установленный срок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Костерина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Н.В.,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плана мероприятия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Проводится 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447083" w:rsidRPr="00447083" w:rsidRDefault="00447083" w:rsidP="005633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Хрящева О.Н.,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Маслок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Стрюкова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</w:t>
            </w: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порядком учета и контроля документов об образовании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(июнь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, сентябрь</w:t>
            </w:r>
            <w:bookmarkStart w:id="1" w:name="_GoBack"/>
            <w:bookmarkEnd w:id="1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Н.В, Хрящева О.Н., Тотоева Т.В.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</w:t>
            </w: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приема, перевода и отчисления студентов.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Шапурина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Красотина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Пономаре-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Организован личный прием граждан директором колледжа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</w:t>
            </w:r>
            <w:proofErr w:type="gram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процедур аттестации студентов колледжа, аттестации сотрудников колледжа, процедуры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колледжа, процедур анкетирования студентов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Н.В.,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Шапурина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Л.В, </w:t>
            </w:r>
            <w:proofErr w:type="spellStart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 Р.Е, Балабанова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И.А.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плана мероприятия осуществляется в установленные сроки</w:t>
            </w:r>
          </w:p>
        </w:tc>
      </w:tr>
    </w:tbl>
    <w:p w:rsidR="00447083" w:rsidRPr="00447083" w:rsidRDefault="00447083" w:rsidP="004470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47083" w:rsidRPr="00447083" w:rsidRDefault="00447083" w:rsidP="0044708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456"/>
      </w:tblGrid>
      <w:tr w:rsidR="00447083" w:rsidRPr="00447083" w:rsidTr="00B022C4">
        <w:tc>
          <w:tcPr>
            <w:tcW w:w="7394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447083" w:rsidRPr="00447083" w:rsidRDefault="00447083" w:rsidP="004470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</w:tc>
      </w:tr>
    </w:tbl>
    <w:p w:rsidR="00447083" w:rsidRPr="00447083" w:rsidRDefault="00447083" w:rsidP="0044708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6E7B03" w:rsidRDefault="006E7B03"/>
    <w:sectPr w:rsidR="006E7B03" w:rsidSect="007355FE">
      <w:foot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31" w:rsidRDefault="00240631">
      <w:pPr>
        <w:spacing w:after="0" w:line="240" w:lineRule="auto"/>
      </w:pPr>
      <w:r>
        <w:separator/>
      </w:r>
    </w:p>
  </w:endnote>
  <w:endnote w:type="continuationSeparator" w:id="0">
    <w:p w:rsidR="00240631" w:rsidRDefault="0024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1E1D62" w:rsidRPr="000D6BA4" w:rsidRDefault="00EC741D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5633C4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31" w:rsidRDefault="00240631">
      <w:pPr>
        <w:spacing w:after="0" w:line="240" w:lineRule="auto"/>
      </w:pPr>
      <w:r>
        <w:separator/>
      </w:r>
    </w:p>
  </w:footnote>
  <w:footnote w:type="continuationSeparator" w:id="0">
    <w:p w:rsidR="00240631" w:rsidRDefault="00240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6"/>
    <w:rsid w:val="00172FF6"/>
    <w:rsid w:val="00240631"/>
    <w:rsid w:val="00447083"/>
    <w:rsid w:val="004C646B"/>
    <w:rsid w:val="005633C4"/>
    <w:rsid w:val="006E7B03"/>
    <w:rsid w:val="00947F26"/>
    <w:rsid w:val="00BB377A"/>
    <w:rsid w:val="00E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8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4470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447083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8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4470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44708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tec.edu.y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ж</cp:lastModifiedBy>
  <cp:revision>6</cp:revision>
  <dcterms:created xsi:type="dcterms:W3CDTF">2018-03-12T08:55:00Z</dcterms:created>
  <dcterms:modified xsi:type="dcterms:W3CDTF">2019-02-14T11:38:00Z</dcterms:modified>
</cp:coreProperties>
</file>