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2126"/>
        <w:gridCol w:w="4820"/>
        <w:gridCol w:w="3544"/>
        <w:gridCol w:w="3969"/>
      </w:tblGrid>
      <w:tr w:rsidR="003271A9" w:rsidRPr="003271A9" w:rsidTr="00645188">
        <w:tc>
          <w:tcPr>
            <w:tcW w:w="15163" w:type="dxa"/>
            <w:gridSpan w:val="5"/>
          </w:tcPr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1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ГОСТИНИЧНОМУ </w:t>
            </w:r>
            <w:r w:rsidR="00F65E5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НАПРАВЛЕНИЮ АО «ЯТУ ИМЕНИ В.Ю. ОРЛОВА»</w:t>
            </w:r>
          </w:p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1A9" w:rsidRPr="00FC2766" w:rsidTr="00645188">
        <w:tc>
          <w:tcPr>
            <w:tcW w:w="15163" w:type="dxa"/>
            <w:gridSpan w:val="5"/>
          </w:tcPr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1A9">
              <w:rPr>
                <w:rFonts w:ascii="Times New Roman" w:hAnsi="Times New Roman" w:cs="Times New Roman"/>
                <w:b/>
                <w:sz w:val="28"/>
                <w:szCs w:val="28"/>
              </w:rPr>
              <w:t>ТРЕБУЮТСЯ НА РАБОТУ:</w:t>
            </w:r>
          </w:p>
        </w:tc>
      </w:tr>
      <w:tr w:rsidR="00EC08E8" w:rsidRPr="008C1FEA" w:rsidTr="00645188">
        <w:tc>
          <w:tcPr>
            <w:tcW w:w="704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 xml:space="preserve">№№ </w:t>
            </w:r>
            <w:proofErr w:type="spellStart"/>
            <w:r w:rsidRPr="008C1FE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Вакансия</w:t>
            </w:r>
          </w:p>
        </w:tc>
        <w:tc>
          <w:tcPr>
            <w:tcW w:w="4820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Обязанности</w:t>
            </w:r>
          </w:p>
        </w:tc>
        <w:tc>
          <w:tcPr>
            <w:tcW w:w="3544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Требования</w:t>
            </w:r>
          </w:p>
        </w:tc>
        <w:tc>
          <w:tcPr>
            <w:tcW w:w="3969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Условия работы</w:t>
            </w:r>
          </w:p>
        </w:tc>
      </w:tr>
      <w:tr w:rsidR="00EC08E8" w:rsidRPr="00FC2766" w:rsidTr="00645188">
        <w:tc>
          <w:tcPr>
            <w:tcW w:w="704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8E8" w:rsidRPr="00FC2766" w:rsidTr="00645188">
        <w:tc>
          <w:tcPr>
            <w:tcW w:w="704" w:type="dxa"/>
          </w:tcPr>
          <w:p w:rsidR="00D90DE3" w:rsidRPr="00FC2766" w:rsidRDefault="00D90DE3" w:rsidP="00D90DE3">
            <w:pPr>
              <w:jc w:val="center"/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D90DE3" w:rsidRDefault="0030203B" w:rsidP="00F0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  <w:r w:rsidR="00340B03">
              <w:rPr>
                <w:rFonts w:ascii="Times New Roman" w:hAnsi="Times New Roman" w:cs="Times New Roman"/>
              </w:rPr>
              <w:t>горячего</w:t>
            </w:r>
            <w:r>
              <w:rPr>
                <w:rFonts w:ascii="Times New Roman" w:hAnsi="Times New Roman" w:cs="Times New Roman"/>
              </w:rPr>
              <w:t xml:space="preserve"> цеха</w:t>
            </w:r>
            <w:r w:rsidR="00F04D6C">
              <w:rPr>
                <w:rFonts w:ascii="Times New Roman" w:hAnsi="Times New Roman" w:cs="Times New Roman"/>
              </w:rPr>
              <w:t>,</w:t>
            </w:r>
          </w:p>
          <w:p w:rsidR="00F04D6C" w:rsidRDefault="00F04D6C" w:rsidP="00F0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мясного цеха</w:t>
            </w:r>
          </w:p>
          <w:p w:rsidR="00F04D6C" w:rsidRDefault="00F04D6C" w:rsidP="00F0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холодного цеха</w:t>
            </w:r>
          </w:p>
          <w:p w:rsidR="00F04D6C" w:rsidRPr="00FC2766" w:rsidRDefault="00F04D6C" w:rsidP="00F0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90DE3" w:rsidRDefault="00D90DE3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C27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r w:rsidR="003020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блюд по меню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соблюдение санитарно-гигиенических норм</w:t>
            </w:r>
          </w:p>
          <w:p w:rsidR="00EC08E8" w:rsidRDefault="00EC08E8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полуфабрикатов</w:t>
            </w:r>
          </w:p>
          <w:p w:rsidR="0030203B" w:rsidRPr="00FC2766" w:rsidRDefault="0030203B" w:rsidP="0030203B">
            <w:pPr>
              <w:ind w:left="-108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0DE3" w:rsidRPr="00FC2766" w:rsidRDefault="00AE2055" w:rsidP="00FC2766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F04D6C" w:rsidRDefault="00AE2055" w:rsidP="00FC2766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 w:rsidR="00340B03">
              <w:rPr>
                <w:rFonts w:ascii="Times New Roman" w:hAnsi="Times New Roman" w:cs="Times New Roman"/>
              </w:rPr>
              <w:t>приветствуется</w:t>
            </w:r>
          </w:p>
          <w:p w:rsidR="00AE2055" w:rsidRDefault="00F04D6C" w:rsidP="00FC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профильное образование</w:t>
            </w:r>
            <w:r w:rsidR="00340B03">
              <w:rPr>
                <w:rFonts w:ascii="Times New Roman" w:hAnsi="Times New Roman" w:cs="Times New Roman"/>
              </w:rPr>
              <w:t xml:space="preserve"> </w:t>
            </w:r>
          </w:p>
          <w:p w:rsidR="00AE2055" w:rsidRPr="00FC2766" w:rsidRDefault="00AE2055" w:rsidP="0030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2766" w:rsidRDefault="00FC2766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-график работы </w:t>
            </w:r>
            <w:r w:rsidR="0030203B">
              <w:rPr>
                <w:rFonts w:ascii="Times New Roman" w:hAnsi="Times New Roman" w:cs="Times New Roman"/>
              </w:rPr>
              <w:t>2/2,</w:t>
            </w:r>
          </w:p>
          <w:p w:rsidR="0030203B" w:rsidRDefault="0030203B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0B03">
              <w:rPr>
                <w:rFonts w:ascii="Times New Roman" w:hAnsi="Times New Roman" w:cs="Times New Roman"/>
              </w:rPr>
              <w:t>10-00 до 22-00</w:t>
            </w:r>
            <w:r w:rsidR="00F04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4D6C">
              <w:rPr>
                <w:rFonts w:ascii="Times New Roman" w:hAnsi="Times New Roman" w:cs="Times New Roman"/>
              </w:rPr>
              <w:t>час.,</w:t>
            </w:r>
            <w:proofErr w:type="gramEnd"/>
          </w:p>
          <w:p w:rsidR="00F04D6C" w:rsidRDefault="00F04D6C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24-00 час.</w:t>
            </w:r>
          </w:p>
          <w:p w:rsidR="00FC2766" w:rsidRPr="00FC2766" w:rsidRDefault="00FC2766" w:rsidP="00EC0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трудоустройство, официальная з/плата,</w:t>
            </w:r>
            <w:r w:rsidR="00340B03">
              <w:rPr>
                <w:rFonts w:ascii="Times New Roman" w:hAnsi="Times New Roman" w:cs="Times New Roman"/>
              </w:rPr>
              <w:t xml:space="preserve"> своевременная</w:t>
            </w:r>
            <w:r w:rsidR="00B56894">
              <w:rPr>
                <w:rFonts w:ascii="Times New Roman" w:hAnsi="Times New Roman" w:cs="Times New Roman"/>
              </w:rPr>
              <w:t xml:space="preserve"> и стабильная </w:t>
            </w:r>
            <w:r w:rsidR="00340B03">
              <w:rPr>
                <w:rFonts w:ascii="Times New Roman" w:hAnsi="Times New Roman" w:cs="Times New Roman"/>
              </w:rPr>
              <w:t>выплата з/платы</w:t>
            </w:r>
            <w:r w:rsidR="00EC08E8">
              <w:rPr>
                <w:rFonts w:ascii="Times New Roman" w:hAnsi="Times New Roman" w:cs="Times New Roman"/>
              </w:rPr>
              <w:t xml:space="preserve"> до 40000</w:t>
            </w:r>
            <w:r w:rsidR="00B56894">
              <w:rPr>
                <w:rFonts w:ascii="Times New Roman" w:hAnsi="Times New Roman" w:cs="Times New Roman"/>
              </w:rPr>
              <w:t xml:space="preserve"> руб. до вычета налога</w:t>
            </w:r>
            <w:r w:rsidR="00340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40B03">
              <w:rPr>
                <w:rFonts w:ascii="Times New Roman" w:hAnsi="Times New Roman" w:cs="Times New Roman"/>
              </w:rPr>
              <w:t>,</w:t>
            </w:r>
            <w:proofErr w:type="gramEnd"/>
            <w:r w:rsidR="00340B03">
              <w:rPr>
                <w:rFonts w:ascii="Times New Roman" w:hAnsi="Times New Roman" w:cs="Times New Roman"/>
              </w:rPr>
              <w:t xml:space="preserve"> бесплатное питание, </w:t>
            </w:r>
            <w:r w:rsidR="00EC08E8">
              <w:rPr>
                <w:rFonts w:ascii="Times New Roman" w:hAnsi="Times New Roman" w:cs="Times New Roman"/>
              </w:rPr>
              <w:t xml:space="preserve">доставка сотрудников домой в ночное время, </w:t>
            </w:r>
            <w:r w:rsidR="00F04D6C">
              <w:rPr>
                <w:rFonts w:ascii="Times New Roman" w:hAnsi="Times New Roman" w:cs="Times New Roman"/>
              </w:rPr>
              <w:t>материальная помощь к отпуску, дополнительные социальные гарантии согласно</w:t>
            </w:r>
            <w:r w:rsidR="00340B03">
              <w:rPr>
                <w:rFonts w:ascii="Times New Roman" w:hAnsi="Times New Roman" w:cs="Times New Roman"/>
              </w:rPr>
              <w:t xml:space="preserve"> коллективному договору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</w:tc>
      </w:tr>
      <w:tr w:rsidR="00EC08E8" w:rsidRPr="00FC2766" w:rsidTr="00645188">
        <w:tc>
          <w:tcPr>
            <w:tcW w:w="704" w:type="dxa"/>
          </w:tcPr>
          <w:p w:rsidR="0030203B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2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0203B" w:rsidRDefault="0030203B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Ночной повар</w:t>
            </w:r>
          </w:p>
        </w:tc>
        <w:tc>
          <w:tcPr>
            <w:tcW w:w="4820" w:type="dxa"/>
          </w:tcPr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C27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блюд по меню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соблюдение санитарно-гигиенических норм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шведского стола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полуфабрикатов</w:t>
            </w:r>
          </w:p>
        </w:tc>
        <w:tc>
          <w:tcPr>
            <w:tcW w:w="3544" w:type="dxa"/>
          </w:tcPr>
          <w:p w:rsidR="0030203B" w:rsidRPr="00FC2766" w:rsidRDefault="0030203B" w:rsidP="0030203B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30203B" w:rsidRDefault="0030203B" w:rsidP="0030203B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 w:rsidR="00340B03">
              <w:rPr>
                <w:rFonts w:ascii="Times New Roman" w:hAnsi="Times New Roman" w:cs="Times New Roman"/>
              </w:rPr>
              <w:t>приветствуется</w:t>
            </w:r>
          </w:p>
          <w:p w:rsidR="0030203B" w:rsidRPr="00FC2766" w:rsidRDefault="0030203B" w:rsidP="0030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203B" w:rsidRPr="003E7D16" w:rsidRDefault="0030203B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график 2/2, </w:t>
            </w:r>
            <w:r w:rsidRPr="003E7D1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работа в ночное время</w:t>
            </w:r>
          </w:p>
          <w:p w:rsidR="0030203B" w:rsidRDefault="0030203B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 </w:t>
            </w:r>
            <w:r w:rsid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-00 до 1</w:t>
            </w:r>
            <w:r w:rsid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-00 час.</w:t>
            </w:r>
          </w:p>
          <w:p w:rsidR="0030203B" w:rsidRDefault="00340B03" w:rsidP="00EC08E8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официальное трудоустройство, официальная з/плата, своевременная</w:t>
            </w:r>
            <w:r w:rsidR="00B56894">
              <w:rPr>
                <w:rFonts w:ascii="Times New Roman" w:hAnsi="Times New Roman" w:cs="Times New Roman"/>
              </w:rPr>
              <w:t xml:space="preserve"> стабильная</w:t>
            </w:r>
            <w:r>
              <w:rPr>
                <w:rFonts w:ascii="Times New Roman" w:hAnsi="Times New Roman" w:cs="Times New Roman"/>
              </w:rPr>
              <w:t xml:space="preserve"> выплата з/платы</w:t>
            </w:r>
            <w:r w:rsidR="00B56894">
              <w:rPr>
                <w:rFonts w:ascii="Times New Roman" w:hAnsi="Times New Roman" w:cs="Times New Roman"/>
              </w:rPr>
              <w:t xml:space="preserve"> </w:t>
            </w:r>
            <w:r w:rsidR="00EC08E8">
              <w:rPr>
                <w:rFonts w:ascii="Times New Roman" w:hAnsi="Times New Roman" w:cs="Times New Roman"/>
              </w:rPr>
              <w:t>до 45000</w:t>
            </w:r>
            <w:r w:rsidR="00B56894">
              <w:rPr>
                <w:rFonts w:ascii="Times New Roman" w:hAnsi="Times New Roman" w:cs="Times New Roman"/>
              </w:rPr>
              <w:t xml:space="preserve"> руб. до вычета налога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бесплатное питание, </w:t>
            </w:r>
            <w:r w:rsidR="00EC08E8">
              <w:rPr>
                <w:rFonts w:ascii="Times New Roman" w:hAnsi="Times New Roman" w:cs="Times New Roman"/>
              </w:rPr>
              <w:t>материальная помощь к отпуску, дополнительные социальные гарантии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</w:tc>
      </w:tr>
      <w:tr w:rsidR="00EC08E8" w:rsidRPr="00FC2766" w:rsidTr="00645188">
        <w:tc>
          <w:tcPr>
            <w:tcW w:w="704" w:type="dxa"/>
          </w:tcPr>
          <w:p w:rsidR="00340B03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40B03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4820" w:type="dxa"/>
          </w:tcPr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- обслуживание гостей в ресторане</w:t>
            </w:r>
          </w:p>
          <w:p w:rsidR="00645188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-</w:t>
            </w:r>
            <w:r w:rsidRPr="00340B0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оказание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помощи гостям ресторана в выборе 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</w:t>
            </w:r>
            <w:r w:rsidR="006451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люд и напитков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умение давать соответствующие рекомендации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прием заказа и его запись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-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расчет с посетителями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340B03" w:rsidRP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- п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одача заказа и уборка стола</w:t>
            </w:r>
          </w:p>
          <w:p w:rsidR="00340B03" w:rsidRPr="00FC2766" w:rsidRDefault="00340B03" w:rsidP="00340B03">
            <w:pPr>
              <w:tabs>
                <w:tab w:val="left" w:pos="900"/>
              </w:tabs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44" w:type="dxa"/>
          </w:tcPr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>
              <w:rPr>
                <w:rFonts w:ascii="Times New Roman" w:hAnsi="Times New Roman" w:cs="Times New Roman"/>
              </w:rPr>
              <w:t>приветствуется</w:t>
            </w:r>
          </w:p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-график работы 2/2,</w:t>
            </w:r>
          </w:p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07-00 до 19-00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12-00 до 24-00 час.(</w:t>
            </w:r>
            <w:r w:rsidR="00043CB1">
              <w:rPr>
                <w:rFonts w:ascii="Times New Roman" w:hAnsi="Times New Roman" w:cs="Times New Roman"/>
              </w:rPr>
              <w:t>доставка в ночное время организована)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BB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трудоустройство, официальная з/плата, своевременная выплата</w:t>
            </w:r>
            <w:r w:rsidR="00B56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894">
              <w:rPr>
                <w:rFonts w:ascii="Times New Roman" w:hAnsi="Times New Roman" w:cs="Times New Roman"/>
              </w:rPr>
              <w:t>стабильнвя</w:t>
            </w:r>
            <w:proofErr w:type="spellEnd"/>
            <w:r w:rsidR="00B56894">
              <w:rPr>
                <w:rFonts w:ascii="Times New Roman" w:hAnsi="Times New Roman" w:cs="Times New Roman"/>
              </w:rPr>
              <w:t xml:space="preserve"> выплата з/платы </w:t>
            </w:r>
            <w:r w:rsidR="00B505B4">
              <w:rPr>
                <w:rFonts w:ascii="Times New Roman" w:hAnsi="Times New Roman" w:cs="Times New Roman"/>
              </w:rPr>
              <w:t>ДО 30000</w:t>
            </w:r>
            <w:r w:rsidR="00B56894">
              <w:rPr>
                <w:rFonts w:ascii="Times New Roman" w:hAnsi="Times New Roman" w:cs="Times New Roman"/>
              </w:rPr>
              <w:t xml:space="preserve"> руб. до вычета налога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з/платы,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65E59">
              <w:rPr>
                <w:rFonts w:ascii="Times New Roman" w:hAnsi="Times New Roman" w:cs="Times New Roman"/>
              </w:rPr>
              <w:t xml:space="preserve">бесплатное питание, материальная </w:t>
            </w:r>
            <w:r w:rsidR="00F65E59">
              <w:rPr>
                <w:rFonts w:ascii="Times New Roman" w:hAnsi="Times New Roman" w:cs="Times New Roman"/>
              </w:rPr>
              <w:lastRenderedPageBreak/>
              <w:t>помощь к отпуску, дополнительные социальные гарантии, карьерный рост</w:t>
            </w:r>
          </w:p>
        </w:tc>
      </w:tr>
      <w:tr w:rsidR="005B2278" w:rsidRPr="00FC2766" w:rsidTr="00645188">
        <w:tc>
          <w:tcPr>
            <w:tcW w:w="704" w:type="dxa"/>
          </w:tcPr>
          <w:p w:rsidR="005B2278" w:rsidRDefault="005B2278" w:rsidP="005B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5B2278" w:rsidRDefault="005B2278" w:rsidP="005B2278">
            <w:pPr>
              <w:jc w:val="center"/>
              <w:rPr>
                <w:rFonts w:ascii="Times New Roman" w:hAnsi="Times New Roman" w:cs="Times New Roman"/>
              </w:rPr>
            </w:pPr>
          </w:p>
          <w:p w:rsidR="005B2278" w:rsidRDefault="005B2278" w:rsidP="005B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Бармен</w:t>
            </w:r>
          </w:p>
        </w:tc>
        <w:tc>
          <w:tcPr>
            <w:tcW w:w="4820" w:type="dxa"/>
          </w:tcPr>
          <w:p w:rsidR="005B2278" w:rsidRDefault="005B2278" w:rsidP="005B2278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2278" w:rsidRDefault="005B2278" w:rsidP="005B227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- обслуживание гостей в ресторане</w:t>
            </w:r>
          </w:p>
          <w:p w:rsidR="005B2278" w:rsidRDefault="005B2278" w:rsidP="005B227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оказание помощи гостям в выборе напитков</w:t>
            </w:r>
          </w:p>
          <w:p w:rsidR="005B2278" w:rsidRDefault="005B2278" w:rsidP="005B2278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у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мение давать соответствующие рекомендации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5B2278" w:rsidRDefault="005B2278" w:rsidP="005B2278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прием заказа и его запись</w:t>
            </w:r>
          </w:p>
          <w:p w:rsidR="005B2278" w:rsidRDefault="005B2278" w:rsidP="005B2278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-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расчет с посетителями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5B2278" w:rsidRPr="00340B03" w:rsidRDefault="005B2278" w:rsidP="005B2278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- п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одача заказа и уборка стола</w:t>
            </w:r>
          </w:p>
          <w:p w:rsidR="005B2278" w:rsidRPr="0012726E" w:rsidRDefault="005B2278" w:rsidP="005B2278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</w:p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опыт работы от 1 года;</w:t>
            </w:r>
          </w:p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медицинской книжки</w:t>
            </w:r>
          </w:p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аккуратность, внимательность, ответственность,</w:t>
            </w:r>
          </w:p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знание кассовой дисциплины приветствуется </w:t>
            </w:r>
          </w:p>
        </w:tc>
        <w:tc>
          <w:tcPr>
            <w:tcW w:w="3969" w:type="dxa"/>
          </w:tcPr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-график работы 2/2,</w:t>
            </w:r>
          </w:p>
          <w:p w:rsidR="005B2278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12-00 до 24-00 </w:t>
            </w:r>
            <w:proofErr w:type="gramStart"/>
            <w:r>
              <w:rPr>
                <w:rFonts w:ascii="Times New Roman" w:hAnsi="Times New Roman" w:cs="Times New Roman"/>
              </w:rPr>
              <w:t>час.(</w:t>
            </w:r>
            <w:proofErr w:type="gramEnd"/>
            <w:r>
              <w:rPr>
                <w:rFonts w:ascii="Times New Roman" w:hAnsi="Times New Roman" w:cs="Times New Roman"/>
              </w:rPr>
              <w:t xml:space="preserve">доставка в ночное время организована) </w:t>
            </w:r>
          </w:p>
          <w:p w:rsidR="005B2278" w:rsidRPr="00FC2766" w:rsidRDefault="005B2278" w:rsidP="005B2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официальное трудоустройство в соответствии с ТК РФ, официальная з/плата, своевременная выплата з/платы до 32000 руб. до вычета налога,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бесплатное питание, материальная помощь к отпуску, дополнительные социальные гарантии, карьерный рост</w:t>
            </w:r>
          </w:p>
        </w:tc>
      </w:tr>
      <w:tr w:rsidR="005B2278" w:rsidRPr="00FC2766" w:rsidTr="00645188">
        <w:tc>
          <w:tcPr>
            <w:tcW w:w="704" w:type="dxa"/>
          </w:tcPr>
          <w:p w:rsidR="005B2278" w:rsidRDefault="005B2278" w:rsidP="005B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B2278" w:rsidRDefault="005B2278" w:rsidP="005B2278">
            <w:pPr>
              <w:jc w:val="center"/>
              <w:rPr>
                <w:rFonts w:ascii="Times New Roman" w:hAnsi="Times New Roman" w:cs="Times New Roman"/>
              </w:rPr>
            </w:pPr>
          </w:p>
          <w:p w:rsidR="005B2278" w:rsidRDefault="005B2278" w:rsidP="005B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Горничная </w:t>
            </w:r>
          </w:p>
        </w:tc>
        <w:tc>
          <w:tcPr>
            <w:tcW w:w="4820" w:type="dxa"/>
          </w:tcPr>
          <w:p w:rsidR="005B2278" w:rsidRDefault="005B2278" w:rsidP="005B2278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2278" w:rsidRDefault="005B2278" w:rsidP="005B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уборка номерного фонда,</w:t>
            </w:r>
          </w:p>
          <w:p w:rsidR="005B2278" w:rsidRDefault="005B2278" w:rsidP="005B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уборка служебных помещений, общественных зон, лестничных маршей,</w:t>
            </w:r>
          </w:p>
          <w:p w:rsidR="005B2278" w:rsidRPr="00EC08E8" w:rsidRDefault="005B2278" w:rsidP="005B2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поддержание чистоты в общественных зонах</w:t>
            </w:r>
          </w:p>
        </w:tc>
        <w:tc>
          <w:tcPr>
            <w:tcW w:w="3544" w:type="dxa"/>
          </w:tcPr>
          <w:p w:rsidR="005B2278" w:rsidRPr="00FC2766" w:rsidRDefault="005B2278" w:rsidP="005B2278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5B2278" w:rsidRPr="00FC2766" w:rsidRDefault="005B2278" w:rsidP="005B2278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969" w:type="dxa"/>
          </w:tcPr>
          <w:p w:rsidR="005B2278" w:rsidRPr="003E7D16" w:rsidRDefault="005B2278" w:rsidP="005B2278">
            <w:pPr>
              <w:ind w:left="7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график 5/2 с 09-00 до 18-00 (выходные дни 2 вместе на неделе); график 2/2 с 08-00 до 20-00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20-00 до 08-00 час.</w:t>
            </w:r>
          </w:p>
          <w:p w:rsidR="005B2278" w:rsidRDefault="005B2278" w:rsidP="005B2278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официальное трудоустройство, официальная з/плата, своевременная и стабильная выплата з/платы до 32000 руб. до вычета налога,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бесплатное питание, материальная помощь к отпуску, дополнительные социальные гарантии, карьерный рост</w:t>
            </w:r>
          </w:p>
        </w:tc>
      </w:tr>
    </w:tbl>
    <w:p w:rsidR="008C73BB" w:rsidRDefault="008C73BB"/>
    <w:p w:rsidR="00D90DE3" w:rsidRPr="003271A9" w:rsidRDefault="003271A9" w:rsidP="00327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1A9">
        <w:rPr>
          <w:rFonts w:ascii="Times New Roman" w:hAnsi="Times New Roman" w:cs="Times New Roman"/>
          <w:b/>
          <w:sz w:val="24"/>
          <w:szCs w:val="24"/>
        </w:rPr>
        <w:t>Контактные телефоны: 8(4852) 49-40-28; 8(4852) 49-40-29; 8-980-7000-183</w:t>
      </w:r>
    </w:p>
    <w:p w:rsidR="003271A9" w:rsidRPr="003271A9" w:rsidRDefault="003271A9" w:rsidP="00327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1A9">
        <w:rPr>
          <w:rFonts w:ascii="Times New Roman" w:hAnsi="Times New Roman" w:cs="Times New Roman"/>
          <w:b/>
          <w:sz w:val="24"/>
          <w:szCs w:val="24"/>
        </w:rPr>
        <w:t>Служба управл</w:t>
      </w:r>
      <w:bookmarkStart w:id="0" w:name="_GoBack"/>
      <w:bookmarkEnd w:id="0"/>
      <w:r w:rsidRPr="003271A9">
        <w:rPr>
          <w:rFonts w:ascii="Times New Roman" w:hAnsi="Times New Roman" w:cs="Times New Roman"/>
          <w:b/>
          <w:sz w:val="24"/>
          <w:szCs w:val="24"/>
        </w:rPr>
        <w:t>ения персоналом</w:t>
      </w:r>
    </w:p>
    <w:sectPr w:rsidR="003271A9" w:rsidRPr="003271A9" w:rsidSect="003271A9">
      <w:pgSz w:w="16838" w:h="11906" w:orient="landscape"/>
      <w:pgMar w:top="68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3D0"/>
    <w:multiLevelType w:val="multilevel"/>
    <w:tmpl w:val="9AD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5972"/>
    <w:multiLevelType w:val="multilevel"/>
    <w:tmpl w:val="642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973C4"/>
    <w:multiLevelType w:val="multilevel"/>
    <w:tmpl w:val="E60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40110"/>
    <w:multiLevelType w:val="multilevel"/>
    <w:tmpl w:val="C3C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65414"/>
    <w:multiLevelType w:val="multilevel"/>
    <w:tmpl w:val="7F5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3047A"/>
    <w:multiLevelType w:val="multilevel"/>
    <w:tmpl w:val="E75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03580"/>
    <w:multiLevelType w:val="multilevel"/>
    <w:tmpl w:val="79E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C29E3"/>
    <w:multiLevelType w:val="multilevel"/>
    <w:tmpl w:val="509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B6F79"/>
    <w:multiLevelType w:val="multilevel"/>
    <w:tmpl w:val="6B8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1598C"/>
    <w:multiLevelType w:val="multilevel"/>
    <w:tmpl w:val="478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51CBD"/>
    <w:multiLevelType w:val="multilevel"/>
    <w:tmpl w:val="4F6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41"/>
    <w:rsid w:val="000000BB"/>
    <w:rsid w:val="00043CB1"/>
    <w:rsid w:val="0012726E"/>
    <w:rsid w:val="0030203B"/>
    <w:rsid w:val="003271A9"/>
    <w:rsid w:val="00340B03"/>
    <w:rsid w:val="003D4D41"/>
    <w:rsid w:val="003E7D16"/>
    <w:rsid w:val="005542D9"/>
    <w:rsid w:val="005B2278"/>
    <w:rsid w:val="005E5B0D"/>
    <w:rsid w:val="00645188"/>
    <w:rsid w:val="008C1FEA"/>
    <w:rsid w:val="008C73BB"/>
    <w:rsid w:val="00AE2055"/>
    <w:rsid w:val="00B505B4"/>
    <w:rsid w:val="00B56894"/>
    <w:rsid w:val="00D175C9"/>
    <w:rsid w:val="00D90DE3"/>
    <w:rsid w:val="00EC08E8"/>
    <w:rsid w:val="00F04D6C"/>
    <w:rsid w:val="00F65E59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196C1-A15D-4619-8025-B0E5DC8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873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51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8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4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1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6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0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39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72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Отрубина Светлана Алексеевна</dc:creator>
  <cp:keywords/>
  <dc:description/>
  <cp:lastModifiedBy>Отрубина Светлана Алексеевна</cp:lastModifiedBy>
  <cp:revision>2</cp:revision>
  <cp:lastPrinted>2022-04-20T12:21:00Z</cp:lastPrinted>
  <dcterms:created xsi:type="dcterms:W3CDTF">2022-04-20T12:55:00Z</dcterms:created>
  <dcterms:modified xsi:type="dcterms:W3CDTF">2022-04-20T14:42:00Z</dcterms:modified>
</cp:coreProperties>
</file>