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83" w:rsidRPr="00C44483" w:rsidRDefault="00C44483" w:rsidP="00C44483">
      <w:pPr>
        <w:pStyle w:val="a6"/>
        <w:shd w:val="clear" w:color="auto" w:fill="auto"/>
        <w:jc w:val="center"/>
        <w:rPr>
          <w:rStyle w:val="85pt"/>
          <w:rFonts w:ascii="Times New Roman" w:hAnsi="Times New Roman" w:cs="Times New Roman"/>
          <w:sz w:val="28"/>
          <w:szCs w:val="28"/>
        </w:rPr>
      </w:pPr>
      <w:r w:rsidRPr="00C44483">
        <w:rPr>
          <w:rStyle w:val="85pt"/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C44483" w:rsidRPr="00C44483" w:rsidRDefault="00C44483" w:rsidP="00C44483">
      <w:pPr>
        <w:pStyle w:val="a6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C44483">
        <w:rPr>
          <w:rStyle w:val="85pt"/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C44483" w:rsidRPr="000F2C8E" w:rsidRDefault="00C44483" w:rsidP="00C44483">
      <w:pPr>
        <w:pStyle w:val="30"/>
        <w:shd w:val="clear" w:color="auto" w:fill="auto"/>
        <w:spacing w:before="0"/>
        <w:ind w:right="360"/>
        <w:rPr>
          <w:rFonts w:ascii="Times New Roman" w:hAnsi="Times New Roman" w:cs="Times New Roman"/>
          <w:b/>
          <w:sz w:val="28"/>
          <w:szCs w:val="28"/>
        </w:rPr>
      </w:pPr>
    </w:p>
    <w:p w:rsidR="00C44483" w:rsidRPr="000F2C8E" w:rsidRDefault="00C44483" w:rsidP="00C44483">
      <w:pPr>
        <w:pStyle w:val="30"/>
        <w:shd w:val="clear" w:color="auto" w:fill="auto"/>
        <w:spacing w:before="0"/>
        <w:ind w:left="3900" w:right="360"/>
        <w:rPr>
          <w:rFonts w:ascii="Times New Roman" w:hAnsi="Times New Roman" w:cs="Times New Roman"/>
          <w:sz w:val="28"/>
          <w:szCs w:val="28"/>
        </w:rPr>
      </w:pPr>
    </w:p>
    <w:p w:rsidR="00C44483" w:rsidRPr="000F2C8E" w:rsidRDefault="00C44483" w:rsidP="00C44483">
      <w:pPr>
        <w:pStyle w:val="30"/>
        <w:shd w:val="clear" w:color="auto" w:fill="auto"/>
        <w:spacing w:before="0"/>
        <w:ind w:left="5664" w:right="360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44483" w:rsidRPr="000F2C8E" w:rsidRDefault="00C44483" w:rsidP="00C44483">
      <w:pPr>
        <w:pStyle w:val="30"/>
        <w:shd w:val="clear" w:color="auto" w:fill="auto"/>
        <w:spacing w:before="0"/>
        <w:ind w:left="5664" w:right="360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Зам.директора по УР</w:t>
      </w:r>
    </w:p>
    <w:p w:rsidR="00C44483" w:rsidRPr="000F2C8E" w:rsidRDefault="00C44483" w:rsidP="00C44483">
      <w:pPr>
        <w:pStyle w:val="30"/>
        <w:shd w:val="clear" w:color="auto" w:fill="auto"/>
        <w:spacing w:before="0"/>
        <w:ind w:left="5664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ГПОУ ЯО Ярославского торгово-экономического колледжа</w:t>
      </w:r>
    </w:p>
    <w:p w:rsidR="00C44483" w:rsidRPr="000F2C8E" w:rsidRDefault="00C44483" w:rsidP="00C44483">
      <w:pPr>
        <w:pStyle w:val="30"/>
        <w:shd w:val="clear" w:color="auto" w:fill="auto"/>
        <w:tabs>
          <w:tab w:val="left" w:leader="underscore" w:pos="6281"/>
        </w:tabs>
        <w:spacing w:before="0"/>
        <w:ind w:left="5664"/>
        <w:rPr>
          <w:rFonts w:ascii="Times New Roman" w:hAnsi="Times New Roman" w:cs="Times New Roman"/>
          <w:sz w:val="28"/>
          <w:szCs w:val="28"/>
        </w:rPr>
      </w:pPr>
      <w:r w:rsidRPr="000F2C8E">
        <w:rPr>
          <w:rFonts w:ascii="Times New Roman" w:hAnsi="Times New Roman" w:cs="Times New Roman"/>
          <w:sz w:val="28"/>
          <w:szCs w:val="28"/>
        </w:rPr>
        <w:t>______________ И.А.Балабанова</w:t>
      </w:r>
    </w:p>
    <w:p w:rsidR="00C44483" w:rsidRPr="000F2C8E" w:rsidRDefault="00C44483" w:rsidP="00C44483">
      <w:pPr>
        <w:pStyle w:val="30"/>
        <w:shd w:val="clear" w:color="auto" w:fill="auto"/>
        <w:spacing w:before="0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C44483" w:rsidRPr="000F2C8E" w:rsidRDefault="001C7502" w:rsidP="00C44483">
      <w:pPr>
        <w:pStyle w:val="30"/>
        <w:shd w:val="clear" w:color="auto" w:fill="auto"/>
        <w:spacing w:before="0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483" w:rsidRPr="000F2C8E">
        <w:rPr>
          <w:rFonts w:ascii="Times New Roman" w:hAnsi="Times New Roman" w:cs="Times New Roman"/>
          <w:sz w:val="28"/>
          <w:szCs w:val="28"/>
        </w:rPr>
        <w:t>29 августа 2023 г.</w:t>
      </w: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C44483" w:rsidRDefault="00C44483" w:rsidP="00C44483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483">
        <w:rPr>
          <w:rFonts w:ascii="Times New Roman" w:hAnsi="Times New Roman" w:cs="Times New Roman"/>
          <w:sz w:val="28"/>
          <w:szCs w:val="28"/>
        </w:rPr>
        <w:t>Методические указания по выполнению контрольной работы</w:t>
      </w:r>
    </w:p>
    <w:p w:rsidR="00C44483" w:rsidRPr="00C44483" w:rsidRDefault="00C44483" w:rsidP="00C44483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483">
        <w:rPr>
          <w:rFonts w:ascii="Times New Roman" w:hAnsi="Times New Roman" w:cs="Times New Roman"/>
          <w:sz w:val="28"/>
          <w:szCs w:val="28"/>
        </w:rPr>
        <w:t>Для студентов заочной формы обучения</w:t>
      </w:r>
    </w:p>
    <w:p w:rsidR="00C44483" w:rsidRPr="00C44483" w:rsidRDefault="00C44483" w:rsidP="00C44483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44483">
        <w:rPr>
          <w:rFonts w:ascii="Times New Roman" w:hAnsi="Times New Roman"/>
          <w:bCs/>
          <w:sz w:val="28"/>
          <w:szCs w:val="28"/>
        </w:rPr>
        <w:t xml:space="preserve">По МДК 02.03 </w:t>
      </w:r>
      <w:r>
        <w:rPr>
          <w:rFonts w:ascii="Times New Roman" w:hAnsi="Times New Roman"/>
          <w:bCs/>
          <w:sz w:val="28"/>
          <w:szCs w:val="28"/>
        </w:rPr>
        <w:t>О</w:t>
      </w:r>
      <w:r w:rsidRPr="00C44483">
        <w:rPr>
          <w:rFonts w:ascii="Times New Roman" w:hAnsi="Times New Roman"/>
          <w:bCs/>
          <w:sz w:val="28"/>
          <w:szCs w:val="28"/>
        </w:rPr>
        <w:t>рганизация обслуживания</w:t>
      </w:r>
    </w:p>
    <w:p w:rsidR="00C44483" w:rsidRPr="00C44483" w:rsidRDefault="00C44483" w:rsidP="00C4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483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483" w:rsidRPr="00C44483" w:rsidRDefault="00C44483" w:rsidP="00C4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483">
        <w:rPr>
          <w:rFonts w:ascii="Times New Roman" w:hAnsi="Times New Roman" w:cs="Times New Roman"/>
          <w:sz w:val="28"/>
          <w:szCs w:val="28"/>
        </w:rPr>
        <w:t>43.02.10 Туризм</w:t>
      </w: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A409E7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44483" w:rsidRPr="00C44483" w:rsidRDefault="00C44483" w:rsidP="00C44483">
      <w:pPr>
        <w:pStyle w:val="20"/>
        <w:shd w:val="clear" w:color="auto" w:fill="auto"/>
        <w:spacing w:after="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4483">
        <w:rPr>
          <w:rFonts w:ascii="Times New Roman" w:hAnsi="Times New Roman" w:cs="Times New Roman"/>
          <w:sz w:val="28"/>
          <w:szCs w:val="28"/>
        </w:rPr>
        <w:t>Ярославль, 2023</w:t>
      </w:r>
    </w:p>
    <w:p w:rsidR="00C44483" w:rsidRDefault="00C44483" w:rsidP="00C44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92B" w:rsidRDefault="00C44483" w:rsidP="00C44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48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07881" w:rsidRDefault="00007881" w:rsidP="00007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и требования к оформлению контрольной работы</w:t>
      </w:r>
      <w:r w:rsidR="001C7502">
        <w:rPr>
          <w:rFonts w:ascii="Times New Roman" w:hAnsi="Times New Roman" w:cs="Times New Roman"/>
          <w:sz w:val="28"/>
          <w:szCs w:val="28"/>
        </w:rPr>
        <w:t>,,,,,,,,,,,,,,,3</w:t>
      </w:r>
    </w:p>
    <w:p w:rsidR="00007881" w:rsidRDefault="00007881" w:rsidP="00007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6E2B">
        <w:rPr>
          <w:rFonts w:ascii="Times New Roman" w:hAnsi="Times New Roman" w:cs="Times New Roman"/>
          <w:sz w:val="28"/>
          <w:szCs w:val="28"/>
        </w:rPr>
        <w:t xml:space="preserve"> Выбор варианта заданий контрольной работы</w:t>
      </w:r>
      <w:r w:rsidR="001C7502">
        <w:rPr>
          <w:rFonts w:ascii="Times New Roman" w:hAnsi="Times New Roman" w:cs="Times New Roman"/>
          <w:sz w:val="28"/>
          <w:szCs w:val="28"/>
        </w:rPr>
        <w:t>,,,,,,,,,,,,,,,,,,,,,,,,,,,,,,,,,,,,,,,,,4</w:t>
      </w:r>
    </w:p>
    <w:p w:rsidR="00756E2B" w:rsidRDefault="00756E2B" w:rsidP="00007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Варианты заданий контрольной работы</w:t>
      </w:r>
      <w:r w:rsidR="001C7502">
        <w:rPr>
          <w:rFonts w:ascii="Times New Roman" w:hAnsi="Times New Roman" w:cs="Times New Roman"/>
          <w:sz w:val="28"/>
          <w:szCs w:val="28"/>
        </w:rPr>
        <w:t>,,,,,,,,,,,,,,,,,,,,,,,,,,,,,,,,,,,,,,,,,,,,,,,,,,,,5</w:t>
      </w:r>
    </w:p>
    <w:p w:rsidR="00756E2B" w:rsidRDefault="00756E2B" w:rsidP="00007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 (титульный лист)</w:t>
      </w:r>
      <w:r w:rsidR="001C7502">
        <w:rPr>
          <w:rFonts w:ascii="Times New Roman" w:hAnsi="Times New Roman" w:cs="Times New Roman"/>
          <w:sz w:val="28"/>
          <w:szCs w:val="28"/>
        </w:rPr>
        <w:t>,,,,,,,,,,,,,,,,,,,,,,,,,,,,,,,,,,,,,,,,,,,,,,,,,,,,,,,,,,,,,,,,,,,7</w:t>
      </w:r>
    </w:p>
    <w:p w:rsidR="00C44483" w:rsidRDefault="00C44483" w:rsidP="00007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C0415" w:rsidP="00C44483">
      <w:pPr>
        <w:rPr>
          <w:rFonts w:ascii="Times New Roman" w:hAnsi="Times New Roman" w:cs="Times New Roman"/>
          <w:sz w:val="28"/>
          <w:szCs w:val="28"/>
        </w:rPr>
      </w:pPr>
    </w:p>
    <w:p w:rsidR="000C0415" w:rsidRDefault="00007881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СТРУКТУРА И ТРЕБОВАНИЯ К ОФОРМЛЕНИЮ КОНТРОЛЬНОЙ РАБОТЫ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контрольной работы: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варианта, вопросы;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вопросы;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(фотографии, схемы, таблицы).</w:t>
      </w:r>
    </w:p>
    <w:p w:rsidR="000C0415" w:rsidRDefault="000C0415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контрольной работы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объему контрольная работа должна быть не менее 8-10 страниц печатного текста. </w:t>
      </w:r>
    </w:p>
    <w:p w:rsidR="000C0415" w:rsidRDefault="000C0415" w:rsidP="000C04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должна иметь четкую внутреннюю структуру и правильное оформление.</w:t>
      </w:r>
    </w:p>
    <w:p w:rsidR="000C0415" w:rsidRDefault="000C0415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</w:t>
      </w:r>
      <w:r w:rsidRPr="00AA0C78">
        <w:rPr>
          <w:rFonts w:ascii="Times New Roman" w:hAnsi="Times New Roman" w:cs="Times New Roman"/>
          <w:sz w:val="28"/>
          <w:szCs w:val="28"/>
        </w:rPr>
        <w:t xml:space="preserve"> работа выполняется в печатном виде на бумаге формата А4, с одной стороны листа. При наборе текста следует использовать текстовый редактор MS Word. При оформлении документа: - шрифт - Times New Roman, размер - 14 пт, межстрочный интервал - 1,5 пт; - абзац - отступ для первой строки абзаца - 1,25 см, выравнивание основного текста - по ширине страницы; - параметры страницы - п</w:t>
      </w:r>
      <w:r w:rsidR="00B63DEE">
        <w:rPr>
          <w:rFonts w:ascii="Times New Roman" w:hAnsi="Times New Roman" w:cs="Times New Roman"/>
          <w:sz w:val="28"/>
          <w:szCs w:val="28"/>
        </w:rPr>
        <w:t xml:space="preserve">оля: левое - 30 мм, правое – 15 </w:t>
      </w:r>
      <w:r w:rsidRPr="00AA0C78">
        <w:rPr>
          <w:rFonts w:ascii="Times New Roman" w:hAnsi="Times New Roman" w:cs="Times New Roman"/>
          <w:sz w:val="28"/>
          <w:szCs w:val="28"/>
        </w:rPr>
        <w:t xml:space="preserve">мм, верхнее - 20 мм, нижнее - 20 </w:t>
      </w:r>
      <w:r>
        <w:rPr>
          <w:rFonts w:ascii="Times New Roman" w:hAnsi="Times New Roman" w:cs="Times New Roman"/>
          <w:sz w:val="28"/>
          <w:szCs w:val="28"/>
        </w:rPr>
        <w:t>мм.</w:t>
      </w:r>
      <w:r w:rsidR="00B63DEE">
        <w:rPr>
          <w:rFonts w:ascii="Times New Roman" w:hAnsi="Times New Roman" w:cs="Times New Roman"/>
          <w:sz w:val="28"/>
          <w:szCs w:val="28"/>
        </w:rPr>
        <w:t xml:space="preserve"> </w:t>
      </w:r>
      <w:r w:rsidR="00B63DEE" w:rsidRPr="00B63DEE">
        <w:rPr>
          <w:rFonts w:ascii="Times New Roman" w:hAnsi="Times New Roman" w:cs="Times New Roman"/>
          <w:sz w:val="28"/>
          <w:szCs w:val="28"/>
        </w:rPr>
        <w:t>Страницы следует нумеровать арабскими цифрами, соблюдая сквозную нумерацию по всему тексту работы, включая приложения</w:t>
      </w:r>
      <w:r w:rsidR="00B63DEE">
        <w:rPr>
          <w:rFonts w:ascii="Times New Roman" w:hAnsi="Times New Roman" w:cs="Times New Roman"/>
          <w:sz w:val="28"/>
          <w:szCs w:val="28"/>
        </w:rPr>
        <w:t xml:space="preserve">. </w:t>
      </w:r>
      <w:r w:rsidR="00B63DEE" w:rsidRPr="00B63DEE">
        <w:rPr>
          <w:rFonts w:ascii="Times New Roman" w:hAnsi="Times New Roman" w:cs="Times New Roman"/>
          <w:sz w:val="28"/>
          <w:szCs w:val="28"/>
        </w:rPr>
        <w:t>Номер страницы проставляется в центре нижней части страницы без точки.</w:t>
      </w:r>
    </w:p>
    <w:p w:rsidR="000C0415" w:rsidRDefault="000C0415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должна быть распечатана и сдана в учебную часть заочного отделения.</w:t>
      </w:r>
    </w:p>
    <w:p w:rsidR="00C8182B" w:rsidRDefault="00C8182B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2B" w:rsidRDefault="00C8182B" w:rsidP="00C8182B">
      <w:pPr>
        <w:rPr>
          <w:rFonts w:ascii="Times New Roman" w:hAnsi="Times New Roman" w:cs="Times New Roman"/>
          <w:sz w:val="28"/>
          <w:szCs w:val="28"/>
        </w:rPr>
      </w:pPr>
    </w:p>
    <w:p w:rsidR="00C8182B" w:rsidRDefault="00C8182B" w:rsidP="00C8182B">
      <w:pPr>
        <w:rPr>
          <w:rFonts w:ascii="Times New Roman" w:hAnsi="Times New Roman" w:cs="Times New Roman"/>
          <w:sz w:val="28"/>
          <w:szCs w:val="28"/>
        </w:rPr>
      </w:pPr>
    </w:p>
    <w:p w:rsidR="00007881" w:rsidRDefault="00007881" w:rsidP="00C8182B">
      <w:pPr>
        <w:rPr>
          <w:rFonts w:ascii="Times New Roman" w:hAnsi="Times New Roman" w:cs="Times New Roman"/>
          <w:sz w:val="28"/>
          <w:szCs w:val="28"/>
        </w:rPr>
      </w:pPr>
    </w:p>
    <w:p w:rsidR="00C8182B" w:rsidRDefault="00007881" w:rsidP="001C7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2ВЫБОР ВАРИАНТА КОНТРОЛЬНОЙ РАБОТЫ</w:t>
      </w:r>
    </w:p>
    <w:p w:rsidR="00C8182B" w:rsidRDefault="00C8182B" w:rsidP="00C8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варианта контрольной работы осуществляется по первой букве фамилии: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8182B" w:rsidTr="00C8182B">
        <w:tc>
          <w:tcPr>
            <w:tcW w:w="2392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2393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2393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</w:tr>
      <w:tr w:rsidR="00C8182B" w:rsidTr="00C8182B">
        <w:tc>
          <w:tcPr>
            <w:tcW w:w="2392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182B" w:rsidTr="00C8182B">
        <w:tc>
          <w:tcPr>
            <w:tcW w:w="2392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182B" w:rsidTr="00C8182B">
        <w:tc>
          <w:tcPr>
            <w:tcW w:w="2392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82B" w:rsidTr="00C8182B">
        <w:tc>
          <w:tcPr>
            <w:tcW w:w="2392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182B" w:rsidTr="00C8182B">
        <w:tc>
          <w:tcPr>
            <w:tcW w:w="2392" w:type="dxa"/>
          </w:tcPr>
          <w:p w:rsidR="00C8182B" w:rsidRDefault="00C8182B" w:rsidP="00C81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182B" w:rsidTr="00C8182B">
        <w:tc>
          <w:tcPr>
            <w:tcW w:w="2392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182B" w:rsidTr="00C8182B">
        <w:tc>
          <w:tcPr>
            <w:tcW w:w="2392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393" w:type="dxa"/>
          </w:tcPr>
          <w:p w:rsidR="00C8182B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94" w:rsidTr="00C8182B">
        <w:tc>
          <w:tcPr>
            <w:tcW w:w="2392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A04B94" w:rsidRDefault="00A04B94" w:rsidP="00A04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4B94" w:rsidRDefault="00A04B94" w:rsidP="00C81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82B" w:rsidRDefault="00C8182B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Default="00591DCD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881" w:rsidRDefault="00007881" w:rsidP="001C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3ВАРИ</w:t>
      </w:r>
      <w:r w:rsidR="00830F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НТЫ КОНТРОЛЬНЫХ ЗАДАНИЙ</w:t>
      </w:r>
    </w:p>
    <w:p w:rsidR="00007881" w:rsidRDefault="00007881" w:rsidP="000C0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1</w:t>
      </w:r>
    </w:p>
    <w:p w:rsidR="00591DCD" w:rsidRPr="0003580F" w:rsidRDefault="00591DCD" w:rsidP="00591DCD">
      <w:pPr>
        <w:pStyle w:val="Default"/>
        <w:jc w:val="both"/>
        <w:rPr>
          <w:bCs/>
        </w:rPr>
      </w:pPr>
      <w:r w:rsidRPr="0003580F">
        <w:t>1</w:t>
      </w:r>
      <w:r>
        <w:t>.</w:t>
      </w:r>
      <w:r w:rsidRPr="0003580F">
        <w:t xml:space="preserve">Предприятия общественного питания: понятие, типы, классификация в соответствии с </w:t>
      </w:r>
      <w:r w:rsidRPr="0003580F">
        <w:rPr>
          <w:bCs/>
        </w:rPr>
        <w:t>Межгосударственным стандартом 50762-2013. Услуги общественного питания. Классификация предприятий общественного питания.</w:t>
      </w:r>
    </w:p>
    <w:p w:rsidR="00591DCD" w:rsidRPr="0003580F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80F">
        <w:rPr>
          <w:rFonts w:ascii="Times New Roman" w:hAnsi="Times New Roman" w:cs="Times New Roman"/>
          <w:sz w:val="24"/>
          <w:szCs w:val="24"/>
        </w:rPr>
        <w:t>Особенности питания туристов из Англии. Составить меню завтрака для туристов из Англии. Выполнить схему сервировки стола для завтрака туристов.</w:t>
      </w:r>
    </w:p>
    <w:p w:rsidR="00591DCD" w:rsidRPr="0003580F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DCD" w:rsidRPr="00A2005F" w:rsidRDefault="00591DCD" w:rsidP="00591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2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1 Понятие услуги общественного питания. Классификация услуг в соответствии с ГОСТ 31984-2012 Межгосударственный стандарт. Услуги общественного питания. Общие требования. Требования, предъявляемые к услугам общественного питания.</w:t>
      </w:r>
    </w:p>
    <w:p w:rsidR="00591DCD" w:rsidRPr="0003580F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05F">
        <w:rPr>
          <w:rFonts w:ascii="Times New Roman" w:hAnsi="Times New Roman" w:cs="Times New Roman"/>
        </w:rPr>
        <w:t>2</w:t>
      </w:r>
      <w:r w:rsidRPr="0003580F">
        <w:rPr>
          <w:rFonts w:ascii="Times New Roman" w:hAnsi="Times New Roman" w:cs="Times New Roman"/>
          <w:sz w:val="24"/>
          <w:szCs w:val="24"/>
        </w:rPr>
        <w:t xml:space="preserve"> Особенности питания туристов и</w:t>
      </w:r>
      <w:r>
        <w:rPr>
          <w:rFonts w:ascii="Times New Roman" w:hAnsi="Times New Roman" w:cs="Times New Roman"/>
          <w:sz w:val="24"/>
          <w:szCs w:val="24"/>
        </w:rPr>
        <w:t>з Италии. Составить меню обеда для туристов из Италии</w:t>
      </w:r>
      <w:r w:rsidRPr="0003580F">
        <w:rPr>
          <w:rFonts w:ascii="Times New Roman" w:hAnsi="Times New Roman" w:cs="Times New Roman"/>
          <w:sz w:val="24"/>
          <w:szCs w:val="24"/>
        </w:rPr>
        <w:t>. Выполнить схем</w:t>
      </w:r>
      <w:r>
        <w:rPr>
          <w:rFonts w:ascii="Times New Roman" w:hAnsi="Times New Roman" w:cs="Times New Roman"/>
          <w:sz w:val="24"/>
          <w:szCs w:val="24"/>
        </w:rPr>
        <w:t xml:space="preserve">у сервировки стола для обеда </w:t>
      </w:r>
      <w:r w:rsidRPr="0003580F">
        <w:rPr>
          <w:rFonts w:ascii="Times New Roman" w:hAnsi="Times New Roman" w:cs="Times New Roman"/>
          <w:sz w:val="24"/>
          <w:szCs w:val="24"/>
        </w:rPr>
        <w:t>туристов.</w:t>
      </w:r>
    </w:p>
    <w:p w:rsidR="00591DCD" w:rsidRPr="00A2005F" w:rsidRDefault="00591DCD" w:rsidP="00591D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3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1 Понятие процесса обслуживания в общественном питании; условий обслуживания; методов и форм облуживания в соответствии с ГОСТ32692-2014 Межгосударственный стандарт. Услуги общественного питания. Общие требования к методам и формам обслуживания на предприятиях общественного питания. Классификация методов и форм обслуживания в предприятиях общественного питания.</w:t>
      </w:r>
    </w:p>
    <w:p w:rsidR="00591DCD" w:rsidRPr="00A2005F" w:rsidRDefault="00591DCD" w:rsidP="00591DCD">
      <w:pPr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Особенности питания туристов из Испании. Составить меню ужина для туристов из Испании. Выполнить схему сервировки стола для ужина туристов.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4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1 Торговые помещения (по</w:t>
      </w:r>
      <w:r w:rsidR="00E264BC">
        <w:rPr>
          <w:rFonts w:ascii="Times New Roman" w:hAnsi="Times New Roman" w:cs="Times New Roman"/>
        </w:rPr>
        <w:t>мещения для обслуживания потребит</w:t>
      </w:r>
      <w:r w:rsidRPr="00A2005F">
        <w:rPr>
          <w:rFonts w:ascii="Times New Roman" w:hAnsi="Times New Roman" w:cs="Times New Roman"/>
        </w:rPr>
        <w:t>елей) предприятий  общественного питания, их виды, назначение, характеристика.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 xml:space="preserve">2Составить меню бизнес-ланча в ресторане. Выполнить схему сервировки стола по составленному меню. 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5</w:t>
      </w:r>
    </w:p>
    <w:p w:rsidR="00591DCD" w:rsidRPr="00F37BB1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B1">
        <w:rPr>
          <w:rFonts w:ascii="Times New Roman" w:hAnsi="Times New Roman" w:cs="Times New Roman"/>
          <w:sz w:val="24"/>
          <w:szCs w:val="24"/>
        </w:rPr>
        <w:t>1 Виды столовой посуды и приборов, используемые в предприятиях  общественного  питания. Основные критерии выбора столовой посуды и приборов для предприятий общественного питания.</w:t>
      </w:r>
    </w:p>
    <w:p w:rsidR="00591DCD" w:rsidRPr="00D52055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37BB1">
        <w:rPr>
          <w:rFonts w:ascii="Times New Roman" w:hAnsi="Times New Roman" w:cs="Times New Roman"/>
          <w:sz w:val="24"/>
          <w:szCs w:val="24"/>
        </w:rPr>
        <w:t>Составить меню завтраков: континентального, европейского в ресторане при отеле (гостинице).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6</w:t>
      </w:r>
    </w:p>
    <w:p w:rsidR="00591DCD" w:rsidRPr="00D52055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5">
        <w:rPr>
          <w:rFonts w:ascii="Times New Roman" w:hAnsi="Times New Roman" w:cs="Times New Roman"/>
          <w:sz w:val="24"/>
          <w:szCs w:val="24"/>
        </w:rPr>
        <w:t>1 Услуги по организации питания и облуживанию гостей, проживающих  в отелях (гостиницах)</w:t>
      </w:r>
      <w:r w:rsidR="00E264BC">
        <w:rPr>
          <w:rFonts w:ascii="Times New Roman" w:hAnsi="Times New Roman" w:cs="Times New Roman"/>
          <w:sz w:val="24"/>
          <w:szCs w:val="24"/>
        </w:rPr>
        <w:t>.</w:t>
      </w:r>
    </w:p>
    <w:p w:rsidR="00591DCD" w:rsidRPr="00D52055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5">
        <w:rPr>
          <w:rFonts w:ascii="Times New Roman" w:hAnsi="Times New Roman" w:cs="Times New Roman"/>
          <w:sz w:val="24"/>
          <w:szCs w:val="24"/>
        </w:rPr>
        <w:t xml:space="preserve"> 2Особенности питания туристов из Индии. Составить меню ужина для туристов из Индии. Выполнить схему сервировки стола для ужина туристов.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7</w:t>
      </w:r>
    </w:p>
    <w:p w:rsidR="00591DCD" w:rsidRPr="00D52055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5">
        <w:rPr>
          <w:rFonts w:ascii="Times New Roman" w:hAnsi="Times New Roman" w:cs="Times New Roman"/>
          <w:sz w:val="24"/>
          <w:szCs w:val="24"/>
        </w:rPr>
        <w:t>1 Организация работы службы рум-сервис ресторана при отеле. Основные требования, предъявляемые к персоналу службы рум-сервис.</w:t>
      </w:r>
    </w:p>
    <w:p w:rsidR="00591DCD" w:rsidRPr="00D52055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5">
        <w:rPr>
          <w:rFonts w:ascii="Times New Roman" w:hAnsi="Times New Roman" w:cs="Times New Roman"/>
          <w:sz w:val="24"/>
          <w:szCs w:val="24"/>
        </w:rPr>
        <w:t>2 Составить меню европейского, американского, русского завтраков для иностранных ту</w:t>
      </w:r>
      <w:r>
        <w:rPr>
          <w:rFonts w:ascii="Times New Roman" w:hAnsi="Times New Roman" w:cs="Times New Roman"/>
          <w:sz w:val="24"/>
          <w:szCs w:val="24"/>
        </w:rPr>
        <w:t>ристов, проживающих в гостинице</w:t>
      </w:r>
      <w:r w:rsidRPr="00D52055">
        <w:rPr>
          <w:rFonts w:ascii="Times New Roman" w:hAnsi="Times New Roman" w:cs="Times New Roman"/>
          <w:sz w:val="24"/>
          <w:szCs w:val="24"/>
        </w:rPr>
        <w:t>.</w:t>
      </w:r>
    </w:p>
    <w:p w:rsidR="00E264BC" w:rsidRDefault="00E264BC" w:rsidP="00591DC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264BC" w:rsidRDefault="00E264BC" w:rsidP="00591DC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1DCD" w:rsidRDefault="00591DCD" w:rsidP="00591DC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lastRenderedPageBreak/>
        <w:t>Вариант 8</w:t>
      </w:r>
    </w:p>
    <w:p w:rsidR="00591DCD" w:rsidRPr="00585367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3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Характеристика службы питания в отеле. Структура службы питания отеля. Функции подразделений службы питания в отеле (гостинице).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2Составить меню (обед) воскресного бранча  в ресторане</w:t>
      </w:r>
      <w:r>
        <w:rPr>
          <w:rFonts w:ascii="Times New Roman" w:hAnsi="Times New Roman" w:cs="Times New Roman"/>
        </w:rPr>
        <w:t xml:space="preserve"> при отеле.</w:t>
      </w:r>
    </w:p>
    <w:p w:rsidR="00591DCD" w:rsidRDefault="00591DCD" w:rsidP="00591DCD">
      <w:pPr>
        <w:jc w:val="center"/>
        <w:rPr>
          <w:rFonts w:ascii="Times New Roman" w:hAnsi="Times New Roman" w:cs="Times New Roman"/>
          <w:b/>
        </w:rPr>
      </w:pP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9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Основные элементы обслуживания посетителей в ресторане (встреча и размещение гостей, прием заказа, подача аперитива, подача блюд и напитков, расчет с посетителями), их характеристика.</w:t>
      </w:r>
    </w:p>
    <w:p w:rsidR="00591DCD" w:rsidRPr="0003580F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0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03580F">
        <w:rPr>
          <w:rFonts w:ascii="Times New Roman" w:hAnsi="Times New Roman" w:cs="Times New Roman"/>
          <w:sz w:val="24"/>
          <w:szCs w:val="24"/>
        </w:rPr>
        <w:t>Особенности питания туристов и</w:t>
      </w:r>
      <w:r>
        <w:rPr>
          <w:rFonts w:ascii="Times New Roman" w:hAnsi="Times New Roman" w:cs="Times New Roman"/>
          <w:sz w:val="24"/>
          <w:szCs w:val="24"/>
        </w:rPr>
        <w:t>з Китая. Составить меню обеда для туристов из Китая</w:t>
      </w:r>
      <w:r w:rsidRPr="0003580F">
        <w:rPr>
          <w:rFonts w:ascii="Times New Roman" w:hAnsi="Times New Roman" w:cs="Times New Roman"/>
          <w:sz w:val="24"/>
          <w:szCs w:val="24"/>
        </w:rPr>
        <w:t>. Выполнить схем</w:t>
      </w:r>
      <w:r>
        <w:rPr>
          <w:rFonts w:ascii="Times New Roman" w:hAnsi="Times New Roman" w:cs="Times New Roman"/>
          <w:sz w:val="24"/>
          <w:szCs w:val="24"/>
        </w:rPr>
        <w:t xml:space="preserve">у сервировки стола для обеда </w:t>
      </w:r>
      <w:r w:rsidRPr="0003580F">
        <w:rPr>
          <w:rFonts w:ascii="Times New Roman" w:hAnsi="Times New Roman" w:cs="Times New Roman"/>
          <w:sz w:val="24"/>
          <w:szCs w:val="24"/>
        </w:rPr>
        <w:t>туристов.</w:t>
      </w:r>
    </w:p>
    <w:p w:rsidR="00591DCD" w:rsidRPr="00A2005F" w:rsidRDefault="00591DCD" w:rsidP="00591DCD">
      <w:pPr>
        <w:rPr>
          <w:rFonts w:ascii="Times New Roman" w:hAnsi="Times New Roman" w:cs="Times New Roman"/>
        </w:rPr>
      </w:pP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10</w:t>
      </w:r>
    </w:p>
    <w:p w:rsidR="00591DCD" w:rsidRPr="00851AE2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E2">
        <w:rPr>
          <w:rFonts w:ascii="Times New Roman" w:hAnsi="Times New Roman" w:cs="Times New Roman"/>
          <w:sz w:val="24"/>
          <w:szCs w:val="24"/>
        </w:rPr>
        <w:t>1 Услуги по организации обслуживания иностранных туристов.</w:t>
      </w:r>
      <w:r w:rsidRPr="0085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AE2">
        <w:rPr>
          <w:rFonts w:ascii="Times New Roman" w:hAnsi="Times New Roman" w:cs="Times New Roman"/>
          <w:sz w:val="24"/>
          <w:szCs w:val="24"/>
        </w:rPr>
        <w:t>Организация питания иностранных туристов. Требования, предъявляемые к организац</w:t>
      </w:r>
      <w:r>
        <w:rPr>
          <w:rFonts w:ascii="Times New Roman" w:hAnsi="Times New Roman" w:cs="Times New Roman"/>
          <w:sz w:val="24"/>
          <w:szCs w:val="24"/>
        </w:rPr>
        <w:t>ии питания иностранных туристов</w:t>
      </w:r>
    </w:p>
    <w:p w:rsidR="00E264BC" w:rsidRPr="00585367" w:rsidRDefault="00591DCD" w:rsidP="00E26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2Составит меню дневного рациона ( завтрак, обед, у</w:t>
      </w:r>
      <w:r>
        <w:rPr>
          <w:rFonts w:ascii="Times New Roman" w:hAnsi="Times New Roman" w:cs="Times New Roman"/>
        </w:rPr>
        <w:t>жин) для участников конференции в ресторане при</w:t>
      </w:r>
      <w:r w:rsidR="00E264BC">
        <w:rPr>
          <w:rFonts w:ascii="Times New Roman" w:hAnsi="Times New Roman" w:cs="Times New Roman"/>
        </w:rPr>
        <w:t xml:space="preserve"> отеле (гостинице).</w:t>
      </w:r>
    </w:p>
    <w:p w:rsidR="00591DCD" w:rsidRPr="00A2005F" w:rsidRDefault="00E264BC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91DCD">
        <w:rPr>
          <w:rFonts w:ascii="Times New Roman" w:hAnsi="Times New Roman" w:cs="Times New Roman"/>
        </w:rPr>
        <w:t xml:space="preserve"> </w:t>
      </w:r>
      <w:r w:rsidR="00591DCD" w:rsidRPr="00A2005F">
        <w:rPr>
          <w:rFonts w:ascii="Times New Roman" w:hAnsi="Times New Roman" w:cs="Times New Roman"/>
        </w:rPr>
        <w:t xml:space="preserve"> 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11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1Информационное обеспечение процесса обслуживания. Средства информации об услугах общественного питания: реклама (наружные средства рекламы и внутрифирменные); меню, карта вин, котейлей (десертов, чайная, кофейная). Принципы составления и правила оформления меню и карты вин.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 xml:space="preserve">2Составить меню шведского стола (завтрак) для потребителей, проживающих в гостиницах. Организация работы и обслуживания шведского стола. 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12</w:t>
      </w:r>
    </w:p>
    <w:p w:rsidR="00591DCD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Виды банкетов.  Характеристика банкетов: банкет с полным обслуживанием официантами. банкет с частичным обслуживанием официантами. банкет – фуршет. банкет – коктейль, банкет – чай.</w:t>
      </w:r>
    </w:p>
    <w:p w:rsidR="00591DCD" w:rsidRPr="00147C72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C7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Составить</w:t>
      </w:r>
      <w:r w:rsidRPr="00147C72">
        <w:rPr>
          <w:rFonts w:ascii="Times New Roman" w:hAnsi="Times New Roman" w:cs="Times New Roman"/>
          <w:sz w:val="24"/>
          <w:szCs w:val="24"/>
        </w:rPr>
        <w:t xml:space="preserve"> меню завтраков: американского, русского, вегетарианского. 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13</w:t>
      </w:r>
    </w:p>
    <w:p w:rsidR="00591DCD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05F">
        <w:rPr>
          <w:rFonts w:ascii="Times New Roman" w:hAnsi="Times New Roman" w:cs="Times New Roman"/>
        </w:rPr>
        <w:t xml:space="preserve">1 </w:t>
      </w:r>
      <w:r w:rsidRPr="00147C72">
        <w:rPr>
          <w:rFonts w:ascii="Times New Roman" w:hAnsi="Times New Roman" w:cs="Times New Roman"/>
          <w:sz w:val="24"/>
          <w:szCs w:val="24"/>
        </w:rPr>
        <w:t>Характеристика современных видов услуг и форм обслуживания: шведский стол, стол-экспресс, бизнес-ланч, воскресный  бранч, кофе-брейк.</w:t>
      </w:r>
    </w:p>
    <w:p w:rsidR="00591DCD" w:rsidRPr="00147C72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3580F">
        <w:rPr>
          <w:rFonts w:ascii="Times New Roman" w:hAnsi="Times New Roman" w:cs="Times New Roman"/>
          <w:sz w:val="24"/>
          <w:szCs w:val="24"/>
        </w:rPr>
        <w:t>Особенности питания туристов и</w:t>
      </w:r>
      <w:r>
        <w:rPr>
          <w:rFonts w:ascii="Times New Roman" w:hAnsi="Times New Roman" w:cs="Times New Roman"/>
          <w:sz w:val="24"/>
          <w:szCs w:val="24"/>
        </w:rPr>
        <w:t>з Франции. Составить меню обеда для туристов из Франции</w:t>
      </w:r>
      <w:r w:rsidRPr="0003580F">
        <w:rPr>
          <w:rFonts w:ascii="Times New Roman" w:hAnsi="Times New Roman" w:cs="Times New Roman"/>
          <w:sz w:val="24"/>
          <w:szCs w:val="24"/>
        </w:rPr>
        <w:t>. Выполнить схем</w:t>
      </w:r>
      <w:r>
        <w:rPr>
          <w:rFonts w:ascii="Times New Roman" w:hAnsi="Times New Roman" w:cs="Times New Roman"/>
          <w:sz w:val="24"/>
          <w:szCs w:val="24"/>
        </w:rPr>
        <w:t xml:space="preserve">у сервировки стола для обеда </w:t>
      </w:r>
      <w:r w:rsidRPr="0003580F">
        <w:rPr>
          <w:rFonts w:ascii="Times New Roman" w:hAnsi="Times New Roman" w:cs="Times New Roman"/>
          <w:sz w:val="24"/>
          <w:szCs w:val="24"/>
        </w:rPr>
        <w:t>туристов.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14</w:t>
      </w:r>
    </w:p>
    <w:p w:rsidR="00591DCD" w:rsidRDefault="00591DCD" w:rsidP="00591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05F">
        <w:rPr>
          <w:rFonts w:ascii="Times New Roman" w:hAnsi="Times New Roman" w:cs="Times New Roman"/>
        </w:rPr>
        <w:t>1</w:t>
      </w:r>
      <w:r w:rsidRPr="00147C72">
        <w:rPr>
          <w:rFonts w:ascii="Times New Roman" w:hAnsi="Times New Roman" w:cs="Times New Roman"/>
          <w:sz w:val="24"/>
          <w:szCs w:val="24"/>
        </w:rPr>
        <w:t xml:space="preserve"> </w:t>
      </w:r>
      <w:r w:rsidRPr="00851AE2">
        <w:rPr>
          <w:rFonts w:ascii="Times New Roman" w:hAnsi="Times New Roman" w:cs="Times New Roman"/>
          <w:sz w:val="24"/>
          <w:szCs w:val="24"/>
        </w:rPr>
        <w:t>Услуги по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обслуживания </w:t>
      </w:r>
      <w:r w:rsidRPr="00851AE2">
        <w:rPr>
          <w:rFonts w:ascii="Times New Roman" w:hAnsi="Times New Roman" w:cs="Times New Roman"/>
          <w:sz w:val="24"/>
          <w:szCs w:val="24"/>
        </w:rPr>
        <w:t xml:space="preserve"> туристов.</w:t>
      </w:r>
      <w:r w:rsidRPr="00851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r w:rsidRPr="00851AE2">
        <w:rPr>
          <w:rFonts w:ascii="Times New Roman" w:hAnsi="Times New Roman" w:cs="Times New Roman"/>
          <w:sz w:val="24"/>
          <w:szCs w:val="24"/>
        </w:rPr>
        <w:t>туристов. Требования, предъявляемые к организац</w:t>
      </w:r>
      <w:r w:rsidR="00C870FE">
        <w:rPr>
          <w:rFonts w:ascii="Times New Roman" w:hAnsi="Times New Roman" w:cs="Times New Roman"/>
          <w:sz w:val="24"/>
          <w:szCs w:val="24"/>
        </w:rPr>
        <w:t xml:space="preserve">ии питания </w:t>
      </w:r>
      <w:r>
        <w:rPr>
          <w:rFonts w:ascii="Times New Roman" w:hAnsi="Times New Roman" w:cs="Times New Roman"/>
          <w:sz w:val="24"/>
          <w:szCs w:val="24"/>
        </w:rPr>
        <w:t xml:space="preserve"> туристов.</w:t>
      </w:r>
    </w:p>
    <w:p w:rsidR="00591DCD" w:rsidRPr="00A2005F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2Составить меню службы </w:t>
      </w:r>
      <w:r w:rsidRPr="00D52055">
        <w:rPr>
          <w:rFonts w:ascii="Times New Roman" w:hAnsi="Times New Roman" w:cs="Times New Roman"/>
          <w:sz w:val="24"/>
          <w:szCs w:val="24"/>
        </w:rPr>
        <w:t xml:space="preserve">рум-сервис ресторана при отеле. </w:t>
      </w:r>
      <w:r w:rsidRPr="00A2005F">
        <w:rPr>
          <w:rFonts w:ascii="Times New Roman" w:hAnsi="Times New Roman" w:cs="Times New Roman"/>
        </w:rPr>
        <w:t xml:space="preserve">  </w:t>
      </w:r>
    </w:p>
    <w:p w:rsidR="00591DCD" w:rsidRPr="00A2005F" w:rsidRDefault="00591DCD" w:rsidP="00591DCD">
      <w:pPr>
        <w:jc w:val="center"/>
        <w:rPr>
          <w:rFonts w:ascii="Times New Roman" w:hAnsi="Times New Roman" w:cs="Times New Roman"/>
          <w:b/>
        </w:rPr>
      </w:pPr>
      <w:r w:rsidRPr="00A2005F">
        <w:rPr>
          <w:rFonts w:ascii="Times New Roman" w:hAnsi="Times New Roman" w:cs="Times New Roman"/>
          <w:b/>
        </w:rPr>
        <w:t>Вариант 15</w:t>
      </w:r>
    </w:p>
    <w:p w:rsidR="00591DCD" w:rsidRDefault="00591DCD" w:rsidP="00591D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05F">
        <w:rPr>
          <w:rFonts w:ascii="Times New Roman" w:hAnsi="Times New Roman" w:cs="Times New Roman"/>
        </w:rPr>
        <w:t>1</w:t>
      </w:r>
      <w:r w:rsidRPr="000D3A1F">
        <w:rPr>
          <w:rFonts w:ascii="Times New Roman" w:hAnsi="Times New Roman" w:cs="Times New Roman"/>
          <w:sz w:val="28"/>
          <w:szCs w:val="28"/>
        </w:rPr>
        <w:t xml:space="preserve">. </w:t>
      </w:r>
      <w:r w:rsidRPr="00A73EFD">
        <w:rPr>
          <w:rFonts w:ascii="Times New Roman" w:hAnsi="Times New Roman" w:cs="Times New Roman"/>
          <w:sz w:val="24"/>
          <w:szCs w:val="24"/>
        </w:rPr>
        <w:t>Основные понятия: услуга питания, процесс обслуживания, методы и формы обслуживания потребителей</w:t>
      </w:r>
      <w:r w:rsidRPr="00A20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Обслуживающий персонал службы питания ресторана при отеле (гостинице) Требования, предъявляемые к обслуживающему персоналу при гостинице.</w:t>
      </w:r>
    </w:p>
    <w:p w:rsidR="00C8182B" w:rsidRPr="00C870FE" w:rsidRDefault="00591DCD" w:rsidP="00C870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73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</w:t>
      </w:r>
      <w:r w:rsidRPr="00147C72">
        <w:rPr>
          <w:rFonts w:ascii="Times New Roman" w:hAnsi="Times New Roman" w:cs="Times New Roman"/>
          <w:sz w:val="24"/>
          <w:szCs w:val="24"/>
        </w:rPr>
        <w:t xml:space="preserve"> меню завтраков:</w:t>
      </w:r>
      <w:r w:rsidRPr="00A73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завтрак с шаманским, поздний завтрак.</w:t>
      </w:r>
    </w:p>
    <w:p w:rsidR="00E07644" w:rsidRDefault="00E07644" w:rsidP="00E076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E07644" w:rsidRDefault="00E07644" w:rsidP="00E076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E07644" w:rsidRDefault="00E07644" w:rsidP="00E076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 – экономический колледж</w:t>
      </w:r>
    </w:p>
    <w:p w:rsidR="00E07644" w:rsidRDefault="00E07644" w:rsidP="00E07644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07644" w:rsidRDefault="00E07644" w:rsidP="00E07644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07644" w:rsidRDefault="00E07644" w:rsidP="00E07644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07644" w:rsidRDefault="00E07644" w:rsidP="00E07644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КОНТРОЛЬНАЯ РАБОТА</w:t>
      </w:r>
    </w:p>
    <w:p w:rsidR="00E07644" w:rsidRPr="00FB268F" w:rsidRDefault="00E07644" w:rsidP="00E0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По МДК02.03</w:t>
      </w:r>
    </w:p>
    <w:p w:rsidR="00E07644" w:rsidRPr="00FB268F" w:rsidRDefault="00E07644" w:rsidP="00E0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обслуживания</w:t>
      </w:r>
    </w:p>
    <w:p w:rsidR="00E07644" w:rsidRPr="00FB268F" w:rsidRDefault="007152BD" w:rsidP="00E07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43.02.10 Туризм</w:t>
      </w:r>
    </w:p>
    <w:p w:rsidR="00E07644" w:rsidRDefault="00E07644" w:rsidP="00E07644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07644" w:rsidRDefault="00E07644" w:rsidP="00E07644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E07644" w:rsidRPr="00FB268F" w:rsidRDefault="00D71304" w:rsidP="00E07644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         </w:t>
      </w:r>
    </w:p>
    <w:p w:rsidR="00E07644" w:rsidRPr="00FB268F" w:rsidRDefault="00E07644" w:rsidP="00E07644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58730E" w:rsidRPr="0002669B" w:rsidRDefault="0058730E" w:rsidP="0058730E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Выполнил(а):</w:t>
      </w:r>
    </w:p>
    <w:p w:rsidR="0058730E" w:rsidRPr="0002669B" w:rsidRDefault="0058730E" w:rsidP="0058730E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0266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66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669B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2 ТР</w:t>
      </w:r>
    </w:p>
    <w:p w:rsidR="0058730E" w:rsidRDefault="0058730E" w:rsidP="0058730E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заочной </w:t>
      </w:r>
      <w:r w:rsidRPr="0002669B"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58730E" w:rsidRPr="0002669B" w:rsidRDefault="0058730E" w:rsidP="0058730E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</w:t>
      </w:r>
    </w:p>
    <w:p w:rsidR="0058730E" w:rsidRDefault="0058730E" w:rsidP="0058730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58730E" w:rsidRPr="0002669B" w:rsidRDefault="0058730E" w:rsidP="0058730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Наталья Германовна</w:t>
      </w:r>
    </w:p>
    <w:p w:rsidR="0058730E" w:rsidRPr="0002669B" w:rsidRDefault="0058730E" w:rsidP="0058730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</w:t>
      </w:r>
      <w:r w:rsidRPr="0002669B">
        <w:rPr>
          <w:rFonts w:ascii="Times New Roman" w:hAnsi="Times New Roman" w:cs="Times New Roman"/>
          <w:sz w:val="28"/>
          <w:szCs w:val="28"/>
        </w:rPr>
        <w:t>__г.</w:t>
      </w:r>
    </w:p>
    <w:p w:rsidR="0058730E" w:rsidRDefault="0058730E" w:rsidP="0058730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2669B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Pr="0002669B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8730E" w:rsidRDefault="0058730E" w:rsidP="0058730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07644" w:rsidRPr="00FB268F" w:rsidRDefault="00E07644" w:rsidP="005873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81" w:rsidRDefault="00007881" w:rsidP="00587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30E" w:rsidRDefault="0058730E" w:rsidP="00587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69B">
        <w:rPr>
          <w:rFonts w:ascii="Times New Roman" w:hAnsi="Times New Roman" w:cs="Times New Roman"/>
          <w:sz w:val="28"/>
          <w:szCs w:val="28"/>
        </w:rPr>
        <w:t>Ярославль,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2669B">
        <w:rPr>
          <w:rFonts w:ascii="Times New Roman" w:hAnsi="Times New Roman" w:cs="Times New Roman"/>
          <w:sz w:val="28"/>
          <w:szCs w:val="28"/>
        </w:rPr>
        <w:t>г</w:t>
      </w:r>
    </w:p>
    <w:sectPr w:rsidR="0058730E" w:rsidSect="001C750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B8" w:rsidRDefault="001E4DB8" w:rsidP="001C7502">
      <w:pPr>
        <w:spacing w:after="0" w:line="240" w:lineRule="auto"/>
      </w:pPr>
      <w:r>
        <w:separator/>
      </w:r>
    </w:p>
  </w:endnote>
  <w:endnote w:type="continuationSeparator" w:id="1">
    <w:p w:rsidR="001E4DB8" w:rsidRDefault="001E4DB8" w:rsidP="001C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14454"/>
      <w:docPartObj>
        <w:docPartGallery w:val="Page Numbers (Bottom of Page)"/>
        <w:docPartUnique/>
      </w:docPartObj>
    </w:sdtPr>
    <w:sdtContent>
      <w:p w:rsidR="001C7502" w:rsidRDefault="00A9492B">
        <w:pPr>
          <w:pStyle w:val="aa"/>
          <w:jc w:val="center"/>
        </w:pPr>
        <w:fldSimple w:instr=" PAGE   \* MERGEFORMAT ">
          <w:r w:rsidR="00695C7C">
            <w:rPr>
              <w:noProof/>
            </w:rPr>
            <w:t>7</w:t>
          </w:r>
        </w:fldSimple>
      </w:p>
    </w:sdtContent>
  </w:sdt>
  <w:p w:rsidR="001C7502" w:rsidRDefault="001C75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B8" w:rsidRDefault="001E4DB8" w:rsidP="001C7502">
      <w:pPr>
        <w:spacing w:after="0" w:line="240" w:lineRule="auto"/>
      </w:pPr>
      <w:r>
        <w:separator/>
      </w:r>
    </w:p>
  </w:footnote>
  <w:footnote w:type="continuationSeparator" w:id="1">
    <w:p w:rsidR="001E4DB8" w:rsidRDefault="001E4DB8" w:rsidP="001C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483"/>
    <w:rsid w:val="00007881"/>
    <w:rsid w:val="000C0415"/>
    <w:rsid w:val="001C7502"/>
    <w:rsid w:val="001E4DB8"/>
    <w:rsid w:val="00552841"/>
    <w:rsid w:val="0058730E"/>
    <w:rsid w:val="00591DCD"/>
    <w:rsid w:val="00695C7C"/>
    <w:rsid w:val="00707F09"/>
    <w:rsid w:val="007152BD"/>
    <w:rsid w:val="00756E2B"/>
    <w:rsid w:val="00830F80"/>
    <w:rsid w:val="00A04B94"/>
    <w:rsid w:val="00A9492B"/>
    <w:rsid w:val="00B63DEE"/>
    <w:rsid w:val="00C44483"/>
    <w:rsid w:val="00C8182B"/>
    <w:rsid w:val="00C870FE"/>
    <w:rsid w:val="00CE6DBF"/>
    <w:rsid w:val="00D71304"/>
    <w:rsid w:val="00E07644"/>
    <w:rsid w:val="00E2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44483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44483"/>
    <w:rPr>
      <w:rFonts w:ascii="Calibri Light" w:eastAsia="Times New Roman" w:hAnsi="Calibri Light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44483"/>
    <w:rPr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C44483"/>
    <w:rPr>
      <w:shd w:val="clear" w:color="auto" w:fill="FFFFFF"/>
    </w:rPr>
  </w:style>
  <w:style w:type="character" w:customStyle="1" w:styleId="85pt">
    <w:name w:val="Колонтитул + 8;5 pt"/>
    <w:basedOn w:val="a5"/>
    <w:rsid w:val="00C44483"/>
    <w:rPr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C4448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483"/>
    <w:pPr>
      <w:shd w:val="clear" w:color="auto" w:fill="FFFFFF"/>
      <w:spacing w:after="1020" w:line="0" w:lineRule="atLeast"/>
    </w:pPr>
    <w:rPr>
      <w:sz w:val="27"/>
      <w:szCs w:val="27"/>
    </w:rPr>
  </w:style>
  <w:style w:type="paragraph" w:customStyle="1" w:styleId="a6">
    <w:name w:val="Колонтитул"/>
    <w:basedOn w:val="a"/>
    <w:link w:val="a5"/>
    <w:rsid w:val="00C44483"/>
    <w:pPr>
      <w:shd w:val="clear" w:color="auto" w:fill="FFFFFF"/>
      <w:spacing w:after="0" w:line="240" w:lineRule="auto"/>
    </w:pPr>
  </w:style>
  <w:style w:type="paragraph" w:customStyle="1" w:styleId="30">
    <w:name w:val="Основной текст (3)"/>
    <w:basedOn w:val="a"/>
    <w:link w:val="3"/>
    <w:rsid w:val="00C44483"/>
    <w:pPr>
      <w:shd w:val="clear" w:color="auto" w:fill="FFFFFF"/>
      <w:spacing w:before="1020" w:after="0" w:line="322" w:lineRule="exact"/>
    </w:pPr>
    <w:rPr>
      <w:sz w:val="27"/>
      <w:szCs w:val="27"/>
    </w:rPr>
  </w:style>
  <w:style w:type="table" w:styleId="a7">
    <w:name w:val="Table Grid"/>
    <w:basedOn w:val="a1"/>
    <w:uiPriority w:val="59"/>
    <w:rsid w:val="00C8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C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7502"/>
  </w:style>
  <w:style w:type="paragraph" w:styleId="aa">
    <w:name w:val="footer"/>
    <w:basedOn w:val="a"/>
    <w:link w:val="ab"/>
    <w:uiPriority w:val="99"/>
    <w:unhideWhenUsed/>
    <w:rsid w:val="001C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2023-10-11T16:43:00Z</dcterms:created>
  <dcterms:modified xsi:type="dcterms:W3CDTF">2023-10-11T18:09:00Z</dcterms:modified>
</cp:coreProperties>
</file>