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C219F" w:rsidRDefault="003C219F" w:rsidP="003C219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</w:t>
      </w:r>
    </w:p>
    <w:p w:rsidR="003C219F" w:rsidRDefault="003C219F" w:rsidP="003C219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:rsidR="003C219F" w:rsidRDefault="003C219F" w:rsidP="003C219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Л.В. Шапурина</w:t>
      </w:r>
    </w:p>
    <w:p w:rsidR="003C219F" w:rsidRDefault="003C219F" w:rsidP="003C219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февраля  2016 г.</w:t>
      </w: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прохождению учебной практики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оформлению отчета по УП 07  производственного модуля ПМ.07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«Выполнение работ по рабочей профессии «повар»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заочной формы обучения, гр. 1 АТЗ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19.02.10 «Технология продукции общественного питания»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2016</w:t>
      </w: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D1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448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проце</w:t>
            </w:r>
            <w:r w:rsidR="00F57448">
              <w:rPr>
                <w:rFonts w:ascii="Times New Roman" w:hAnsi="Times New Roman" w:cs="Times New Roman"/>
                <w:sz w:val="28"/>
                <w:szCs w:val="28"/>
              </w:rPr>
              <w:t>сса прохождения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ПП. 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D1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Гра</w:t>
            </w:r>
            <w:r w:rsidR="00F57448">
              <w:rPr>
                <w:rFonts w:ascii="Times New Roman" w:hAnsi="Times New Roman" w:cs="Times New Roman"/>
                <w:sz w:val="28"/>
                <w:szCs w:val="28"/>
              </w:rPr>
              <w:t>фик прохождения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D1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4.Требования к оформлению отчета по ПП. 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D1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F57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Программа учебной</w:t>
            </w:r>
            <w:r w:rsidR="003C219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D1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Система оценивания качества прохождения  практики при промежуточной аттестации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D1B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Титульный лист отчета по ПП.03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9F" w:rsidRDefault="003C21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Аттестационный лист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9F" w:rsidRDefault="003C21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Отзыв-характеристика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9F" w:rsidRDefault="003C21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9F" w:rsidTr="003C219F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9F" w:rsidRDefault="003C21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 Лист дневника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9F" w:rsidRDefault="003C21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19F" w:rsidRDefault="003C219F" w:rsidP="003C2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448" w:rsidRDefault="00F57448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9F" w:rsidRDefault="003C219F" w:rsidP="003C21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C219F" w:rsidRDefault="003C219F" w:rsidP="003C21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студенты заочной формы обучения специальности  19.02.10 «Технология продукции общественного питания», не имеющие рабочую профессию «повар», на 1 курсе проходят учебную практику УП. 07 в количестве 144 часов, которая входит в состав профессионального модуля ПМ. 07 «Выполнение работ по рабочей профессии «повар».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прохождения учебной практики</w:t>
      </w:r>
      <w:r w:rsidR="00DE38F1">
        <w:rPr>
          <w:rFonts w:ascii="Times New Roman" w:hAnsi="Times New Roman" w:cs="Times New Roman"/>
          <w:sz w:val="28"/>
          <w:szCs w:val="28"/>
        </w:rPr>
        <w:t xml:space="preserve"> УП. 07 обучающийся должен </w:t>
      </w:r>
      <w:r w:rsidR="00DE38F1" w:rsidRPr="00DE38F1">
        <w:rPr>
          <w:rFonts w:ascii="Times New Roman" w:hAnsi="Times New Roman" w:cs="Times New Roman"/>
          <w:b/>
          <w:sz w:val="28"/>
          <w:szCs w:val="28"/>
        </w:rPr>
        <w:t>иметь</w:t>
      </w:r>
      <w:r w:rsidRPr="00DE38F1">
        <w:rPr>
          <w:rFonts w:ascii="Times New Roman" w:hAnsi="Times New Roman" w:cs="Times New Roman"/>
          <w:b/>
          <w:sz w:val="28"/>
          <w:szCs w:val="28"/>
        </w:rPr>
        <w:t xml:space="preserve"> практический опыт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обработки, нарезки и приготовления блюд из овощей и грибов;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сырья и приготовления блюд и гарниров из круп, бобовых, макаронных изделий, яиц, творога, теста;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приготовления основных супов и соусов;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обработки рыбного сырья;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приготовления полуфабрикатов и блюд из рыбы;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обработки мяса и домашней птицы;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приготовления полуфабрикатов и блюд из мяса и домашней птицы;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гастрономических продуктов;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приготовления и оформления холодных блюд и закусок;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приготовления сладких блюд и напитков;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приготовления хлебобулочных и мучных изделий.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8F1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19F" w:rsidRDefault="003C219F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органолептическим способом годность овощей и грибов; качество зерновых и молочных продуктов, муки, яиц, жиров и сахара; качество и соответствие основных продуктов и дополнительных ингредиентов к ним техническим требованиям к основным супам и соусам; качество рыбы, мяса, домашней птицы и соответствие технологическим требованиям к простым блюдам из рыбы, мяса и домашней птицы; качество гастрономических продуктов; качество основных продуктов и дополнительных ингредиентов для сладких блюд и напитков, простых хлебобулочных и мучных изделий;</w:t>
      </w:r>
    </w:p>
    <w:p w:rsidR="00A76C0D" w:rsidRDefault="00A76C0D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производственный инвентарь и оборудование для обработки и приготовления блюд из овощей и грибов; для подготовки сырья и приготовления блюд и гарниров из круп, бобовых, макаронных изделий, яиц, творога, теста; для приготовления супов и соусов; полуфабрикатов и блюд</w:t>
      </w:r>
      <w:r w:rsidR="00AD2EEC">
        <w:rPr>
          <w:rFonts w:ascii="Times New Roman" w:hAnsi="Times New Roman" w:cs="Times New Roman"/>
          <w:sz w:val="28"/>
          <w:szCs w:val="28"/>
        </w:rPr>
        <w:t xml:space="preserve"> из рыбы, мяса и домашней птицы; холодных блюд и закусок, сладких блюд и напитков, хлебобулочных и мучных изделий;</w:t>
      </w:r>
    </w:p>
    <w:p w:rsidR="00AD2EEC" w:rsidRDefault="00AD2EEC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обрабатывать различными методами овощи и грибы;</w:t>
      </w:r>
    </w:p>
    <w:p w:rsidR="00AD2EEC" w:rsidRDefault="00AD2EEC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нарезать и формовать традиционные виды овощей и грибов;</w:t>
      </w:r>
    </w:p>
    <w:p w:rsidR="00A46F8A" w:rsidRDefault="00A46F8A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охлаждать и замораживать нарезанные овощи и грибы,</w:t>
      </w:r>
    </w:p>
    <w:p w:rsidR="00A46F8A" w:rsidRDefault="00A46F8A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и оформлять блюда и гарниры из круп, бобовых, макаронных изделий, яиц, творога, теста</w:t>
      </w:r>
    </w:p>
    <w:p w:rsidR="00A46F8A" w:rsidRDefault="00A46F8A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использовать различные технологии приготовления и оформления основных супов и соусов; блюд из рыбы, мяса и домашней птицы, холодных блюд и закусок, сладких блюд и напитков, хлебобулочных и мучных изделий;</w:t>
      </w:r>
    </w:p>
    <w:p w:rsidR="00DC7BA2" w:rsidRDefault="00DC7BA2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охлаждать, замораживать, размораживать и разогревать отдельные компоненты для соусов;</w:t>
      </w:r>
    </w:p>
    <w:p w:rsidR="00DC7BA2" w:rsidRDefault="00DC7BA2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качество готовых блюд, холодных блюд и закусок, хлебобулочных и мучных изделий;</w:t>
      </w:r>
    </w:p>
    <w:p w:rsidR="00DC7BA2" w:rsidRDefault="00DC7BA2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способы хранения с соблюдением температурного режима.</w:t>
      </w:r>
    </w:p>
    <w:p w:rsidR="00064FD0" w:rsidRDefault="00064FD0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FD0" w:rsidRPr="00DF05A7" w:rsidRDefault="00064FD0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A7">
        <w:rPr>
          <w:rFonts w:ascii="Times New Roman" w:hAnsi="Times New Roman" w:cs="Times New Roman"/>
          <w:b/>
          <w:sz w:val="28"/>
          <w:szCs w:val="28"/>
        </w:rPr>
        <w:t>Цель учебной практики:</w:t>
      </w:r>
    </w:p>
    <w:p w:rsidR="00064FD0" w:rsidRDefault="00064FD0" w:rsidP="003C219F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 УП. 07 направлена на формирование у обучающихся общих (ОК) и пр</w:t>
      </w:r>
      <w:r w:rsidR="00DE38F1">
        <w:rPr>
          <w:rFonts w:ascii="Times New Roman" w:hAnsi="Times New Roman" w:cs="Times New Roman"/>
          <w:sz w:val="28"/>
          <w:szCs w:val="28"/>
        </w:rPr>
        <w:t>офессиональных (ПК) компетенций,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практического опыта и реализуется в рамках профессионального модуля ПМ.07</w:t>
      </w:r>
      <w:r w:rsidR="00DF05A7">
        <w:rPr>
          <w:rFonts w:ascii="Times New Roman" w:hAnsi="Times New Roman" w:cs="Times New Roman"/>
          <w:sz w:val="28"/>
          <w:szCs w:val="28"/>
        </w:rPr>
        <w:t xml:space="preserve"> «Выполнение работ по рабочей профессии «повар» образовательной программы по виду професс</w:t>
      </w:r>
      <w:r w:rsidR="00DE38F1">
        <w:rPr>
          <w:rFonts w:ascii="Times New Roman" w:hAnsi="Times New Roman" w:cs="Times New Roman"/>
          <w:sz w:val="28"/>
          <w:szCs w:val="28"/>
        </w:rPr>
        <w:t>иональной деятельности (ВПД) – В</w:t>
      </w:r>
      <w:r w:rsidR="00DF05A7">
        <w:rPr>
          <w:rFonts w:ascii="Times New Roman" w:hAnsi="Times New Roman" w:cs="Times New Roman"/>
          <w:sz w:val="28"/>
          <w:szCs w:val="28"/>
        </w:rPr>
        <w:t>ыполнение работ по рабочей профессии «повар» по специальности 19.02.10 «Технология продукции общественного питания».</w:t>
      </w:r>
    </w:p>
    <w:p w:rsidR="00DC7BA2" w:rsidRDefault="00DC7BA2" w:rsidP="00DC7BA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1507E" w:rsidRPr="00A63992" w:rsidTr="00064FD0">
        <w:trPr>
          <w:trHeight w:val="4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07E" w:rsidRPr="00A63992" w:rsidRDefault="00E1507E" w:rsidP="00064F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07E" w:rsidRPr="00A63992" w:rsidRDefault="00E1507E" w:rsidP="00064F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1507E" w:rsidRPr="00A63992" w:rsidTr="00064FD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DF05A7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E1507E" w:rsidRPr="00A6399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5A0C2C" w:rsidP="00064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первичную обработку, нарезку и формовку традиционных видов овощей и плодов, подготовку пряностей и приправ</w:t>
            </w:r>
          </w:p>
        </w:tc>
      </w:tr>
      <w:tr w:rsidR="00E1507E" w:rsidRPr="00A63992" w:rsidTr="00064FD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5A0C2C" w:rsidP="00064FD0">
            <w:pPr>
              <w:shd w:val="clear" w:color="auto" w:fill="FFFFFF"/>
              <w:spacing w:after="0" w:line="240" w:lineRule="auto"/>
              <w:ind w:left="48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основные и простые блюда и гарниры из традиционных видов овощей и грибов</w:t>
            </w:r>
          </w:p>
        </w:tc>
      </w:tr>
      <w:tr w:rsidR="00E1507E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подготовку зерновых продуктов, жиров, сахара, муки, яиц, молока для приготовления блюд и гарниров</w:t>
            </w:r>
          </w:p>
        </w:tc>
      </w:tr>
      <w:tr w:rsidR="00E1507E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каши и гарниры из круп и риса, простые блюда из бобовых и кукурузы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блюда и гарниры из макаронных изделий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блюда из яиц и творога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мучные блюда из теста с фаршем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бульоны и отвары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простые супы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отдельные компонен</w:t>
            </w:r>
            <w:r w:rsidR="00F574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соусов и соусные полуфабрикаты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простые холодные и горячие соусы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рыбы с костным скелетом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приготовление или подгото</w:t>
            </w:r>
            <w:r w:rsidR="00F574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полуфабрикатов из рыбы с костным скелетом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блюда из рыбы с костным скелетом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DE38F1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0C2C">
              <w:rPr>
                <w:rFonts w:ascii="Times New Roman" w:hAnsi="Times New Roman" w:cs="Times New Roman"/>
                <w:sz w:val="24"/>
                <w:szCs w:val="24"/>
              </w:rPr>
              <w:t>роизводить подготовку п/ф из мяса, мясных продуктов и домашней птицы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DE38F1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0C2C">
              <w:rPr>
                <w:rFonts w:ascii="Times New Roman" w:hAnsi="Times New Roman" w:cs="Times New Roman"/>
                <w:sz w:val="24"/>
                <w:szCs w:val="24"/>
              </w:rPr>
              <w:t>роизводить обработку и приготовление основных п/ф из мяса, мясопродуктов и домашней птицы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блюда из мяса и мясных продуктов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блюда из домашней птицы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6.1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бутерброды и гастрономические продукты порциями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6.2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салаты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холодные закуски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6.4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холодные блюда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холодные и горячие сладкие блюда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простые горячие напитки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</w:t>
            </w:r>
            <w:r w:rsidR="00F57448">
              <w:rPr>
                <w:rFonts w:ascii="Times New Roman" w:hAnsi="Times New Roman" w:cs="Times New Roman"/>
                <w:sz w:val="24"/>
                <w:szCs w:val="24"/>
              </w:rPr>
              <w:t>млять простые холодные напитки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C2C" w:rsidRPr="00A63992" w:rsidTr="00064FD0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C2C" w:rsidRDefault="005A0C2C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8.1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C2C" w:rsidRDefault="005A0C2C" w:rsidP="00064FD0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хлебобулочные изделия и хлеб</w:t>
            </w:r>
          </w:p>
        </w:tc>
      </w:tr>
    </w:tbl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1507E" w:rsidRPr="00A63992" w:rsidTr="00064FD0">
        <w:trPr>
          <w:trHeight w:val="4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07E" w:rsidRPr="00A63992" w:rsidRDefault="00E1507E" w:rsidP="00064F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07E" w:rsidRPr="00A63992" w:rsidRDefault="00E1507E" w:rsidP="00064F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1507E" w:rsidRPr="00A63992" w:rsidTr="00064FD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E1507E" w:rsidP="0006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1507E" w:rsidRPr="00A63992" w:rsidTr="00064FD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E1507E" w:rsidP="00064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1507E" w:rsidRPr="00A63992" w:rsidTr="00064FD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E1507E" w:rsidP="0006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513"/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  <w:bookmarkEnd w:id="0"/>
          </w:p>
        </w:tc>
      </w:tr>
      <w:tr w:rsidR="00E1507E" w:rsidRPr="00A63992" w:rsidTr="00064F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E1507E" w:rsidP="0006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514"/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"/>
          </w:p>
        </w:tc>
      </w:tr>
      <w:tr w:rsidR="00E1507E" w:rsidRPr="00A63992" w:rsidTr="00064FD0">
        <w:trPr>
          <w:trHeight w:val="57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E1507E" w:rsidP="0006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515"/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  <w:bookmarkEnd w:id="2"/>
          </w:p>
        </w:tc>
      </w:tr>
      <w:tr w:rsidR="00E1507E" w:rsidRPr="00A63992" w:rsidTr="00064FD0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E1507E" w:rsidP="0006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516"/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  <w:bookmarkEnd w:id="3"/>
          </w:p>
        </w:tc>
      </w:tr>
      <w:tr w:rsidR="00E1507E" w:rsidRPr="00A63992" w:rsidTr="00064F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E1507E" w:rsidP="0006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E1507E" w:rsidRPr="00A63992" w:rsidTr="00064FD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1507E" w:rsidRPr="00A63992" w:rsidRDefault="00E1507E" w:rsidP="00064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1507E" w:rsidRPr="00A63992" w:rsidTr="00064FD0">
        <w:trPr>
          <w:trHeight w:val="3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E" w:rsidRPr="00A63992" w:rsidRDefault="00E1507E" w:rsidP="00064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07E" w:rsidRPr="00A63992" w:rsidRDefault="00E1507E" w:rsidP="00064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  <w:p w:rsidR="00E1507E" w:rsidRPr="00A63992" w:rsidRDefault="00E1507E" w:rsidP="00064F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363038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5A0C2C">
        <w:rPr>
          <w:rFonts w:ascii="Times New Roman" w:hAnsi="Times New Roman" w:cs="Times New Roman"/>
          <w:sz w:val="28"/>
          <w:szCs w:val="28"/>
        </w:rPr>
        <w:t xml:space="preserve"> практика проходит в предприятиях общественного питания</w:t>
      </w:r>
      <w:r w:rsidR="00E1507E">
        <w:rPr>
          <w:rFonts w:ascii="Times New Roman" w:hAnsi="Times New Roman" w:cs="Times New Roman"/>
          <w:sz w:val="28"/>
          <w:szCs w:val="28"/>
        </w:rPr>
        <w:t xml:space="preserve"> г. Ярославля и Ярославской области, а также по месту жительства студента заочной </w:t>
      </w:r>
      <w:r>
        <w:rPr>
          <w:rFonts w:ascii="Times New Roman" w:hAnsi="Times New Roman" w:cs="Times New Roman"/>
          <w:sz w:val="28"/>
          <w:szCs w:val="28"/>
        </w:rPr>
        <w:t>формы обучения в</w:t>
      </w:r>
      <w:r w:rsidR="00DE38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 семестре I курса. В процессе прохождения УП. 07</w:t>
      </w:r>
      <w:r w:rsidR="00E1507E">
        <w:rPr>
          <w:rFonts w:ascii="Times New Roman" w:hAnsi="Times New Roman" w:cs="Times New Roman"/>
          <w:sz w:val="28"/>
          <w:szCs w:val="28"/>
        </w:rPr>
        <w:t xml:space="preserve"> оформ</w:t>
      </w:r>
      <w:r>
        <w:rPr>
          <w:rFonts w:ascii="Times New Roman" w:hAnsi="Times New Roman" w:cs="Times New Roman"/>
          <w:sz w:val="28"/>
          <w:szCs w:val="28"/>
        </w:rPr>
        <w:t>ляется отчет по  учебной</w:t>
      </w:r>
      <w:r w:rsidR="00E1507E"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указания помогут студенту организовать проц</w:t>
      </w:r>
      <w:r w:rsidR="00363038">
        <w:rPr>
          <w:rFonts w:ascii="Times New Roman" w:hAnsi="Times New Roman" w:cs="Times New Roman"/>
          <w:sz w:val="28"/>
          <w:szCs w:val="28"/>
        </w:rPr>
        <w:t>есс прохождения учебной</w:t>
      </w:r>
      <w:r>
        <w:rPr>
          <w:rFonts w:ascii="Times New Roman" w:hAnsi="Times New Roman" w:cs="Times New Roman"/>
          <w:sz w:val="28"/>
          <w:szCs w:val="28"/>
        </w:rPr>
        <w:t xml:space="preserve"> практики, раскрывают требования к оформ</w:t>
      </w:r>
      <w:r w:rsidR="00363038">
        <w:rPr>
          <w:rFonts w:ascii="Times New Roman" w:hAnsi="Times New Roman" w:cs="Times New Roman"/>
          <w:sz w:val="28"/>
          <w:szCs w:val="28"/>
        </w:rPr>
        <w:t>лению отчета по учебной практике, содержат программу УП. 07</w:t>
      </w:r>
      <w:r>
        <w:rPr>
          <w:rFonts w:ascii="Times New Roman" w:hAnsi="Times New Roman" w:cs="Times New Roman"/>
          <w:sz w:val="28"/>
          <w:szCs w:val="28"/>
        </w:rPr>
        <w:t xml:space="preserve"> и набор необходимой документации</w:t>
      </w:r>
      <w:r w:rsidR="00363038">
        <w:rPr>
          <w:rFonts w:ascii="Times New Roman" w:hAnsi="Times New Roman" w:cs="Times New Roman"/>
          <w:sz w:val="28"/>
          <w:szCs w:val="28"/>
        </w:rPr>
        <w:t xml:space="preserve"> по прохождению  учебной </w:t>
      </w:r>
      <w:r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448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448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448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Pr="00FD2358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Организация процесса прохождения </w:t>
      </w:r>
    </w:p>
    <w:p w:rsidR="00E1507E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="00912A8E">
        <w:rPr>
          <w:rFonts w:ascii="Times New Roman" w:hAnsi="Times New Roman" w:cs="Times New Roman"/>
          <w:b/>
          <w:sz w:val="28"/>
          <w:szCs w:val="28"/>
        </w:rPr>
        <w:t xml:space="preserve"> практики У</w:t>
      </w:r>
      <w:r w:rsidR="00E1507E" w:rsidRPr="00FD2358">
        <w:rPr>
          <w:rFonts w:ascii="Times New Roman" w:hAnsi="Times New Roman" w:cs="Times New Roman"/>
          <w:b/>
          <w:sz w:val="28"/>
          <w:szCs w:val="28"/>
        </w:rPr>
        <w:t>П. 0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</w:t>
      </w:r>
      <w:r w:rsidR="00E1507E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студента общих и профессиональных компетенций, приобретение практического опыта по каждому из видов профессиональной деятельности, предусмотренных ФГОС СПО.</w:t>
      </w:r>
    </w:p>
    <w:p w:rsidR="00E1507E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DE38F1">
        <w:rPr>
          <w:rFonts w:ascii="Times New Roman" w:hAnsi="Times New Roman" w:cs="Times New Roman"/>
          <w:sz w:val="28"/>
          <w:szCs w:val="28"/>
        </w:rPr>
        <w:t xml:space="preserve"> практика УП. 07</w:t>
      </w:r>
      <w:r w:rsidR="00E1507E">
        <w:rPr>
          <w:rFonts w:ascii="Times New Roman" w:hAnsi="Times New Roman" w:cs="Times New Roman"/>
          <w:sz w:val="28"/>
          <w:szCs w:val="28"/>
        </w:rPr>
        <w:t xml:space="preserve"> проводится в передовых предприятиях и организациях на основе договоров между колледжем и организацией-базой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F57448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прак</w:t>
      </w:r>
      <w:r w:rsidR="00F57448">
        <w:rPr>
          <w:rFonts w:ascii="Times New Roman" w:hAnsi="Times New Roman" w:cs="Times New Roman"/>
          <w:sz w:val="28"/>
          <w:szCs w:val="28"/>
        </w:rPr>
        <w:t>тики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предприятиях и организациях различных форм собственности, отвечающих следующим основным требованиям: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предприятие должно соответствовать специальности (профессии) и виду практики;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необходимые отрасли и сферы деятельности, предусмотренные программой практики;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располагать квалифицированными кадрами для руководства практикой студентов.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руководство практикой осуществляют преподаватели профильных дисциплин и междисциплинарных курсов, а также специалисты организации базы практики. Руководитель практики от колледжа осуществляет организацию, руководством и контроль за проведением практики. Руководители практики от предприятия (базы практики) организуют и контролируют работу студентов в период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 закрепляются приказом директора. За каждым руководителем закрепляется определенное количество обучающихся на весь период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практики руководитель практики проводит установочное собрание в закрепленной группе, на котором выдаются направления на предприятия (базы практики), доводятся графики консультаций, проводится инструктаж по технике безопасности и инструктаж по оформлению отчета по производственной практике.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 осуществляют ежедневный контроль посещаемости на местах практики путем взаимодействия с преподавателем баз практики, с самим обучающимся и его родителями. Ведет сводку посещаемости. Оказывает методическую помощь в составлении отчета по практике. Взаимодействует с предприятием-базой практики на предмет оказания помощи в написании отчетной документации со стороны предприятия.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</w:t>
      </w:r>
      <w:r w:rsidR="00F57448">
        <w:rPr>
          <w:rFonts w:ascii="Times New Roman" w:hAnsi="Times New Roman" w:cs="Times New Roman"/>
          <w:sz w:val="28"/>
          <w:szCs w:val="28"/>
        </w:rPr>
        <w:t>го дня во время учебной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для студентов в возрасте от 18 лет и старше – 6 часов, в неделю – 36 часов.</w:t>
      </w:r>
    </w:p>
    <w:p w:rsidR="00E1507E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</w:t>
      </w:r>
      <w:r w:rsidR="00E1507E">
        <w:rPr>
          <w:rFonts w:ascii="Times New Roman" w:hAnsi="Times New Roman" w:cs="Times New Roman"/>
          <w:sz w:val="28"/>
          <w:szCs w:val="28"/>
        </w:rPr>
        <w:t xml:space="preserve"> практики определяет рабочая программа профессионального модуля и программа практики.</w:t>
      </w:r>
    </w:p>
    <w:p w:rsidR="00E1507E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</w:t>
      </w:r>
      <w:r w:rsidR="00E1507E">
        <w:rPr>
          <w:rFonts w:ascii="Times New Roman" w:hAnsi="Times New Roman" w:cs="Times New Roman"/>
          <w:sz w:val="28"/>
          <w:szCs w:val="28"/>
        </w:rPr>
        <w:t xml:space="preserve"> практика проводится в форме производственной деятельности, которая отвечает требованиям программы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практики устанавливаются графиком учебного процесса с учетом теоретической подготовленности студентов и их размещение на предприятиях, предоставляющих студентам возможность выполнения программы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осуществляется непрерывным циклом. Студенты в период прохождения практики в организациях: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выполняют задания, преду</w:t>
      </w:r>
      <w:r w:rsidR="008F6BBE">
        <w:rPr>
          <w:rFonts w:ascii="Times New Roman" w:hAnsi="Times New Roman" w:cs="Times New Roman"/>
          <w:sz w:val="28"/>
          <w:szCs w:val="28"/>
        </w:rPr>
        <w:t>смотренные программой практики УП. 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соблюдают действующие в организациях правила внутреннего трудового распорядка;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соблюдают требования охраны труда и пожарной безопасности.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практики по профилю специальности является оценка, которая выставляется руководителем практики от колледжа – преподавателем МДК на основании наблюдений за самостоятельной работой практиканта, качества отчета по практике, отзыва от предприятия – базы практики и предварительной оценки руководителя практики от организации-базы практики.</w:t>
      </w:r>
    </w:p>
    <w:p w:rsidR="00E1507E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учебной</w:t>
      </w:r>
      <w:r w:rsidR="00E1507E">
        <w:rPr>
          <w:rFonts w:ascii="Times New Roman" w:hAnsi="Times New Roman" w:cs="Times New Roman"/>
          <w:sz w:val="28"/>
          <w:szCs w:val="28"/>
        </w:rPr>
        <w:t xml:space="preserve"> практики оформляется Аттестационный лист (приложение 3), который заполняется руководителем от предприятия-базы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практике учитывается при проведении экзамена квалификационного по</w:t>
      </w:r>
      <w:r w:rsidR="00F57448">
        <w:rPr>
          <w:rFonts w:ascii="Times New Roman" w:hAnsi="Times New Roman" w:cs="Times New Roman"/>
          <w:sz w:val="28"/>
          <w:szCs w:val="28"/>
        </w:rPr>
        <w:t xml:space="preserve"> профессиональному модулю ПМ. 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7E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учебной</w:t>
      </w:r>
      <w:r w:rsidR="00E1507E">
        <w:rPr>
          <w:rFonts w:ascii="Times New Roman" w:hAnsi="Times New Roman" w:cs="Times New Roman"/>
          <w:sz w:val="28"/>
          <w:szCs w:val="28"/>
        </w:rPr>
        <w:t xml:space="preserve"> практике с приложением направления, отзыва-характеристики, аттестационного листа, проверенные и подписанные руководителем практики на местах, заверенные печатью предприятия, студенты сдают на следующий день после окончания практики. Отчет сдается в учебную часть заочного отделения. Факт сдачи фиксируется в специальном журнале.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защиты руководитель практики от колледжа ставит дату, оценку, свою подпись и делает заключение в отчете.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не выполнившие без уважительным причин требование программы практики или получившие отрицательную оценку, не допускаются до сдачи экзамена квалификационного п</w:t>
      </w:r>
      <w:r w:rsidR="00F57448">
        <w:rPr>
          <w:rFonts w:ascii="Times New Roman" w:hAnsi="Times New Roman" w:cs="Times New Roman"/>
          <w:sz w:val="28"/>
          <w:szCs w:val="28"/>
        </w:rPr>
        <w:t>о профессиональному модулю ПМ.07</w:t>
      </w:r>
      <w:r>
        <w:rPr>
          <w:rFonts w:ascii="Times New Roman" w:hAnsi="Times New Roman" w:cs="Times New Roman"/>
          <w:sz w:val="28"/>
          <w:szCs w:val="28"/>
        </w:rPr>
        <w:t xml:space="preserve"> и могут быть отчислены из колледжа, как имеющие академическую задолженность.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448" w:rsidRDefault="00F57448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График прохожд</w:t>
      </w:r>
      <w:r w:rsidR="00912A8E">
        <w:rPr>
          <w:rFonts w:ascii="Times New Roman" w:hAnsi="Times New Roman" w:cs="Times New Roman"/>
          <w:b/>
          <w:sz w:val="28"/>
          <w:szCs w:val="28"/>
        </w:rPr>
        <w:t>ения производственной практики У</w:t>
      </w:r>
      <w:r>
        <w:rPr>
          <w:rFonts w:ascii="Times New Roman" w:hAnsi="Times New Roman" w:cs="Times New Roman"/>
          <w:b/>
          <w:sz w:val="28"/>
          <w:szCs w:val="28"/>
        </w:rPr>
        <w:t>П.0</w:t>
      </w:r>
      <w:r w:rsidR="00912A8E">
        <w:rPr>
          <w:rFonts w:ascii="Times New Roman" w:hAnsi="Times New Roman" w:cs="Times New Roman"/>
          <w:b/>
          <w:sz w:val="28"/>
          <w:szCs w:val="28"/>
        </w:rPr>
        <w:t>7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40"/>
        <w:gridCol w:w="7790"/>
        <w:gridCol w:w="1559"/>
      </w:tblGrid>
      <w:tr w:rsidR="00E1507E" w:rsidTr="00EA4729">
        <w:tc>
          <w:tcPr>
            <w:tcW w:w="540" w:type="dxa"/>
          </w:tcPr>
          <w:p w:rsidR="00E1507E" w:rsidRPr="00444012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0" w:type="dxa"/>
          </w:tcPr>
          <w:p w:rsidR="00E1507E" w:rsidRPr="00444012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12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795DE6">
              <w:rPr>
                <w:rFonts w:ascii="Times New Roman" w:hAnsi="Times New Roman" w:cs="Times New Roman"/>
                <w:sz w:val="24"/>
                <w:szCs w:val="24"/>
              </w:rPr>
              <w:t>нование заданий учебной</w:t>
            </w:r>
            <w:r w:rsidRPr="0044401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559" w:type="dxa"/>
          </w:tcPr>
          <w:p w:rsidR="00E1507E" w:rsidRPr="00444012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12">
              <w:rPr>
                <w:rFonts w:ascii="Times New Roman" w:hAnsi="Times New Roman" w:cs="Times New Roman"/>
                <w:sz w:val="24"/>
                <w:szCs w:val="24"/>
              </w:rPr>
              <w:t>Количество дней (часов)</w:t>
            </w:r>
          </w:p>
        </w:tc>
      </w:tr>
      <w:tr w:rsidR="00E1507E" w:rsidTr="00EA4729">
        <w:tc>
          <w:tcPr>
            <w:tcW w:w="540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Характеристика предприятия. Ознакомление с правилами охраны труда, санитарии и гигиены товара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1507E" w:rsidTr="00EA4729">
        <w:tc>
          <w:tcPr>
            <w:tcW w:w="540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1.  Организация процесса обработки и нарезки овощей и грибов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E1507E" w:rsidTr="00EA4729">
        <w:tc>
          <w:tcPr>
            <w:tcW w:w="540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 Организация процесса обработки рыбы и приготовление п/ф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E1507E" w:rsidTr="00EA4729">
        <w:tc>
          <w:tcPr>
            <w:tcW w:w="540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3. Организация процесса обработки мяса, птицы и приготовление полуфабрикатов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E1507E" w:rsidTr="00EA4729">
        <w:tc>
          <w:tcPr>
            <w:tcW w:w="540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 Организация приготовления, приготовление и отпуск простых супов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E1507E" w:rsidTr="00EA4729">
        <w:tc>
          <w:tcPr>
            <w:tcW w:w="540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 Организация приготовления, приготовление и отпуск соусов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1507E" w:rsidTr="00EA4729">
        <w:tc>
          <w:tcPr>
            <w:tcW w:w="540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6. Организация приготовления,  приготовление и отпуск блюд и гарниров из овощей, грибов, круп, макаронных изделий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 1 день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 1 день</w:t>
            </w:r>
          </w:p>
        </w:tc>
      </w:tr>
      <w:tr w:rsidR="00E1507E" w:rsidTr="00EA4729">
        <w:tc>
          <w:tcPr>
            <w:tcW w:w="540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7.  Организация приготовления, приготовление и отпуск блюд из рыбы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E1507E" w:rsidTr="00EA4729">
        <w:tc>
          <w:tcPr>
            <w:tcW w:w="540" w:type="dxa"/>
          </w:tcPr>
          <w:p w:rsidR="00E1507E" w:rsidRDefault="00EA4729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0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8.  Организация приготовления, приготовление и отпуск блюд из мяса, птицы, субпродуктов</w:t>
            </w:r>
          </w:p>
        </w:tc>
        <w:tc>
          <w:tcPr>
            <w:tcW w:w="1559" w:type="dxa"/>
          </w:tcPr>
          <w:p w:rsidR="00E1507E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дня</w:t>
            </w:r>
          </w:p>
        </w:tc>
      </w:tr>
      <w:tr w:rsidR="00EA4729" w:rsidTr="00EA4729">
        <w:tc>
          <w:tcPr>
            <w:tcW w:w="540" w:type="dxa"/>
          </w:tcPr>
          <w:p w:rsidR="00EA4729" w:rsidRDefault="00EA4729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0" w:type="dxa"/>
          </w:tcPr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9.  Организация приготовления и приготовление, отпуск блюд из яиц и творога</w:t>
            </w:r>
          </w:p>
        </w:tc>
        <w:tc>
          <w:tcPr>
            <w:tcW w:w="1559" w:type="dxa"/>
          </w:tcPr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A4729" w:rsidTr="00EA4729">
        <w:tc>
          <w:tcPr>
            <w:tcW w:w="540" w:type="dxa"/>
          </w:tcPr>
          <w:p w:rsidR="00EA4729" w:rsidRDefault="00EA4729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0" w:type="dxa"/>
          </w:tcPr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10. Организация приготовления, приготовление и отпуск горячих и холодных напитков</w:t>
            </w:r>
          </w:p>
        </w:tc>
        <w:tc>
          <w:tcPr>
            <w:tcW w:w="1559" w:type="dxa"/>
          </w:tcPr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A4729" w:rsidTr="00EA4729">
        <w:tc>
          <w:tcPr>
            <w:tcW w:w="540" w:type="dxa"/>
          </w:tcPr>
          <w:p w:rsidR="00EA4729" w:rsidRDefault="00EA4729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0" w:type="dxa"/>
          </w:tcPr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11.  Организация приготовления и приготовление, отпуск сладких блюд</w:t>
            </w:r>
          </w:p>
        </w:tc>
        <w:tc>
          <w:tcPr>
            <w:tcW w:w="1559" w:type="dxa"/>
          </w:tcPr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  <w:p w:rsidR="00EA4729" w:rsidRDefault="00EA4729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A4729" w:rsidTr="00EA4729">
        <w:tc>
          <w:tcPr>
            <w:tcW w:w="540" w:type="dxa"/>
          </w:tcPr>
          <w:p w:rsidR="00EA4729" w:rsidRDefault="00EA4729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0" w:type="dxa"/>
          </w:tcPr>
          <w:p w:rsidR="00EA4729" w:rsidRDefault="00EA4729" w:rsidP="00FB2BCA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12. </w:t>
            </w:r>
            <w:r w:rsidR="00FB2BCA">
              <w:rPr>
                <w:rFonts w:ascii="Times New Roman" w:hAnsi="Times New Roman" w:cs="Times New Roman"/>
                <w:sz w:val="28"/>
                <w:szCs w:val="28"/>
              </w:rPr>
              <w:t>Организация приготовления, приготовление и отпуск холодных блюд и закусок</w:t>
            </w:r>
          </w:p>
        </w:tc>
        <w:tc>
          <w:tcPr>
            <w:tcW w:w="1559" w:type="dxa"/>
          </w:tcPr>
          <w:p w:rsidR="00EA4729" w:rsidRDefault="003D1BE8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2BC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FB2BCA" w:rsidRDefault="003D1BE8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2BC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FB2BCA" w:rsidTr="00EA4729">
        <w:tc>
          <w:tcPr>
            <w:tcW w:w="540" w:type="dxa"/>
          </w:tcPr>
          <w:p w:rsidR="00FB2BCA" w:rsidRDefault="00FB2BCA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3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0" w:type="dxa"/>
          </w:tcPr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13. Организация процесса приготовления, приготовление и отпуск мучных кулинарных изделий</w:t>
            </w:r>
          </w:p>
        </w:tc>
        <w:tc>
          <w:tcPr>
            <w:tcW w:w="1559" w:type="dxa"/>
          </w:tcPr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FB2BCA" w:rsidTr="00EA4729">
        <w:tc>
          <w:tcPr>
            <w:tcW w:w="540" w:type="dxa"/>
          </w:tcPr>
          <w:p w:rsidR="00FB2BCA" w:rsidRDefault="00FB2BCA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0" w:type="dxa"/>
          </w:tcPr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14. Отпуск готовой кулинарной продукции</w:t>
            </w:r>
          </w:p>
        </w:tc>
        <w:tc>
          <w:tcPr>
            <w:tcW w:w="1559" w:type="dxa"/>
          </w:tcPr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FB2BCA" w:rsidTr="00EA4729">
        <w:tc>
          <w:tcPr>
            <w:tcW w:w="540" w:type="dxa"/>
          </w:tcPr>
          <w:p w:rsidR="00FB2BCA" w:rsidRDefault="00FB2BCA" w:rsidP="00064FD0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8F6B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  <w:p w:rsidR="00FB2BCA" w:rsidRDefault="00FB2BCA" w:rsidP="00EA472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дня</w:t>
            </w:r>
          </w:p>
        </w:tc>
      </w:tr>
    </w:tbl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Pr="00444012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4DF" w:rsidRDefault="00DE74DF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Pr="00057497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97">
        <w:rPr>
          <w:rFonts w:ascii="Times New Roman" w:hAnsi="Times New Roman" w:cs="Times New Roman"/>
          <w:b/>
          <w:sz w:val="28"/>
          <w:szCs w:val="28"/>
        </w:rPr>
        <w:lastRenderedPageBreak/>
        <w:t>4.  Тре</w:t>
      </w:r>
      <w:r w:rsidR="008F6BBE">
        <w:rPr>
          <w:rFonts w:ascii="Times New Roman" w:hAnsi="Times New Roman" w:cs="Times New Roman"/>
          <w:b/>
          <w:sz w:val="28"/>
          <w:szCs w:val="28"/>
        </w:rPr>
        <w:t>бования к оформлению отчета по УП. 07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по учебной практике УП. 07</w:t>
      </w:r>
      <w:r w:rsidR="00E1507E">
        <w:rPr>
          <w:rFonts w:ascii="Times New Roman" w:hAnsi="Times New Roman" w:cs="Times New Roman"/>
          <w:sz w:val="28"/>
          <w:szCs w:val="28"/>
        </w:rPr>
        <w:t xml:space="preserve"> составляется обучающимся в период его пребывания на предприятии – базе практики, рассматривается руководителями производственной практики, назначенными от колледжа и от предприятия и сопровождается со стороны указанных руководителей отзывом о работе студента на практике.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по практике принимается руководителем практики от колледжа и оценивается по пятибалльной системе. Получение неудовлетворительной оценки или непредставление отчета о производственной практике влечет за собой те же последствия (в отношении перевода на следующий курс, права на получение стипендии,  допуска к экзамену квалификационному), что и неудовлетворительная оценка по МДК 03.01. Ликвидация неудовлетворительной оценки или академической задолженности п</w:t>
      </w:r>
      <w:r w:rsidR="00912A8E">
        <w:rPr>
          <w:rFonts w:ascii="Times New Roman" w:hAnsi="Times New Roman" w:cs="Times New Roman"/>
          <w:sz w:val="28"/>
          <w:szCs w:val="28"/>
        </w:rPr>
        <w:t>о учебной</w:t>
      </w:r>
      <w:r>
        <w:rPr>
          <w:rFonts w:ascii="Times New Roman" w:hAnsi="Times New Roman" w:cs="Times New Roman"/>
          <w:sz w:val="28"/>
          <w:szCs w:val="28"/>
        </w:rPr>
        <w:t xml:space="preserve"> практике производится, как правило, путем успешного повторного прохождения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должен представлять собой полное технически грамотное описание материала и процессов работы. Не допускается излишество слов и предисловий, не имеющих отношения к конкретному изложению материала.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должен составляться каждым студентом отдельно, не допускается составление его двумя, тремя и более студентами вместе. При работе двух, трех и более студентов на одном предприятии одновременно должны быть представлены самостоятельные отдельные отчеты.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Отчеты, выполненные только по литературным источникам в форме прямого списывания, оцениваются неудовлетворительно и не зачитываются.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Отчет должен быть подписан руководителем от предприятия и заверен печатью.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Отчет должен содержать приложения в виде ТК и ТТК (не менее 3-х по каждому заданию), технологические схемы приготовления блюд, фото оформления и подачи.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Обучающийся должен представить отчет, дневник, отзыв-характеристику, аттестационный лист и направление руководителю практики от колледжа по окончании практики. Все документы должны быть подписаны руководителем практики от предприятия и заверены печатью.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Отчет и пакет документов, не заверенные по месту прохождения практики, к проверке не допускаются. Не принимаются также небрежно оформленные отчеты и документы.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ведения дневника 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Дневник практики является обязательным отчетным документом студента по прохождению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практики выдается практиканту руководителем практики от колледжа на организационно-</w:t>
      </w:r>
      <w:r w:rsidR="00912A8E">
        <w:rPr>
          <w:rFonts w:ascii="Times New Roman" w:hAnsi="Times New Roman" w:cs="Times New Roman"/>
          <w:sz w:val="28"/>
          <w:szCs w:val="28"/>
        </w:rPr>
        <w:t>инструктивном собрании по УП. 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Дневник практики практикант ведет самостоятельно, ежедневно записывая выполнение работ.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Недельная нагрузка практиканта составляет 36 часов.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Присутствие практиканта на организационно-инструктивном собрании по практике и на консультациях по вопросам выполнения программы практики и оформления отчета о практике, проводимых руководителем практики от колледжа, обязательно. Присутствие практиканта на собрании и консультациях подтверждается в дневнике подписью руководителя практики от колледжа. Наличие дневника практики на консультациях обязательно.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Руководитель практики от организации ежедневно подтверждает подписью время присутствия практиканта на практике в организации и выполняемые практикантом работы.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первый день практики практикант знакомится с правилами внутреннего распорядка в организации, проходит инструктаж по охране труда и безопасности жизни на рабочем месте, что обязательно отражается практикантом в дневнике практики в графе «выполняемая работа».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окончании прохождения практики дневник практики заверяется печатью предприятия базы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Наличие правильно оформленного дневника практики является обязательным </w:t>
      </w:r>
      <w:r w:rsidR="00912A8E">
        <w:rPr>
          <w:rFonts w:ascii="Times New Roman" w:hAnsi="Times New Roman" w:cs="Times New Roman"/>
          <w:sz w:val="28"/>
          <w:szCs w:val="28"/>
        </w:rPr>
        <w:t>условием для подведения итогов УП. 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Практика по профилю специальности проводится в следующие сроки:  «___» _____________ 20__ г. по «___» ___________ 20__ г.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Дневник заполняется регулярно, аккуратно. Один раз в неделю необходимо представить дневник на просмотр руководителю практики от колледжа. В разделе «содержание работы» кратко записать все виды выполненной работы, отразить все выходы и невыходы на практику.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оформ</w:t>
      </w:r>
      <w:r w:rsidR="00912A8E">
        <w:rPr>
          <w:rFonts w:ascii="Times New Roman" w:hAnsi="Times New Roman" w:cs="Times New Roman"/>
          <w:b/>
          <w:sz w:val="28"/>
          <w:szCs w:val="28"/>
        </w:rPr>
        <w:t>лению отчета по 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В ходе практики студент составляет итоговый письменный отчет.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Цель отчета – определение степени полноты выполнения студентом программы практики, уровня знаний и практических навыков.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В отчете должны быть отражены итоги деятельности студента во время прохождения практики, анализ и в необходимых случаях соответствующие расчеты по позициям программы с выводами и предложениями.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Объем отчета (текстовая часть) – 20-25 страниц. Таблицы и схемы выносятся в приложения и в общий объем работы не входят.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Отчет о практике должен быть набран на компьютере и оформлен с учетом соблюдения следующих требований: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- наличие «Содержания» с указанием разделов и подразделов и страниц, с которых они начинаются;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- выделение разделов и подразделов в тексте;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lastRenderedPageBreak/>
        <w:t>- сплошная нумерация страниц, таблиц и приложений;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- все таблицы, схемы, графики должны иметь название и номер;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- печать на бумаге формата А4 9210х297 с полями: сверху и снизу – 2 см, справа – 1 см, слева 3 см; текст печатается шрифтом «Times New Roman» размером 14 через 1,5 интервала; красная строка 1 см.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Объем приложений может быть любой.</w:t>
      </w:r>
    </w:p>
    <w:p w:rsidR="00E1507E" w:rsidRPr="00323579" w:rsidRDefault="00E1507E" w:rsidP="00E150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79">
        <w:rPr>
          <w:rFonts w:ascii="Times New Roman" w:hAnsi="Times New Roman" w:cs="Times New Roman"/>
          <w:sz w:val="28"/>
          <w:szCs w:val="28"/>
        </w:rPr>
        <w:t>Форма титульного листа отчета дана в приложении 1.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 (приложение 1)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(задание на практику) с обозначением страницы.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часть (описание организации работы в процессе практики, описание практических задач, решенных студентом во время прохождения практики, описание навыков и умений, приобретенных за время практики.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Приложения (схемы, ТК, ТТК, фото приготовления и подачи блюд).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Направление на практику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практики (приложение 4)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Аттестационный лист (приложение 2)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Отзыв-характеристика (приложение 3).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A8E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Программа учебной практики УП. 07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1486"/>
        <w:gridCol w:w="1679"/>
        <w:gridCol w:w="2333"/>
        <w:gridCol w:w="2993"/>
        <w:gridCol w:w="765"/>
        <w:gridCol w:w="1660"/>
      </w:tblGrid>
      <w:tr w:rsidR="00E1507E" w:rsidTr="00064FD0">
        <w:tc>
          <w:tcPr>
            <w:tcW w:w="1615" w:type="dxa"/>
          </w:tcPr>
          <w:p w:rsidR="00E1507E" w:rsidRPr="00BB7EAB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AB">
              <w:rPr>
                <w:rFonts w:ascii="Times New Roman" w:hAnsi="Times New Roman" w:cs="Times New Roman"/>
                <w:sz w:val="18"/>
                <w:szCs w:val="18"/>
              </w:rPr>
              <w:t>Код ПК</w:t>
            </w:r>
          </w:p>
        </w:tc>
        <w:tc>
          <w:tcPr>
            <w:tcW w:w="1686" w:type="dxa"/>
          </w:tcPr>
          <w:p w:rsidR="00E1507E" w:rsidRPr="00BB7EAB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AB">
              <w:rPr>
                <w:rFonts w:ascii="Times New Roman" w:hAnsi="Times New Roman" w:cs="Times New Roman"/>
                <w:sz w:val="18"/>
                <w:szCs w:val="18"/>
              </w:rPr>
              <w:t>Наименование тем производственной практики</w:t>
            </w:r>
          </w:p>
        </w:tc>
        <w:tc>
          <w:tcPr>
            <w:tcW w:w="2049" w:type="dxa"/>
          </w:tcPr>
          <w:p w:rsidR="00E1507E" w:rsidRPr="00BB7EAB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AB"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3125" w:type="dxa"/>
          </w:tcPr>
          <w:p w:rsidR="00E1507E" w:rsidRPr="00BB7EAB" w:rsidRDefault="00912A8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УП. 07</w:t>
            </w:r>
          </w:p>
          <w:p w:rsidR="00E1507E" w:rsidRPr="00BB7EAB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AB">
              <w:rPr>
                <w:rFonts w:ascii="Times New Roman" w:hAnsi="Times New Roman" w:cs="Times New Roman"/>
                <w:sz w:val="18"/>
                <w:szCs w:val="18"/>
              </w:rPr>
              <w:t>Задания (что выполнить)</w:t>
            </w:r>
          </w:p>
        </w:tc>
        <w:tc>
          <w:tcPr>
            <w:tcW w:w="781" w:type="dxa"/>
          </w:tcPr>
          <w:p w:rsidR="00E1507E" w:rsidRPr="00BB7EAB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AB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660" w:type="dxa"/>
          </w:tcPr>
          <w:p w:rsidR="00E1507E" w:rsidRPr="00BB7EAB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EAB">
              <w:rPr>
                <w:rFonts w:ascii="Times New Roman" w:hAnsi="Times New Roman" w:cs="Times New Roman"/>
                <w:sz w:val="18"/>
                <w:szCs w:val="18"/>
              </w:rPr>
              <w:t>Приложения</w:t>
            </w:r>
          </w:p>
        </w:tc>
      </w:tr>
      <w:tr w:rsidR="00E1507E" w:rsidTr="00064FD0">
        <w:tc>
          <w:tcPr>
            <w:tcW w:w="1615" w:type="dxa"/>
          </w:tcPr>
          <w:p w:rsidR="00E1507E" w:rsidRDefault="00E1507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E1507E" w:rsidRDefault="000366B8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предприятия</w:t>
            </w:r>
          </w:p>
        </w:tc>
        <w:tc>
          <w:tcPr>
            <w:tcW w:w="2049" w:type="dxa"/>
          </w:tcPr>
          <w:p w:rsidR="00E1507E" w:rsidRDefault="000366B8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предприятием, меню предприятия, ассортиментом горячей продукции</w:t>
            </w:r>
          </w:p>
        </w:tc>
        <w:tc>
          <w:tcPr>
            <w:tcW w:w="3125" w:type="dxa"/>
          </w:tcPr>
          <w:p w:rsidR="00E1507E" w:rsidRDefault="000366B8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характеристику предприятия. Ознакомиться с правилами организации рабочего места и безопасным пользованием инвентаря и оборудования, с санитарией и гигиеной повара. Анализ меню: ассортимент блюд, выпускаемых предприятием.</w:t>
            </w:r>
          </w:p>
        </w:tc>
        <w:tc>
          <w:tcPr>
            <w:tcW w:w="781" w:type="dxa"/>
          </w:tcPr>
          <w:p w:rsidR="00E1507E" w:rsidRDefault="000366B8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E1507E" w:rsidRDefault="000366B8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предприятия</w:t>
            </w:r>
          </w:p>
          <w:p w:rsidR="000366B8" w:rsidRDefault="000366B8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размещения цехов</w:t>
            </w:r>
          </w:p>
          <w:p w:rsidR="000366B8" w:rsidRDefault="000366B8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Меню предприятия</w:t>
            </w:r>
          </w:p>
        </w:tc>
      </w:tr>
      <w:tr w:rsidR="00E1507E" w:rsidTr="00064FD0">
        <w:tc>
          <w:tcPr>
            <w:tcW w:w="1615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  <w:tc>
          <w:tcPr>
            <w:tcW w:w="1686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1.</w:t>
            </w: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обработки и нарезки овощей и грибов</w:t>
            </w:r>
          </w:p>
        </w:tc>
        <w:tc>
          <w:tcPr>
            <w:tcW w:w="2049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обработки и нарезки овощей и грибов</w:t>
            </w:r>
          </w:p>
        </w:tc>
        <w:tc>
          <w:tcPr>
            <w:tcW w:w="3125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оснащением овощного цеха. Организовать и провести процесс обработки овощей и грибов. Определить процент потерь при механической обработке овощей и грибов. Обеспечить правильные условия хранения обработанных овощей и грибов. Организовать процесс нарезки овощей. Оценить качество приготовленных полуфабрикатов и их безопасность</w:t>
            </w:r>
          </w:p>
        </w:tc>
        <w:tc>
          <w:tcPr>
            <w:tcW w:w="781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обработки корнеплодов, клубнеплодов</w:t>
            </w: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Таблица: виды нарезки овощей</w:t>
            </w:r>
          </w:p>
        </w:tc>
      </w:tr>
      <w:tr w:rsidR="00E1507E" w:rsidTr="00064FD0">
        <w:tc>
          <w:tcPr>
            <w:tcW w:w="1615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</w:t>
            </w: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4.2</w:t>
            </w:r>
          </w:p>
        </w:tc>
        <w:tc>
          <w:tcPr>
            <w:tcW w:w="1686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2.</w:t>
            </w:r>
          </w:p>
          <w:p w:rsidR="006375FD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обработки рыбы и приготовление полуфабрикатов</w:t>
            </w:r>
          </w:p>
        </w:tc>
        <w:tc>
          <w:tcPr>
            <w:tcW w:w="2049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обработки рыбы и нарезки п/ф; приготовление котлетной массы из рыбы и п/ф из нас</w:t>
            </w:r>
          </w:p>
        </w:tc>
        <w:tc>
          <w:tcPr>
            <w:tcW w:w="3125" w:type="dxa"/>
          </w:tcPr>
          <w:p w:rsidR="00E1507E" w:rsidRDefault="006375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6E68CE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оснащением рыбного цеха. Организовать и провести процесс обработки рыбы с костным скелетом. Производить приготовление п/ф из рыбы для варки, припускания, жарения: кругляши, чистое филе, филе с кожей и костями, филе с кожей без костей.</w:t>
            </w: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и приготовить рыбную котлетную массу и п/ф из нее: котлет, биточков, зраз, тефтелей и т.д. Организовать использование рыбных отходов. Оценить качество приготовленных п/ф из рыбы. Обеспечить условия хранения п/ф из рыбы</w:t>
            </w:r>
          </w:p>
        </w:tc>
        <w:tc>
          <w:tcPr>
            <w:tcW w:w="781" w:type="dxa"/>
          </w:tcPr>
          <w:p w:rsidR="00E1507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E1507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механической обработки рыбы с костным скелетом</w:t>
            </w:r>
          </w:p>
        </w:tc>
      </w:tr>
      <w:tr w:rsidR="00E1507E" w:rsidTr="00064FD0">
        <w:tc>
          <w:tcPr>
            <w:tcW w:w="1615" w:type="dxa"/>
          </w:tcPr>
          <w:p w:rsidR="00E1507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5.2</w:t>
            </w:r>
          </w:p>
        </w:tc>
        <w:tc>
          <w:tcPr>
            <w:tcW w:w="1686" w:type="dxa"/>
          </w:tcPr>
          <w:p w:rsidR="00E1507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3.</w:t>
            </w: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обработки мяса, птицы и приготовление полуфабрикатов</w:t>
            </w:r>
          </w:p>
        </w:tc>
        <w:tc>
          <w:tcPr>
            <w:tcW w:w="2049" w:type="dxa"/>
          </w:tcPr>
          <w:p w:rsidR="00E1507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обработки мяса, птицы, субпродуктов и приготовление п/ф из них; приготовление рубленой массы из мяса и птицы и п/ф.</w:t>
            </w:r>
          </w:p>
        </w:tc>
        <w:tc>
          <w:tcPr>
            <w:tcW w:w="3125" w:type="dxa"/>
          </w:tcPr>
          <w:p w:rsidR="00E1507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оснащением мясного цеха. Организовать и провести процесс обработки мяса, птицы, субпродуктов. Организовать и провести приготовление п/ф из мяса порционным куском, мелкокусковых п/ф, п/ф из котлетной и натурально-рубленой массы, п/ф из субпродуктов. Оценить качество приготовленных п/ф. Организовать процесс хранения п/ф из мяса, птицы, субпродуктов</w:t>
            </w:r>
          </w:p>
        </w:tc>
        <w:tc>
          <w:tcPr>
            <w:tcW w:w="781" w:type="dxa"/>
          </w:tcPr>
          <w:p w:rsidR="00E1507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C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E1507E" w:rsidRDefault="006E68CE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п/ф из мяса, птицы, субпродуктов</w:t>
            </w:r>
          </w:p>
        </w:tc>
      </w:tr>
      <w:tr w:rsidR="00E1507E" w:rsidTr="00064FD0">
        <w:tc>
          <w:tcPr>
            <w:tcW w:w="1615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3.1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3.2</w:t>
            </w:r>
          </w:p>
        </w:tc>
        <w:tc>
          <w:tcPr>
            <w:tcW w:w="1686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4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приготовление и отпуск простых супов</w:t>
            </w:r>
          </w:p>
        </w:tc>
        <w:tc>
          <w:tcPr>
            <w:tcW w:w="2049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супов и их подачи. Контроль безопасности</w:t>
            </w:r>
          </w:p>
        </w:tc>
        <w:tc>
          <w:tcPr>
            <w:tcW w:w="3125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оснащением горячего цеха. Организовать рабочее место для приготовления супов. Организовать и приготовить бульоны и отвары.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простые супы: заправочные, молочные, сладкие, холодные. Оценить качество супов по 5 органолептическим показателям: внешнему виду, цвету, вкусу, запаху, консистенции. Оформить суп к подаче. Условия и сроки хранения.</w:t>
            </w:r>
          </w:p>
        </w:tc>
        <w:tc>
          <w:tcPr>
            <w:tcW w:w="781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 фото оформленного к подаче супа, 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меню</w:t>
            </w:r>
          </w:p>
        </w:tc>
      </w:tr>
      <w:tr w:rsidR="00E1507E" w:rsidTr="00064FD0">
        <w:tc>
          <w:tcPr>
            <w:tcW w:w="1615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</w:tc>
        <w:tc>
          <w:tcPr>
            <w:tcW w:w="1686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5.</w:t>
            </w:r>
          </w:p>
          <w:p w:rsidR="00640AFD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приготовление и отпуск соусов</w:t>
            </w:r>
          </w:p>
        </w:tc>
        <w:tc>
          <w:tcPr>
            <w:tcW w:w="2049" w:type="dxa"/>
          </w:tcPr>
          <w:p w:rsidR="00E1507E" w:rsidRDefault="00640AFD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соусов. Контроль безопасности</w:t>
            </w:r>
          </w:p>
        </w:tc>
        <w:tc>
          <w:tcPr>
            <w:tcW w:w="3125" w:type="dxa"/>
          </w:tcPr>
          <w:p w:rsidR="00E1507E" w:rsidRDefault="006020E9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рабочее место для приготовления соусов. Приготовить п/ф для соусов: бульон, мучные пассеровки, пассерованных овощей и томатного пюре. Приготовить соус красный основной и его производных; соус белый основной и его производных; соус сметанный, молочный, грибной, яично-масляные смеси, холодные соусы, сладкие соусы различных консистенций. Оценить качество соусов по 5 органолептическим показателям. Обеспечить условия реализации соусов: безопасность, температурный режим, подбор посуды для отпуска. Определить сроки реализации соусов.</w:t>
            </w:r>
          </w:p>
        </w:tc>
        <w:tc>
          <w:tcPr>
            <w:tcW w:w="781" w:type="dxa"/>
          </w:tcPr>
          <w:p w:rsidR="00E1507E" w:rsidRDefault="006020E9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6020E9" w:rsidRDefault="006020E9" w:rsidP="006020E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6020E9" w:rsidRDefault="006020E9" w:rsidP="006020E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 xml:space="preserve"> фото оформленного к подаче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1507E" w:rsidRDefault="006020E9" w:rsidP="006020E9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меню</w:t>
            </w:r>
          </w:p>
        </w:tc>
      </w:tr>
      <w:tr w:rsidR="00E1507E" w:rsidTr="00064FD0">
        <w:tc>
          <w:tcPr>
            <w:tcW w:w="1615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  <w:tc>
          <w:tcPr>
            <w:tcW w:w="1686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6.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приготовления, приготовление и отпуск блюд и гарниров из овощей, грибов, круп, макаронных изделий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отпуска блюд и гарниров из овощей, грибов, круп, макаронных изделий. Контроль безопасности</w:t>
            </w:r>
          </w:p>
        </w:tc>
        <w:tc>
          <w:tcPr>
            <w:tcW w:w="3125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рабочее место. Выбрать и безопасно использовать технологическое оборудование и инвентарь. Произвести подготовку продуктов. Приготовить простые блюда из отварных, припущенных, тушеных, жареных, запечены овощей и грибов. Оценить качество и безопасность продукции по органолептическим показателям. Оформить блюд к подаче. Обеспечить условия и сроки хранения.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каши различной консистенции: вязкие, жидкие, рассыпчатые; гарниры и блюда из макаронных изделий.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Оценить качество блюд и гарниров по 5 органолептическим показателям. Обеспечить условия реализации: подбор посуды, температурные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режима, дополнительных ингредиентов для гармонизации блюда. Определить сроки реализации.</w:t>
            </w:r>
          </w:p>
        </w:tc>
        <w:tc>
          <w:tcPr>
            <w:tcW w:w="781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43141" w:rsidRDefault="00743141" w:rsidP="00743141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743141" w:rsidRDefault="00743141" w:rsidP="00743141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 фото оформленн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>ого к подаче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1507E" w:rsidRDefault="00743141" w:rsidP="00743141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меню</w:t>
            </w:r>
          </w:p>
        </w:tc>
      </w:tr>
      <w:tr w:rsidR="00E1507E" w:rsidTr="00064FD0">
        <w:tc>
          <w:tcPr>
            <w:tcW w:w="1615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4.3</w:t>
            </w:r>
          </w:p>
        </w:tc>
        <w:tc>
          <w:tcPr>
            <w:tcW w:w="1686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7.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приготовление и отпуск блюд из рыбы</w:t>
            </w:r>
          </w:p>
        </w:tc>
        <w:tc>
          <w:tcPr>
            <w:tcW w:w="2049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блюд из рыбы и котлетной рыбной массы. Констроль безопасности</w:t>
            </w:r>
          </w:p>
        </w:tc>
        <w:tc>
          <w:tcPr>
            <w:tcW w:w="3125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рабочее место. Выбрать и безопасно использовать технологическое оборудование и инвентарь. Произвести подготовку сырья. Приготовить блюда из отварной, припущенной, тушеной, запеченной, жареной рыбы, котлетной массы. Оценить качество и безопасность продукции по органолептическим показателям.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степень готовности блюд из рыбы и котлетной рыбной массы. Оформить блюдо к подаче: подбор посуды, гарнира, соуса, других ингредиентов для гармонизации блюда в целом, температурный режим. Определить сроки реализации.</w:t>
            </w:r>
          </w:p>
        </w:tc>
        <w:tc>
          <w:tcPr>
            <w:tcW w:w="781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743141" w:rsidRDefault="00743141" w:rsidP="00743141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743141" w:rsidRDefault="00743141" w:rsidP="00743141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 xml:space="preserve"> фото оформленного к подаче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1507E" w:rsidRDefault="00743141" w:rsidP="00743141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меню</w:t>
            </w:r>
          </w:p>
        </w:tc>
      </w:tr>
      <w:tr w:rsidR="00E1507E" w:rsidTr="00064FD0">
        <w:tc>
          <w:tcPr>
            <w:tcW w:w="1615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5.4</w:t>
            </w:r>
          </w:p>
        </w:tc>
        <w:tc>
          <w:tcPr>
            <w:tcW w:w="1686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8.</w:t>
            </w:r>
          </w:p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приготовление и отпуск блюд из мяса, птицы, субпродуктов</w:t>
            </w:r>
          </w:p>
        </w:tc>
        <w:tc>
          <w:tcPr>
            <w:tcW w:w="2049" w:type="dxa"/>
          </w:tcPr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блюд из мяса, птицы, субпродуктов и блюд из рубленой и котлетной массы. Контроль безопасности</w:t>
            </w:r>
          </w:p>
        </w:tc>
        <w:tc>
          <w:tcPr>
            <w:tcW w:w="3125" w:type="dxa"/>
          </w:tcPr>
          <w:p w:rsidR="00743141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Выбрать и безопасно использовать технологическое оборудование и инвентарь. Произвести подготовку сырья и п/ф. </w:t>
            </w:r>
          </w:p>
          <w:p w:rsidR="00E1507E" w:rsidRDefault="0074314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блюда из отварного мяса и курицы, из жареного мяса птицы, субпродуктов (</w:t>
            </w:r>
            <w:r w:rsidR="00ED3E9B">
              <w:rPr>
                <w:rFonts w:ascii="Times New Roman" w:hAnsi="Times New Roman" w:cs="Times New Roman"/>
                <w:sz w:val="20"/>
                <w:szCs w:val="20"/>
              </w:rPr>
              <w:t>бефстроганов</w:t>
            </w:r>
            <w:r w:rsidR="00D1376A">
              <w:rPr>
                <w:rFonts w:ascii="Times New Roman" w:hAnsi="Times New Roman" w:cs="Times New Roman"/>
                <w:sz w:val="20"/>
                <w:szCs w:val="20"/>
              </w:rPr>
              <w:t>, поджарка, печень жареная, пече</w:t>
            </w:r>
            <w:r w:rsidR="00ED3E9B">
              <w:rPr>
                <w:rFonts w:ascii="Times New Roman" w:hAnsi="Times New Roman" w:cs="Times New Roman"/>
                <w:sz w:val="20"/>
                <w:szCs w:val="20"/>
              </w:rPr>
              <w:t xml:space="preserve">нь по-строгановски), кура жареная и т.д.; из тушеного мяса, птицы, субпродуктов (гуляш, печень тушеная в соусе, рагу из свинины, </w:t>
            </w:r>
            <w:r w:rsidR="00D1376A">
              <w:rPr>
                <w:rFonts w:ascii="Times New Roman" w:hAnsi="Times New Roman" w:cs="Times New Roman"/>
                <w:sz w:val="20"/>
                <w:szCs w:val="20"/>
              </w:rPr>
              <w:t xml:space="preserve"> запеченное мясо, запеканка, голубцы, </w:t>
            </w:r>
            <w:r w:rsidR="00ED3E9B">
              <w:rPr>
                <w:rFonts w:ascii="Times New Roman" w:hAnsi="Times New Roman" w:cs="Times New Roman"/>
                <w:sz w:val="20"/>
                <w:szCs w:val="20"/>
              </w:rPr>
              <w:t>плов и др.);</w:t>
            </w:r>
          </w:p>
          <w:p w:rsidR="00D1376A" w:rsidRDefault="00D1376A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натурально-рубленой массы: бифштекс натурально-рубленый, шницель натурально-рубленый, фрикадельки.</w:t>
            </w:r>
          </w:p>
          <w:p w:rsidR="00D1376A" w:rsidRDefault="00D1376A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 блюд из котлетной массы мяса, птицы: котлет, биточков, шницелей, зраз, котлет пожарских, тефтелей, фрикаделек. </w:t>
            </w:r>
          </w:p>
          <w:p w:rsidR="00D1376A" w:rsidRDefault="00D1376A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качество и безопасность готовых блюд по органолептическим показателям. Определить степень готовности блюд.</w:t>
            </w:r>
          </w:p>
          <w:p w:rsidR="00D1376A" w:rsidRDefault="00D1376A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 реализации готовых блюд из мяса, птицы, субпродуктов: подбор посуды,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гарнира, соуса, других ингредиентов для гармонизации блюда, температурный режим. Определить сроки реализации.</w:t>
            </w:r>
          </w:p>
        </w:tc>
        <w:tc>
          <w:tcPr>
            <w:tcW w:w="781" w:type="dxa"/>
          </w:tcPr>
          <w:p w:rsidR="00E1507E" w:rsidRDefault="00D1376A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 xml:space="preserve"> фото оформленного к подаче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1507E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из мяса и субпродуктов.</w:t>
            </w:r>
          </w:p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 xml:space="preserve"> фото оформленного к подаче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6EC4" w:rsidRDefault="00246EC4" w:rsidP="00246EC4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из птицы</w:t>
            </w:r>
          </w:p>
        </w:tc>
      </w:tr>
      <w:tr w:rsidR="00246EC4" w:rsidTr="00064FD0">
        <w:tc>
          <w:tcPr>
            <w:tcW w:w="1615" w:type="dxa"/>
          </w:tcPr>
          <w:p w:rsidR="00246EC4" w:rsidRDefault="000749A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2.4</w:t>
            </w:r>
          </w:p>
        </w:tc>
        <w:tc>
          <w:tcPr>
            <w:tcW w:w="1686" w:type="dxa"/>
          </w:tcPr>
          <w:p w:rsidR="00246EC4" w:rsidRDefault="00DE38F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9</w:t>
            </w:r>
            <w:r w:rsidR="00074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9A3" w:rsidRDefault="000749A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приготовление, отпуск блюд из яиц и творога</w:t>
            </w:r>
          </w:p>
        </w:tc>
        <w:tc>
          <w:tcPr>
            <w:tcW w:w="2049" w:type="dxa"/>
          </w:tcPr>
          <w:p w:rsidR="00246EC4" w:rsidRDefault="000749A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блюд из яиц и творога. Контроль безопасности</w:t>
            </w:r>
          </w:p>
        </w:tc>
        <w:tc>
          <w:tcPr>
            <w:tcW w:w="3125" w:type="dxa"/>
          </w:tcPr>
          <w:p w:rsidR="00246EC4" w:rsidRDefault="000749A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Выбрать и безопасно использовать технологическое оборудование и инвентарь. Произвести подготовку сырья. Приготовить блюда из яиц: яйца вареные, яичница-глазунья, омлеты. </w:t>
            </w:r>
          </w:p>
          <w:p w:rsidR="000749A3" w:rsidRDefault="000749A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блюда из творога: сырники, запеканка, пудинг, вареники. Определить степень готовности блюд.</w:t>
            </w:r>
            <w:r w:rsidR="004C1E53">
              <w:rPr>
                <w:rFonts w:ascii="Times New Roman" w:hAnsi="Times New Roman" w:cs="Times New Roman"/>
                <w:sz w:val="20"/>
                <w:szCs w:val="20"/>
              </w:rPr>
              <w:t xml:space="preserve"> Оценить качество и безопасность готовых блюд по органолептическим показателям. Обеспечить условия реализации готовых блюд. Определить сроки реализации.</w:t>
            </w:r>
          </w:p>
        </w:tc>
        <w:tc>
          <w:tcPr>
            <w:tcW w:w="781" w:type="dxa"/>
          </w:tcPr>
          <w:p w:rsidR="00246EC4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 xml:space="preserve"> фото оформленного к подаче 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6EC4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меню</w:t>
            </w:r>
          </w:p>
        </w:tc>
      </w:tr>
      <w:tr w:rsidR="004C1E53" w:rsidTr="00064FD0">
        <w:tc>
          <w:tcPr>
            <w:tcW w:w="1615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7.2</w:t>
            </w:r>
          </w:p>
        </w:tc>
        <w:tc>
          <w:tcPr>
            <w:tcW w:w="1686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10.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приготовление и отпуск горячих и холодных напитков</w:t>
            </w:r>
          </w:p>
        </w:tc>
        <w:tc>
          <w:tcPr>
            <w:tcW w:w="2049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холодных и горячих напитков. Контроль безопасности</w:t>
            </w:r>
          </w:p>
        </w:tc>
        <w:tc>
          <w:tcPr>
            <w:tcW w:w="3125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и безопасно использовать технологическое оборудование и инвентарь. Произвести подготовку сырья. Приготовить холодные напитки: ягодные, плодовые, из сока, варенья. Приготовить горячие напитки: чай, кофе, какао.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качество и безопасность напитков органолептическими методами. Обеспечить условия реализации. Определить сроки реализации и хранения.</w:t>
            </w:r>
          </w:p>
        </w:tc>
        <w:tc>
          <w:tcPr>
            <w:tcW w:w="781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 xml:space="preserve"> фото оформленного к подаче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меню</w:t>
            </w:r>
          </w:p>
        </w:tc>
      </w:tr>
      <w:tr w:rsidR="004C1E53" w:rsidTr="00064FD0">
        <w:tc>
          <w:tcPr>
            <w:tcW w:w="1615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7.1</w:t>
            </w:r>
          </w:p>
        </w:tc>
        <w:tc>
          <w:tcPr>
            <w:tcW w:w="1686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11.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приготовление и отпуск сладких блюд</w:t>
            </w:r>
          </w:p>
        </w:tc>
        <w:tc>
          <w:tcPr>
            <w:tcW w:w="2049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сладких блюд. Контроль безопасности</w:t>
            </w:r>
          </w:p>
        </w:tc>
        <w:tc>
          <w:tcPr>
            <w:tcW w:w="3125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и безопасно использовать технологическое оборудование и инвентарь. Произвести подготовку сырья. Приготовить холодные и горячие сладкие блюда: кисели различной консистенции из ягод, фруктов, соков; желе из плодов, ягод, молока и др. блюда.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качество и безопасность готовых блюд по органолептическим показателям. Обеспечить условия реализации готовых блю</w:t>
            </w:r>
            <w:r w:rsidR="00917A3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Определить сроки реализации и хранения.</w:t>
            </w:r>
          </w:p>
        </w:tc>
        <w:tc>
          <w:tcPr>
            <w:tcW w:w="781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 фот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>о оформленного к подаче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меню</w:t>
            </w:r>
          </w:p>
        </w:tc>
      </w:tr>
      <w:tr w:rsidR="004C1E53" w:rsidTr="00064FD0">
        <w:tc>
          <w:tcPr>
            <w:tcW w:w="1615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6.1</w:t>
            </w:r>
          </w:p>
          <w:p w:rsidR="004C1E53" w:rsidRDefault="00DE38F1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6.2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6.3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6.4</w:t>
            </w:r>
          </w:p>
        </w:tc>
        <w:tc>
          <w:tcPr>
            <w:tcW w:w="1686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12.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приготовление и отпуск холодных блюд и закусок</w:t>
            </w:r>
          </w:p>
        </w:tc>
        <w:tc>
          <w:tcPr>
            <w:tcW w:w="2049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холодных блюд и закусок. Контроль безопасности</w:t>
            </w:r>
          </w:p>
        </w:tc>
        <w:tc>
          <w:tcPr>
            <w:tcW w:w="3125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оснащением холодного цеха. Выбрать и безопасно использовать технологическое оборудование и инвентарь. Организовать рабочее место. Произвести подготовку сырья. Приготовить бутерброды: открытые,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закрытые, простые, сложные. Приготовить салаты, винегреты. 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закуски из сельди и рыбы: сельдь с гарниром, рыба жареная под маринадом. Подобрать и украсить бутерброды, украшенные холодные блюда и закуски. Оценить качество и безопасность изделий. Определить сроки реализации и хранения.</w:t>
            </w:r>
          </w:p>
        </w:tc>
        <w:tc>
          <w:tcPr>
            <w:tcW w:w="781" w:type="dxa"/>
          </w:tcPr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53" w:rsidRDefault="004C1E53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холодного цеха</w:t>
            </w:r>
          </w:p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</w:t>
            </w:r>
            <w:r w:rsidR="00DA5030">
              <w:rPr>
                <w:rFonts w:ascii="Times New Roman" w:hAnsi="Times New Roman" w:cs="Times New Roman"/>
                <w:sz w:val="20"/>
                <w:szCs w:val="20"/>
              </w:rPr>
              <w:t xml:space="preserve"> фото оформленного к подаче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1E53" w:rsidRDefault="004C1E53" w:rsidP="004C1E53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3-5 блюд по меню</w:t>
            </w:r>
          </w:p>
        </w:tc>
      </w:tr>
      <w:tr w:rsidR="00DA5030" w:rsidTr="00064FD0">
        <w:tc>
          <w:tcPr>
            <w:tcW w:w="1615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2.5</w:t>
            </w:r>
          </w:p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8.1</w:t>
            </w:r>
          </w:p>
        </w:tc>
        <w:tc>
          <w:tcPr>
            <w:tcW w:w="1686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13.</w:t>
            </w:r>
          </w:p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приготовления, приготовление и отпуск мучных кулинарных изделий</w:t>
            </w:r>
          </w:p>
        </w:tc>
        <w:tc>
          <w:tcPr>
            <w:tcW w:w="2049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навыкамиприготовления теста дрожжевого и бездрожжевого и изделий из них</w:t>
            </w:r>
          </w:p>
        </w:tc>
        <w:tc>
          <w:tcPr>
            <w:tcW w:w="3125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оснащением выпученного цеха. Организовать рабочее место. Произвести подготовку сырья. Приготовить блины, оладьи, блинчики, блинчики фаршированные, пироги, ватрушки и т.д. Оценить качество и безопасность готовых изделий. Определить сроки реализации</w:t>
            </w:r>
          </w:p>
        </w:tc>
        <w:tc>
          <w:tcPr>
            <w:tcW w:w="781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DA5030" w:rsidRDefault="00DA5030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выпечного  цеха</w:t>
            </w:r>
          </w:p>
          <w:p w:rsidR="00DA5030" w:rsidRDefault="00DA5030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схемы;</w:t>
            </w:r>
          </w:p>
          <w:p w:rsidR="00DA5030" w:rsidRDefault="00DA5030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ТК, фото оформленного к подаче блюда</w:t>
            </w:r>
          </w:p>
          <w:p w:rsidR="00DA5030" w:rsidRDefault="00DA5030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меню</w:t>
            </w:r>
          </w:p>
        </w:tc>
      </w:tr>
      <w:tr w:rsidR="00DA5030" w:rsidTr="00064FD0">
        <w:tc>
          <w:tcPr>
            <w:tcW w:w="1615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14.</w:t>
            </w:r>
          </w:p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готовой кулинарной продукции</w:t>
            </w:r>
          </w:p>
        </w:tc>
        <w:tc>
          <w:tcPr>
            <w:tcW w:w="2049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отпуска готовой продукции.</w:t>
            </w:r>
          </w:p>
        </w:tc>
        <w:tc>
          <w:tcPr>
            <w:tcW w:w="3125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оснащением раздаточной. Организовать отпуск готовой кулинарной продукции</w:t>
            </w:r>
          </w:p>
        </w:tc>
        <w:tc>
          <w:tcPr>
            <w:tcW w:w="781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DA5030" w:rsidRDefault="00DA5030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раздаточной линии</w:t>
            </w:r>
          </w:p>
        </w:tc>
      </w:tr>
      <w:tr w:rsidR="00DA5030" w:rsidTr="00064FD0">
        <w:tc>
          <w:tcPr>
            <w:tcW w:w="1615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81" w:type="dxa"/>
          </w:tcPr>
          <w:p w:rsidR="00DA5030" w:rsidRDefault="00DA5030" w:rsidP="00064FD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660" w:type="dxa"/>
          </w:tcPr>
          <w:p w:rsidR="00DA5030" w:rsidRDefault="00DA5030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507E" w:rsidRPr="00327920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A8E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A8E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описания технологии приготовления блюда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Материально-технологическое оснащение: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Оборудование: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Инвентарь,  инструменты: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Посуда: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Сырье: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Последовательность технологических операций: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рабочего места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Подготовка продуктов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Приготовление.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качеству блюда: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Подача блюда: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Условия и сроки хранения: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Система оценивания</w:t>
      </w:r>
      <w:r w:rsidR="00912A8E">
        <w:rPr>
          <w:rFonts w:ascii="Times New Roman" w:hAnsi="Times New Roman" w:cs="Times New Roman"/>
          <w:b/>
          <w:sz w:val="28"/>
          <w:szCs w:val="28"/>
        </w:rPr>
        <w:t xml:space="preserve"> качества прохождения практики У</w:t>
      </w:r>
      <w:r>
        <w:rPr>
          <w:rFonts w:ascii="Times New Roman" w:hAnsi="Times New Roman" w:cs="Times New Roman"/>
          <w:b/>
          <w:sz w:val="28"/>
          <w:szCs w:val="28"/>
        </w:rPr>
        <w:t>П. 0</w:t>
      </w:r>
      <w:r w:rsidR="00912A8E">
        <w:rPr>
          <w:rFonts w:ascii="Times New Roman" w:hAnsi="Times New Roman" w:cs="Times New Roman"/>
          <w:b/>
          <w:sz w:val="28"/>
          <w:szCs w:val="28"/>
        </w:rPr>
        <w:t>7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учебной</w:t>
      </w:r>
      <w:r w:rsidR="00E1507E">
        <w:rPr>
          <w:rFonts w:ascii="Times New Roman" w:hAnsi="Times New Roman" w:cs="Times New Roman"/>
          <w:sz w:val="28"/>
          <w:szCs w:val="28"/>
        </w:rPr>
        <w:t xml:space="preserve"> практики отчет сдается руководителю практики от колледжа для проверки и заключения о качестве сформированных у студента общих и профессиональных компетенций и приобретенного практического опыта.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прикладывается аттестационный лист, где дается заключение руководителя практики от предприятия с оценкой деятельности студента на практике и освоением профессиональных компетенций.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отзыве дается качественная характеристика студента и степень овладения общими компетенциями в результате наблюдения руководителя практики от предприятия за работой практиканта.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оценивается по пятибалльной системе в соответствии с требованиями к оформлению отчета.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оценки по практике при промежуточной аттестации являются: отзыв и характеристика руководителя от предприятия, дневник прохождения практики, аттестационный лист, качество подготовки отчета по практике и устный ответ при защите отчета.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оценка по практике является одним из условий допуска студента к сдаче экзамена квалификационного по</w:t>
      </w:r>
      <w:r w:rsidR="00912A8E">
        <w:rPr>
          <w:rFonts w:ascii="Times New Roman" w:hAnsi="Times New Roman" w:cs="Times New Roman"/>
          <w:sz w:val="28"/>
          <w:szCs w:val="28"/>
        </w:rPr>
        <w:t xml:space="preserve"> профессиональному модулю ПМ. 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7E" w:rsidRPr="006F458F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УП. 07</w:t>
      </w:r>
      <w:r w:rsidR="00E1507E">
        <w:rPr>
          <w:rFonts w:ascii="Times New Roman" w:hAnsi="Times New Roman" w:cs="Times New Roman"/>
          <w:sz w:val="28"/>
          <w:szCs w:val="28"/>
        </w:rPr>
        <w:t xml:space="preserve"> выставляется в журнал и зачетную книжку студента.</w:t>
      </w:r>
    </w:p>
    <w:p w:rsidR="00E1507E" w:rsidRPr="00FD2358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A8E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A8E" w:rsidRDefault="00912A8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30" w:rsidRDefault="00DA5030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E1507E" w:rsidRPr="00E0688A" w:rsidRDefault="00E1507E" w:rsidP="00E1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5A" w:rsidRDefault="00D0755A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5A" w:rsidRDefault="00D0755A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5A" w:rsidRPr="00E0688A" w:rsidRDefault="00D0755A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 xml:space="preserve">ОТЧЕТ  </w:t>
      </w:r>
    </w:p>
    <w:p w:rsidR="00E1507E" w:rsidRPr="00E0688A" w:rsidRDefault="008F6BB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</w:t>
      </w:r>
      <w:r w:rsidR="00E1507E" w:rsidRPr="00E0688A">
        <w:rPr>
          <w:rFonts w:ascii="Times New Roman" w:hAnsi="Times New Roman" w:cs="Times New Roman"/>
          <w:sz w:val="28"/>
          <w:szCs w:val="28"/>
        </w:rPr>
        <w:t xml:space="preserve">  ПРАКТИКЕ</w:t>
      </w: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912A8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модулю ПМ. 07</w:t>
      </w:r>
    </w:p>
    <w:p w:rsidR="00E1507E" w:rsidRPr="00E0688A" w:rsidRDefault="00E1507E" w:rsidP="00912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2A8E">
        <w:rPr>
          <w:rFonts w:ascii="Times New Roman" w:hAnsi="Times New Roman" w:cs="Times New Roman"/>
          <w:sz w:val="28"/>
          <w:szCs w:val="28"/>
        </w:rPr>
        <w:t>Выполнение работ по рабочей профессии «повар</w:t>
      </w:r>
      <w:r w:rsidRPr="00E0688A">
        <w:rPr>
          <w:rFonts w:ascii="Times New Roman" w:hAnsi="Times New Roman" w:cs="Times New Roman"/>
          <w:sz w:val="28"/>
          <w:szCs w:val="28"/>
        </w:rPr>
        <w:t>»</w:t>
      </w: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 19.02.10 «Технология продукции общественного питания»</w:t>
      </w:r>
    </w:p>
    <w:p w:rsidR="00E1507E" w:rsidRDefault="00E1507E" w:rsidP="00E1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6EE" w:rsidRPr="00E0688A" w:rsidRDefault="000956EE" w:rsidP="00E1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Студента группы ______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E0688A">
        <w:rPr>
          <w:rFonts w:ascii="Times New Roman" w:hAnsi="Times New Roman" w:cs="Times New Roman"/>
          <w:sz w:val="20"/>
          <w:szCs w:val="20"/>
        </w:rPr>
        <w:t xml:space="preserve">                        (Ф.И.О.)</w:t>
      </w:r>
    </w:p>
    <w:p w:rsidR="00E1507E" w:rsidRPr="00E0688A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8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688A">
        <w:rPr>
          <w:rFonts w:ascii="Times New Roman" w:hAnsi="Times New Roman" w:cs="Times New Roman"/>
          <w:sz w:val="28"/>
          <w:szCs w:val="28"/>
        </w:rPr>
        <w:t xml:space="preserve"> _________________________                                                                                               </w:t>
      </w:r>
      <w:r w:rsidRPr="00E068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688A">
        <w:rPr>
          <w:rFonts w:ascii="Times New Roman" w:hAnsi="Times New Roman" w:cs="Times New Roman"/>
          <w:sz w:val="28"/>
          <w:szCs w:val="28"/>
        </w:rPr>
        <w:t xml:space="preserve"> </w:t>
      </w:r>
      <w:r w:rsidRPr="00E0688A">
        <w:rPr>
          <w:rFonts w:ascii="Times New Roman" w:hAnsi="Times New Roman" w:cs="Times New Roman"/>
          <w:sz w:val="20"/>
          <w:szCs w:val="20"/>
        </w:rPr>
        <w:t xml:space="preserve">(база практики) 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Руководитель от учебного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заведения: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____________Л.В. Игрушкина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Руководитель от организации: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М.П.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Дата регистрации: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0688A">
        <w:rPr>
          <w:rFonts w:ascii="Times New Roman" w:hAnsi="Times New Roman" w:cs="Times New Roman"/>
          <w:sz w:val="28"/>
          <w:szCs w:val="28"/>
        </w:rPr>
        <w:t>Оценка: ______________</w:t>
      </w:r>
    </w:p>
    <w:p w:rsidR="00E1507E" w:rsidRPr="00E0688A" w:rsidRDefault="00E1507E" w:rsidP="00E1507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30" w:rsidRDefault="00DA5030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7E" w:rsidRPr="00E0688A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2016</w:t>
      </w:r>
      <w:r w:rsidRPr="00E0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07E" w:rsidRPr="00694731" w:rsidRDefault="00E1507E" w:rsidP="00E150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473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 ПО ПРАКТИКЕ</w:t>
      </w:r>
    </w:p>
    <w:p w:rsidR="00E1507E" w:rsidRDefault="00E1507E" w:rsidP="00E150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обучающийся(аяся) </w:t>
      </w:r>
      <w:r w:rsidR="00281332">
        <w:rPr>
          <w:rFonts w:ascii="Times New Roman" w:hAnsi="Times New Roman" w:cs="Times New Roman"/>
          <w:b/>
          <w:sz w:val="24"/>
          <w:szCs w:val="24"/>
        </w:rPr>
        <w:t>на 1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СПО  19.02.10 «Технология продукции общественного питания</w:t>
      </w:r>
      <w:r w:rsidR="00281332">
        <w:rPr>
          <w:rFonts w:ascii="Times New Roman" w:hAnsi="Times New Roman" w:cs="Times New Roman"/>
          <w:sz w:val="24"/>
          <w:szCs w:val="24"/>
        </w:rPr>
        <w:t>», прошел(ла) учебную</w:t>
      </w:r>
      <w:r>
        <w:rPr>
          <w:rFonts w:ascii="Times New Roman" w:hAnsi="Times New Roman" w:cs="Times New Roman"/>
          <w:sz w:val="24"/>
          <w:szCs w:val="24"/>
        </w:rPr>
        <w:t xml:space="preserve">  практику по</w:t>
      </w:r>
      <w:r w:rsidR="00281332">
        <w:rPr>
          <w:rFonts w:ascii="Times New Roman" w:hAnsi="Times New Roman" w:cs="Times New Roman"/>
          <w:sz w:val="24"/>
          <w:szCs w:val="24"/>
        </w:rPr>
        <w:t xml:space="preserve"> профессиональному модулю ПМ. 07 «Выполнение работ по рабочей профессии «повар</w:t>
      </w:r>
      <w:r>
        <w:rPr>
          <w:rFonts w:ascii="Times New Roman" w:hAnsi="Times New Roman" w:cs="Times New Roman"/>
          <w:sz w:val="24"/>
          <w:szCs w:val="24"/>
        </w:rPr>
        <w:t xml:space="preserve">»  в объеме </w:t>
      </w:r>
      <w:r>
        <w:rPr>
          <w:rFonts w:ascii="Times New Roman" w:hAnsi="Times New Roman" w:cs="Times New Roman"/>
          <w:b/>
          <w:sz w:val="24"/>
          <w:szCs w:val="24"/>
        </w:rPr>
        <w:t>144 часа с «____» ________ 201__ г. по «____» _________ 201__ г.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_____________________________________________________________________________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организации, юридический адрес) </w:t>
      </w: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и качество выполненных работ </w:t>
      </w:r>
    </w:p>
    <w:p w:rsidR="00E1507E" w:rsidRDefault="00E1507E" w:rsidP="00E150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5103"/>
        <w:gridCol w:w="709"/>
        <w:gridCol w:w="2233"/>
      </w:tblGrid>
      <w:tr w:rsidR="00E1507E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Профессиональные компетенции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и объем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7E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 выполнения в соотв.с технологией или требованиями организации, где проходилась практика</w:t>
            </w: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предприятием, меню предприятия, ассортиментом горячей продукции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3D1BE8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обработки и нарезки овощей и грибов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DE38F1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</w:t>
            </w:r>
          </w:p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обработки рыбы и нарезки п/ф; приготовление котлетной массы из рыбы и п/ф из нас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DE38F1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обработки мяса, птицы, субпродуктов и приготовление п/ф из них; приготовление рубленой массы из мяса и птицы и п/ф.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DE38F1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</w:t>
            </w:r>
          </w:p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супов и их подачи.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DE38F1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соусов.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3D1BE8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отпуска блюд и гарниров из овощей, грибов, круп, макаронных изделий.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DE38F1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блюд из рыбы и котлетной рыбной массы.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DE38F1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5.4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блюд из мяса, птицы, субпродуктов и блюд из рубленой и котлетной массы.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DE38F1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блюд из яиц и творога.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7.2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холодных и горячих напитков.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7.1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приготовления и подачи сладких блюд.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030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30" w:rsidRDefault="00DA5030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6.1   ПК 6.2</w:t>
            </w:r>
          </w:p>
          <w:p w:rsidR="00DA5030" w:rsidRDefault="00DA5030" w:rsidP="00DE74DF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6.3   ПК 6.4</w:t>
            </w:r>
            <w:r w:rsidR="00DE7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30" w:rsidRDefault="00DE74DF" w:rsidP="00DE74DF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навыками приготовления и подачи холодных блюд и закусок. Контроль безопасности.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30" w:rsidRDefault="00DE74DF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030" w:rsidRDefault="00DA5030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DF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DF" w:rsidRDefault="00DE74DF" w:rsidP="00DE74DF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2.5   ПК 8.1</w:t>
            </w:r>
          </w:p>
          <w:p w:rsidR="00DE74DF" w:rsidRDefault="00DE74DF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DF" w:rsidRDefault="00DE74DF" w:rsidP="00DE74DF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навыками приготовления теста дрожжевого и бездрожжевого и изделий из них.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DF" w:rsidRDefault="00DE74DF" w:rsidP="00DE74DF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DF" w:rsidRDefault="00DE74DF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34" w:rsidTr="00064FD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F1" w:rsidRDefault="00DE38F1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F1" w:rsidRDefault="00DE38F1" w:rsidP="00DA5030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готовой кулинарной продукции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F1" w:rsidRDefault="00DE38F1" w:rsidP="003D1BE8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A34" w:rsidRDefault="00917A34" w:rsidP="00064F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07E" w:rsidRPr="003239A1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оценка по практике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_________________________________________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Профессиональная деятельность обучаю</w:t>
      </w:r>
      <w:r w:rsidR="003D1BE8">
        <w:rPr>
          <w:rFonts w:ascii="Times New Roman" w:hAnsi="Times New Roman" w:cs="Times New Roman"/>
          <w:b/>
          <w:sz w:val="24"/>
          <w:szCs w:val="24"/>
        </w:rPr>
        <w:t>щегося во время учебной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b/>
          <w:sz w:val="18"/>
          <w:szCs w:val="18"/>
        </w:rPr>
        <w:t xml:space="preserve">(характеристика дается в произвольной форме) </w:t>
      </w: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507E" w:rsidRDefault="00E1507E" w:rsidP="00E1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07E" w:rsidRDefault="00E1507E" w:rsidP="00E150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1507E" w:rsidRDefault="00E1507E" w:rsidP="00E150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507E" w:rsidRDefault="00E1507E" w:rsidP="00E150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учебного заведения                                        ______________          ___________________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____________            __________________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 ответственного лица базы практики)                               (подпись)                                        (Ф.И.О.) 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«_____» _______________ 201___ г.</w:t>
      </w: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912A8E" w:rsidRDefault="00912A8E" w:rsidP="00E1507E">
      <w:pPr>
        <w:rPr>
          <w:rFonts w:ascii="Times New Roman" w:hAnsi="Times New Roman" w:cs="Times New Roman"/>
          <w:sz w:val="24"/>
          <w:szCs w:val="24"/>
        </w:rPr>
      </w:pPr>
    </w:p>
    <w:p w:rsidR="00912A8E" w:rsidRDefault="00912A8E" w:rsidP="00E1507E">
      <w:pPr>
        <w:rPr>
          <w:rFonts w:ascii="Times New Roman" w:hAnsi="Times New Roman" w:cs="Times New Roman"/>
          <w:sz w:val="24"/>
          <w:szCs w:val="24"/>
        </w:rPr>
      </w:pPr>
    </w:p>
    <w:p w:rsidR="00912A8E" w:rsidRDefault="00912A8E" w:rsidP="00E1507E">
      <w:pPr>
        <w:rPr>
          <w:rFonts w:ascii="Times New Roman" w:hAnsi="Times New Roman" w:cs="Times New Roman"/>
          <w:sz w:val="24"/>
          <w:szCs w:val="24"/>
        </w:rPr>
      </w:pPr>
    </w:p>
    <w:p w:rsidR="00912A8E" w:rsidRDefault="00912A8E" w:rsidP="00E1507E">
      <w:pPr>
        <w:rPr>
          <w:rFonts w:ascii="Times New Roman" w:hAnsi="Times New Roman" w:cs="Times New Roman"/>
          <w:sz w:val="24"/>
          <w:szCs w:val="24"/>
        </w:rPr>
      </w:pPr>
    </w:p>
    <w:p w:rsidR="00912A8E" w:rsidRDefault="00912A8E" w:rsidP="00E1507E">
      <w:pPr>
        <w:rPr>
          <w:rFonts w:ascii="Times New Roman" w:hAnsi="Times New Roman" w:cs="Times New Roman"/>
          <w:sz w:val="24"/>
          <w:szCs w:val="24"/>
        </w:rPr>
      </w:pPr>
    </w:p>
    <w:p w:rsidR="00912A8E" w:rsidRDefault="00912A8E" w:rsidP="00E1507E">
      <w:pPr>
        <w:rPr>
          <w:rFonts w:ascii="Times New Roman" w:hAnsi="Times New Roman" w:cs="Times New Roman"/>
          <w:sz w:val="24"/>
          <w:szCs w:val="24"/>
        </w:rPr>
      </w:pPr>
    </w:p>
    <w:p w:rsidR="00912A8E" w:rsidRDefault="00912A8E" w:rsidP="00E1507E">
      <w:pPr>
        <w:rPr>
          <w:rFonts w:ascii="Times New Roman" w:hAnsi="Times New Roman" w:cs="Times New Roman"/>
          <w:sz w:val="24"/>
          <w:szCs w:val="24"/>
        </w:rPr>
      </w:pPr>
    </w:p>
    <w:p w:rsidR="00912A8E" w:rsidRDefault="00912A8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rPr>
          <w:rFonts w:ascii="Times New Roman" w:hAnsi="Times New Roman" w:cs="Times New Roman"/>
          <w:sz w:val="24"/>
          <w:szCs w:val="24"/>
        </w:rPr>
      </w:pPr>
    </w:p>
    <w:p w:rsidR="00E1507E" w:rsidRDefault="00E1507E" w:rsidP="00E15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507E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ОТ  ОРГАНИЗАЦИИ</w:t>
      </w:r>
    </w:p>
    <w:p w:rsidR="00E1507E" w:rsidRDefault="00E1507E" w:rsidP="00E1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Срок прохождения практики:  с «___» _______  по «___» ________ 20___ г.</w:t>
      </w:r>
    </w:p>
    <w:p w:rsidR="00E1507E" w:rsidRDefault="00E1507E" w:rsidP="00E1507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</w:t>
      </w:r>
      <w:r w:rsidR="00DE38F1">
        <w:rPr>
          <w:rFonts w:ascii="Times New Roman" w:hAnsi="Times New Roman" w:cs="Times New Roman"/>
          <w:sz w:val="28"/>
          <w:szCs w:val="28"/>
        </w:rPr>
        <w:t>ельность практики   4  недели, что составляет  144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7E" w:rsidRDefault="00E1507E" w:rsidP="00E15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Навыки, приобретенные во время практики: __________________________</w:t>
      </w:r>
    </w:p>
    <w:p w:rsidR="00E1507E" w:rsidRDefault="00E1507E" w:rsidP="00E15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07E" w:rsidRDefault="00E1507E" w:rsidP="00E15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07E" w:rsidRDefault="00E1507E" w:rsidP="00E15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07E" w:rsidRPr="00694731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4731">
        <w:rPr>
          <w:rFonts w:ascii="Times New Roman" w:hAnsi="Times New Roman" w:cs="Times New Roman"/>
        </w:rPr>
        <w:t>Наблюдая за работой практиканта во время практики, можно сделать вывод, что практикант продемонстрировал(а) / не продемонстрировал(а) следующие способности:</w:t>
      </w:r>
    </w:p>
    <w:tbl>
      <w:tblPr>
        <w:tblStyle w:val="a3"/>
        <w:tblW w:w="0" w:type="auto"/>
        <w:tblLook w:val="04A0"/>
      </w:tblPr>
      <w:tblGrid>
        <w:gridCol w:w="817"/>
        <w:gridCol w:w="5422"/>
        <w:gridCol w:w="3332"/>
      </w:tblGrid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422" w:type="dxa"/>
          </w:tcPr>
          <w:p w:rsidR="00E1507E" w:rsidRPr="00694731" w:rsidRDefault="00E1507E" w:rsidP="00064F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результатов обучения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Отметка о наличии способности (да, нет)</w:t>
            </w: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</w:tcPr>
          <w:p w:rsidR="00E1507E" w:rsidRPr="00694731" w:rsidRDefault="00E1507E" w:rsidP="00064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</w:tcPr>
          <w:p w:rsidR="00E1507E" w:rsidRPr="00694731" w:rsidRDefault="00E1507E" w:rsidP="00064F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5422" w:type="dxa"/>
          </w:tcPr>
          <w:p w:rsidR="00E1507E" w:rsidRPr="00694731" w:rsidRDefault="00E1507E" w:rsidP="00064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</w:tcPr>
          <w:p w:rsidR="00E1507E" w:rsidRPr="00694731" w:rsidRDefault="00E1507E" w:rsidP="00064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</w:tcPr>
          <w:p w:rsidR="00E1507E" w:rsidRPr="00694731" w:rsidRDefault="00E1507E" w:rsidP="00064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5422" w:type="dxa"/>
          </w:tcPr>
          <w:p w:rsidR="00E1507E" w:rsidRPr="00694731" w:rsidRDefault="00E1507E" w:rsidP="00064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</w:tcPr>
          <w:p w:rsidR="00E1507E" w:rsidRPr="00694731" w:rsidRDefault="00E1507E" w:rsidP="00064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</w:tcPr>
          <w:p w:rsidR="00E1507E" w:rsidRPr="00694731" w:rsidRDefault="00E1507E" w:rsidP="00064FD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07E" w:rsidTr="00064FD0">
        <w:tc>
          <w:tcPr>
            <w:tcW w:w="817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</w:tcPr>
          <w:p w:rsidR="00E1507E" w:rsidRPr="00694731" w:rsidRDefault="00E1507E" w:rsidP="00064F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332" w:type="dxa"/>
          </w:tcPr>
          <w:p w:rsidR="00E1507E" w:rsidRPr="00694731" w:rsidRDefault="00E1507E" w:rsidP="00064FD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практикант ___________________________________________ 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(ф.и.о.)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/ частично /</w:t>
      </w:r>
      <w:r w:rsidR="008F6BBE">
        <w:rPr>
          <w:rFonts w:ascii="Times New Roman" w:hAnsi="Times New Roman" w:cs="Times New Roman"/>
          <w:sz w:val="28"/>
          <w:szCs w:val="28"/>
        </w:rPr>
        <w:t xml:space="preserve"> достиг,  не достиг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 планируемые результаты практики в части освоения общих компетенций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__________                    _______________</w:t>
      </w:r>
    </w:p>
    <w:p w:rsidR="00E1507E" w:rsidRPr="00A05165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(должность ответственного лица)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(расшифровка подписи)</w:t>
      </w: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 20____ г.</w:t>
      </w:r>
    </w:p>
    <w:p w:rsidR="00E1507E" w:rsidRDefault="00E1507E" w:rsidP="00E1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М.П.  </w:t>
      </w:r>
    </w:p>
    <w:p w:rsidR="00E1507E" w:rsidRDefault="00E1507E" w:rsidP="00E1507E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E1507E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ПРОХОЖДЕНИЯ ПРАКТИКИ</w:t>
      </w:r>
    </w:p>
    <w:p w:rsidR="00E1507E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2"/>
        <w:gridCol w:w="1283"/>
        <w:gridCol w:w="1134"/>
        <w:gridCol w:w="3774"/>
        <w:gridCol w:w="1357"/>
        <w:gridCol w:w="1780"/>
      </w:tblGrid>
      <w:tr w:rsidR="00E1507E" w:rsidTr="00064FD0">
        <w:tc>
          <w:tcPr>
            <w:tcW w:w="702" w:type="dxa"/>
          </w:tcPr>
          <w:p w:rsidR="00E1507E" w:rsidRPr="00E32129" w:rsidRDefault="00E1507E" w:rsidP="000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3" w:type="dxa"/>
          </w:tcPr>
          <w:p w:rsidR="00E1507E" w:rsidRDefault="00E1507E" w:rsidP="000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E" w:rsidRPr="00E32129" w:rsidRDefault="00E1507E" w:rsidP="000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1507E" w:rsidRDefault="00E1507E" w:rsidP="000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отработ.</w:t>
            </w:r>
          </w:p>
          <w:p w:rsidR="00E1507E" w:rsidRPr="00E32129" w:rsidRDefault="00E1507E" w:rsidP="000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74" w:type="dxa"/>
          </w:tcPr>
          <w:p w:rsidR="00E1507E" w:rsidRPr="00E32129" w:rsidRDefault="00E1507E" w:rsidP="000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2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212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1357" w:type="dxa"/>
          </w:tcPr>
          <w:p w:rsidR="00E1507E" w:rsidRDefault="00E1507E" w:rsidP="000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E" w:rsidRPr="00E32129" w:rsidRDefault="00E1507E" w:rsidP="000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80" w:type="dxa"/>
          </w:tcPr>
          <w:p w:rsidR="00E1507E" w:rsidRPr="00E32129" w:rsidRDefault="00E1507E" w:rsidP="00064F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29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руководитель от организации</w:t>
            </w: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7E" w:rsidTr="00064FD0">
        <w:tc>
          <w:tcPr>
            <w:tcW w:w="702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E1507E" w:rsidRPr="00B5781C" w:rsidRDefault="00E1507E" w:rsidP="00064FD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507E" w:rsidRPr="00786478" w:rsidRDefault="00E1507E" w:rsidP="00064F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507E" w:rsidRDefault="00E1507E" w:rsidP="00E1507E">
      <w:pPr>
        <w:rPr>
          <w:rFonts w:ascii="Times New Roman" w:hAnsi="Times New Roman" w:cs="Times New Roman"/>
          <w:sz w:val="28"/>
          <w:szCs w:val="28"/>
        </w:rPr>
      </w:pPr>
    </w:p>
    <w:p w:rsidR="00E1507E" w:rsidRDefault="00E1507E" w:rsidP="00E150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E1507E" w:rsidRDefault="00E1507E" w:rsidP="00E150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предприятия                            __________                  ___________________</w:t>
      </w:r>
    </w:p>
    <w:p w:rsidR="00E1507E" w:rsidRDefault="00E1507E" w:rsidP="00E1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 (Ф.И.О.) </w:t>
      </w:r>
    </w:p>
    <w:p w:rsidR="00E1507E" w:rsidRPr="00724A15" w:rsidRDefault="00E1507E" w:rsidP="00912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М.П. </w:t>
      </w:r>
    </w:p>
    <w:p w:rsidR="00DC7BA2" w:rsidRDefault="00DC7BA2" w:rsidP="00DC7BA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D0" w:rsidRDefault="00064FD0"/>
    <w:sectPr w:rsidR="00064FD0" w:rsidSect="004B20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3B" w:rsidRDefault="0012473B" w:rsidP="00DE74DF">
      <w:pPr>
        <w:spacing w:after="0" w:line="240" w:lineRule="auto"/>
      </w:pPr>
      <w:r>
        <w:separator/>
      </w:r>
    </w:p>
  </w:endnote>
  <w:endnote w:type="continuationSeparator" w:id="1">
    <w:p w:rsidR="0012473B" w:rsidRDefault="0012473B" w:rsidP="00DE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3B" w:rsidRDefault="0012473B" w:rsidP="00DE74DF">
      <w:pPr>
        <w:spacing w:after="0" w:line="240" w:lineRule="auto"/>
      </w:pPr>
      <w:r>
        <w:separator/>
      </w:r>
    </w:p>
  </w:footnote>
  <w:footnote w:type="continuationSeparator" w:id="1">
    <w:p w:rsidR="0012473B" w:rsidRDefault="0012473B" w:rsidP="00DE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4902"/>
      <w:docPartObj>
        <w:docPartGallery w:val="Page Numbers (Top of Page)"/>
        <w:docPartUnique/>
      </w:docPartObj>
    </w:sdtPr>
    <w:sdtContent>
      <w:p w:rsidR="00DE74DF" w:rsidRDefault="005913B8">
        <w:pPr>
          <w:pStyle w:val="a4"/>
          <w:jc w:val="center"/>
        </w:pPr>
        <w:fldSimple w:instr=" PAGE   \* MERGEFORMAT ">
          <w:r w:rsidR="00795DE6">
            <w:rPr>
              <w:noProof/>
            </w:rPr>
            <w:t>8</w:t>
          </w:r>
        </w:fldSimple>
      </w:p>
    </w:sdtContent>
  </w:sdt>
  <w:p w:rsidR="00DE74DF" w:rsidRDefault="00DE74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19F"/>
    <w:rsid w:val="000366B8"/>
    <w:rsid w:val="00064FD0"/>
    <w:rsid w:val="000749A3"/>
    <w:rsid w:val="000956EE"/>
    <w:rsid w:val="000C40B1"/>
    <w:rsid w:val="0012473B"/>
    <w:rsid w:val="001939AB"/>
    <w:rsid w:val="00246EC4"/>
    <w:rsid w:val="00281332"/>
    <w:rsid w:val="00363038"/>
    <w:rsid w:val="003C219F"/>
    <w:rsid w:val="003D1BE8"/>
    <w:rsid w:val="004B2025"/>
    <w:rsid w:val="004C1E53"/>
    <w:rsid w:val="00580AC8"/>
    <w:rsid w:val="005913B8"/>
    <w:rsid w:val="005A0C2C"/>
    <w:rsid w:val="006020E9"/>
    <w:rsid w:val="006375FD"/>
    <w:rsid w:val="00640AFD"/>
    <w:rsid w:val="006E68CE"/>
    <w:rsid w:val="00743141"/>
    <w:rsid w:val="00795DE6"/>
    <w:rsid w:val="00857A4D"/>
    <w:rsid w:val="008F6BBE"/>
    <w:rsid w:val="00912A8E"/>
    <w:rsid w:val="00917A34"/>
    <w:rsid w:val="00A46F8A"/>
    <w:rsid w:val="00A76C0D"/>
    <w:rsid w:val="00AD2EEC"/>
    <w:rsid w:val="00B148C6"/>
    <w:rsid w:val="00B5360E"/>
    <w:rsid w:val="00BA0024"/>
    <w:rsid w:val="00D0755A"/>
    <w:rsid w:val="00D1376A"/>
    <w:rsid w:val="00DA5030"/>
    <w:rsid w:val="00DC0B50"/>
    <w:rsid w:val="00DC7BA2"/>
    <w:rsid w:val="00DE38F1"/>
    <w:rsid w:val="00DE74DF"/>
    <w:rsid w:val="00DF05A7"/>
    <w:rsid w:val="00E1507E"/>
    <w:rsid w:val="00EA4729"/>
    <w:rsid w:val="00EB46BD"/>
    <w:rsid w:val="00ED3E9B"/>
    <w:rsid w:val="00F52FB7"/>
    <w:rsid w:val="00F57448"/>
    <w:rsid w:val="00FB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4DF"/>
  </w:style>
  <w:style w:type="paragraph" w:styleId="a6">
    <w:name w:val="footer"/>
    <w:basedOn w:val="a"/>
    <w:link w:val="a7"/>
    <w:uiPriority w:val="99"/>
    <w:semiHidden/>
    <w:unhideWhenUsed/>
    <w:rsid w:val="00DE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7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5848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Buh2_2005</dc:creator>
  <cp:keywords/>
  <dc:description/>
  <cp:lastModifiedBy>Buh2_2005</cp:lastModifiedBy>
  <cp:revision>36</cp:revision>
  <cp:lastPrinted>2016-03-28T11:25:00Z</cp:lastPrinted>
  <dcterms:created xsi:type="dcterms:W3CDTF">2016-03-17T12:08:00Z</dcterms:created>
  <dcterms:modified xsi:type="dcterms:W3CDTF">2016-03-28T12:35:00Z</dcterms:modified>
</cp:coreProperties>
</file>