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3F" w:rsidRPr="004222DD" w:rsidRDefault="00D21F3F" w:rsidP="00D21F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D21F3F" w:rsidRPr="004222DD" w:rsidRDefault="00D21F3F" w:rsidP="00D21F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E90D82" w:rsidRPr="00E90D82" w:rsidRDefault="00E90D82" w:rsidP="006E426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90D82">
        <w:rPr>
          <w:rFonts w:ascii="Times New Roman" w:hAnsi="Times New Roman"/>
          <w:b/>
          <w:bCs/>
          <w:sz w:val="28"/>
          <w:szCs w:val="28"/>
        </w:rPr>
        <w:t>Государственное профессиональное образовательное учреждение</w:t>
      </w:r>
    </w:p>
    <w:p w:rsidR="00E90D82" w:rsidRPr="00E90D82" w:rsidRDefault="00E90D82" w:rsidP="006E426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90D82">
        <w:rPr>
          <w:rFonts w:ascii="Times New Roman" w:hAnsi="Times New Roman"/>
          <w:b/>
          <w:bCs/>
          <w:sz w:val="28"/>
          <w:szCs w:val="28"/>
        </w:rPr>
        <w:t>Ярославской области</w:t>
      </w:r>
    </w:p>
    <w:p w:rsidR="00E90D82" w:rsidRDefault="00E90D82" w:rsidP="006E4260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E90D82">
        <w:rPr>
          <w:rFonts w:ascii="Times New Roman" w:hAnsi="Times New Roman"/>
          <w:b/>
          <w:bCs/>
          <w:sz w:val="28"/>
          <w:szCs w:val="28"/>
        </w:rPr>
        <w:t>Ярославский торгово-экономический колледж</w:t>
      </w:r>
    </w:p>
    <w:p w:rsidR="00E90D82" w:rsidRPr="00E90D82" w:rsidRDefault="00E90D82" w:rsidP="00E90D82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221"/>
        <w:gridCol w:w="9633"/>
      </w:tblGrid>
      <w:tr w:rsidR="00E90D82" w:rsidRPr="00E90D82" w:rsidTr="001709CC">
        <w:trPr>
          <w:trHeight w:val="1433"/>
        </w:trPr>
        <w:tc>
          <w:tcPr>
            <w:tcW w:w="5155" w:type="dxa"/>
          </w:tcPr>
          <w:p w:rsidR="00E90D82" w:rsidRPr="00E90D82" w:rsidRDefault="00E90D82" w:rsidP="001709CC">
            <w:pPr>
              <w:pStyle w:val="31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134" w:type="dxa"/>
          </w:tcPr>
          <w:p w:rsidR="00E90D82" w:rsidRPr="00E90D82" w:rsidRDefault="00E90D82" w:rsidP="00E90D82">
            <w:pPr>
              <w:keepNext/>
              <w:tabs>
                <w:tab w:val="left" w:pos="5387"/>
              </w:tabs>
              <w:spacing w:after="0" w:line="240" w:lineRule="auto"/>
              <w:ind w:left="5245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0D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УТВЕРЖДАЮ</w:t>
            </w:r>
          </w:p>
          <w:p w:rsidR="00E90D82" w:rsidRPr="00E90D82" w:rsidRDefault="00E90D82" w:rsidP="00E90D82">
            <w:pPr>
              <w:tabs>
                <w:tab w:val="left" w:pos="5387"/>
              </w:tabs>
              <w:spacing w:after="0" w:line="240" w:lineRule="auto"/>
              <w:ind w:left="5245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E90D82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Заместитель директора по УР</w:t>
            </w:r>
          </w:p>
          <w:p w:rsidR="00E90D82" w:rsidRPr="00E90D82" w:rsidRDefault="00E90D82" w:rsidP="00E90D82">
            <w:pPr>
              <w:tabs>
                <w:tab w:val="left" w:pos="5387"/>
              </w:tabs>
              <w:spacing w:after="0" w:line="240" w:lineRule="auto"/>
              <w:ind w:left="5245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E90D82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ГПОУ ЯО Ярославский торгово-экономический колледж</w:t>
            </w:r>
          </w:p>
          <w:p w:rsidR="00E90D82" w:rsidRPr="00E90D82" w:rsidRDefault="00E90D82" w:rsidP="00E90D82">
            <w:pPr>
              <w:tabs>
                <w:tab w:val="left" w:pos="5387"/>
              </w:tabs>
              <w:spacing w:after="0" w:line="240" w:lineRule="auto"/>
              <w:ind w:left="5245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  <w:p w:rsidR="00E90D82" w:rsidRPr="00E90D82" w:rsidRDefault="00E90D82" w:rsidP="00E90D82">
            <w:pPr>
              <w:tabs>
                <w:tab w:val="left" w:pos="5387"/>
              </w:tabs>
              <w:spacing w:after="0" w:line="240" w:lineRule="auto"/>
              <w:ind w:left="5245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E90D82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 ___________________.В. </w:t>
            </w:r>
            <w:proofErr w:type="spellStart"/>
            <w:r w:rsidRPr="00E90D82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Шапурина</w:t>
            </w:r>
            <w:proofErr w:type="spellEnd"/>
          </w:p>
          <w:p w:rsidR="00E90D82" w:rsidRPr="00E90D82" w:rsidRDefault="00E90D82" w:rsidP="00E90D82">
            <w:pPr>
              <w:tabs>
                <w:tab w:val="left" w:pos="5387"/>
              </w:tabs>
              <w:spacing w:after="0" w:line="240" w:lineRule="auto"/>
              <w:ind w:left="5245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  <w:p w:rsidR="00E90D82" w:rsidRPr="00E90D82" w:rsidRDefault="00E90D82" w:rsidP="00E90D82">
            <w:pPr>
              <w:tabs>
                <w:tab w:val="left" w:pos="5387"/>
              </w:tabs>
              <w:spacing w:after="0" w:line="240" w:lineRule="auto"/>
              <w:ind w:left="5245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E90D82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«</w:t>
            </w:r>
            <w:r w:rsidRPr="00E90D82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ab/>
              <w:t>15»   сентября  2018г.</w:t>
            </w:r>
          </w:p>
          <w:p w:rsidR="00E90D82" w:rsidRPr="00E90D82" w:rsidRDefault="00E90D82" w:rsidP="001709CC">
            <w:pPr>
              <w:pStyle w:val="310"/>
              <w:shd w:val="clear" w:color="auto" w:fill="auto"/>
              <w:tabs>
                <w:tab w:val="left" w:pos="4918"/>
              </w:tabs>
              <w:spacing w:before="0"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</w:tbl>
    <w:p w:rsidR="00E90D82" w:rsidRPr="00E90D82" w:rsidRDefault="00E90D82" w:rsidP="00E90D82">
      <w:pPr>
        <w:pStyle w:val="22"/>
        <w:shd w:val="clear" w:color="auto" w:fill="auto"/>
        <w:spacing w:after="0" w:line="240" w:lineRule="auto"/>
        <w:ind w:firstLine="363"/>
        <w:jc w:val="center"/>
        <w:rPr>
          <w:sz w:val="28"/>
          <w:szCs w:val="28"/>
        </w:rPr>
      </w:pPr>
    </w:p>
    <w:p w:rsidR="00E90D82" w:rsidRPr="006E4260" w:rsidRDefault="00E90D82" w:rsidP="00E90D82">
      <w:pPr>
        <w:tabs>
          <w:tab w:val="left" w:pos="2910"/>
        </w:tabs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E90D82" w:rsidRPr="006E4260" w:rsidRDefault="005C7253" w:rsidP="00E90D82">
      <w:pPr>
        <w:tabs>
          <w:tab w:val="left" w:pos="2910"/>
        </w:tabs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6E4260">
        <w:rPr>
          <w:rFonts w:ascii="Times New Roman" w:eastAsia="Calibri" w:hAnsi="Times New Roman"/>
          <w:b/>
          <w:bCs/>
          <w:sz w:val="28"/>
          <w:szCs w:val="28"/>
        </w:rPr>
        <w:t>МЕТОДИЧЕСКИЕ УКАЗАНИЯ ПО ВЫПОЛНЕНИЮ КОНТРОЛЬНОЙ РАБОТЫ</w:t>
      </w:r>
    </w:p>
    <w:p w:rsidR="00E90D82" w:rsidRPr="006E4260" w:rsidRDefault="00E90D82" w:rsidP="00E90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sz w:val="28"/>
          <w:szCs w:val="28"/>
        </w:rPr>
      </w:pPr>
      <w:r w:rsidRPr="006E4260">
        <w:rPr>
          <w:rFonts w:ascii="Times New Roman" w:hAnsi="Times New Roman"/>
          <w:sz w:val="28"/>
          <w:szCs w:val="28"/>
        </w:rPr>
        <w:t>ОП.08 Правовое обеспечение профессиональной деятельности</w:t>
      </w:r>
    </w:p>
    <w:p w:rsidR="00E90D82" w:rsidRPr="006E4260" w:rsidRDefault="00E90D82" w:rsidP="00E90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6E4260">
        <w:rPr>
          <w:rFonts w:ascii="Times New Roman" w:hAnsi="Times New Roman"/>
          <w:b/>
          <w:sz w:val="28"/>
          <w:szCs w:val="28"/>
        </w:rPr>
        <w:t>для специальности</w:t>
      </w:r>
    </w:p>
    <w:p w:rsidR="00E90D82" w:rsidRPr="006E4260" w:rsidRDefault="00E90D82" w:rsidP="00E90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6E4260">
        <w:rPr>
          <w:rFonts w:ascii="Times New Roman" w:hAnsi="Times New Roman"/>
          <w:b/>
          <w:color w:val="000000" w:themeColor="text1"/>
          <w:sz w:val="28"/>
          <w:szCs w:val="28"/>
        </w:rPr>
        <w:t xml:space="preserve">46.02.01 </w:t>
      </w:r>
      <w:r w:rsidRPr="006E426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6E4260">
        <w:rPr>
          <w:rFonts w:ascii="Times New Roman" w:hAnsi="Times New Roman"/>
          <w:b/>
          <w:color w:val="000000" w:themeColor="text1"/>
          <w:sz w:val="28"/>
          <w:szCs w:val="28"/>
        </w:rPr>
        <w:t>Документационное обеспечение управления и архивоведение</w:t>
      </w:r>
      <w:r w:rsidRPr="006E4260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90D82" w:rsidRPr="00E90D82" w:rsidRDefault="00E90D82" w:rsidP="00E90D82">
      <w:pPr>
        <w:pStyle w:val="22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b w:val="0"/>
          <w:sz w:val="28"/>
          <w:szCs w:val="28"/>
        </w:rPr>
      </w:pPr>
    </w:p>
    <w:p w:rsidR="00E90D82" w:rsidRDefault="00E90D82" w:rsidP="00E90D82">
      <w:pPr>
        <w:pStyle w:val="22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b w:val="0"/>
          <w:sz w:val="28"/>
          <w:szCs w:val="28"/>
        </w:rPr>
      </w:pPr>
    </w:p>
    <w:p w:rsidR="00E90D82" w:rsidRDefault="00E90D82" w:rsidP="00E90D82">
      <w:pPr>
        <w:pStyle w:val="22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b w:val="0"/>
          <w:sz w:val="28"/>
          <w:szCs w:val="28"/>
        </w:rPr>
      </w:pPr>
    </w:p>
    <w:p w:rsidR="00E90D82" w:rsidRDefault="00E90D82" w:rsidP="00E90D82">
      <w:pPr>
        <w:pStyle w:val="22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b w:val="0"/>
          <w:sz w:val="28"/>
          <w:szCs w:val="28"/>
        </w:rPr>
      </w:pPr>
    </w:p>
    <w:p w:rsidR="00E90D82" w:rsidRDefault="00E90D82" w:rsidP="00E90D82">
      <w:pPr>
        <w:pStyle w:val="22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b w:val="0"/>
          <w:sz w:val="28"/>
          <w:szCs w:val="28"/>
        </w:rPr>
      </w:pPr>
    </w:p>
    <w:p w:rsidR="00E90D82" w:rsidRDefault="00E90D82" w:rsidP="00E90D82">
      <w:pPr>
        <w:pStyle w:val="22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b w:val="0"/>
          <w:sz w:val="28"/>
          <w:szCs w:val="28"/>
        </w:rPr>
      </w:pPr>
    </w:p>
    <w:p w:rsidR="00E90D82" w:rsidRDefault="00E90D82" w:rsidP="00E90D82">
      <w:pPr>
        <w:pStyle w:val="22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b w:val="0"/>
          <w:sz w:val="28"/>
          <w:szCs w:val="28"/>
        </w:rPr>
      </w:pPr>
    </w:p>
    <w:p w:rsidR="00E90D82" w:rsidRDefault="00E90D82" w:rsidP="00E90D82">
      <w:pPr>
        <w:pStyle w:val="22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b w:val="0"/>
          <w:sz w:val="28"/>
          <w:szCs w:val="28"/>
        </w:rPr>
      </w:pPr>
    </w:p>
    <w:p w:rsidR="00E90D82" w:rsidRDefault="00E90D82" w:rsidP="00E90D82">
      <w:pPr>
        <w:pStyle w:val="22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b w:val="0"/>
          <w:sz w:val="28"/>
          <w:szCs w:val="28"/>
        </w:rPr>
      </w:pPr>
    </w:p>
    <w:p w:rsidR="00E90D82" w:rsidRDefault="00E90D82" w:rsidP="00E90D82">
      <w:pPr>
        <w:pStyle w:val="22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b w:val="0"/>
          <w:sz w:val="28"/>
          <w:szCs w:val="28"/>
        </w:rPr>
      </w:pPr>
    </w:p>
    <w:p w:rsidR="00E90D82" w:rsidRDefault="00E90D82" w:rsidP="00E90D82">
      <w:pPr>
        <w:pStyle w:val="22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b w:val="0"/>
          <w:sz w:val="28"/>
          <w:szCs w:val="28"/>
        </w:rPr>
      </w:pPr>
    </w:p>
    <w:p w:rsidR="00E90D82" w:rsidRDefault="00E90D82" w:rsidP="00E90D82">
      <w:pPr>
        <w:pStyle w:val="22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b w:val="0"/>
          <w:sz w:val="28"/>
          <w:szCs w:val="28"/>
        </w:rPr>
      </w:pPr>
    </w:p>
    <w:p w:rsidR="00E90D82" w:rsidRDefault="00E90D82" w:rsidP="00E90D82">
      <w:pPr>
        <w:pStyle w:val="22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b w:val="0"/>
          <w:sz w:val="28"/>
          <w:szCs w:val="28"/>
        </w:rPr>
      </w:pPr>
    </w:p>
    <w:p w:rsidR="00E90D82" w:rsidRPr="00E90D82" w:rsidRDefault="00E90D82" w:rsidP="00E90D82">
      <w:pPr>
        <w:pStyle w:val="22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b w:val="0"/>
          <w:sz w:val="28"/>
          <w:szCs w:val="28"/>
        </w:rPr>
      </w:pPr>
    </w:p>
    <w:p w:rsidR="00E90D82" w:rsidRDefault="00E90D82" w:rsidP="00E90D82">
      <w:pPr>
        <w:pStyle w:val="22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b w:val="0"/>
          <w:sz w:val="28"/>
          <w:szCs w:val="28"/>
        </w:rPr>
      </w:pPr>
    </w:p>
    <w:p w:rsidR="00E90D82" w:rsidRDefault="00E90D82" w:rsidP="00E90D82">
      <w:pPr>
        <w:pStyle w:val="22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b w:val="0"/>
          <w:sz w:val="28"/>
          <w:szCs w:val="28"/>
        </w:rPr>
      </w:pPr>
    </w:p>
    <w:p w:rsidR="00E90D82" w:rsidRDefault="00E90D82" w:rsidP="00E90D82">
      <w:pPr>
        <w:pStyle w:val="22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b w:val="0"/>
          <w:sz w:val="28"/>
          <w:szCs w:val="28"/>
        </w:rPr>
      </w:pPr>
    </w:p>
    <w:p w:rsidR="00E90D82" w:rsidRPr="00E90D82" w:rsidRDefault="00E90D82" w:rsidP="00E90D82">
      <w:pPr>
        <w:pStyle w:val="22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b w:val="0"/>
          <w:sz w:val="28"/>
          <w:szCs w:val="28"/>
        </w:rPr>
      </w:pPr>
    </w:p>
    <w:p w:rsidR="00E90D82" w:rsidRPr="00E90D82" w:rsidRDefault="00E90D82" w:rsidP="00E90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  <w:r w:rsidRPr="00E90D82">
        <w:rPr>
          <w:rFonts w:ascii="Times New Roman" w:hAnsi="Times New Roman"/>
          <w:b/>
          <w:sz w:val="28"/>
          <w:szCs w:val="28"/>
        </w:rPr>
        <w:t>г. Ярославль, 2018 г.</w:t>
      </w:r>
    </w:p>
    <w:p w:rsidR="00E90D82" w:rsidRPr="00E90D82" w:rsidRDefault="00E90D82" w:rsidP="00E90D82">
      <w:pPr>
        <w:pStyle w:val="14"/>
        <w:keepNext/>
        <w:keepLines/>
        <w:shd w:val="clear" w:color="auto" w:fill="auto"/>
        <w:tabs>
          <w:tab w:val="left" w:pos="-6237"/>
        </w:tabs>
        <w:spacing w:after="100" w:afterAutospacing="1" w:line="240" w:lineRule="auto"/>
        <w:ind w:left="4253"/>
        <w:outlineLvl w:val="9"/>
      </w:pPr>
    </w:p>
    <w:p w:rsidR="00E90D82" w:rsidRPr="00E90D82" w:rsidRDefault="00E90D82" w:rsidP="00E90D82">
      <w:pPr>
        <w:pStyle w:val="14"/>
        <w:keepNext/>
        <w:keepLines/>
        <w:shd w:val="clear" w:color="auto" w:fill="auto"/>
        <w:tabs>
          <w:tab w:val="left" w:pos="-6237"/>
        </w:tabs>
        <w:spacing w:after="100" w:afterAutospacing="1" w:line="240" w:lineRule="auto"/>
        <w:ind w:left="4253"/>
        <w:outlineLvl w:val="9"/>
        <w:rPr>
          <w:rFonts w:cs="Times New Roman"/>
        </w:rPr>
      </w:pPr>
      <w:r w:rsidRPr="00E90D82">
        <w:rPr>
          <w:rFonts w:cs="Times New Roman"/>
        </w:rPr>
        <w:t>СОГЛАСОВАНО</w:t>
      </w:r>
    </w:p>
    <w:p w:rsidR="00E90D82" w:rsidRPr="00E90D82" w:rsidRDefault="00E90D82" w:rsidP="00E90D82">
      <w:pPr>
        <w:pStyle w:val="14"/>
        <w:keepNext/>
        <w:keepLines/>
        <w:shd w:val="clear" w:color="auto" w:fill="auto"/>
        <w:tabs>
          <w:tab w:val="left" w:pos="-6237"/>
        </w:tabs>
        <w:spacing w:after="100" w:afterAutospacing="1" w:line="240" w:lineRule="auto"/>
        <w:ind w:left="4253" w:right="-426"/>
        <w:outlineLvl w:val="9"/>
        <w:rPr>
          <w:rFonts w:cs="Times New Roman"/>
        </w:rPr>
      </w:pPr>
      <w:r w:rsidRPr="00E90D82">
        <w:rPr>
          <w:rFonts w:cs="Times New Roman"/>
        </w:rPr>
        <w:t>Цикловой комиссией ОГСЭ</w:t>
      </w:r>
    </w:p>
    <w:p w:rsidR="00E90D82" w:rsidRPr="00E90D82" w:rsidRDefault="00E90D82" w:rsidP="00E90D82">
      <w:pPr>
        <w:pStyle w:val="14"/>
        <w:keepNext/>
        <w:keepLines/>
        <w:shd w:val="clear" w:color="auto" w:fill="auto"/>
        <w:tabs>
          <w:tab w:val="left" w:pos="-6237"/>
        </w:tabs>
        <w:spacing w:after="100" w:afterAutospacing="1" w:line="240" w:lineRule="auto"/>
        <w:ind w:right="-426"/>
        <w:outlineLvl w:val="9"/>
        <w:rPr>
          <w:rFonts w:cs="Times New Roman"/>
        </w:rPr>
      </w:pPr>
      <w:r w:rsidRPr="00E90D82">
        <w:rPr>
          <w:rFonts w:cs="Times New Roman"/>
        </w:rPr>
        <w:t xml:space="preserve">                                                               дисциплин</w:t>
      </w:r>
    </w:p>
    <w:p w:rsidR="00E90D82" w:rsidRPr="00E90D82" w:rsidRDefault="00E90D82" w:rsidP="00E90D82">
      <w:pPr>
        <w:pStyle w:val="14"/>
        <w:keepNext/>
        <w:keepLines/>
        <w:shd w:val="clear" w:color="auto" w:fill="auto"/>
        <w:tabs>
          <w:tab w:val="left" w:pos="-6237"/>
        </w:tabs>
        <w:spacing w:after="100" w:afterAutospacing="1" w:line="240" w:lineRule="auto"/>
        <w:ind w:left="4253"/>
        <w:outlineLvl w:val="9"/>
        <w:rPr>
          <w:rFonts w:cs="Times New Roman"/>
        </w:rPr>
      </w:pPr>
      <w:r w:rsidRPr="00E90D82">
        <w:rPr>
          <w:rFonts w:cs="Times New Roman"/>
        </w:rPr>
        <w:t xml:space="preserve">Протокол № ___ </w:t>
      </w:r>
      <w:proofErr w:type="gramStart"/>
      <w:r w:rsidRPr="00E90D82">
        <w:rPr>
          <w:rFonts w:cs="Times New Roman"/>
        </w:rPr>
        <w:t>от</w:t>
      </w:r>
      <w:proofErr w:type="gramEnd"/>
      <w:r w:rsidRPr="00E90D82">
        <w:rPr>
          <w:rFonts w:cs="Times New Roman"/>
        </w:rPr>
        <w:t xml:space="preserve"> ______</w:t>
      </w:r>
    </w:p>
    <w:p w:rsidR="00E90D82" w:rsidRPr="00E90D82" w:rsidRDefault="00E90D82" w:rsidP="00E90D82">
      <w:pPr>
        <w:pStyle w:val="14"/>
        <w:keepNext/>
        <w:keepLines/>
        <w:shd w:val="clear" w:color="auto" w:fill="auto"/>
        <w:tabs>
          <w:tab w:val="left" w:pos="-6237"/>
        </w:tabs>
        <w:spacing w:after="100" w:afterAutospacing="1" w:line="240" w:lineRule="auto"/>
        <w:ind w:left="4253"/>
        <w:outlineLvl w:val="9"/>
        <w:rPr>
          <w:rFonts w:cs="Times New Roman"/>
        </w:rPr>
      </w:pPr>
      <w:r w:rsidRPr="00E90D82">
        <w:rPr>
          <w:rFonts w:cs="Times New Roman"/>
        </w:rPr>
        <w:t>Председатель комиссии</w:t>
      </w:r>
    </w:p>
    <w:p w:rsidR="00E90D82" w:rsidRPr="00E90D82" w:rsidRDefault="00E90D82" w:rsidP="00E90D82">
      <w:pPr>
        <w:pStyle w:val="30"/>
        <w:shd w:val="clear" w:color="auto" w:fill="auto"/>
        <w:tabs>
          <w:tab w:val="left" w:pos="-6237"/>
        </w:tabs>
        <w:spacing w:before="0" w:after="100" w:afterAutospacing="1" w:line="240" w:lineRule="auto"/>
        <w:rPr>
          <w:rFonts w:cs="Times New Roman"/>
          <w:sz w:val="27"/>
          <w:szCs w:val="27"/>
        </w:rPr>
      </w:pPr>
      <w:r w:rsidRPr="00E90D82">
        <w:rPr>
          <w:rFonts w:cs="Times New Roman"/>
          <w:sz w:val="27"/>
          <w:szCs w:val="27"/>
        </w:rPr>
        <w:tab/>
      </w:r>
      <w:r w:rsidRPr="00E90D82">
        <w:rPr>
          <w:rFonts w:cs="Times New Roman"/>
          <w:sz w:val="27"/>
          <w:szCs w:val="27"/>
        </w:rPr>
        <w:tab/>
      </w:r>
      <w:r w:rsidRPr="00E90D82">
        <w:rPr>
          <w:rFonts w:cs="Times New Roman"/>
          <w:sz w:val="27"/>
          <w:szCs w:val="27"/>
        </w:rPr>
        <w:tab/>
      </w:r>
      <w:r w:rsidRPr="00E90D82">
        <w:rPr>
          <w:rFonts w:cs="Times New Roman"/>
          <w:sz w:val="27"/>
          <w:szCs w:val="27"/>
        </w:rPr>
        <w:tab/>
      </w:r>
      <w:r w:rsidRPr="00E90D82">
        <w:rPr>
          <w:rFonts w:cs="Times New Roman"/>
          <w:sz w:val="27"/>
          <w:szCs w:val="27"/>
        </w:rPr>
        <w:tab/>
      </w:r>
      <w:r w:rsidRPr="00E90D82">
        <w:rPr>
          <w:rFonts w:cs="Times New Roman"/>
          <w:sz w:val="27"/>
          <w:szCs w:val="27"/>
        </w:rPr>
        <w:tab/>
        <w:t xml:space="preserve">___________ </w:t>
      </w:r>
      <w:proofErr w:type="spellStart"/>
      <w:r w:rsidRPr="00E90D82">
        <w:rPr>
          <w:rFonts w:cs="Times New Roman"/>
          <w:sz w:val="27"/>
          <w:szCs w:val="27"/>
        </w:rPr>
        <w:t>Кушкова</w:t>
      </w:r>
      <w:proofErr w:type="spellEnd"/>
      <w:r w:rsidRPr="00E90D82">
        <w:rPr>
          <w:rFonts w:cs="Times New Roman"/>
          <w:sz w:val="27"/>
          <w:szCs w:val="27"/>
        </w:rPr>
        <w:t xml:space="preserve"> А. В.</w:t>
      </w:r>
    </w:p>
    <w:p w:rsidR="00E90D82" w:rsidRPr="00E90D82" w:rsidRDefault="00E90D82" w:rsidP="00E90D82">
      <w:pPr>
        <w:pStyle w:val="30"/>
        <w:shd w:val="clear" w:color="auto" w:fill="auto"/>
        <w:tabs>
          <w:tab w:val="left" w:pos="-6237"/>
        </w:tabs>
        <w:spacing w:before="0" w:after="100" w:afterAutospacing="1" w:line="240" w:lineRule="auto"/>
        <w:ind w:left="5664" w:firstLine="708"/>
        <w:rPr>
          <w:rFonts w:cs="Times New Roman"/>
          <w:sz w:val="27"/>
          <w:szCs w:val="27"/>
        </w:rPr>
      </w:pPr>
    </w:p>
    <w:p w:rsidR="00E90D82" w:rsidRPr="00E90D82" w:rsidRDefault="00E90D82" w:rsidP="00E90D82">
      <w:pPr>
        <w:pStyle w:val="30"/>
        <w:shd w:val="clear" w:color="auto" w:fill="auto"/>
        <w:spacing w:before="0" w:line="240" w:lineRule="auto"/>
        <w:ind w:left="23" w:right="301"/>
        <w:rPr>
          <w:rFonts w:cs="Times New Roman"/>
          <w:sz w:val="27"/>
          <w:szCs w:val="27"/>
        </w:rPr>
      </w:pPr>
      <w:r w:rsidRPr="00E90D82">
        <w:rPr>
          <w:rFonts w:cs="Times New Roman"/>
          <w:b w:val="0"/>
          <w:sz w:val="27"/>
          <w:szCs w:val="27"/>
        </w:rPr>
        <w:t>Составитель</w:t>
      </w:r>
      <w:r w:rsidRPr="00E90D82">
        <w:rPr>
          <w:rFonts w:cs="Times New Roman"/>
          <w:sz w:val="27"/>
          <w:szCs w:val="27"/>
        </w:rPr>
        <w:t xml:space="preserve">: </w:t>
      </w:r>
      <w:proofErr w:type="spellStart"/>
      <w:r w:rsidRPr="00E90D82">
        <w:rPr>
          <w:rFonts w:cs="Times New Roman"/>
          <w:sz w:val="27"/>
          <w:szCs w:val="27"/>
        </w:rPr>
        <w:t>Болотова</w:t>
      </w:r>
      <w:proofErr w:type="spellEnd"/>
      <w:r w:rsidRPr="00E90D82">
        <w:rPr>
          <w:rFonts w:cs="Times New Roman"/>
          <w:sz w:val="27"/>
          <w:szCs w:val="27"/>
        </w:rPr>
        <w:t xml:space="preserve"> Ю.Н., преподаватель правовых дисциплин </w:t>
      </w:r>
    </w:p>
    <w:p w:rsidR="00E90D82" w:rsidRPr="00E90D82" w:rsidRDefault="00E90D82" w:rsidP="00E90D82">
      <w:pPr>
        <w:pStyle w:val="30"/>
        <w:shd w:val="clear" w:color="auto" w:fill="auto"/>
        <w:spacing w:before="0" w:line="240" w:lineRule="auto"/>
        <w:rPr>
          <w:rStyle w:val="32"/>
          <w:rFonts w:cs="Times New Roman"/>
        </w:rPr>
      </w:pPr>
    </w:p>
    <w:p w:rsidR="00E90D82" w:rsidRPr="00E90D82" w:rsidRDefault="00E90D82" w:rsidP="00E90D82">
      <w:pPr>
        <w:pStyle w:val="30"/>
        <w:shd w:val="clear" w:color="auto" w:fill="auto"/>
        <w:spacing w:before="0" w:line="240" w:lineRule="auto"/>
        <w:rPr>
          <w:rStyle w:val="32"/>
          <w:rFonts w:cs="Times New Roman"/>
        </w:rPr>
      </w:pPr>
      <w:r w:rsidRPr="00E90D82">
        <w:rPr>
          <w:rStyle w:val="32"/>
          <w:rFonts w:cs="Times New Roman"/>
        </w:rPr>
        <w:t xml:space="preserve">Техническая экспертиза: методист высшей категории </w:t>
      </w:r>
      <w:proofErr w:type="spellStart"/>
      <w:r w:rsidRPr="00E90D82">
        <w:rPr>
          <w:rStyle w:val="32"/>
          <w:rFonts w:cs="Times New Roman"/>
        </w:rPr>
        <w:t>Жестокова</w:t>
      </w:r>
      <w:proofErr w:type="spellEnd"/>
      <w:r w:rsidRPr="00E90D82">
        <w:rPr>
          <w:rStyle w:val="32"/>
          <w:rFonts w:cs="Times New Roman"/>
        </w:rPr>
        <w:t xml:space="preserve"> Ю. Е.</w:t>
      </w:r>
    </w:p>
    <w:p w:rsidR="00E90D82" w:rsidRPr="00E90D82" w:rsidRDefault="00E90D82" w:rsidP="00E90D82">
      <w:pPr>
        <w:pStyle w:val="30"/>
        <w:shd w:val="clear" w:color="auto" w:fill="auto"/>
        <w:spacing w:before="0" w:line="240" w:lineRule="auto"/>
        <w:rPr>
          <w:rStyle w:val="32"/>
          <w:rFonts w:cs="Times New Roman"/>
        </w:rPr>
      </w:pPr>
    </w:p>
    <w:p w:rsidR="00E90D82" w:rsidRPr="00E90D82" w:rsidRDefault="00E90D82" w:rsidP="00E90D82">
      <w:pPr>
        <w:pStyle w:val="30"/>
        <w:shd w:val="clear" w:color="auto" w:fill="auto"/>
        <w:spacing w:before="0" w:line="240" w:lineRule="auto"/>
        <w:rPr>
          <w:rFonts w:cs="Times New Roman"/>
          <w:sz w:val="27"/>
          <w:szCs w:val="27"/>
        </w:rPr>
      </w:pPr>
      <w:r w:rsidRPr="00E90D82">
        <w:rPr>
          <w:rStyle w:val="32"/>
          <w:rFonts w:cs="Times New Roman"/>
        </w:rPr>
        <w:t xml:space="preserve">Согласовано </w:t>
      </w:r>
    </w:p>
    <w:p w:rsidR="00E90D82" w:rsidRPr="00E90D82" w:rsidRDefault="00E90D82" w:rsidP="00E90D82">
      <w:pPr>
        <w:pStyle w:val="30"/>
        <w:shd w:val="clear" w:color="auto" w:fill="auto"/>
        <w:spacing w:before="0" w:line="240" w:lineRule="auto"/>
        <w:rPr>
          <w:rFonts w:cs="Times New Roman"/>
          <w:sz w:val="27"/>
          <w:szCs w:val="27"/>
        </w:rPr>
      </w:pPr>
      <w:r w:rsidRPr="00E90D82">
        <w:rPr>
          <w:rFonts w:cs="Times New Roman"/>
          <w:sz w:val="27"/>
          <w:szCs w:val="27"/>
        </w:rPr>
        <w:t>Зам. директора по ИМР</w:t>
      </w:r>
      <w:r w:rsidRPr="00E90D82">
        <w:rPr>
          <w:rFonts w:cs="Times New Roman"/>
          <w:sz w:val="27"/>
          <w:szCs w:val="27"/>
        </w:rPr>
        <w:tab/>
      </w:r>
      <w:r w:rsidRPr="00E90D82">
        <w:rPr>
          <w:rFonts w:cs="Times New Roman"/>
          <w:sz w:val="27"/>
          <w:szCs w:val="27"/>
        </w:rPr>
        <w:tab/>
      </w:r>
      <w:r w:rsidRPr="00E90D82">
        <w:rPr>
          <w:rFonts w:cs="Times New Roman"/>
          <w:sz w:val="27"/>
          <w:szCs w:val="27"/>
        </w:rPr>
        <w:tab/>
      </w:r>
      <w:r w:rsidRPr="00E90D82">
        <w:rPr>
          <w:rFonts w:cs="Times New Roman"/>
          <w:sz w:val="27"/>
          <w:szCs w:val="27"/>
        </w:rPr>
        <w:tab/>
      </w:r>
      <w:r w:rsidRPr="00E90D82">
        <w:rPr>
          <w:rFonts w:cs="Times New Roman"/>
          <w:sz w:val="27"/>
          <w:szCs w:val="27"/>
        </w:rPr>
        <w:tab/>
      </w:r>
      <w:r w:rsidRPr="00E90D82">
        <w:rPr>
          <w:rFonts w:cs="Times New Roman"/>
          <w:sz w:val="27"/>
          <w:szCs w:val="27"/>
        </w:rPr>
        <w:tab/>
        <w:t>И. А. Балабанова</w:t>
      </w:r>
    </w:p>
    <w:p w:rsidR="00E90D82" w:rsidRPr="00E90D82" w:rsidRDefault="00E90D82" w:rsidP="00E90D82">
      <w:pPr>
        <w:pStyle w:val="30"/>
        <w:shd w:val="clear" w:color="auto" w:fill="auto"/>
        <w:spacing w:before="0" w:line="643" w:lineRule="exact"/>
        <w:ind w:left="20" w:right="300"/>
        <w:rPr>
          <w:rFonts w:cs="Times New Roman"/>
          <w:sz w:val="24"/>
          <w:szCs w:val="24"/>
        </w:rPr>
      </w:pPr>
    </w:p>
    <w:p w:rsidR="00E90D82" w:rsidRPr="00E90D82" w:rsidRDefault="00E90D82" w:rsidP="00E90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0D82">
        <w:rPr>
          <w:rFonts w:ascii="Times New Roman" w:hAnsi="Times New Roman"/>
          <w:sz w:val="24"/>
          <w:szCs w:val="24"/>
        </w:rPr>
        <w:t xml:space="preserve">Рабочая программа разработана на основе Федерального государственного образовательного стандарта среднего профессионального образования по специальности </w:t>
      </w:r>
      <w:r w:rsidRPr="00E90D82">
        <w:rPr>
          <w:rFonts w:ascii="Times New Roman" w:hAnsi="Times New Roman"/>
          <w:color w:val="000000" w:themeColor="text1"/>
          <w:sz w:val="24"/>
          <w:szCs w:val="24"/>
        </w:rPr>
        <w:t>46.02.01 «Документационное обеспечение управления и архивоведение»</w:t>
      </w:r>
      <w:r w:rsidRPr="00E90D82">
        <w:rPr>
          <w:rFonts w:ascii="Times New Roman" w:hAnsi="Times New Roman"/>
          <w:sz w:val="24"/>
          <w:szCs w:val="24"/>
        </w:rPr>
        <w:t>, утвержденного приказом Министерства образования и науки Российской Федерации от 15 мая 2014 г. N 539</w:t>
      </w:r>
    </w:p>
    <w:p w:rsidR="00E90D82" w:rsidRPr="00F06A2A" w:rsidRDefault="00E90D82" w:rsidP="00E90D82">
      <w:pPr>
        <w:suppressAutoHyphens/>
        <w:spacing w:after="0"/>
        <w:ind w:firstLine="1"/>
        <w:jc w:val="center"/>
        <w:rPr>
          <w:color w:val="FF0000"/>
          <w:sz w:val="28"/>
          <w:szCs w:val="28"/>
        </w:rPr>
      </w:pPr>
    </w:p>
    <w:p w:rsidR="00E90D82" w:rsidRPr="00F06A2A" w:rsidRDefault="00E90D82" w:rsidP="00E90D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</w:rPr>
      </w:pPr>
    </w:p>
    <w:p w:rsidR="001709CC" w:rsidRDefault="00E90D82" w:rsidP="001709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FF0000"/>
        </w:rPr>
      </w:pPr>
      <w:r w:rsidRPr="00F06A2A">
        <w:rPr>
          <w:color w:val="FF0000"/>
        </w:rPr>
        <w:br w:type="page"/>
      </w:r>
    </w:p>
    <w:p w:rsidR="001709CC" w:rsidRDefault="001709CC" w:rsidP="001709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FF0000"/>
        </w:rPr>
      </w:pPr>
    </w:p>
    <w:p w:rsidR="001709CC" w:rsidRPr="001709CC" w:rsidRDefault="001709CC" w:rsidP="001709CC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1709CC">
        <w:rPr>
          <w:rFonts w:ascii="Times New Roman" w:hAnsi="Times New Roman"/>
          <w:b/>
          <w:sz w:val="28"/>
          <w:szCs w:val="28"/>
        </w:rPr>
        <w:t>СОДЕРЖАНИЕ</w:t>
      </w:r>
    </w:p>
    <w:p w:rsidR="001709CC" w:rsidRPr="001709CC" w:rsidRDefault="001709CC" w:rsidP="001709CC">
      <w:pPr>
        <w:spacing w:line="240" w:lineRule="auto"/>
        <w:jc w:val="both"/>
        <w:rPr>
          <w:rFonts w:ascii="Times New Roman" w:hAnsi="Times New Roman"/>
        </w:rPr>
      </w:pPr>
    </w:p>
    <w:p w:rsidR="00D21F3F" w:rsidRDefault="005C7253" w:rsidP="005C7253">
      <w:pPr>
        <w:pStyle w:val="af4"/>
        <w:rPr>
          <w:rFonts w:ascii="Times New Roman" w:hAnsi="Times New Roman"/>
        </w:rPr>
      </w:pPr>
      <w:r w:rsidRPr="005C7253">
        <w:rPr>
          <w:rFonts w:ascii="Times New Roman" w:hAnsi="Times New Roman"/>
        </w:rPr>
        <w:t>Пояснительная записка</w:t>
      </w:r>
    </w:p>
    <w:p w:rsidR="005C7253" w:rsidRDefault="005C7253" w:rsidP="005C7253">
      <w:pPr>
        <w:pStyle w:val="af4"/>
        <w:rPr>
          <w:rFonts w:ascii="Times New Roman" w:hAnsi="Times New Roman"/>
        </w:rPr>
      </w:pPr>
    </w:p>
    <w:p w:rsidR="005C7253" w:rsidRDefault="005C7253" w:rsidP="005C7253">
      <w:pPr>
        <w:pStyle w:val="af4"/>
        <w:rPr>
          <w:rFonts w:ascii="Times New Roman" w:hAnsi="Times New Roman"/>
        </w:rPr>
      </w:pPr>
      <w:r>
        <w:rPr>
          <w:rFonts w:ascii="Times New Roman" w:hAnsi="Times New Roman"/>
        </w:rPr>
        <w:t>Требования федерального государственного образовательного стандарта среднего  профессионального образования к результатам освоения междисциплинарного курса</w:t>
      </w:r>
    </w:p>
    <w:p w:rsidR="005C7253" w:rsidRDefault="005C7253" w:rsidP="005C7253">
      <w:pPr>
        <w:pStyle w:val="af4"/>
        <w:rPr>
          <w:rFonts w:ascii="Times New Roman" w:hAnsi="Times New Roman"/>
        </w:rPr>
      </w:pPr>
    </w:p>
    <w:p w:rsidR="005C7253" w:rsidRDefault="005C7253" w:rsidP="005C7253">
      <w:pPr>
        <w:pStyle w:val="af4"/>
        <w:rPr>
          <w:rFonts w:ascii="Times New Roman" w:hAnsi="Times New Roman"/>
        </w:rPr>
      </w:pPr>
      <w:r>
        <w:rPr>
          <w:rFonts w:ascii="Times New Roman" w:hAnsi="Times New Roman"/>
        </w:rPr>
        <w:t>Содержание междисциплинарного курса</w:t>
      </w:r>
    </w:p>
    <w:p w:rsidR="005C7253" w:rsidRDefault="005C7253" w:rsidP="005C7253">
      <w:pPr>
        <w:pStyle w:val="af4"/>
        <w:rPr>
          <w:rFonts w:ascii="Times New Roman" w:hAnsi="Times New Roman"/>
        </w:rPr>
      </w:pPr>
    </w:p>
    <w:p w:rsidR="005C7253" w:rsidRDefault="005C7253" w:rsidP="005C7253">
      <w:pPr>
        <w:pStyle w:val="af4"/>
        <w:rPr>
          <w:rFonts w:ascii="Times New Roman" w:hAnsi="Times New Roman"/>
        </w:rPr>
      </w:pPr>
      <w:r>
        <w:rPr>
          <w:rFonts w:ascii="Times New Roman" w:hAnsi="Times New Roman"/>
        </w:rPr>
        <w:t>Объем междисциплинарного курса и виды учебной работы по заочной форме обучения</w:t>
      </w:r>
    </w:p>
    <w:p w:rsidR="005C7253" w:rsidRDefault="005C7253" w:rsidP="005C7253">
      <w:pPr>
        <w:pStyle w:val="af4"/>
        <w:rPr>
          <w:rFonts w:ascii="Times New Roman" w:hAnsi="Times New Roman"/>
        </w:rPr>
      </w:pPr>
    </w:p>
    <w:p w:rsidR="005C7253" w:rsidRDefault="005C7253" w:rsidP="005C7253">
      <w:pPr>
        <w:pStyle w:val="af4"/>
        <w:rPr>
          <w:rFonts w:ascii="Times New Roman" w:hAnsi="Times New Roman"/>
        </w:rPr>
      </w:pPr>
      <w:r>
        <w:rPr>
          <w:rFonts w:ascii="Times New Roman" w:hAnsi="Times New Roman"/>
        </w:rPr>
        <w:t>Информационное обеспечение обучения</w:t>
      </w:r>
    </w:p>
    <w:p w:rsidR="005C7253" w:rsidRDefault="005C7253" w:rsidP="005C7253">
      <w:pPr>
        <w:pStyle w:val="af4"/>
        <w:rPr>
          <w:rFonts w:ascii="Times New Roman" w:hAnsi="Times New Roman"/>
        </w:rPr>
      </w:pPr>
    </w:p>
    <w:p w:rsidR="005C7253" w:rsidRDefault="005C7253" w:rsidP="005C7253">
      <w:pPr>
        <w:pStyle w:val="af4"/>
        <w:rPr>
          <w:rFonts w:ascii="Times New Roman" w:hAnsi="Times New Roman"/>
        </w:rPr>
      </w:pPr>
      <w:r>
        <w:rPr>
          <w:rFonts w:ascii="Times New Roman" w:hAnsi="Times New Roman"/>
        </w:rPr>
        <w:t>Методические указания по выполнению домашней контрольной работы</w:t>
      </w:r>
    </w:p>
    <w:p w:rsidR="005C7253" w:rsidRDefault="005C7253" w:rsidP="005C7253">
      <w:pPr>
        <w:pStyle w:val="af4"/>
        <w:rPr>
          <w:rFonts w:ascii="Times New Roman" w:hAnsi="Times New Roman"/>
        </w:rPr>
      </w:pPr>
    </w:p>
    <w:p w:rsidR="005C7253" w:rsidRDefault="005C7253" w:rsidP="005C7253">
      <w:pPr>
        <w:pStyle w:val="af4"/>
        <w:rPr>
          <w:rFonts w:ascii="Times New Roman" w:hAnsi="Times New Roman"/>
        </w:rPr>
      </w:pPr>
      <w:r>
        <w:rPr>
          <w:rFonts w:ascii="Times New Roman" w:hAnsi="Times New Roman"/>
        </w:rPr>
        <w:t>Контрольные задания</w:t>
      </w:r>
    </w:p>
    <w:p w:rsidR="005C7253" w:rsidRDefault="005C7253" w:rsidP="005C7253">
      <w:pPr>
        <w:pStyle w:val="af4"/>
        <w:rPr>
          <w:rFonts w:ascii="Times New Roman" w:hAnsi="Times New Roman"/>
        </w:rPr>
      </w:pPr>
    </w:p>
    <w:p w:rsidR="005C7253" w:rsidRDefault="005C7253" w:rsidP="005C7253">
      <w:pPr>
        <w:pStyle w:val="af4"/>
        <w:rPr>
          <w:rFonts w:ascii="Times New Roman" w:hAnsi="Times New Roman"/>
        </w:rPr>
      </w:pPr>
      <w:r>
        <w:rPr>
          <w:rFonts w:ascii="Times New Roman" w:hAnsi="Times New Roman"/>
        </w:rPr>
        <w:t>Содержание промежуточной аттестации</w:t>
      </w:r>
    </w:p>
    <w:p w:rsidR="005C7253" w:rsidRDefault="005C7253" w:rsidP="005C7253">
      <w:pPr>
        <w:pStyle w:val="af4"/>
        <w:rPr>
          <w:rFonts w:ascii="Times New Roman" w:hAnsi="Times New Roman"/>
        </w:rPr>
      </w:pPr>
    </w:p>
    <w:p w:rsidR="005C7253" w:rsidRDefault="005C7253" w:rsidP="005C7253">
      <w:pPr>
        <w:pStyle w:val="af4"/>
        <w:rPr>
          <w:rFonts w:ascii="Times New Roman" w:hAnsi="Times New Roman"/>
        </w:rPr>
      </w:pPr>
    </w:p>
    <w:p w:rsidR="005C7253" w:rsidRPr="005C7253" w:rsidRDefault="005C7253" w:rsidP="005C7253">
      <w:pPr>
        <w:pStyle w:val="af4"/>
        <w:rPr>
          <w:rFonts w:ascii="Times New Roman" w:hAnsi="Times New Roman"/>
        </w:rPr>
      </w:pPr>
    </w:p>
    <w:p w:rsidR="00D21F3F" w:rsidRPr="004222DD" w:rsidRDefault="00D21F3F" w:rsidP="00D21F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D21F3F" w:rsidRPr="004222DD" w:rsidRDefault="00D21F3F" w:rsidP="00D21F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D21F3F" w:rsidRPr="004222DD" w:rsidRDefault="00D21F3F" w:rsidP="00D21F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D21F3F" w:rsidRPr="004222DD" w:rsidRDefault="00D21F3F" w:rsidP="00D21F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D21F3F" w:rsidRPr="004222DD" w:rsidRDefault="00D21F3F" w:rsidP="00D21F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D21F3F" w:rsidRPr="004222DD" w:rsidRDefault="00D21F3F" w:rsidP="00D21F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D21F3F" w:rsidRDefault="00D21F3F" w:rsidP="00D21F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D21F3F" w:rsidRDefault="00D21F3F" w:rsidP="00D21F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D21F3F" w:rsidRDefault="00D21F3F" w:rsidP="00D21F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D21F3F" w:rsidRDefault="00D21F3F" w:rsidP="00D21F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D21F3F" w:rsidRDefault="00D21F3F" w:rsidP="00D21F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D21F3F" w:rsidRDefault="00D21F3F" w:rsidP="00D21F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D21F3F" w:rsidRDefault="00D21F3F" w:rsidP="00D21F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D21F3F" w:rsidRDefault="00D21F3F" w:rsidP="00D21F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D21F3F" w:rsidRDefault="00D21F3F" w:rsidP="00D21F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D21F3F" w:rsidRPr="004222DD" w:rsidRDefault="00D21F3F" w:rsidP="00D21F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D21F3F" w:rsidRDefault="00D21F3F" w:rsidP="00D21F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B775ED" w:rsidRDefault="00B775ED" w:rsidP="00D21F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B775ED" w:rsidRDefault="00B775ED" w:rsidP="00D21F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B775ED" w:rsidRDefault="00B775ED" w:rsidP="00D21F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B775ED" w:rsidRDefault="00B775ED" w:rsidP="00D21F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B775ED" w:rsidRDefault="00B775ED" w:rsidP="00D21F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B775ED" w:rsidRDefault="00B775ED" w:rsidP="00D21F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B775ED" w:rsidRDefault="00B775ED" w:rsidP="00D21F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B775ED" w:rsidRDefault="00B775ED" w:rsidP="00D21F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B775ED" w:rsidRDefault="00B775ED" w:rsidP="00D21F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B775ED" w:rsidRDefault="00B775ED" w:rsidP="00D21F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B775ED" w:rsidRDefault="00B775ED" w:rsidP="00D21F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B775ED" w:rsidRDefault="00B775ED" w:rsidP="00D21F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B775ED" w:rsidRDefault="00B775ED" w:rsidP="00D21F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B775ED" w:rsidRDefault="00B775ED" w:rsidP="00D21F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B775ED" w:rsidRDefault="00B775ED" w:rsidP="00D21F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5C7253" w:rsidRDefault="005C7253" w:rsidP="00D21F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5C7253" w:rsidRDefault="005C7253" w:rsidP="00D21F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5C7253" w:rsidRDefault="005C7253" w:rsidP="00D21F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5C7253" w:rsidRDefault="005C7253" w:rsidP="00D21F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B775ED" w:rsidRDefault="00B775ED" w:rsidP="00D21F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D21F3F" w:rsidRPr="004222DD" w:rsidRDefault="00D21F3F" w:rsidP="00D21F3F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E920EF" w:rsidRDefault="00B833C2" w:rsidP="00B833C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B833C2" w:rsidRDefault="00B833C2" w:rsidP="00B833C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E920EF" w:rsidRPr="00B833C2" w:rsidRDefault="00B833C2" w:rsidP="00BE17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3C2">
        <w:rPr>
          <w:rFonts w:ascii="Times New Roman" w:hAnsi="Times New Roman"/>
          <w:sz w:val="24"/>
          <w:szCs w:val="24"/>
        </w:rPr>
        <w:t>Методические указания к контрольной работе по</w:t>
      </w:r>
      <w:r w:rsidRPr="00B833C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B56702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B833C2">
        <w:rPr>
          <w:rFonts w:ascii="Times New Roman" w:eastAsia="Calibri" w:hAnsi="Times New Roman"/>
          <w:sz w:val="24"/>
          <w:szCs w:val="24"/>
          <w:lang w:eastAsia="en-US"/>
        </w:rPr>
        <w:t xml:space="preserve">Правовое обеспечение профессиональной деятельности» предназначены студентам заочной формы обучения по специальности </w:t>
      </w:r>
      <w:r w:rsidR="00933BBF" w:rsidRPr="00B833C2">
        <w:rPr>
          <w:rFonts w:ascii="Times New Roman" w:hAnsi="Times New Roman"/>
          <w:color w:val="000000" w:themeColor="text1"/>
          <w:sz w:val="24"/>
          <w:szCs w:val="24"/>
        </w:rPr>
        <w:t>46.02.01 «Документационное обеспечение управления и архивоведение»</w:t>
      </w:r>
      <w:r w:rsidRPr="00B833C2">
        <w:rPr>
          <w:rFonts w:ascii="Times New Roman" w:hAnsi="Times New Roman"/>
          <w:sz w:val="24"/>
          <w:szCs w:val="24"/>
        </w:rPr>
        <w:t xml:space="preserve"> </w:t>
      </w:r>
    </w:p>
    <w:p w:rsidR="00B833C2" w:rsidRDefault="00B833C2" w:rsidP="00BE17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33C2">
        <w:rPr>
          <w:rFonts w:ascii="Times New Roman" w:hAnsi="Times New Roman"/>
          <w:sz w:val="24"/>
          <w:szCs w:val="24"/>
        </w:rPr>
        <w:t>базового уровня подготовки.</w:t>
      </w:r>
    </w:p>
    <w:p w:rsidR="00A15136" w:rsidRPr="00B833C2" w:rsidRDefault="00A15136" w:rsidP="00BE17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3655">
        <w:rPr>
          <w:rFonts w:ascii="Times New Roman" w:hAnsi="Times New Roman"/>
          <w:sz w:val="24"/>
          <w:szCs w:val="24"/>
        </w:rPr>
        <w:t>Основной целью данных методических рекомендаций является методическое обеспечение реализации федерального государственного образовательного стандарта среднего профессионального образования по специальности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33C2">
        <w:rPr>
          <w:rFonts w:ascii="Times New Roman" w:hAnsi="Times New Roman"/>
          <w:color w:val="000000" w:themeColor="text1"/>
          <w:sz w:val="24"/>
          <w:szCs w:val="24"/>
        </w:rPr>
        <w:t>46.02.01 «Документационное обеспечение управления и архивоведение»</w:t>
      </w:r>
      <w:r w:rsidRPr="00B833C2">
        <w:rPr>
          <w:rFonts w:ascii="Times New Roman" w:hAnsi="Times New Roman"/>
          <w:sz w:val="24"/>
          <w:szCs w:val="24"/>
        </w:rPr>
        <w:t xml:space="preserve"> </w:t>
      </w:r>
      <w:r w:rsidRPr="00013655">
        <w:rPr>
          <w:rFonts w:ascii="Times New Roman" w:hAnsi="Times New Roman"/>
          <w:sz w:val="24"/>
          <w:szCs w:val="24"/>
        </w:rPr>
        <w:t xml:space="preserve"> в части освоения студентами заочной формы обучения вышеуказанной учебной дисциплины в соответствии с рабочей программой.</w:t>
      </w:r>
    </w:p>
    <w:p w:rsidR="00B833C2" w:rsidRPr="00BE172E" w:rsidRDefault="00A15136" w:rsidP="00BE172E">
      <w:pPr>
        <w:pStyle w:val="Heading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655">
        <w:rPr>
          <w:rFonts w:ascii="Times New Roman" w:hAnsi="Times New Roman" w:cs="Times New Roman"/>
          <w:b w:val="0"/>
          <w:sz w:val="24"/>
          <w:szCs w:val="24"/>
        </w:rPr>
        <w:t xml:space="preserve">Студентам следует помнить, что все </w:t>
      </w:r>
      <w:r w:rsidRPr="0001365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требования </w:t>
      </w:r>
      <w:r w:rsidRPr="00013655">
        <w:rPr>
          <w:rFonts w:ascii="Times New Roman" w:hAnsi="Times New Roman" w:cs="Times New Roman"/>
          <w:b w:val="0"/>
          <w:sz w:val="24"/>
          <w:szCs w:val="24"/>
        </w:rPr>
        <w:t>федерального государственного образовательного стандарта среднего профессионального образования к результатам освоения учебной дисциплины и к ее содержанию является обязательными для</w:t>
      </w:r>
      <w:r w:rsidRPr="00013655">
        <w:rPr>
          <w:rFonts w:ascii="Times New Roman" w:hAnsi="Times New Roman" w:cs="Times New Roman"/>
          <w:sz w:val="24"/>
          <w:szCs w:val="24"/>
        </w:rPr>
        <w:t xml:space="preserve"> </w:t>
      </w:r>
      <w:r w:rsidRPr="00013655">
        <w:rPr>
          <w:rFonts w:ascii="Times New Roman" w:hAnsi="Times New Roman" w:cs="Times New Roman"/>
          <w:b w:val="0"/>
          <w:sz w:val="24"/>
          <w:szCs w:val="24"/>
        </w:rPr>
        <w:t>изучения и освоения. Содержание этих требований отражено в данных методических рекомендациях.</w:t>
      </w:r>
    </w:p>
    <w:p w:rsidR="00E920EF" w:rsidRPr="00BE172E" w:rsidRDefault="00BE172E" w:rsidP="00BE172E">
      <w:pPr>
        <w:pStyle w:val="Heading"/>
        <w:spacing w:line="36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13655">
        <w:rPr>
          <w:rFonts w:ascii="Times New Roman" w:hAnsi="Times New Roman" w:cs="Times New Roman"/>
          <w:b w:val="0"/>
          <w:sz w:val="24"/>
          <w:szCs w:val="24"/>
        </w:rPr>
        <w:t xml:space="preserve">Приступая к изучению учебной дисциплины, необходимо познакомиться с ее содержанием, уяснить ее объем, руководствуясь приведенным списком информационных источников. Учебно-методические материалы по дисциплине изучаются студентами самостоятельно в соответствии с рабочей программой и графиком учебного процесса. </w:t>
      </w:r>
    </w:p>
    <w:p w:rsidR="00BE172E" w:rsidRPr="00013655" w:rsidRDefault="00BE172E" w:rsidP="00BE172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учебному плану</w:t>
      </w:r>
      <w:r w:rsidRPr="00013655">
        <w:rPr>
          <w:rFonts w:ascii="Times New Roman" w:hAnsi="Times New Roman"/>
          <w:sz w:val="24"/>
          <w:szCs w:val="24"/>
        </w:rPr>
        <w:t xml:space="preserve"> студентами выполняются домашние контрольные работы. Домашняя контрольная работа является одной из форм проверки и оценки, усвоенных студентом знаний, а так же средством самоконтроля. Выполнять их следует в соответствии с установленными учебным планом и графиком учебного процесса сроками сдачи.</w:t>
      </w:r>
      <w:r w:rsidRPr="0001365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13655">
        <w:rPr>
          <w:rFonts w:ascii="Times New Roman" w:hAnsi="Times New Roman"/>
          <w:sz w:val="24"/>
          <w:szCs w:val="24"/>
        </w:rPr>
        <w:t>Работа, выполненная не по своему варианту, не зачитывается и возвращается без оценки.</w:t>
      </w:r>
    </w:p>
    <w:p w:rsidR="00BE172E" w:rsidRPr="00013655" w:rsidRDefault="00BE172E" w:rsidP="00BE172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3655">
        <w:rPr>
          <w:rFonts w:ascii="Times New Roman" w:hAnsi="Times New Roman"/>
          <w:sz w:val="24"/>
          <w:szCs w:val="24"/>
        </w:rPr>
        <w:t>Для выполнения домашней контрольной работы необходимо:</w:t>
      </w:r>
    </w:p>
    <w:p w:rsidR="00BE172E" w:rsidRPr="00013655" w:rsidRDefault="00BE172E" w:rsidP="00BE172E">
      <w:pPr>
        <w:pStyle w:val="17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3655">
        <w:rPr>
          <w:rFonts w:ascii="Times New Roman" w:hAnsi="Times New Roman"/>
          <w:sz w:val="24"/>
          <w:szCs w:val="24"/>
        </w:rPr>
        <w:t xml:space="preserve">ознакомиться с общими вопросами организации и выполнения самостоятельной работы студентов заочной формы обучения; </w:t>
      </w:r>
    </w:p>
    <w:p w:rsidR="00BE172E" w:rsidRPr="00013655" w:rsidRDefault="00BE172E" w:rsidP="00BE172E">
      <w:pPr>
        <w:pStyle w:val="17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3655">
        <w:rPr>
          <w:rFonts w:ascii="Times New Roman" w:hAnsi="Times New Roman"/>
          <w:sz w:val="24"/>
          <w:szCs w:val="24"/>
        </w:rPr>
        <w:t>ознакомиться со структурой и содержанием данных методических указаний;</w:t>
      </w:r>
    </w:p>
    <w:p w:rsidR="00BE172E" w:rsidRPr="00473916" w:rsidRDefault="00BE172E" w:rsidP="00BE172E">
      <w:pPr>
        <w:pStyle w:val="a8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32"/>
        </w:rPr>
      </w:pPr>
      <w:r w:rsidRPr="00473916">
        <w:rPr>
          <w:rFonts w:ascii="Times New Roman" w:hAnsi="Times New Roman"/>
          <w:sz w:val="24"/>
          <w:szCs w:val="32"/>
        </w:rPr>
        <w:t>определить свой вариант, выбор которого зависит от по</w:t>
      </w:r>
      <w:r>
        <w:rPr>
          <w:rFonts w:ascii="Times New Roman" w:hAnsi="Times New Roman"/>
          <w:sz w:val="24"/>
          <w:szCs w:val="32"/>
        </w:rPr>
        <w:t>рядкового номера в учебном журнале, под которым значится фамилия студента;</w:t>
      </w:r>
    </w:p>
    <w:p w:rsidR="00BE172E" w:rsidRPr="00013655" w:rsidRDefault="00BE172E" w:rsidP="00BE172E">
      <w:pPr>
        <w:pStyle w:val="17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3655">
        <w:rPr>
          <w:rFonts w:ascii="Times New Roman" w:hAnsi="Times New Roman"/>
          <w:sz w:val="24"/>
          <w:szCs w:val="24"/>
        </w:rPr>
        <w:t xml:space="preserve">выполнить все задания по всем пунктам. </w:t>
      </w:r>
    </w:p>
    <w:p w:rsidR="00BE172E" w:rsidRDefault="00BE172E" w:rsidP="00BE172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3655">
        <w:rPr>
          <w:rFonts w:ascii="Times New Roman" w:hAnsi="Times New Roman"/>
          <w:sz w:val="24"/>
          <w:szCs w:val="24"/>
        </w:rPr>
        <w:t>Домашняя контрольная работ</w:t>
      </w:r>
      <w:r>
        <w:rPr>
          <w:rFonts w:ascii="Times New Roman" w:hAnsi="Times New Roman"/>
          <w:sz w:val="24"/>
          <w:szCs w:val="24"/>
        </w:rPr>
        <w:t>а выполняется в печатном виде</w:t>
      </w:r>
      <w:r w:rsidRPr="00013655">
        <w:rPr>
          <w:rFonts w:ascii="Times New Roman" w:hAnsi="Times New Roman"/>
          <w:sz w:val="24"/>
          <w:szCs w:val="24"/>
        </w:rPr>
        <w:t xml:space="preserve"> в соответствии с установленными требованиями, сдается заместителю директора по УР для проверки преподавателем.</w:t>
      </w:r>
    </w:p>
    <w:p w:rsidR="00E920EF" w:rsidRDefault="00E920EF" w:rsidP="00E920EF">
      <w:pPr>
        <w:spacing w:after="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A15136" w:rsidRDefault="00A15136" w:rsidP="00E920EF">
      <w:pPr>
        <w:spacing w:after="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A15136" w:rsidRDefault="00A15136" w:rsidP="00E920EF">
      <w:pPr>
        <w:spacing w:after="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A15136" w:rsidRDefault="00A15136" w:rsidP="00E920EF">
      <w:pPr>
        <w:spacing w:after="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A15136" w:rsidRDefault="00A15136" w:rsidP="00E920EF">
      <w:pPr>
        <w:spacing w:after="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A15136" w:rsidRDefault="00A15136" w:rsidP="00E920EF">
      <w:pPr>
        <w:spacing w:after="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BE172E" w:rsidRPr="00013655" w:rsidRDefault="00BE172E" w:rsidP="00BE172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13655">
        <w:rPr>
          <w:rFonts w:ascii="Times New Roman" w:hAnsi="Times New Roman"/>
          <w:b/>
          <w:color w:val="000000"/>
          <w:sz w:val="24"/>
          <w:szCs w:val="24"/>
        </w:rPr>
        <w:t>ТРЕБОВАНИЯ</w:t>
      </w:r>
    </w:p>
    <w:p w:rsidR="00BE172E" w:rsidRPr="00013655" w:rsidRDefault="00BE172E" w:rsidP="00BE172E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013655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СРЕДНЕГО ПРОФЕССИОНАЛЬНОГО ОБРАЗОВАНИЯ К РЕЗУЛЬТАТАМ ОСВОЕНИЯ УЧЕБНОЙ ДИСЦИПЛИНЫ</w:t>
      </w:r>
    </w:p>
    <w:p w:rsidR="00BE172E" w:rsidRPr="00BE172E" w:rsidRDefault="00BE172E" w:rsidP="00BE172E">
      <w:pPr>
        <w:pStyle w:val="Heading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13655">
        <w:rPr>
          <w:rFonts w:ascii="Times New Roman" w:hAnsi="Times New Roman" w:cs="Times New Roman"/>
          <w:b w:val="0"/>
          <w:sz w:val="24"/>
          <w:szCs w:val="24"/>
        </w:rPr>
        <w:t>(выдержка из стандарта)</w:t>
      </w:r>
    </w:p>
    <w:p w:rsidR="00BE172E" w:rsidRDefault="00BE172E" w:rsidP="00E920EF">
      <w:pPr>
        <w:spacing w:after="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061495" w:rsidRDefault="00BE172E" w:rsidP="000614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3655">
        <w:rPr>
          <w:rFonts w:ascii="Times New Roman" w:hAnsi="Times New Roman"/>
          <w:sz w:val="24"/>
          <w:szCs w:val="24"/>
        </w:rPr>
        <w:t xml:space="preserve">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Pr="00B833C2">
        <w:rPr>
          <w:rFonts w:ascii="Times New Roman" w:hAnsi="Times New Roman"/>
          <w:color w:val="000000" w:themeColor="text1"/>
          <w:sz w:val="24"/>
          <w:szCs w:val="24"/>
        </w:rPr>
        <w:t>46.02.01 «Документационное обеспечение управления и архивоведение»</w:t>
      </w:r>
      <w:r w:rsidRPr="00B833C2">
        <w:rPr>
          <w:rFonts w:ascii="Times New Roman" w:hAnsi="Times New Roman"/>
          <w:sz w:val="24"/>
          <w:szCs w:val="24"/>
        </w:rPr>
        <w:t xml:space="preserve"> </w:t>
      </w:r>
      <w:r w:rsidRPr="00013655">
        <w:rPr>
          <w:rFonts w:ascii="Times New Roman" w:hAnsi="Times New Roman"/>
          <w:b/>
          <w:sz w:val="24"/>
          <w:szCs w:val="24"/>
        </w:rPr>
        <w:t xml:space="preserve"> </w:t>
      </w:r>
      <w:r w:rsidRPr="00013655">
        <w:rPr>
          <w:rFonts w:ascii="Times New Roman" w:hAnsi="Times New Roman"/>
          <w:sz w:val="24"/>
          <w:szCs w:val="24"/>
        </w:rPr>
        <w:t xml:space="preserve">освоение учебной дисциплины </w:t>
      </w:r>
      <w:r w:rsidRPr="00700E3F">
        <w:rPr>
          <w:rFonts w:ascii="Times New Roman" w:hAnsi="Times New Roman"/>
          <w:sz w:val="24"/>
          <w:szCs w:val="24"/>
        </w:rPr>
        <w:t>«</w:t>
      </w:r>
      <w:r w:rsidRPr="00700E3F">
        <w:rPr>
          <w:rFonts w:ascii="Times New Roman" w:hAnsi="Times New Roman"/>
          <w:bCs/>
          <w:iCs/>
          <w:sz w:val="24"/>
          <w:szCs w:val="24"/>
        </w:rPr>
        <w:t>Правовое обеспечение профессиональной деятельности»</w:t>
      </w:r>
      <w:r w:rsidRPr="0001365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013655">
        <w:rPr>
          <w:rFonts w:ascii="Times New Roman" w:hAnsi="Times New Roman"/>
          <w:sz w:val="24"/>
          <w:szCs w:val="24"/>
        </w:rPr>
        <w:t xml:space="preserve">должно обеспечить: </w:t>
      </w:r>
    </w:p>
    <w:p w:rsidR="00061495" w:rsidRDefault="00061495" w:rsidP="00061495">
      <w:pPr>
        <w:pStyle w:val="17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061495">
        <w:rPr>
          <w:rFonts w:ascii="Times New Roman" w:hAnsi="Times New Roman"/>
          <w:sz w:val="24"/>
          <w:szCs w:val="24"/>
        </w:rPr>
        <w:t xml:space="preserve"> </w:t>
      </w:r>
      <w:r w:rsidRPr="00013655">
        <w:rPr>
          <w:rFonts w:ascii="Times New Roman" w:hAnsi="Times New Roman"/>
          <w:sz w:val="24"/>
          <w:szCs w:val="24"/>
        </w:rPr>
        <w:t xml:space="preserve">формирование у студентов </w:t>
      </w:r>
      <w:r w:rsidRPr="00013655">
        <w:rPr>
          <w:rFonts w:ascii="Times New Roman" w:hAnsi="Times New Roman"/>
          <w:b/>
          <w:bCs/>
          <w:color w:val="000000"/>
          <w:sz w:val="24"/>
          <w:szCs w:val="24"/>
        </w:rPr>
        <w:t>общих компетенций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(ОК)</w:t>
      </w:r>
      <w:r w:rsidRPr="00013655">
        <w:rPr>
          <w:rFonts w:ascii="Times New Roman" w:hAnsi="Times New Roman"/>
          <w:color w:val="000000"/>
          <w:sz w:val="24"/>
          <w:szCs w:val="24"/>
        </w:rPr>
        <w:t>, включающих в себя способность:</w:t>
      </w:r>
    </w:p>
    <w:tbl>
      <w:tblPr>
        <w:tblStyle w:val="a9"/>
        <w:tblW w:w="0" w:type="auto"/>
        <w:tblLook w:val="04A0"/>
      </w:tblPr>
      <w:tblGrid>
        <w:gridCol w:w="959"/>
        <w:gridCol w:w="8895"/>
      </w:tblGrid>
      <w:tr w:rsidR="00061495" w:rsidTr="00061495">
        <w:tc>
          <w:tcPr>
            <w:tcW w:w="959" w:type="dxa"/>
          </w:tcPr>
          <w:p w:rsidR="00061495" w:rsidRPr="00061495" w:rsidRDefault="00061495" w:rsidP="00061495">
            <w:pPr>
              <w:pStyle w:val="17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614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ОК 1.</w:t>
            </w:r>
          </w:p>
        </w:tc>
        <w:tc>
          <w:tcPr>
            <w:tcW w:w="8895" w:type="dxa"/>
          </w:tcPr>
          <w:p w:rsidR="00061495" w:rsidRPr="00061495" w:rsidRDefault="00061495" w:rsidP="00061495">
            <w:pPr>
              <w:pStyle w:val="af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061495">
              <w:rPr>
                <w:color w:val="000000" w:themeColor="text1"/>
                <w:sz w:val="22"/>
                <w:szCs w:val="22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061495" w:rsidRPr="00061495" w:rsidRDefault="00061495" w:rsidP="00061495">
            <w:pPr>
              <w:pStyle w:val="17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61495" w:rsidTr="00061495">
        <w:tc>
          <w:tcPr>
            <w:tcW w:w="959" w:type="dxa"/>
          </w:tcPr>
          <w:p w:rsidR="00061495" w:rsidRPr="00061495" w:rsidRDefault="00061495" w:rsidP="00061495">
            <w:pPr>
              <w:pStyle w:val="17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614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ОК 2.</w:t>
            </w:r>
          </w:p>
        </w:tc>
        <w:tc>
          <w:tcPr>
            <w:tcW w:w="8895" w:type="dxa"/>
          </w:tcPr>
          <w:p w:rsidR="00061495" w:rsidRPr="00061495" w:rsidRDefault="00061495" w:rsidP="00061495">
            <w:pPr>
              <w:pStyle w:val="af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061495">
              <w:rPr>
                <w:color w:val="000000" w:themeColor="text1"/>
                <w:sz w:val="22"/>
                <w:szCs w:val="22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061495" w:rsidRPr="00061495" w:rsidRDefault="00061495" w:rsidP="00061495">
            <w:pPr>
              <w:pStyle w:val="17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61495" w:rsidTr="00061495">
        <w:tc>
          <w:tcPr>
            <w:tcW w:w="959" w:type="dxa"/>
          </w:tcPr>
          <w:p w:rsidR="00061495" w:rsidRPr="00061495" w:rsidRDefault="00061495" w:rsidP="00061495">
            <w:pPr>
              <w:pStyle w:val="17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614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ОК 3.</w:t>
            </w:r>
          </w:p>
        </w:tc>
        <w:tc>
          <w:tcPr>
            <w:tcW w:w="8895" w:type="dxa"/>
          </w:tcPr>
          <w:p w:rsidR="00061495" w:rsidRPr="00061495" w:rsidRDefault="00061495" w:rsidP="00061495">
            <w:pPr>
              <w:pStyle w:val="af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061495">
              <w:rPr>
                <w:color w:val="000000" w:themeColor="text1"/>
                <w:sz w:val="22"/>
                <w:szCs w:val="22"/>
              </w:rPr>
              <w:t>Принимать решения в стандартных и нестандартных ситуациях и нести за них ответственность.</w:t>
            </w:r>
          </w:p>
          <w:p w:rsidR="00061495" w:rsidRPr="00061495" w:rsidRDefault="00061495" w:rsidP="00061495">
            <w:pPr>
              <w:pStyle w:val="17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61495" w:rsidTr="00061495">
        <w:tc>
          <w:tcPr>
            <w:tcW w:w="959" w:type="dxa"/>
          </w:tcPr>
          <w:p w:rsidR="00061495" w:rsidRPr="00061495" w:rsidRDefault="00061495" w:rsidP="00061495">
            <w:pPr>
              <w:pStyle w:val="17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614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ОК 4.</w:t>
            </w:r>
          </w:p>
        </w:tc>
        <w:tc>
          <w:tcPr>
            <w:tcW w:w="8895" w:type="dxa"/>
          </w:tcPr>
          <w:p w:rsidR="00061495" w:rsidRPr="00061495" w:rsidRDefault="00061495" w:rsidP="00061495">
            <w:pPr>
              <w:pStyle w:val="af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061495">
              <w:rPr>
                <w:color w:val="000000" w:themeColor="text1"/>
                <w:sz w:val="22"/>
                <w:szCs w:val="22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061495" w:rsidRPr="00061495" w:rsidRDefault="00061495" w:rsidP="00061495">
            <w:pPr>
              <w:pStyle w:val="17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61495" w:rsidTr="00061495">
        <w:tc>
          <w:tcPr>
            <w:tcW w:w="959" w:type="dxa"/>
          </w:tcPr>
          <w:p w:rsidR="00061495" w:rsidRPr="00061495" w:rsidRDefault="00061495" w:rsidP="00061495">
            <w:pPr>
              <w:pStyle w:val="17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614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ОК 5.</w:t>
            </w:r>
          </w:p>
        </w:tc>
        <w:tc>
          <w:tcPr>
            <w:tcW w:w="8895" w:type="dxa"/>
          </w:tcPr>
          <w:p w:rsidR="00061495" w:rsidRPr="00061495" w:rsidRDefault="00061495" w:rsidP="00061495">
            <w:pPr>
              <w:pStyle w:val="af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061495">
              <w:rPr>
                <w:color w:val="000000" w:themeColor="text1"/>
                <w:sz w:val="22"/>
                <w:szCs w:val="22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061495" w:rsidRPr="00061495" w:rsidRDefault="00061495" w:rsidP="00061495">
            <w:pPr>
              <w:pStyle w:val="17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61495" w:rsidTr="00061495">
        <w:tc>
          <w:tcPr>
            <w:tcW w:w="959" w:type="dxa"/>
          </w:tcPr>
          <w:p w:rsidR="00061495" w:rsidRPr="00061495" w:rsidRDefault="00061495" w:rsidP="00061495">
            <w:pPr>
              <w:pStyle w:val="17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614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ОК 6.</w:t>
            </w:r>
          </w:p>
        </w:tc>
        <w:tc>
          <w:tcPr>
            <w:tcW w:w="8895" w:type="dxa"/>
          </w:tcPr>
          <w:p w:rsidR="00061495" w:rsidRPr="00061495" w:rsidRDefault="00061495" w:rsidP="00061495">
            <w:pPr>
              <w:pStyle w:val="af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061495">
              <w:rPr>
                <w:color w:val="000000" w:themeColor="text1"/>
                <w:sz w:val="22"/>
                <w:szCs w:val="22"/>
              </w:rPr>
              <w:t>Работать в коллективе и команде, эффективно общаться с коллегами, руководством, потребителями.</w:t>
            </w:r>
          </w:p>
          <w:p w:rsidR="00061495" w:rsidRPr="00061495" w:rsidRDefault="00061495" w:rsidP="00061495">
            <w:pPr>
              <w:pStyle w:val="17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61495" w:rsidTr="00061495">
        <w:tc>
          <w:tcPr>
            <w:tcW w:w="959" w:type="dxa"/>
          </w:tcPr>
          <w:p w:rsidR="00061495" w:rsidRPr="00061495" w:rsidRDefault="00061495" w:rsidP="00061495">
            <w:pPr>
              <w:pStyle w:val="17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614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ОК 7.</w:t>
            </w:r>
          </w:p>
        </w:tc>
        <w:tc>
          <w:tcPr>
            <w:tcW w:w="8895" w:type="dxa"/>
          </w:tcPr>
          <w:p w:rsidR="00061495" w:rsidRPr="00061495" w:rsidRDefault="00061495" w:rsidP="00061495">
            <w:pPr>
              <w:pStyle w:val="af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061495">
              <w:rPr>
                <w:color w:val="000000" w:themeColor="text1"/>
                <w:sz w:val="22"/>
                <w:szCs w:val="22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  <w:p w:rsidR="00061495" w:rsidRPr="00061495" w:rsidRDefault="00061495" w:rsidP="00061495">
            <w:pPr>
              <w:pStyle w:val="17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61495" w:rsidRPr="00061495" w:rsidRDefault="00061495" w:rsidP="00061495">
      <w:pPr>
        <w:pStyle w:val="17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1495" w:rsidRPr="00013655" w:rsidRDefault="00061495" w:rsidP="00061495">
      <w:pPr>
        <w:pStyle w:val="1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13655">
        <w:rPr>
          <w:rFonts w:ascii="Times New Roman" w:hAnsi="Times New Roman"/>
          <w:sz w:val="24"/>
          <w:szCs w:val="24"/>
        </w:rPr>
        <w:t xml:space="preserve">формирование у студентов </w:t>
      </w:r>
      <w:r w:rsidRPr="00013655">
        <w:rPr>
          <w:rFonts w:ascii="Times New Roman" w:hAnsi="Times New Roman"/>
          <w:b/>
          <w:bCs/>
          <w:color w:val="000000"/>
          <w:sz w:val="24"/>
          <w:szCs w:val="24"/>
        </w:rPr>
        <w:t>профессиональных компетенций</w:t>
      </w:r>
      <w:r w:rsidRPr="00013655">
        <w:rPr>
          <w:rFonts w:ascii="Times New Roman" w:hAnsi="Times New Roman"/>
          <w:color w:val="000000"/>
          <w:sz w:val="24"/>
          <w:szCs w:val="24"/>
        </w:rPr>
        <w:t>, соответствующих основным видам профессиональной деятельности:</w:t>
      </w:r>
    </w:p>
    <w:p w:rsidR="00061495" w:rsidRPr="00013655" w:rsidRDefault="00061495" w:rsidP="00BE17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172E" w:rsidRDefault="00BE172E" w:rsidP="00E920EF">
      <w:pPr>
        <w:spacing w:after="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tbl>
      <w:tblPr>
        <w:tblStyle w:val="a9"/>
        <w:tblW w:w="0" w:type="auto"/>
        <w:tblLook w:val="04A0"/>
      </w:tblPr>
      <w:tblGrid>
        <w:gridCol w:w="1101"/>
        <w:gridCol w:w="8753"/>
      </w:tblGrid>
      <w:tr w:rsidR="00061495" w:rsidTr="00061495">
        <w:tc>
          <w:tcPr>
            <w:tcW w:w="1101" w:type="dxa"/>
          </w:tcPr>
          <w:p w:rsidR="00061495" w:rsidRPr="00061495" w:rsidRDefault="00061495" w:rsidP="00E920EF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614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ПК 1.1.</w:t>
            </w:r>
          </w:p>
        </w:tc>
        <w:tc>
          <w:tcPr>
            <w:tcW w:w="8753" w:type="dxa"/>
          </w:tcPr>
          <w:p w:rsidR="00061495" w:rsidRPr="00061495" w:rsidRDefault="00061495" w:rsidP="00061495">
            <w:pPr>
              <w:pStyle w:val="af7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61495">
              <w:rPr>
                <w:color w:val="000000" w:themeColor="text1"/>
                <w:sz w:val="22"/>
                <w:szCs w:val="22"/>
              </w:rPr>
              <w:t>Координировать работу организации (приемной руководителя), вести прием посетителей.</w:t>
            </w:r>
          </w:p>
          <w:p w:rsidR="00061495" w:rsidRPr="00061495" w:rsidRDefault="00061495" w:rsidP="00E920EF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61495" w:rsidTr="00061495">
        <w:tc>
          <w:tcPr>
            <w:tcW w:w="1101" w:type="dxa"/>
          </w:tcPr>
          <w:p w:rsidR="00061495" w:rsidRPr="00061495" w:rsidRDefault="00061495" w:rsidP="00E920EF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614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ПК 1.2.</w:t>
            </w:r>
          </w:p>
        </w:tc>
        <w:tc>
          <w:tcPr>
            <w:tcW w:w="8753" w:type="dxa"/>
          </w:tcPr>
          <w:p w:rsidR="00061495" w:rsidRPr="00061495" w:rsidRDefault="00061495" w:rsidP="00061495">
            <w:pPr>
              <w:pStyle w:val="af7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61495">
              <w:rPr>
                <w:color w:val="000000" w:themeColor="text1"/>
                <w:sz w:val="22"/>
                <w:szCs w:val="22"/>
              </w:rPr>
              <w:t>Осуществлять работу по подготовке и проведению совещаний, деловых встреч, приемов и презентаций.</w:t>
            </w:r>
          </w:p>
          <w:p w:rsidR="00061495" w:rsidRPr="00061495" w:rsidRDefault="00061495" w:rsidP="00E920EF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61495" w:rsidTr="00061495">
        <w:tc>
          <w:tcPr>
            <w:tcW w:w="1101" w:type="dxa"/>
          </w:tcPr>
          <w:p w:rsidR="00061495" w:rsidRPr="00061495" w:rsidRDefault="00061495" w:rsidP="00E920EF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614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ПК 1.4.</w:t>
            </w:r>
          </w:p>
        </w:tc>
        <w:tc>
          <w:tcPr>
            <w:tcW w:w="8753" w:type="dxa"/>
          </w:tcPr>
          <w:p w:rsidR="00061495" w:rsidRPr="00061495" w:rsidRDefault="00061495" w:rsidP="00061495">
            <w:pPr>
              <w:pStyle w:val="af7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61495">
              <w:rPr>
                <w:color w:val="000000" w:themeColor="text1"/>
                <w:sz w:val="22"/>
                <w:szCs w:val="22"/>
              </w:rPr>
              <w:t>Организовывать рабочее место секретаря и руководителя.</w:t>
            </w:r>
          </w:p>
          <w:p w:rsidR="00061495" w:rsidRPr="00061495" w:rsidRDefault="00061495" w:rsidP="00E920EF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61495" w:rsidTr="00061495">
        <w:tc>
          <w:tcPr>
            <w:tcW w:w="1101" w:type="dxa"/>
          </w:tcPr>
          <w:p w:rsidR="00061495" w:rsidRPr="00061495" w:rsidRDefault="00061495" w:rsidP="00E920EF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614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ПК 1.5.</w:t>
            </w:r>
          </w:p>
        </w:tc>
        <w:tc>
          <w:tcPr>
            <w:tcW w:w="8753" w:type="dxa"/>
          </w:tcPr>
          <w:p w:rsidR="00061495" w:rsidRPr="00061495" w:rsidRDefault="00061495" w:rsidP="00061495">
            <w:pPr>
              <w:pStyle w:val="af7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61495">
              <w:rPr>
                <w:color w:val="000000" w:themeColor="text1"/>
                <w:sz w:val="22"/>
                <w:szCs w:val="22"/>
              </w:rPr>
              <w:t>Оформлять и регистрировать организационно-распорядительные документы, контролировать сроки их исполнения.</w:t>
            </w:r>
          </w:p>
          <w:p w:rsidR="00061495" w:rsidRPr="00061495" w:rsidRDefault="00061495" w:rsidP="00E920EF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61495" w:rsidTr="00061495">
        <w:tc>
          <w:tcPr>
            <w:tcW w:w="1101" w:type="dxa"/>
          </w:tcPr>
          <w:p w:rsidR="00061495" w:rsidRPr="00061495" w:rsidRDefault="00061495" w:rsidP="00E920EF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614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ПК 1.7.</w:t>
            </w:r>
          </w:p>
        </w:tc>
        <w:tc>
          <w:tcPr>
            <w:tcW w:w="8753" w:type="dxa"/>
          </w:tcPr>
          <w:p w:rsidR="00061495" w:rsidRPr="00061495" w:rsidRDefault="00061495" w:rsidP="00061495">
            <w:pPr>
              <w:pStyle w:val="af7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61495">
              <w:rPr>
                <w:color w:val="000000" w:themeColor="text1"/>
                <w:sz w:val="22"/>
                <w:szCs w:val="22"/>
              </w:rPr>
              <w:t>Самостоятельно работать с документами, содержащими конфиденциальную информацию, в том числе с документами по личному составу.</w:t>
            </w:r>
          </w:p>
          <w:p w:rsidR="00061495" w:rsidRPr="00061495" w:rsidRDefault="00061495" w:rsidP="00E920EF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61495" w:rsidTr="00061495">
        <w:tc>
          <w:tcPr>
            <w:tcW w:w="1101" w:type="dxa"/>
          </w:tcPr>
          <w:p w:rsidR="00061495" w:rsidRPr="00061495" w:rsidRDefault="00061495" w:rsidP="00E920EF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614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ПК 1.8.</w:t>
            </w:r>
          </w:p>
        </w:tc>
        <w:tc>
          <w:tcPr>
            <w:tcW w:w="8753" w:type="dxa"/>
          </w:tcPr>
          <w:p w:rsidR="00061495" w:rsidRPr="00061495" w:rsidRDefault="00061495" w:rsidP="00061495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61495" w:rsidRPr="00061495" w:rsidRDefault="00061495" w:rsidP="00061495">
            <w:pPr>
              <w:pStyle w:val="af7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61495">
              <w:rPr>
                <w:color w:val="000000" w:themeColor="text1"/>
                <w:sz w:val="22"/>
                <w:szCs w:val="22"/>
              </w:rPr>
              <w:t>Осуществлять телефонное обслуживание, принимать и передавать факсы.</w:t>
            </w:r>
          </w:p>
          <w:p w:rsidR="00061495" w:rsidRPr="00061495" w:rsidRDefault="00061495" w:rsidP="00E920EF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BE172E" w:rsidRDefault="00BE172E" w:rsidP="00E920EF">
      <w:pPr>
        <w:spacing w:after="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BE172E" w:rsidRDefault="00BE172E" w:rsidP="00E920EF">
      <w:pPr>
        <w:spacing w:after="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BE172E" w:rsidRDefault="00BE172E" w:rsidP="00E920EF">
      <w:pPr>
        <w:spacing w:after="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D52553" w:rsidRPr="00013655" w:rsidRDefault="00D52553" w:rsidP="00D52553">
      <w:pPr>
        <w:pStyle w:val="1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3655">
        <w:rPr>
          <w:rFonts w:ascii="Times New Roman" w:hAnsi="Times New Roman"/>
          <w:color w:val="000000"/>
          <w:sz w:val="24"/>
          <w:szCs w:val="24"/>
        </w:rPr>
        <w:t xml:space="preserve">приобретение студентами предметных </w:t>
      </w:r>
      <w:r w:rsidRPr="00013655">
        <w:rPr>
          <w:rFonts w:ascii="Times New Roman" w:hAnsi="Times New Roman"/>
          <w:b/>
          <w:color w:val="000000"/>
          <w:sz w:val="24"/>
          <w:szCs w:val="24"/>
        </w:rPr>
        <w:t>знаний и умений</w:t>
      </w:r>
      <w:r w:rsidRPr="00013655">
        <w:rPr>
          <w:rFonts w:ascii="Times New Roman" w:hAnsi="Times New Roman"/>
          <w:color w:val="000000"/>
          <w:sz w:val="24"/>
          <w:szCs w:val="24"/>
        </w:rPr>
        <w:t>:</w:t>
      </w:r>
    </w:p>
    <w:p w:rsidR="00BE172E" w:rsidRPr="00D52553" w:rsidRDefault="00D52553" w:rsidP="00D52553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92"/>
        <w:jc w:val="both"/>
        <w:rPr>
          <w:rFonts w:ascii="Times New Roman" w:hAnsi="Times New Roman"/>
          <w:sz w:val="26"/>
          <w:szCs w:val="26"/>
        </w:rPr>
      </w:pPr>
      <w:r w:rsidRPr="00F36F26">
        <w:rPr>
          <w:rFonts w:ascii="Times New Roman" w:hAnsi="Times New Roman"/>
          <w:sz w:val="26"/>
          <w:szCs w:val="26"/>
        </w:rPr>
        <w:t xml:space="preserve">студент должен </w:t>
      </w:r>
      <w:r w:rsidRPr="00F36F26">
        <w:rPr>
          <w:rFonts w:ascii="Times New Roman" w:hAnsi="Times New Roman"/>
          <w:b/>
          <w:sz w:val="26"/>
          <w:szCs w:val="26"/>
        </w:rPr>
        <w:t>знать:</w:t>
      </w:r>
      <w:r w:rsidRPr="00F36F26">
        <w:rPr>
          <w:rFonts w:ascii="Times New Roman" w:hAnsi="Times New Roman"/>
          <w:sz w:val="26"/>
          <w:szCs w:val="26"/>
        </w:rPr>
        <w:t xml:space="preserve"> </w:t>
      </w:r>
    </w:p>
    <w:p w:rsidR="00D52553" w:rsidRPr="00933BBF" w:rsidRDefault="00D52553" w:rsidP="00D52553">
      <w:pPr>
        <w:pStyle w:val="30"/>
        <w:shd w:val="clear" w:color="auto" w:fill="auto"/>
        <w:spacing w:before="0" w:line="360" w:lineRule="auto"/>
        <w:jc w:val="both"/>
        <w:rPr>
          <w:rFonts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933BBF">
        <w:rPr>
          <w:rFonts w:cs="Times New Roman"/>
          <w:b w:val="0"/>
          <w:color w:val="000000" w:themeColor="text1"/>
          <w:sz w:val="24"/>
          <w:szCs w:val="24"/>
          <w:shd w:val="clear" w:color="auto" w:fill="FFFFFF"/>
        </w:rPr>
        <w:t>- защищать свои права в соответствии с трудовым законодательством;</w:t>
      </w:r>
    </w:p>
    <w:p w:rsidR="00D52553" w:rsidRPr="00933BBF" w:rsidRDefault="00D52553" w:rsidP="00D52553">
      <w:pPr>
        <w:pStyle w:val="30"/>
        <w:shd w:val="clear" w:color="auto" w:fill="auto"/>
        <w:spacing w:before="0" w:line="360" w:lineRule="auto"/>
        <w:jc w:val="both"/>
        <w:rPr>
          <w:rFonts w:cs="Times New Roman"/>
          <w:b w:val="0"/>
          <w:color w:val="000000" w:themeColor="text1"/>
          <w:sz w:val="24"/>
          <w:szCs w:val="24"/>
        </w:rPr>
      </w:pPr>
      <w:r w:rsidRPr="00933BBF">
        <w:rPr>
          <w:rFonts w:cs="Times New Roman"/>
          <w:b w:val="0"/>
          <w:color w:val="000000" w:themeColor="text1"/>
          <w:sz w:val="24"/>
          <w:szCs w:val="24"/>
          <w:shd w:val="clear" w:color="auto" w:fill="FFFFFF"/>
        </w:rPr>
        <w:t>- использовать правовую информацию в профессиональной деятельности.</w:t>
      </w:r>
    </w:p>
    <w:p w:rsidR="00D52553" w:rsidRPr="00E920EF" w:rsidRDefault="00D52553" w:rsidP="00D52553">
      <w:pPr>
        <w:pStyle w:val="30"/>
        <w:shd w:val="clear" w:color="auto" w:fill="auto"/>
        <w:spacing w:before="0" w:line="360" w:lineRule="auto"/>
        <w:ind w:firstLine="99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</w:t>
      </w:r>
      <w:r w:rsidRPr="00E920EF">
        <w:rPr>
          <w:rFonts w:cs="Times New Roman"/>
          <w:sz w:val="24"/>
          <w:szCs w:val="24"/>
        </w:rPr>
        <w:t>тудент должен знать:</w:t>
      </w:r>
    </w:p>
    <w:p w:rsidR="00D52553" w:rsidRPr="00933BBF" w:rsidRDefault="00D52553" w:rsidP="00D52553">
      <w:pPr>
        <w:pStyle w:val="30"/>
        <w:shd w:val="clear" w:color="auto" w:fill="auto"/>
        <w:spacing w:before="0" w:line="360" w:lineRule="auto"/>
        <w:jc w:val="both"/>
        <w:rPr>
          <w:rFonts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933BBF">
        <w:rPr>
          <w:rFonts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- права и обязанности служащих; </w:t>
      </w:r>
    </w:p>
    <w:p w:rsidR="00D52553" w:rsidRPr="00933BBF" w:rsidRDefault="00D52553" w:rsidP="00D52553">
      <w:pPr>
        <w:pStyle w:val="30"/>
        <w:shd w:val="clear" w:color="auto" w:fill="auto"/>
        <w:spacing w:before="0" w:line="360" w:lineRule="auto"/>
        <w:jc w:val="both"/>
        <w:rPr>
          <w:rFonts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933BBF">
        <w:rPr>
          <w:rFonts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- законодательные акты и нормативные документы, регулирующие правоотношения физических и юридических лиц; </w:t>
      </w:r>
    </w:p>
    <w:p w:rsidR="00D52553" w:rsidRPr="00933BBF" w:rsidRDefault="00D52553" w:rsidP="00D52553">
      <w:pPr>
        <w:pStyle w:val="30"/>
        <w:shd w:val="clear" w:color="auto" w:fill="auto"/>
        <w:spacing w:before="0" w:line="360" w:lineRule="auto"/>
        <w:jc w:val="both"/>
        <w:rPr>
          <w:rFonts w:cs="Times New Roman"/>
          <w:b w:val="0"/>
          <w:color w:val="000000" w:themeColor="text1"/>
          <w:sz w:val="24"/>
          <w:szCs w:val="24"/>
        </w:rPr>
      </w:pPr>
      <w:r w:rsidRPr="00933BBF">
        <w:rPr>
          <w:rFonts w:cs="Times New Roman"/>
          <w:b w:val="0"/>
          <w:color w:val="000000" w:themeColor="text1"/>
          <w:sz w:val="24"/>
          <w:szCs w:val="24"/>
          <w:shd w:val="clear" w:color="auto" w:fill="FFFFFF"/>
        </w:rPr>
        <w:t>- основные законодательные акты о правовом обеспечении профессиональной деятельности служащих.</w:t>
      </w:r>
    </w:p>
    <w:p w:rsidR="00BE172E" w:rsidRDefault="00BE172E" w:rsidP="00D52553">
      <w:pPr>
        <w:spacing w:after="0" w:line="360" w:lineRule="auto"/>
        <w:ind w:firstLine="992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BE172E" w:rsidRDefault="00BE172E" w:rsidP="00E920EF">
      <w:pPr>
        <w:spacing w:after="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BE172E" w:rsidRDefault="00BE172E" w:rsidP="00E920EF">
      <w:pPr>
        <w:spacing w:after="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D52553" w:rsidRDefault="00D52553" w:rsidP="00E920EF">
      <w:pPr>
        <w:spacing w:after="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D52553" w:rsidRDefault="00D52553" w:rsidP="00E920EF">
      <w:pPr>
        <w:spacing w:after="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D52553" w:rsidRDefault="00D52553" w:rsidP="00E920EF">
      <w:pPr>
        <w:spacing w:after="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D52553" w:rsidRDefault="00D52553" w:rsidP="00E920EF">
      <w:pPr>
        <w:spacing w:after="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D52553" w:rsidRDefault="00D52553" w:rsidP="00E920EF">
      <w:pPr>
        <w:spacing w:after="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D52553" w:rsidRDefault="00D52553" w:rsidP="00E920EF">
      <w:pPr>
        <w:spacing w:after="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D52553" w:rsidRDefault="00D52553" w:rsidP="00E920EF">
      <w:pPr>
        <w:spacing w:after="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D52553" w:rsidRDefault="00D52553" w:rsidP="00E920EF">
      <w:pPr>
        <w:spacing w:after="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D52553" w:rsidRDefault="00D52553" w:rsidP="00E920EF">
      <w:pPr>
        <w:spacing w:after="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D52553" w:rsidRDefault="00D52553" w:rsidP="00E920EF">
      <w:pPr>
        <w:spacing w:after="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D52553" w:rsidRDefault="00D52553" w:rsidP="00E920EF">
      <w:pPr>
        <w:spacing w:after="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D52553" w:rsidRDefault="00D52553" w:rsidP="00E920EF">
      <w:pPr>
        <w:spacing w:after="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D52553" w:rsidRDefault="00D52553" w:rsidP="00E920EF">
      <w:pPr>
        <w:spacing w:after="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D52553" w:rsidRDefault="00D52553" w:rsidP="00E920EF">
      <w:pPr>
        <w:spacing w:after="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D52553" w:rsidRDefault="00D52553" w:rsidP="00E920EF">
      <w:pPr>
        <w:spacing w:after="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D52553" w:rsidRDefault="00D52553" w:rsidP="00E920EF">
      <w:pPr>
        <w:spacing w:after="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D52553" w:rsidRDefault="00D52553" w:rsidP="00E920EF">
      <w:pPr>
        <w:spacing w:after="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D52553" w:rsidRDefault="00D52553" w:rsidP="00E920EF">
      <w:pPr>
        <w:spacing w:after="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D52553" w:rsidRDefault="00D52553" w:rsidP="00E920EF">
      <w:pPr>
        <w:spacing w:after="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D52553" w:rsidRDefault="00D52553" w:rsidP="00E920EF">
      <w:pPr>
        <w:spacing w:after="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D52553" w:rsidRDefault="00D52553" w:rsidP="00E920EF">
      <w:pPr>
        <w:spacing w:after="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D52553" w:rsidRDefault="00D52553" w:rsidP="00E920EF">
      <w:pPr>
        <w:spacing w:after="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D52553" w:rsidRDefault="00D52553" w:rsidP="00E920EF">
      <w:pPr>
        <w:spacing w:after="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D52553" w:rsidRDefault="00D52553" w:rsidP="00E920EF">
      <w:pPr>
        <w:spacing w:after="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D52553" w:rsidRDefault="00D52553" w:rsidP="00E920EF">
      <w:pPr>
        <w:spacing w:after="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D52553" w:rsidRDefault="00D52553" w:rsidP="00E920EF">
      <w:pPr>
        <w:spacing w:after="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D52553" w:rsidRDefault="00D52553" w:rsidP="00E920EF">
      <w:pPr>
        <w:spacing w:after="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D52553" w:rsidRDefault="00D52553" w:rsidP="00E920EF">
      <w:pPr>
        <w:spacing w:after="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D52553" w:rsidRDefault="00D52553" w:rsidP="00E920EF">
      <w:pPr>
        <w:spacing w:after="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BE172E" w:rsidRDefault="00BE172E" w:rsidP="00E920EF">
      <w:pPr>
        <w:spacing w:after="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D52553" w:rsidRDefault="00D52553" w:rsidP="00E920EF">
      <w:pPr>
        <w:spacing w:after="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BE172E" w:rsidRDefault="00BE172E" w:rsidP="00E920EF">
      <w:pPr>
        <w:spacing w:after="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D52553" w:rsidRPr="00013655" w:rsidRDefault="00D52553" w:rsidP="00D52553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3655">
        <w:rPr>
          <w:rFonts w:ascii="Times New Roman" w:hAnsi="Times New Roman"/>
          <w:b/>
          <w:sz w:val="24"/>
          <w:szCs w:val="24"/>
        </w:rPr>
        <w:lastRenderedPageBreak/>
        <w:t>СОДЕРЖАНИЕ УЧЕБНОЙ ДИСЦИПЛИНЫ</w:t>
      </w:r>
    </w:p>
    <w:p w:rsidR="00D52553" w:rsidRPr="00013655" w:rsidRDefault="00D52553" w:rsidP="00D52553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13655">
        <w:rPr>
          <w:rFonts w:ascii="Times New Roman" w:hAnsi="Times New Roman" w:cs="Times New Roman"/>
          <w:b w:val="0"/>
          <w:sz w:val="24"/>
          <w:szCs w:val="24"/>
        </w:rPr>
        <w:t>(выдержка из рабочей программы)</w:t>
      </w:r>
    </w:p>
    <w:p w:rsidR="00D52553" w:rsidRPr="00013655" w:rsidRDefault="00D52553" w:rsidP="00D52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2553" w:rsidRPr="00013655" w:rsidRDefault="00D52553" w:rsidP="00D52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3655">
        <w:rPr>
          <w:rFonts w:ascii="Times New Roman" w:hAnsi="Times New Roman"/>
          <w:sz w:val="24"/>
          <w:szCs w:val="24"/>
        </w:rPr>
        <w:tab/>
        <w:t xml:space="preserve">Формирование общих и профессиональных компетенций, а также приобретение необходимых умений и знаний обеспечивается предметным содержанием, которое включает в себя: </w:t>
      </w: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96"/>
        <w:gridCol w:w="544"/>
        <w:gridCol w:w="6141"/>
      </w:tblGrid>
      <w:tr w:rsidR="00D52553" w:rsidRPr="00706F8E" w:rsidTr="006E4260">
        <w:trPr>
          <w:trHeight w:val="340"/>
        </w:trPr>
        <w:tc>
          <w:tcPr>
            <w:tcW w:w="9781" w:type="dxa"/>
            <w:gridSpan w:val="3"/>
          </w:tcPr>
          <w:p w:rsidR="00D52553" w:rsidRPr="00F04270" w:rsidRDefault="00D52553" w:rsidP="006E42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04270">
              <w:rPr>
                <w:rFonts w:ascii="Times New Roman" w:hAnsi="Times New Roman"/>
                <w:b/>
              </w:rPr>
              <w:t xml:space="preserve">Раздел 1 </w:t>
            </w:r>
          </w:p>
          <w:p w:rsidR="00D52553" w:rsidRPr="00F04270" w:rsidRDefault="00D52553" w:rsidP="006E4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04270">
              <w:rPr>
                <w:rFonts w:ascii="Times New Roman" w:hAnsi="Times New Roman"/>
                <w:sz w:val="20"/>
              </w:rPr>
              <w:t>ПРАВОВАЯ БАЗА ГО</w:t>
            </w:r>
            <w:r w:rsidRPr="00F04270">
              <w:rPr>
                <w:rFonts w:ascii="Times New Roman" w:hAnsi="Times New Roman"/>
                <w:sz w:val="20"/>
              </w:rPr>
              <w:softHyphen/>
              <w:t xml:space="preserve">СУДАРСТВЕННОЙ И </w:t>
            </w:r>
            <w:r w:rsidRPr="00F04270">
              <w:rPr>
                <w:rFonts w:ascii="Times New Roman" w:hAnsi="Times New Roman"/>
                <w:bCs/>
                <w:sz w:val="20"/>
              </w:rPr>
              <w:t>МУНИЦИПАЛЬНОЙ СЛУЖБЫ РОССИЙСКОЙ ФЕДЕРАЦИИ</w:t>
            </w:r>
          </w:p>
        </w:tc>
      </w:tr>
      <w:tr w:rsidR="00EB5BB3" w:rsidRPr="00706F8E" w:rsidTr="006E4260">
        <w:trPr>
          <w:trHeight w:val="340"/>
        </w:trPr>
        <w:tc>
          <w:tcPr>
            <w:tcW w:w="3096" w:type="dxa"/>
            <w:vMerge w:val="restart"/>
          </w:tcPr>
          <w:p w:rsidR="00EB5BB3" w:rsidRPr="00E00780" w:rsidRDefault="00EB5BB3" w:rsidP="00E007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B5BB3" w:rsidRPr="00E00780" w:rsidRDefault="00EB5BB3" w:rsidP="00E007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0780">
              <w:rPr>
                <w:rFonts w:ascii="Times New Roman" w:hAnsi="Times New Roman"/>
                <w:b/>
                <w:sz w:val="20"/>
                <w:szCs w:val="20"/>
              </w:rPr>
              <w:t xml:space="preserve">Тема 1.1 </w:t>
            </w:r>
          </w:p>
          <w:p w:rsidR="00EB5BB3" w:rsidRPr="00E00780" w:rsidRDefault="00EB5BB3" w:rsidP="00E007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0780">
              <w:rPr>
                <w:rFonts w:ascii="Times New Roman" w:hAnsi="Times New Roman"/>
                <w:b/>
                <w:sz w:val="20"/>
                <w:szCs w:val="20"/>
              </w:rPr>
              <w:t>Правовое обеспечение профессиональной деятельности государственной  службы Российской Федерации</w:t>
            </w:r>
            <w:proofErr w:type="gramStart"/>
            <w:r w:rsidRPr="00E0078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85" w:type="dxa"/>
            <w:gridSpan w:val="2"/>
            <w:vAlign w:val="center"/>
          </w:tcPr>
          <w:p w:rsidR="00EB5BB3" w:rsidRPr="00E00780" w:rsidRDefault="00EB5BB3" w:rsidP="00E00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00780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</w:tr>
      <w:tr w:rsidR="00EB5BB3" w:rsidRPr="00706F8E" w:rsidTr="00EB5BB3">
        <w:trPr>
          <w:trHeight w:val="2010"/>
        </w:trPr>
        <w:tc>
          <w:tcPr>
            <w:tcW w:w="3096" w:type="dxa"/>
            <w:vMerge/>
          </w:tcPr>
          <w:p w:rsidR="00EB5BB3" w:rsidRPr="00E00780" w:rsidRDefault="00EB5BB3" w:rsidP="00E00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EB5BB3" w:rsidRPr="00E00780" w:rsidRDefault="00EB5BB3" w:rsidP="00E00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078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41" w:type="dxa"/>
            <w:tcBorders>
              <w:bottom w:val="single" w:sz="4" w:space="0" w:color="auto"/>
            </w:tcBorders>
            <w:vAlign w:val="center"/>
          </w:tcPr>
          <w:p w:rsidR="00EB5BB3" w:rsidRPr="00E00780" w:rsidRDefault="00EB5BB3" w:rsidP="00E00780">
            <w:pPr>
              <w:pStyle w:val="31"/>
              <w:overflowPunct/>
              <w:autoSpaceDE/>
              <w:textAlignment w:val="auto"/>
              <w:rPr>
                <w:sz w:val="20"/>
              </w:rPr>
            </w:pPr>
            <w:r w:rsidRPr="00E00780">
              <w:rPr>
                <w:kern w:val="1"/>
                <w:sz w:val="20"/>
              </w:rPr>
              <w:t>Нормативно-правовые акты, регулирующие деятельность государственных служащих</w:t>
            </w:r>
          </w:p>
          <w:p w:rsidR="00EB5BB3" w:rsidRPr="00E00780" w:rsidRDefault="00EB5BB3" w:rsidP="00E00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0780">
              <w:rPr>
                <w:rFonts w:ascii="Times New Roman" w:hAnsi="Times New Roman"/>
                <w:sz w:val="20"/>
                <w:szCs w:val="20"/>
              </w:rPr>
              <w:t>Содержание нормативно-правовых актов о прохождении государственной службы</w:t>
            </w:r>
          </w:p>
          <w:p w:rsidR="00EB5BB3" w:rsidRPr="00E00780" w:rsidRDefault="00EB5BB3" w:rsidP="00E00780">
            <w:pPr>
              <w:pStyle w:val="31"/>
              <w:overflowPunct/>
              <w:autoSpaceDE/>
              <w:textAlignment w:val="auto"/>
              <w:rPr>
                <w:sz w:val="20"/>
              </w:rPr>
            </w:pPr>
            <w:r w:rsidRPr="00E00780">
              <w:rPr>
                <w:kern w:val="1"/>
                <w:sz w:val="20"/>
              </w:rPr>
              <w:t>Нормативно-правовые акты, регулирующие деятельность муниципальных служащих</w:t>
            </w:r>
          </w:p>
          <w:p w:rsidR="00EB5BB3" w:rsidRPr="00E00780" w:rsidRDefault="00EB5BB3" w:rsidP="00E00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0780">
              <w:rPr>
                <w:rFonts w:ascii="Times New Roman" w:hAnsi="Times New Roman"/>
                <w:sz w:val="20"/>
                <w:szCs w:val="20"/>
              </w:rPr>
              <w:t>Содержание нормативно-правовых актов о прохождении  муниципальной службы</w:t>
            </w:r>
          </w:p>
        </w:tc>
      </w:tr>
      <w:tr w:rsidR="00EB5BB3" w:rsidRPr="00706F8E" w:rsidTr="00EB5BB3">
        <w:trPr>
          <w:trHeight w:val="315"/>
        </w:trPr>
        <w:tc>
          <w:tcPr>
            <w:tcW w:w="3096" w:type="dxa"/>
            <w:vMerge/>
          </w:tcPr>
          <w:p w:rsidR="00EB5BB3" w:rsidRPr="00E00780" w:rsidRDefault="00EB5BB3" w:rsidP="00E00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</w:tcBorders>
            <w:vAlign w:val="center"/>
          </w:tcPr>
          <w:p w:rsidR="00EB5BB3" w:rsidRPr="00E00780" w:rsidRDefault="00041F8F" w:rsidP="00E00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078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41" w:type="dxa"/>
            <w:tcBorders>
              <w:top w:val="single" w:sz="4" w:space="0" w:color="auto"/>
            </w:tcBorders>
            <w:vAlign w:val="center"/>
          </w:tcPr>
          <w:p w:rsidR="00EB5BB3" w:rsidRPr="00E00780" w:rsidRDefault="00041F8F" w:rsidP="00E00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E00780">
              <w:rPr>
                <w:rFonts w:ascii="Times New Roman" w:hAnsi="Times New Roman"/>
                <w:kern w:val="1"/>
                <w:sz w:val="20"/>
                <w:szCs w:val="20"/>
              </w:rPr>
              <w:t>Практическая работа №1</w:t>
            </w:r>
          </w:p>
        </w:tc>
      </w:tr>
      <w:tr w:rsidR="00D52553" w:rsidRPr="00706F8E" w:rsidTr="006E4260">
        <w:trPr>
          <w:trHeight w:val="340"/>
        </w:trPr>
        <w:tc>
          <w:tcPr>
            <w:tcW w:w="9781" w:type="dxa"/>
            <w:gridSpan w:val="3"/>
          </w:tcPr>
          <w:p w:rsidR="00D52553" w:rsidRPr="00E00780" w:rsidRDefault="00D52553" w:rsidP="00E007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cyan"/>
              </w:rPr>
            </w:pPr>
            <w:r w:rsidRPr="00E00780">
              <w:rPr>
                <w:rFonts w:ascii="Times New Roman" w:hAnsi="Times New Roman"/>
                <w:b/>
                <w:sz w:val="20"/>
                <w:szCs w:val="20"/>
              </w:rPr>
              <w:t xml:space="preserve">Раздел 2 </w:t>
            </w:r>
            <w:r w:rsidRPr="00E00780">
              <w:rPr>
                <w:rFonts w:ascii="Times New Roman" w:hAnsi="Times New Roman"/>
                <w:sz w:val="20"/>
                <w:szCs w:val="20"/>
              </w:rPr>
              <w:t>ГРАЖДАНСКОЕ ПРАВО</w:t>
            </w:r>
          </w:p>
        </w:tc>
      </w:tr>
      <w:tr w:rsidR="00EB5BB3" w:rsidRPr="00706F8E" w:rsidTr="006E4260">
        <w:trPr>
          <w:trHeight w:val="340"/>
        </w:trPr>
        <w:tc>
          <w:tcPr>
            <w:tcW w:w="3096" w:type="dxa"/>
            <w:vMerge w:val="restart"/>
            <w:tcBorders>
              <w:top w:val="nil"/>
            </w:tcBorders>
          </w:tcPr>
          <w:p w:rsidR="00EB5BB3" w:rsidRPr="00E00780" w:rsidRDefault="00EB5BB3" w:rsidP="00E007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0780">
              <w:rPr>
                <w:rFonts w:ascii="Times New Roman" w:hAnsi="Times New Roman"/>
                <w:b/>
                <w:sz w:val="20"/>
                <w:szCs w:val="20"/>
              </w:rPr>
              <w:t xml:space="preserve">Тема 2.1 </w:t>
            </w:r>
          </w:p>
          <w:p w:rsidR="00EB5BB3" w:rsidRPr="00E00780" w:rsidRDefault="00EB5BB3" w:rsidP="00E007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0780">
              <w:rPr>
                <w:rFonts w:ascii="Times New Roman" w:hAnsi="Times New Roman"/>
                <w:b/>
                <w:sz w:val="20"/>
                <w:szCs w:val="20"/>
              </w:rPr>
              <w:t>Гражданские правоотношения</w:t>
            </w:r>
          </w:p>
        </w:tc>
        <w:tc>
          <w:tcPr>
            <w:tcW w:w="6685" w:type="dxa"/>
            <w:gridSpan w:val="2"/>
            <w:vAlign w:val="center"/>
          </w:tcPr>
          <w:p w:rsidR="00EB5BB3" w:rsidRPr="00E00780" w:rsidRDefault="00EB5BB3" w:rsidP="00E00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00780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</w:tr>
      <w:tr w:rsidR="00EB5BB3" w:rsidRPr="00706F8E" w:rsidTr="00EB5BB3">
        <w:trPr>
          <w:trHeight w:val="4410"/>
        </w:trPr>
        <w:tc>
          <w:tcPr>
            <w:tcW w:w="3096" w:type="dxa"/>
            <w:vMerge/>
          </w:tcPr>
          <w:p w:rsidR="00EB5BB3" w:rsidRPr="00E00780" w:rsidRDefault="00EB5BB3" w:rsidP="00E00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EB5BB3" w:rsidRPr="00E00780" w:rsidRDefault="00EB5BB3" w:rsidP="00E00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078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EB5BB3" w:rsidRPr="00E00780" w:rsidRDefault="00EB5BB3" w:rsidP="00E00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41" w:type="dxa"/>
            <w:tcBorders>
              <w:bottom w:val="single" w:sz="4" w:space="0" w:color="auto"/>
            </w:tcBorders>
            <w:vAlign w:val="center"/>
          </w:tcPr>
          <w:p w:rsidR="00EB5BB3" w:rsidRPr="00E00780" w:rsidRDefault="00EB5BB3" w:rsidP="00E00780">
            <w:pPr>
              <w:pStyle w:val="af4"/>
              <w:rPr>
                <w:rFonts w:ascii="Times New Roman" w:hAnsi="Times New Roman"/>
              </w:rPr>
            </w:pPr>
            <w:r w:rsidRPr="00E00780">
              <w:rPr>
                <w:rFonts w:ascii="Times New Roman" w:hAnsi="Times New Roman"/>
              </w:rPr>
              <w:t>Понятие, содержание гражданского правоотношения.</w:t>
            </w:r>
          </w:p>
          <w:p w:rsidR="00EB5BB3" w:rsidRPr="00E00780" w:rsidRDefault="00EB5BB3" w:rsidP="00E00780">
            <w:pPr>
              <w:pStyle w:val="af4"/>
              <w:rPr>
                <w:rFonts w:ascii="Times New Roman" w:hAnsi="Times New Roman"/>
              </w:rPr>
            </w:pPr>
            <w:r w:rsidRPr="00E00780">
              <w:rPr>
                <w:rFonts w:ascii="Times New Roman" w:hAnsi="Times New Roman"/>
              </w:rPr>
              <w:t>Субъекты правоотношений и их правовой статус</w:t>
            </w:r>
          </w:p>
          <w:p w:rsidR="00EB5BB3" w:rsidRPr="00E00780" w:rsidRDefault="00EB5BB3" w:rsidP="00E00780">
            <w:pPr>
              <w:pStyle w:val="af4"/>
              <w:rPr>
                <w:rFonts w:ascii="Times New Roman" w:hAnsi="Times New Roman"/>
              </w:rPr>
            </w:pPr>
            <w:r w:rsidRPr="00E00780">
              <w:rPr>
                <w:rFonts w:ascii="Times New Roman" w:hAnsi="Times New Roman"/>
              </w:rPr>
              <w:t xml:space="preserve">Объекты гражданских прав. </w:t>
            </w:r>
          </w:p>
          <w:p w:rsidR="00EB5BB3" w:rsidRPr="00E00780" w:rsidRDefault="00EB5BB3" w:rsidP="00E00780">
            <w:pPr>
              <w:pStyle w:val="af4"/>
              <w:rPr>
                <w:rFonts w:ascii="Times New Roman" w:hAnsi="Times New Roman"/>
                <w:kern w:val="1"/>
              </w:rPr>
            </w:pPr>
            <w:r w:rsidRPr="00E00780">
              <w:rPr>
                <w:rFonts w:ascii="Times New Roman" w:hAnsi="Times New Roman"/>
                <w:kern w:val="1"/>
              </w:rPr>
              <w:t>Имущественные права субъектов гражданского права</w:t>
            </w:r>
          </w:p>
          <w:p w:rsidR="00EB5BB3" w:rsidRPr="00E00780" w:rsidRDefault="00EB5BB3" w:rsidP="00E00780">
            <w:pPr>
              <w:pStyle w:val="af4"/>
              <w:rPr>
                <w:rFonts w:ascii="Times New Roman" w:hAnsi="Times New Roman"/>
              </w:rPr>
            </w:pPr>
            <w:r w:rsidRPr="00E00780">
              <w:rPr>
                <w:rFonts w:ascii="Times New Roman" w:hAnsi="Times New Roman"/>
              </w:rPr>
              <w:t>Понятия и признаки юридического лица.</w:t>
            </w:r>
          </w:p>
          <w:p w:rsidR="00EB5BB3" w:rsidRPr="00E00780" w:rsidRDefault="00EB5BB3" w:rsidP="00E00780">
            <w:pPr>
              <w:pStyle w:val="af4"/>
              <w:rPr>
                <w:rFonts w:ascii="Times New Roman" w:hAnsi="Times New Roman"/>
              </w:rPr>
            </w:pPr>
            <w:r w:rsidRPr="00E00780">
              <w:rPr>
                <w:rFonts w:ascii="Times New Roman" w:hAnsi="Times New Roman"/>
              </w:rPr>
              <w:t xml:space="preserve">Возникновение и прекращение юридического лица. </w:t>
            </w:r>
          </w:p>
          <w:p w:rsidR="00EB5BB3" w:rsidRPr="00E00780" w:rsidRDefault="00EB5BB3" w:rsidP="00E00780">
            <w:pPr>
              <w:pStyle w:val="af4"/>
              <w:rPr>
                <w:rFonts w:ascii="Times New Roman" w:hAnsi="Times New Roman"/>
              </w:rPr>
            </w:pPr>
            <w:r w:rsidRPr="00E00780">
              <w:rPr>
                <w:rFonts w:ascii="Times New Roman" w:hAnsi="Times New Roman"/>
              </w:rPr>
              <w:t>Правовой статус юридического лица.</w:t>
            </w:r>
          </w:p>
          <w:p w:rsidR="00EB5BB3" w:rsidRPr="00E00780" w:rsidRDefault="00EB5BB3" w:rsidP="00E00780">
            <w:pPr>
              <w:pStyle w:val="af4"/>
              <w:rPr>
                <w:rFonts w:ascii="Times New Roman" w:hAnsi="Times New Roman"/>
              </w:rPr>
            </w:pPr>
            <w:r w:rsidRPr="00E00780">
              <w:rPr>
                <w:rFonts w:ascii="Times New Roman" w:hAnsi="Times New Roman"/>
              </w:rPr>
              <w:t xml:space="preserve">Классификация субъектов предпринимательской деятельности. </w:t>
            </w:r>
          </w:p>
          <w:p w:rsidR="00EB5BB3" w:rsidRPr="00E00780" w:rsidRDefault="00EB5BB3" w:rsidP="00E00780">
            <w:pPr>
              <w:pStyle w:val="af4"/>
              <w:rPr>
                <w:rFonts w:ascii="Times New Roman" w:hAnsi="Times New Roman"/>
              </w:rPr>
            </w:pPr>
            <w:r w:rsidRPr="00E00780">
              <w:rPr>
                <w:rFonts w:ascii="Times New Roman" w:hAnsi="Times New Roman"/>
              </w:rPr>
              <w:t>Государство как юридическое лицо</w:t>
            </w:r>
          </w:p>
          <w:p w:rsidR="00EB5BB3" w:rsidRPr="00E00780" w:rsidRDefault="00EB5BB3" w:rsidP="00E00780">
            <w:pPr>
              <w:pStyle w:val="af4"/>
              <w:rPr>
                <w:rFonts w:ascii="Times New Roman" w:hAnsi="Times New Roman"/>
              </w:rPr>
            </w:pPr>
            <w:r w:rsidRPr="00E00780">
              <w:rPr>
                <w:rFonts w:ascii="Times New Roman" w:hAnsi="Times New Roman"/>
              </w:rPr>
              <w:t>Хозяйственная деятельность государства</w:t>
            </w:r>
          </w:p>
          <w:p w:rsidR="00EB5BB3" w:rsidRPr="00E00780" w:rsidRDefault="00EB5BB3" w:rsidP="00E00780">
            <w:pPr>
              <w:pStyle w:val="af4"/>
              <w:rPr>
                <w:rFonts w:ascii="Times New Roman" w:hAnsi="Times New Roman"/>
              </w:rPr>
            </w:pPr>
            <w:r w:rsidRPr="00E00780">
              <w:rPr>
                <w:rFonts w:ascii="Times New Roman" w:hAnsi="Times New Roman"/>
              </w:rPr>
              <w:t xml:space="preserve">Договор в хозяйственных отношениях. </w:t>
            </w:r>
          </w:p>
          <w:p w:rsidR="00EB5BB3" w:rsidRPr="00E00780" w:rsidRDefault="00EB5BB3" w:rsidP="00E00780">
            <w:pPr>
              <w:pStyle w:val="af4"/>
              <w:rPr>
                <w:rFonts w:ascii="Times New Roman" w:hAnsi="Times New Roman"/>
                <w:bCs/>
              </w:rPr>
            </w:pPr>
            <w:r w:rsidRPr="00E00780">
              <w:rPr>
                <w:rFonts w:ascii="Times New Roman" w:hAnsi="Times New Roman"/>
              </w:rPr>
              <w:t>Порядок заключения договоров.</w:t>
            </w:r>
          </w:p>
          <w:p w:rsidR="00EB5BB3" w:rsidRPr="00E00780" w:rsidRDefault="00EB5BB3" w:rsidP="00E00780">
            <w:pPr>
              <w:pStyle w:val="af4"/>
              <w:rPr>
                <w:rFonts w:ascii="Times New Roman" w:hAnsi="Times New Roman"/>
              </w:rPr>
            </w:pPr>
            <w:r w:rsidRPr="00E00780">
              <w:rPr>
                <w:rFonts w:ascii="Times New Roman" w:hAnsi="Times New Roman"/>
              </w:rPr>
              <w:t xml:space="preserve">Законодательство, регулирующее договорные отношения. </w:t>
            </w:r>
          </w:p>
          <w:p w:rsidR="00EB5BB3" w:rsidRPr="00E00780" w:rsidRDefault="00EB5BB3" w:rsidP="00E00780">
            <w:pPr>
              <w:pStyle w:val="af4"/>
              <w:rPr>
                <w:color w:val="000000"/>
              </w:rPr>
            </w:pPr>
            <w:r w:rsidRPr="00E00780">
              <w:rPr>
                <w:rFonts w:ascii="Times New Roman" w:hAnsi="Times New Roman"/>
                <w:color w:val="000000"/>
              </w:rPr>
              <w:t xml:space="preserve">Общие положения о </w:t>
            </w:r>
            <w:proofErr w:type="spellStart"/>
            <w:r w:rsidRPr="00E00780">
              <w:rPr>
                <w:rFonts w:ascii="Times New Roman" w:hAnsi="Times New Roman"/>
                <w:color w:val="000000"/>
              </w:rPr>
              <w:t>представительстве</w:t>
            </w:r>
            <w:proofErr w:type="gramStart"/>
            <w:r w:rsidRPr="00E00780">
              <w:rPr>
                <w:rFonts w:ascii="Times New Roman" w:hAnsi="Times New Roman"/>
                <w:color w:val="000000"/>
              </w:rPr>
              <w:t>.</w:t>
            </w:r>
            <w:r w:rsidRPr="00E00780">
              <w:rPr>
                <w:rFonts w:ascii="Times New Roman" w:hAnsi="Times New Roman"/>
              </w:rPr>
              <w:t>Д</w:t>
            </w:r>
            <w:proofErr w:type="gramEnd"/>
            <w:r w:rsidRPr="00E00780">
              <w:rPr>
                <w:rFonts w:ascii="Times New Roman" w:hAnsi="Times New Roman"/>
              </w:rPr>
              <w:t>оверенность</w:t>
            </w:r>
            <w:proofErr w:type="spellEnd"/>
            <w:r w:rsidRPr="00E00780">
              <w:rPr>
                <w:rFonts w:ascii="Times New Roman" w:hAnsi="Times New Roman"/>
              </w:rPr>
              <w:t>.</w:t>
            </w:r>
            <w:r w:rsidRPr="00E00780">
              <w:rPr>
                <w:rFonts w:ascii="Times New Roman" w:hAnsi="Times New Roman"/>
                <w:color w:val="000000"/>
              </w:rPr>
              <w:t xml:space="preserve"> Понятие исковой давности и виды ее сроков.</w:t>
            </w:r>
          </w:p>
        </w:tc>
      </w:tr>
      <w:tr w:rsidR="00EB5BB3" w:rsidRPr="00706F8E" w:rsidTr="00EB5BB3">
        <w:trPr>
          <w:trHeight w:val="906"/>
        </w:trPr>
        <w:tc>
          <w:tcPr>
            <w:tcW w:w="3096" w:type="dxa"/>
            <w:vMerge/>
          </w:tcPr>
          <w:p w:rsidR="00EB5BB3" w:rsidRPr="00E00780" w:rsidRDefault="00EB5BB3" w:rsidP="00E00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</w:tcBorders>
            <w:vAlign w:val="center"/>
          </w:tcPr>
          <w:p w:rsidR="00EB5BB3" w:rsidRPr="00E00780" w:rsidRDefault="00E00780" w:rsidP="00E00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078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41" w:type="dxa"/>
            <w:tcBorders>
              <w:top w:val="single" w:sz="4" w:space="0" w:color="auto"/>
            </w:tcBorders>
            <w:vAlign w:val="center"/>
          </w:tcPr>
          <w:p w:rsidR="00EB5BB3" w:rsidRPr="00E00780" w:rsidRDefault="00041F8F" w:rsidP="00E007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0780">
              <w:rPr>
                <w:rFonts w:ascii="Times New Roman" w:hAnsi="Times New Roman"/>
                <w:kern w:val="1"/>
                <w:sz w:val="20"/>
                <w:szCs w:val="20"/>
              </w:rPr>
              <w:t>Практическая работа №</w:t>
            </w:r>
            <w:r w:rsidR="00DE5AE9" w:rsidRPr="00E00780">
              <w:rPr>
                <w:rFonts w:ascii="Times New Roman" w:hAnsi="Times New Roman"/>
                <w:kern w:val="1"/>
                <w:sz w:val="20"/>
                <w:szCs w:val="20"/>
              </w:rPr>
              <w:t>2</w:t>
            </w:r>
          </w:p>
          <w:p w:rsidR="00EB5BB3" w:rsidRPr="00E00780" w:rsidRDefault="00EB5BB3" w:rsidP="00E0078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4F5" w:rsidRPr="00706F8E" w:rsidTr="00E00780">
        <w:trPr>
          <w:trHeight w:val="340"/>
        </w:trPr>
        <w:tc>
          <w:tcPr>
            <w:tcW w:w="9781" w:type="dxa"/>
            <w:gridSpan w:val="3"/>
            <w:tcBorders>
              <w:top w:val="nil"/>
            </w:tcBorders>
          </w:tcPr>
          <w:p w:rsidR="006B54F5" w:rsidRPr="00E00780" w:rsidRDefault="00F63A86" w:rsidP="00E007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0780">
              <w:rPr>
                <w:rFonts w:ascii="Times New Roman" w:hAnsi="Times New Roman"/>
                <w:b/>
                <w:sz w:val="20"/>
                <w:szCs w:val="20"/>
              </w:rPr>
              <w:t xml:space="preserve">Раздел 3 </w:t>
            </w:r>
            <w:r w:rsidRPr="00E00780">
              <w:rPr>
                <w:rFonts w:ascii="Times New Roman" w:hAnsi="Times New Roman"/>
                <w:sz w:val="20"/>
                <w:szCs w:val="20"/>
              </w:rPr>
              <w:t>АДМИНИСТРАТИВНОЕ ПРАВО</w:t>
            </w:r>
          </w:p>
        </w:tc>
      </w:tr>
      <w:tr w:rsidR="00041F8F" w:rsidRPr="00706F8E" w:rsidTr="006E4260">
        <w:trPr>
          <w:trHeight w:val="340"/>
        </w:trPr>
        <w:tc>
          <w:tcPr>
            <w:tcW w:w="3096" w:type="dxa"/>
            <w:vMerge w:val="restart"/>
            <w:tcBorders>
              <w:top w:val="nil"/>
            </w:tcBorders>
          </w:tcPr>
          <w:p w:rsidR="00041F8F" w:rsidRPr="00E00780" w:rsidRDefault="00041F8F" w:rsidP="00E007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0780">
              <w:rPr>
                <w:rFonts w:ascii="Times New Roman" w:hAnsi="Times New Roman"/>
                <w:b/>
                <w:sz w:val="20"/>
                <w:szCs w:val="20"/>
              </w:rPr>
              <w:t xml:space="preserve">Тема 3.1 </w:t>
            </w:r>
          </w:p>
          <w:p w:rsidR="00041F8F" w:rsidRPr="00E00780" w:rsidRDefault="00041F8F" w:rsidP="00E007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0780">
              <w:rPr>
                <w:rFonts w:ascii="Times New Roman" w:hAnsi="Times New Roman"/>
                <w:b/>
                <w:sz w:val="20"/>
                <w:szCs w:val="20"/>
              </w:rPr>
              <w:t>Административно-правовые формы и методы управления</w:t>
            </w:r>
          </w:p>
        </w:tc>
        <w:tc>
          <w:tcPr>
            <w:tcW w:w="6685" w:type="dxa"/>
            <w:gridSpan w:val="2"/>
            <w:vAlign w:val="center"/>
          </w:tcPr>
          <w:p w:rsidR="00041F8F" w:rsidRPr="00E00780" w:rsidRDefault="00041F8F" w:rsidP="00E0078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00780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</w:tr>
      <w:tr w:rsidR="00041F8F" w:rsidRPr="00706F8E" w:rsidTr="00E00780">
        <w:trPr>
          <w:trHeight w:val="3630"/>
        </w:trPr>
        <w:tc>
          <w:tcPr>
            <w:tcW w:w="3096" w:type="dxa"/>
            <w:vMerge/>
          </w:tcPr>
          <w:p w:rsidR="00041F8F" w:rsidRPr="00E00780" w:rsidRDefault="00041F8F" w:rsidP="00E00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041F8F" w:rsidRPr="00E00780" w:rsidRDefault="00041F8F" w:rsidP="00E00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078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41" w:type="dxa"/>
            <w:tcBorders>
              <w:bottom w:val="single" w:sz="4" w:space="0" w:color="auto"/>
            </w:tcBorders>
            <w:vAlign w:val="center"/>
          </w:tcPr>
          <w:p w:rsidR="00041F8F" w:rsidRPr="00E00780" w:rsidRDefault="00041F8F" w:rsidP="00E00780">
            <w:pPr>
              <w:pStyle w:val="af4"/>
              <w:jc w:val="both"/>
              <w:rPr>
                <w:rFonts w:ascii="Times New Roman" w:hAnsi="Times New Roman"/>
              </w:rPr>
            </w:pPr>
            <w:r w:rsidRPr="00E00780">
              <w:rPr>
                <w:rFonts w:ascii="Times New Roman" w:hAnsi="Times New Roman"/>
              </w:rPr>
              <w:t xml:space="preserve">Административное право как отрасль права </w:t>
            </w:r>
          </w:p>
          <w:p w:rsidR="00041F8F" w:rsidRPr="00E00780" w:rsidRDefault="00041F8F" w:rsidP="00E00780">
            <w:pPr>
              <w:pStyle w:val="af4"/>
              <w:jc w:val="both"/>
              <w:rPr>
                <w:rFonts w:ascii="Times New Roman" w:hAnsi="Times New Roman"/>
              </w:rPr>
            </w:pPr>
            <w:r w:rsidRPr="00E00780">
              <w:rPr>
                <w:rFonts w:ascii="Times New Roman" w:hAnsi="Times New Roman"/>
              </w:rPr>
              <w:t>Административно-правовые формы управления Административно-правовой статус Правовой статус государственных служащих</w:t>
            </w:r>
          </w:p>
          <w:p w:rsidR="00041F8F" w:rsidRPr="00E00780" w:rsidRDefault="00041F8F" w:rsidP="00E00780">
            <w:pPr>
              <w:pStyle w:val="af4"/>
              <w:jc w:val="both"/>
              <w:rPr>
                <w:rFonts w:ascii="Times New Roman" w:hAnsi="Times New Roman"/>
              </w:rPr>
            </w:pPr>
            <w:r w:rsidRPr="00E00780">
              <w:rPr>
                <w:rFonts w:ascii="Times New Roman" w:hAnsi="Times New Roman"/>
              </w:rPr>
              <w:t>Издание актов управления</w:t>
            </w:r>
          </w:p>
          <w:p w:rsidR="00041F8F" w:rsidRPr="00E00780" w:rsidRDefault="00041F8F" w:rsidP="00E00780">
            <w:pPr>
              <w:pStyle w:val="af4"/>
              <w:jc w:val="both"/>
              <w:rPr>
                <w:rFonts w:ascii="Times New Roman" w:hAnsi="Times New Roman"/>
              </w:rPr>
            </w:pPr>
            <w:r w:rsidRPr="00E00780">
              <w:rPr>
                <w:rFonts w:ascii="Times New Roman" w:hAnsi="Times New Roman"/>
              </w:rPr>
              <w:t>Административно-правовые методы государственного управления</w:t>
            </w:r>
          </w:p>
          <w:p w:rsidR="00041F8F" w:rsidRPr="00E00780" w:rsidRDefault="00041F8F" w:rsidP="00E00780">
            <w:pPr>
              <w:pStyle w:val="af4"/>
              <w:jc w:val="both"/>
              <w:rPr>
                <w:rFonts w:ascii="Times New Roman" w:hAnsi="Times New Roman"/>
              </w:rPr>
            </w:pPr>
            <w:r w:rsidRPr="00E00780">
              <w:rPr>
                <w:rFonts w:ascii="Times New Roman" w:hAnsi="Times New Roman"/>
              </w:rPr>
              <w:t>Административное правонарушение и ответственность</w:t>
            </w:r>
          </w:p>
          <w:p w:rsidR="00041F8F" w:rsidRPr="00E00780" w:rsidRDefault="00041F8F" w:rsidP="00E00780">
            <w:pPr>
              <w:pStyle w:val="af4"/>
              <w:jc w:val="both"/>
              <w:rPr>
                <w:rFonts w:ascii="Times New Roman" w:hAnsi="Times New Roman"/>
              </w:rPr>
            </w:pPr>
            <w:r w:rsidRPr="00E00780">
              <w:rPr>
                <w:rFonts w:ascii="Times New Roman" w:hAnsi="Times New Roman"/>
              </w:rPr>
              <w:t>Административные наказания</w:t>
            </w:r>
          </w:p>
          <w:p w:rsidR="00041F8F" w:rsidRPr="00E00780" w:rsidRDefault="00041F8F" w:rsidP="00E00780">
            <w:pPr>
              <w:pStyle w:val="af4"/>
              <w:jc w:val="both"/>
              <w:rPr>
                <w:rFonts w:ascii="Times New Roman" w:hAnsi="Times New Roman"/>
              </w:rPr>
            </w:pPr>
            <w:r w:rsidRPr="00E00780">
              <w:rPr>
                <w:rFonts w:ascii="Times New Roman" w:hAnsi="Times New Roman"/>
              </w:rPr>
              <w:t>Ответственность в сфере исполнительной власти государства.</w:t>
            </w:r>
          </w:p>
          <w:p w:rsidR="00041F8F" w:rsidRPr="00E00780" w:rsidRDefault="00041F8F" w:rsidP="00E00780">
            <w:pPr>
              <w:pStyle w:val="31"/>
              <w:tabs>
                <w:tab w:val="left" w:pos="1077"/>
              </w:tabs>
              <w:rPr>
                <w:sz w:val="20"/>
              </w:rPr>
            </w:pPr>
          </w:p>
        </w:tc>
      </w:tr>
      <w:tr w:rsidR="00041F8F" w:rsidRPr="00706F8E" w:rsidTr="00041F8F">
        <w:trPr>
          <w:trHeight w:val="1440"/>
        </w:trPr>
        <w:tc>
          <w:tcPr>
            <w:tcW w:w="3096" w:type="dxa"/>
            <w:vMerge/>
          </w:tcPr>
          <w:p w:rsidR="00041F8F" w:rsidRPr="00E00780" w:rsidRDefault="00041F8F" w:rsidP="00E00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F8F" w:rsidRPr="00E00780" w:rsidRDefault="00041F8F" w:rsidP="00E00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F8F" w:rsidRPr="00E00780" w:rsidRDefault="00041F8F" w:rsidP="00E007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0780">
              <w:rPr>
                <w:rFonts w:ascii="Times New Roman" w:hAnsi="Times New Roman"/>
                <w:sz w:val="20"/>
                <w:szCs w:val="20"/>
              </w:rPr>
              <w:t>Время отдыха</w:t>
            </w:r>
          </w:p>
          <w:p w:rsidR="00041F8F" w:rsidRPr="00E00780" w:rsidRDefault="00041F8F" w:rsidP="00E00780">
            <w:pPr>
              <w:pStyle w:val="31"/>
              <w:widowControl w:val="0"/>
              <w:tabs>
                <w:tab w:val="left" w:pos="1077"/>
              </w:tabs>
              <w:overflowPunct/>
              <w:autoSpaceDE/>
              <w:jc w:val="left"/>
              <w:textAlignment w:val="auto"/>
              <w:rPr>
                <w:sz w:val="20"/>
              </w:rPr>
            </w:pPr>
            <w:r w:rsidRPr="00E00780">
              <w:rPr>
                <w:sz w:val="20"/>
              </w:rPr>
              <w:t>Понятие и условия привлечения к материальной ответственности</w:t>
            </w:r>
          </w:p>
          <w:p w:rsidR="00041F8F" w:rsidRPr="00E00780" w:rsidRDefault="00041F8F" w:rsidP="00E007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0780">
              <w:rPr>
                <w:rFonts w:ascii="Times New Roman" w:hAnsi="Times New Roman"/>
                <w:sz w:val="20"/>
                <w:szCs w:val="20"/>
              </w:rPr>
              <w:t>Материальная ответственность сторон трудового договора</w:t>
            </w:r>
          </w:p>
          <w:p w:rsidR="00041F8F" w:rsidRPr="00E00780" w:rsidRDefault="00041F8F" w:rsidP="00E00780">
            <w:pPr>
              <w:pStyle w:val="af"/>
              <w:widowControl w:val="0"/>
              <w:tabs>
                <w:tab w:val="left" w:pos="1077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0780">
              <w:rPr>
                <w:rFonts w:ascii="Times New Roman" w:hAnsi="Times New Roman"/>
                <w:sz w:val="20"/>
                <w:szCs w:val="20"/>
              </w:rPr>
              <w:t>Понятие и классификация трудовых споров.</w:t>
            </w:r>
          </w:p>
          <w:p w:rsidR="00041F8F" w:rsidRPr="00E00780" w:rsidRDefault="00041F8F" w:rsidP="00E007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0780">
              <w:rPr>
                <w:rFonts w:ascii="Times New Roman" w:hAnsi="Times New Roman"/>
                <w:sz w:val="20"/>
                <w:szCs w:val="20"/>
              </w:rPr>
              <w:t>Виды трудовых споров.</w:t>
            </w:r>
          </w:p>
        </w:tc>
      </w:tr>
      <w:tr w:rsidR="00041F8F" w:rsidRPr="00706F8E" w:rsidTr="00E00780">
        <w:trPr>
          <w:trHeight w:val="316"/>
        </w:trPr>
        <w:tc>
          <w:tcPr>
            <w:tcW w:w="3096" w:type="dxa"/>
            <w:vMerge/>
          </w:tcPr>
          <w:p w:rsidR="00041F8F" w:rsidRPr="00E00780" w:rsidRDefault="00041F8F" w:rsidP="00E00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</w:tcBorders>
            <w:vAlign w:val="center"/>
          </w:tcPr>
          <w:p w:rsidR="00041F8F" w:rsidRPr="00E00780" w:rsidRDefault="00E00780" w:rsidP="00E00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078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41" w:type="dxa"/>
            <w:tcBorders>
              <w:top w:val="single" w:sz="4" w:space="0" w:color="auto"/>
            </w:tcBorders>
            <w:vAlign w:val="center"/>
          </w:tcPr>
          <w:p w:rsidR="00041F8F" w:rsidRPr="00E00780" w:rsidRDefault="00DE5AE9" w:rsidP="00E007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0780">
              <w:rPr>
                <w:rFonts w:ascii="Times New Roman" w:hAnsi="Times New Roman"/>
                <w:kern w:val="1"/>
                <w:sz w:val="20"/>
                <w:szCs w:val="20"/>
              </w:rPr>
              <w:t>Практическая работа №3</w:t>
            </w:r>
          </w:p>
        </w:tc>
      </w:tr>
      <w:tr w:rsidR="00D52553" w:rsidRPr="00706F8E" w:rsidTr="006E4260">
        <w:trPr>
          <w:trHeight w:val="340"/>
        </w:trPr>
        <w:tc>
          <w:tcPr>
            <w:tcW w:w="9781" w:type="dxa"/>
            <w:gridSpan w:val="3"/>
          </w:tcPr>
          <w:p w:rsidR="00D52553" w:rsidRPr="00E00780" w:rsidRDefault="00D52553" w:rsidP="00E00780">
            <w:pPr>
              <w:tabs>
                <w:tab w:val="left" w:pos="107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0780">
              <w:rPr>
                <w:rFonts w:ascii="Times New Roman" w:hAnsi="Times New Roman"/>
                <w:b/>
                <w:sz w:val="20"/>
                <w:szCs w:val="20"/>
              </w:rPr>
              <w:t xml:space="preserve">Раздел 4. </w:t>
            </w:r>
            <w:r w:rsidRPr="00E00780">
              <w:rPr>
                <w:rFonts w:ascii="Times New Roman" w:hAnsi="Times New Roman"/>
                <w:sz w:val="20"/>
                <w:szCs w:val="20"/>
              </w:rPr>
              <w:t>ТРУДОВОЕ ПРАВО</w:t>
            </w:r>
          </w:p>
        </w:tc>
      </w:tr>
      <w:tr w:rsidR="00EB5BB3" w:rsidRPr="00706F8E" w:rsidTr="006E4260">
        <w:trPr>
          <w:trHeight w:val="340"/>
        </w:trPr>
        <w:tc>
          <w:tcPr>
            <w:tcW w:w="3096" w:type="dxa"/>
            <w:vMerge w:val="restart"/>
          </w:tcPr>
          <w:p w:rsidR="00EB5BB3" w:rsidRPr="00E00780" w:rsidRDefault="00EB5BB3" w:rsidP="00E00780">
            <w:pPr>
              <w:tabs>
                <w:tab w:val="left" w:pos="107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B5BB3" w:rsidRPr="00E00780" w:rsidRDefault="00EB5BB3" w:rsidP="00E00780">
            <w:pPr>
              <w:tabs>
                <w:tab w:val="left" w:pos="107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0780">
              <w:rPr>
                <w:rFonts w:ascii="Times New Roman" w:hAnsi="Times New Roman"/>
                <w:b/>
                <w:sz w:val="20"/>
                <w:szCs w:val="20"/>
              </w:rPr>
              <w:t>Тема 4.1</w:t>
            </w:r>
          </w:p>
          <w:p w:rsidR="00EB5BB3" w:rsidRPr="00E00780" w:rsidRDefault="00EB5BB3" w:rsidP="00E00780">
            <w:pPr>
              <w:tabs>
                <w:tab w:val="left" w:pos="107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0780">
              <w:rPr>
                <w:rFonts w:ascii="Times New Roman" w:hAnsi="Times New Roman"/>
                <w:b/>
                <w:sz w:val="20"/>
                <w:szCs w:val="20"/>
              </w:rPr>
              <w:t>Трудовые правоотношения</w:t>
            </w:r>
          </w:p>
        </w:tc>
        <w:tc>
          <w:tcPr>
            <w:tcW w:w="6685" w:type="dxa"/>
            <w:gridSpan w:val="2"/>
            <w:vAlign w:val="center"/>
          </w:tcPr>
          <w:p w:rsidR="00EB5BB3" w:rsidRPr="00E00780" w:rsidRDefault="00EB5BB3" w:rsidP="00E0078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00780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</w:tr>
      <w:tr w:rsidR="00EB5BB3" w:rsidRPr="00706F8E" w:rsidTr="00E00780">
        <w:trPr>
          <w:trHeight w:val="1152"/>
        </w:trPr>
        <w:tc>
          <w:tcPr>
            <w:tcW w:w="3096" w:type="dxa"/>
            <w:vMerge/>
          </w:tcPr>
          <w:p w:rsidR="00EB5BB3" w:rsidRPr="00E00780" w:rsidRDefault="00EB5BB3" w:rsidP="00E00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EB5BB3" w:rsidRPr="00E00780" w:rsidRDefault="00EB5BB3" w:rsidP="00E00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078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EB5BB3" w:rsidRPr="00E00780" w:rsidRDefault="00EB5BB3" w:rsidP="00E00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41" w:type="dxa"/>
            <w:tcBorders>
              <w:bottom w:val="single" w:sz="4" w:space="0" w:color="auto"/>
            </w:tcBorders>
            <w:vAlign w:val="center"/>
          </w:tcPr>
          <w:p w:rsidR="00EB5BB3" w:rsidRPr="00E00780" w:rsidRDefault="00EB5BB3" w:rsidP="00E0078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00780">
              <w:rPr>
                <w:rFonts w:ascii="Times New Roman" w:hAnsi="Times New Roman" w:cs="Times New Roman"/>
                <w:sz w:val="20"/>
                <w:szCs w:val="20"/>
              </w:rPr>
              <w:t>Трудовое право</w:t>
            </w:r>
          </w:p>
          <w:p w:rsidR="00EB5BB3" w:rsidRPr="00E00780" w:rsidRDefault="00EB5BB3" w:rsidP="00E007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0780">
              <w:rPr>
                <w:rFonts w:ascii="Times New Roman" w:hAnsi="Times New Roman"/>
                <w:sz w:val="20"/>
                <w:szCs w:val="20"/>
              </w:rPr>
              <w:t>Субъекты трудового права</w:t>
            </w:r>
          </w:p>
          <w:p w:rsidR="00EB5BB3" w:rsidRPr="00E00780" w:rsidRDefault="00EB5BB3" w:rsidP="00E00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0780">
              <w:rPr>
                <w:rFonts w:ascii="Times New Roman" w:hAnsi="Times New Roman"/>
                <w:sz w:val="20"/>
                <w:szCs w:val="20"/>
              </w:rPr>
              <w:t>Законодательство РФ о трудоустройстве и занятости населения.</w:t>
            </w:r>
          </w:p>
          <w:p w:rsidR="00EB5BB3" w:rsidRPr="00E00780" w:rsidRDefault="00EB5BB3" w:rsidP="00E007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0780">
              <w:rPr>
                <w:rFonts w:ascii="Times New Roman" w:hAnsi="Times New Roman"/>
                <w:sz w:val="20"/>
                <w:szCs w:val="20"/>
              </w:rPr>
              <w:t>Трудовой договор</w:t>
            </w:r>
          </w:p>
          <w:p w:rsidR="00EB5BB3" w:rsidRPr="00E00780" w:rsidRDefault="00EB5BB3" w:rsidP="00E007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0780">
              <w:rPr>
                <w:rFonts w:ascii="Times New Roman" w:hAnsi="Times New Roman"/>
                <w:sz w:val="20"/>
                <w:szCs w:val="20"/>
              </w:rPr>
              <w:t>Рабочее время</w:t>
            </w:r>
          </w:p>
        </w:tc>
      </w:tr>
      <w:tr w:rsidR="00EB5BB3" w:rsidRPr="00706F8E" w:rsidTr="00E00780">
        <w:trPr>
          <w:trHeight w:val="419"/>
        </w:trPr>
        <w:tc>
          <w:tcPr>
            <w:tcW w:w="3096" w:type="dxa"/>
            <w:vMerge/>
          </w:tcPr>
          <w:p w:rsidR="00EB5BB3" w:rsidRPr="00E00780" w:rsidRDefault="00EB5BB3" w:rsidP="00E00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</w:tcBorders>
            <w:vAlign w:val="center"/>
          </w:tcPr>
          <w:p w:rsidR="00EB5BB3" w:rsidRPr="00E00780" w:rsidRDefault="00E00780" w:rsidP="00E00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078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41" w:type="dxa"/>
            <w:tcBorders>
              <w:top w:val="single" w:sz="4" w:space="0" w:color="auto"/>
            </w:tcBorders>
            <w:vAlign w:val="center"/>
          </w:tcPr>
          <w:p w:rsidR="00EB5BB3" w:rsidRPr="00E00780" w:rsidRDefault="00041F8F" w:rsidP="00E0078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00780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Практическая работа №</w:t>
            </w:r>
            <w:r w:rsidR="00DE5AE9" w:rsidRPr="00E00780">
              <w:rPr>
                <w:rFonts w:ascii="Times New Roman" w:hAnsi="Times New Roman" w:cs="Times New Roman"/>
                <w:kern w:val="1"/>
                <w:sz w:val="20"/>
                <w:szCs w:val="20"/>
              </w:rPr>
              <w:t>4</w:t>
            </w:r>
          </w:p>
        </w:tc>
      </w:tr>
      <w:tr w:rsidR="00D52553" w:rsidRPr="00706F8E" w:rsidTr="006E4260">
        <w:trPr>
          <w:trHeight w:val="340"/>
        </w:trPr>
        <w:tc>
          <w:tcPr>
            <w:tcW w:w="9781" w:type="dxa"/>
            <w:gridSpan w:val="3"/>
          </w:tcPr>
          <w:p w:rsidR="00D52553" w:rsidRPr="00E00780" w:rsidRDefault="00D52553" w:rsidP="00E00780">
            <w:pPr>
              <w:tabs>
                <w:tab w:val="left" w:pos="107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0780">
              <w:rPr>
                <w:rFonts w:ascii="Times New Roman" w:hAnsi="Times New Roman"/>
                <w:b/>
                <w:sz w:val="20"/>
                <w:szCs w:val="20"/>
              </w:rPr>
              <w:t xml:space="preserve">Раздел 5 </w:t>
            </w:r>
            <w:r w:rsidRPr="00E00780">
              <w:rPr>
                <w:rFonts w:ascii="Times New Roman" w:hAnsi="Times New Roman"/>
                <w:sz w:val="20"/>
                <w:szCs w:val="20"/>
              </w:rPr>
              <w:t>АРХИВНОЕ ДЕЛО</w:t>
            </w:r>
          </w:p>
        </w:tc>
      </w:tr>
      <w:tr w:rsidR="00D52553" w:rsidRPr="00706F8E" w:rsidTr="006E4260">
        <w:trPr>
          <w:trHeight w:val="340"/>
        </w:trPr>
        <w:tc>
          <w:tcPr>
            <w:tcW w:w="3096" w:type="dxa"/>
            <w:vMerge w:val="restart"/>
          </w:tcPr>
          <w:p w:rsidR="00D52553" w:rsidRPr="00E00780" w:rsidRDefault="00D52553" w:rsidP="00E00780">
            <w:pPr>
              <w:tabs>
                <w:tab w:val="left" w:pos="107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2553" w:rsidRPr="00E00780" w:rsidRDefault="00062A5B" w:rsidP="00E00780">
            <w:pPr>
              <w:tabs>
                <w:tab w:val="left" w:pos="107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0780">
              <w:rPr>
                <w:rFonts w:ascii="Times New Roman" w:hAnsi="Times New Roman"/>
                <w:b/>
                <w:sz w:val="20"/>
                <w:szCs w:val="20"/>
              </w:rPr>
              <w:t>Тема 5</w:t>
            </w:r>
            <w:r w:rsidR="00F63A86" w:rsidRPr="00E00780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</w:p>
          <w:p w:rsidR="00D52553" w:rsidRPr="00E00780" w:rsidRDefault="00D52553" w:rsidP="00E00780">
            <w:pPr>
              <w:tabs>
                <w:tab w:val="left" w:pos="107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0780">
              <w:rPr>
                <w:rFonts w:ascii="Times New Roman" w:hAnsi="Times New Roman"/>
                <w:b/>
                <w:sz w:val="20"/>
                <w:szCs w:val="20"/>
              </w:rPr>
              <w:t>Правовое регулирование документального обеспечения управления и  архивоведения18</w:t>
            </w:r>
          </w:p>
        </w:tc>
        <w:tc>
          <w:tcPr>
            <w:tcW w:w="6685" w:type="dxa"/>
            <w:gridSpan w:val="2"/>
            <w:vAlign w:val="center"/>
          </w:tcPr>
          <w:p w:rsidR="00D52553" w:rsidRPr="00E00780" w:rsidRDefault="00D52553" w:rsidP="00E0078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00780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</w:tr>
      <w:tr w:rsidR="00F63A86" w:rsidRPr="00706F8E" w:rsidTr="00E00780">
        <w:trPr>
          <w:trHeight w:val="3693"/>
        </w:trPr>
        <w:tc>
          <w:tcPr>
            <w:tcW w:w="3096" w:type="dxa"/>
            <w:vMerge/>
          </w:tcPr>
          <w:p w:rsidR="00F63A86" w:rsidRPr="00E00780" w:rsidRDefault="00F63A86" w:rsidP="00E00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F63A86" w:rsidRPr="00E00780" w:rsidRDefault="00F63A86" w:rsidP="00E00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078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F63A86" w:rsidRPr="00E00780" w:rsidRDefault="00F63A86" w:rsidP="00E00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41" w:type="dxa"/>
            <w:vAlign w:val="center"/>
          </w:tcPr>
          <w:p w:rsidR="00F63A86" w:rsidRPr="00E00780" w:rsidRDefault="00F63A86" w:rsidP="00E007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0780">
              <w:rPr>
                <w:rFonts w:ascii="Times New Roman" w:hAnsi="Times New Roman"/>
                <w:b/>
                <w:sz w:val="20"/>
                <w:szCs w:val="20"/>
              </w:rPr>
              <w:t>Нормативно-методическая база делопроизводства</w:t>
            </w:r>
          </w:p>
          <w:p w:rsidR="00F63A86" w:rsidRPr="00E00780" w:rsidRDefault="00F63A86" w:rsidP="00E007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780">
              <w:rPr>
                <w:rFonts w:ascii="Times New Roman" w:hAnsi="Times New Roman"/>
                <w:sz w:val="20"/>
                <w:szCs w:val="20"/>
              </w:rPr>
              <w:t>Состав нормативно-методической базы делопроизводства. Законодательные акты РФ в сфере информации и документации. Указы и распоряжения Президента РФ, постановления Правительства РФ. Нормативно-правовые акты федеральных органов исполнительной власти (министерств, комитетов, служб, агентств и др.), регламентирующие вопросы документационного обеспечения и архивного хранения. Государственные стандарты на документацию. Унифицированные системы документации.</w:t>
            </w:r>
          </w:p>
          <w:p w:rsidR="00F63A86" w:rsidRPr="00E00780" w:rsidRDefault="00F63A86" w:rsidP="00E0078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780">
              <w:rPr>
                <w:rFonts w:ascii="Times New Roman" w:hAnsi="Times New Roman"/>
                <w:sz w:val="20"/>
                <w:szCs w:val="20"/>
              </w:rPr>
              <w:t>Составить список нормативно-правовых актов федеральных органов исполнительной власти (министерств, комитетов, служб, агентств и др.), регламентирующих вопросы документационного обеспечения и архивного хранения, используя информационно-правовую программу «Гарант».</w:t>
            </w:r>
          </w:p>
          <w:p w:rsidR="00F63A86" w:rsidRPr="00E00780" w:rsidRDefault="00F63A86" w:rsidP="00E0078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780">
              <w:rPr>
                <w:rFonts w:ascii="Times New Roman" w:hAnsi="Times New Roman"/>
                <w:sz w:val="20"/>
                <w:szCs w:val="20"/>
              </w:rPr>
              <w:t>Классифицировать законодательные акты РФ в сфере информации и документации.</w:t>
            </w:r>
          </w:p>
        </w:tc>
      </w:tr>
    </w:tbl>
    <w:p w:rsidR="00830EB0" w:rsidRPr="00E00780" w:rsidRDefault="00E00780" w:rsidP="00DE5AE9">
      <w:pPr>
        <w:pStyle w:val="ac"/>
        <w:ind w:left="720"/>
        <w:rPr>
          <w:rFonts w:ascii="Times New Roman" w:hAnsi="Times New Roman" w:cs="Times New Roman"/>
          <w:b/>
          <w:sz w:val="22"/>
          <w:szCs w:val="22"/>
        </w:rPr>
      </w:pPr>
      <w:r w:rsidRPr="00E00780">
        <w:rPr>
          <w:rFonts w:ascii="Times New Roman" w:hAnsi="Times New Roman" w:cs="Times New Roman"/>
          <w:b/>
          <w:sz w:val="22"/>
          <w:szCs w:val="22"/>
        </w:rPr>
        <w:t>Тематика  внеаудиторной самостоятельной работы:</w:t>
      </w:r>
    </w:p>
    <w:p w:rsidR="00580CC8" w:rsidRPr="00F04270" w:rsidRDefault="00580CC8" w:rsidP="00580CC8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F04270">
        <w:rPr>
          <w:rFonts w:ascii="Times New Roman" w:hAnsi="Times New Roman" w:cs="Times New Roman"/>
          <w:sz w:val="22"/>
          <w:szCs w:val="22"/>
        </w:rPr>
        <w:t>Изучить цели, задачи и предмет учебной дисциплины;</w:t>
      </w:r>
    </w:p>
    <w:p w:rsidR="00580CC8" w:rsidRPr="00F04270" w:rsidRDefault="00580CC8" w:rsidP="00580CC8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F04270">
        <w:rPr>
          <w:rFonts w:ascii="Times New Roman" w:hAnsi="Times New Roman"/>
          <w:sz w:val="22"/>
          <w:szCs w:val="22"/>
        </w:rPr>
        <w:t xml:space="preserve">Дать определение понятий </w:t>
      </w:r>
      <w:r w:rsidRPr="00F04270">
        <w:rPr>
          <w:rFonts w:ascii="Times New Roman" w:hAnsi="Times New Roman" w:cs="Times New Roman"/>
          <w:sz w:val="22"/>
        </w:rPr>
        <w:t>«документ», «документоведение», «документационное обеспечение управления»</w:t>
      </w:r>
      <w:r w:rsidRPr="00F04270">
        <w:rPr>
          <w:rFonts w:ascii="Times New Roman" w:hAnsi="Times New Roman"/>
          <w:sz w:val="22"/>
          <w:szCs w:val="22"/>
        </w:rPr>
        <w:t>;</w:t>
      </w:r>
    </w:p>
    <w:p w:rsidR="00580CC8" w:rsidRPr="00580CC8" w:rsidRDefault="00580CC8" w:rsidP="00580CC8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F04270">
        <w:rPr>
          <w:rFonts w:ascii="Times New Roman" w:hAnsi="Times New Roman"/>
          <w:sz w:val="22"/>
          <w:szCs w:val="22"/>
        </w:rPr>
        <w:t>Назвать отрасли права, регулирующие деятельность органов управления</w:t>
      </w:r>
    </w:p>
    <w:p w:rsidR="00580CC8" w:rsidRPr="00F04270" w:rsidRDefault="00580CC8" w:rsidP="00580CC8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F04270">
        <w:rPr>
          <w:rFonts w:ascii="Times New Roman" w:hAnsi="Times New Roman"/>
          <w:sz w:val="22"/>
          <w:szCs w:val="22"/>
        </w:rPr>
        <w:t xml:space="preserve">Охарактеризовать </w:t>
      </w:r>
      <w:r w:rsidRPr="00F04270">
        <w:rPr>
          <w:rFonts w:ascii="Times New Roman" w:hAnsi="Times New Roman" w:cs="Times New Roman"/>
          <w:sz w:val="22"/>
        </w:rPr>
        <w:t>современное состояние документационного обеспечения управления в развитых европейских странах</w:t>
      </w:r>
      <w:r w:rsidRPr="00F04270">
        <w:rPr>
          <w:rFonts w:ascii="Times New Roman" w:hAnsi="Times New Roman"/>
          <w:sz w:val="22"/>
          <w:szCs w:val="22"/>
        </w:rPr>
        <w:t>;</w:t>
      </w:r>
    </w:p>
    <w:p w:rsidR="00580CC8" w:rsidRPr="00F04270" w:rsidRDefault="00580CC8" w:rsidP="00580CC8">
      <w:pPr>
        <w:widowControl w:val="0"/>
        <w:numPr>
          <w:ilvl w:val="0"/>
          <w:numId w:val="2"/>
        </w:numPr>
        <w:tabs>
          <w:tab w:val="num" w:pos="709"/>
        </w:tabs>
        <w:spacing w:after="0" w:line="240" w:lineRule="auto"/>
        <w:rPr>
          <w:rFonts w:ascii="Times New Roman" w:hAnsi="Times New Roman"/>
        </w:rPr>
      </w:pPr>
      <w:r w:rsidRPr="00F04270">
        <w:rPr>
          <w:rFonts w:ascii="Times New Roman" w:hAnsi="Times New Roman"/>
        </w:rPr>
        <w:t>Дать определение понятий государственная служба и государственный служащий;</w:t>
      </w:r>
    </w:p>
    <w:p w:rsidR="00580CC8" w:rsidRPr="00F04270" w:rsidRDefault="00580CC8" w:rsidP="00580CC8">
      <w:pPr>
        <w:widowControl w:val="0"/>
        <w:numPr>
          <w:ilvl w:val="0"/>
          <w:numId w:val="1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</w:rPr>
      </w:pPr>
      <w:r w:rsidRPr="00F04270">
        <w:rPr>
          <w:rFonts w:ascii="Times New Roman" w:hAnsi="Times New Roman"/>
        </w:rPr>
        <w:t>Составить список законодательных актов РФ, регламентирующих государственную службу РФ;</w:t>
      </w:r>
    </w:p>
    <w:p w:rsidR="00580CC8" w:rsidRPr="00F04270" w:rsidRDefault="00580CC8" w:rsidP="00580CC8">
      <w:pPr>
        <w:widowControl w:val="0"/>
        <w:numPr>
          <w:ilvl w:val="0"/>
          <w:numId w:val="1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</w:rPr>
      </w:pPr>
      <w:r w:rsidRPr="00F04270">
        <w:rPr>
          <w:rFonts w:ascii="Times New Roman" w:hAnsi="Times New Roman"/>
        </w:rPr>
        <w:t>Назвать принципы государственной службы;</w:t>
      </w:r>
    </w:p>
    <w:p w:rsidR="00580CC8" w:rsidRPr="00F04270" w:rsidRDefault="00580CC8" w:rsidP="00580CC8">
      <w:pPr>
        <w:widowControl w:val="0"/>
        <w:numPr>
          <w:ilvl w:val="0"/>
          <w:numId w:val="1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</w:rPr>
      </w:pPr>
      <w:r w:rsidRPr="00F04270">
        <w:rPr>
          <w:rFonts w:ascii="Times New Roman" w:hAnsi="Times New Roman"/>
        </w:rPr>
        <w:t>Составить классификацию государственных должностей с указанием квалификационных требования к должностям;</w:t>
      </w:r>
    </w:p>
    <w:p w:rsidR="00580CC8" w:rsidRDefault="00580CC8" w:rsidP="00580CC8">
      <w:pPr>
        <w:widowControl w:val="0"/>
        <w:numPr>
          <w:ilvl w:val="0"/>
          <w:numId w:val="2"/>
        </w:numPr>
        <w:tabs>
          <w:tab w:val="num" w:pos="709"/>
        </w:tabs>
        <w:spacing w:after="0" w:line="240" w:lineRule="auto"/>
        <w:rPr>
          <w:rFonts w:ascii="Times New Roman" w:hAnsi="Times New Roman"/>
        </w:rPr>
      </w:pPr>
      <w:r w:rsidRPr="00F04270">
        <w:rPr>
          <w:rFonts w:ascii="Times New Roman" w:hAnsi="Times New Roman"/>
        </w:rPr>
        <w:t>Назвать порядок ведения и оформления личных дел государственных служащих.</w:t>
      </w:r>
    </w:p>
    <w:p w:rsidR="00580CC8" w:rsidRPr="00F04270" w:rsidRDefault="00580CC8" w:rsidP="00580CC8">
      <w:pPr>
        <w:widowControl w:val="0"/>
        <w:numPr>
          <w:ilvl w:val="0"/>
          <w:numId w:val="2"/>
        </w:numPr>
        <w:tabs>
          <w:tab w:val="num" w:pos="709"/>
        </w:tabs>
        <w:spacing w:after="0" w:line="240" w:lineRule="auto"/>
        <w:rPr>
          <w:rFonts w:ascii="Times New Roman" w:hAnsi="Times New Roman"/>
        </w:rPr>
      </w:pPr>
      <w:r w:rsidRPr="00F04270">
        <w:rPr>
          <w:rFonts w:ascii="Times New Roman" w:hAnsi="Times New Roman"/>
        </w:rPr>
        <w:t>Дать определение понятий муниципальная служба и муниципальный служащий;</w:t>
      </w:r>
    </w:p>
    <w:p w:rsidR="00580CC8" w:rsidRPr="00F04270" w:rsidRDefault="00580CC8" w:rsidP="00580CC8">
      <w:pPr>
        <w:widowControl w:val="0"/>
        <w:numPr>
          <w:ilvl w:val="0"/>
          <w:numId w:val="1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</w:rPr>
      </w:pPr>
      <w:r w:rsidRPr="00F04270">
        <w:rPr>
          <w:rFonts w:ascii="Times New Roman" w:hAnsi="Times New Roman"/>
        </w:rPr>
        <w:t>Составить список законодательных актов РФ, регламентирующих муниципальную службу РФ;</w:t>
      </w:r>
    </w:p>
    <w:p w:rsidR="00580CC8" w:rsidRPr="00F04270" w:rsidRDefault="00580CC8" w:rsidP="00580CC8">
      <w:pPr>
        <w:widowControl w:val="0"/>
        <w:numPr>
          <w:ilvl w:val="0"/>
          <w:numId w:val="2"/>
        </w:numPr>
        <w:tabs>
          <w:tab w:val="num" w:pos="709"/>
        </w:tabs>
        <w:spacing w:after="0" w:line="240" w:lineRule="auto"/>
        <w:rPr>
          <w:rFonts w:ascii="Times New Roman" w:hAnsi="Times New Roman"/>
        </w:rPr>
      </w:pPr>
      <w:r w:rsidRPr="00F04270">
        <w:rPr>
          <w:rFonts w:ascii="Times New Roman" w:hAnsi="Times New Roman"/>
        </w:rPr>
        <w:t>Выписать принципы муниципальной службы;</w:t>
      </w:r>
    </w:p>
    <w:p w:rsidR="00580CC8" w:rsidRPr="00F04270" w:rsidRDefault="00580CC8" w:rsidP="00580CC8">
      <w:pPr>
        <w:widowControl w:val="0"/>
        <w:numPr>
          <w:ilvl w:val="0"/>
          <w:numId w:val="2"/>
        </w:numPr>
        <w:tabs>
          <w:tab w:val="num" w:pos="709"/>
        </w:tabs>
        <w:spacing w:after="0" w:line="240" w:lineRule="auto"/>
        <w:rPr>
          <w:rFonts w:ascii="Times New Roman" w:hAnsi="Times New Roman"/>
        </w:rPr>
      </w:pPr>
      <w:r w:rsidRPr="00F04270">
        <w:rPr>
          <w:rFonts w:ascii="Times New Roman" w:hAnsi="Times New Roman"/>
        </w:rPr>
        <w:t>Определить порядок ведения и оформления личных дел муниципальных служащих;</w:t>
      </w:r>
    </w:p>
    <w:p w:rsidR="00580CC8" w:rsidRPr="00F04270" w:rsidRDefault="00580CC8" w:rsidP="00580CC8">
      <w:pPr>
        <w:widowControl w:val="0"/>
        <w:numPr>
          <w:ilvl w:val="0"/>
          <w:numId w:val="1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</w:rPr>
      </w:pPr>
      <w:r w:rsidRPr="00F04270">
        <w:rPr>
          <w:rFonts w:ascii="Times New Roman" w:hAnsi="Times New Roman"/>
        </w:rPr>
        <w:t>Охарактеризовать социально-экономическое положение муниципальных служащих;</w:t>
      </w:r>
    </w:p>
    <w:p w:rsidR="00580CC8" w:rsidRDefault="00580CC8" w:rsidP="00580CC8">
      <w:pPr>
        <w:pStyle w:val="ac"/>
        <w:numPr>
          <w:ilvl w:val="0"/>
          <w:numId w:val="8"/>
        </w:numPr>
        <w:tabs>
          <w:tab w:val="left" w:pos="356"/>
        </w:tabs>
        <w:rPr>
          <w:rFonts w:ascii="Times New Roman" w:hAnsi="Times New Roman" w:cs="Times New Roman"/>
          <w:sz w:val="22"/>
          <w:szCs w:val="16"/>
        </w:rPr>
      </w:pPr>
      <w:r w:rsidRPr="00F04270">
        <w:rPr>
          <w:rFonts w:ascii="Times New Roman" w:hAnsi="Times New Roman"/>
        </w:rPr>
        <w:t>Привести примеры организации муниципальной службы в других странах.</w:t>
      </w:r>
    </w:p>
    <w:p w:rsidR="00580CC8" w:rsidRPr="00F04270" w:rsidRDefault="00580CC8" w:rsidP="00580CC8">
      <w:pPr>
        <w:pStyle w:val="ac"/>
        <w:numPr>
          <w:ilvl w:val="0"/>
          <w:numId w:val="8"/>
        </w:numPr>
        <w:tabs>
          <w:tab w:val="left" w:pos="356"/>
        </w:tabs>
        <w:rPr>
          <w:rFonts w:ascii="Times New Roman" w:hAnsi="Times New Roman" w:cs="Times New Roman"/>
          <w:sz w:val="22"/>
          <w:szCs w:val="16"/>
        </w:rPr>
      </w:pPr>
      <w:r w:rsidRPr="00F04270">
        <w:rPr>
          <w:rFonts w:ascii="Times New Roman" w:hAnsi="Times New Roman" w:cs="Times New Roman"/>
          <w:sz w:val="22"/>
          <w:szCs w:val="16"/>
        </w:rPr>
        <w:t>Изучить 1 главу ГК РФ «Гражданское законодательство», ответить на вопросы.</w:t>
      </w:r>
    </w:p>
    <w:p w:rsidR="00580CC8" w:rsidRPr="00F04270" w:rsidRDefault="00580CC8" w:rsidP="00580CC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kern w:val="1"/>
        </w:rPr>
      </w:pPr>
      <w:r w:rsidRPr="00F04270">
        <w:rPr>
          <w:rFonts w:ascii="Times New Roman" w:hAnsi="Times New Roman"/>
          <w:kern w:val="1"/>
        </w:rPr>
        <w:t>Представить характеристику источников гражданского права</w:t>
      </w:r>
    </w:p>
    <w:p w:rsidR="00580CC8" w:rsidRPr="00F04270" w:rsidRDefault="00580CC8" w:rsidP="00580CC8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F04270">
        <w:rPr>
          <w:rFonts w:ascii="Times New Roman" w:hAnsi="Times New Roman"/>
        </w:rPr>
        <w:t xml:space="preserve">Определить содержание гражданских правоотношений, его виды. </w:t>
      </w:r>
    </w:p>
    <w:p w:rsidR="00580CC8" w:rsidRPr="00F04270" w:rsidRDefault="00580CC8" w:rsidP="00580CC8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F04270">
        <w:rPr>
          <w:rFonts w:ascii="Times New Roman" w:hAnsi="Times New Roman"/>
        </w:rPr>
        <w:t>Привести примеры общественных отношений, регулируемых гражданским законодательством</w:t>
      </w:r>
    </w:p>
    <w:p w:rsidR="00580CC8" w:rsidRDefault="00580CC8" w:rsidP="00580CC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kern w:val="1"/>
        </w:rPr>
      </w:pPr>
      <w:r w:rsidRPr="00F04270">
        <w:rPr>
          <w:rFonts w:ascii="Times New Roman" w:hAnsi="Times New Roman"/>
          <w:iCs/>
          <w:kern w:val="1"/>
        </w:rPr>
        <w:t>Составить схему «Виды гражданских правоотношений»</w:t>
      </w:r>
    </w:p>
    <w:p w:rsidR="00580CC8" w:rsidRPr="00F04270" w:rsidRDefault="00580CC8" w:rsidP="00580CC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kern w:val="1"/>
        </w:rPr>
      </w:pPr>
      <w:r w:rsidRPr="00F04270">
        <w:rPr>
          <w:rFonts w:ascii="Times New Roman" w:hAnsi="Times New Roman"/>
          <w:kern w:val="1"/>
        </w:rPr>
        <w:lastRenderedPageBreak/>
        <w:t xml:space="preserve">Определить правомочия  юридических лиц в соответствии с Гражданским кодексом Российской Федерации в зависимости от вида организационно-правовой формы юридического лица. </w:t>
      </w:r>
    </w:p>
    <w:p w:rsidR="00580CC8" w:rsidRPr="00F04270" w:rsidRDefault="00580CC8" w:rsidP="00580CC8">
      <w:pPr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F04270">
        <w:rPr>
          <w:rFonts w:ascii="Times New Roman" w:hAnsi="Times New Roman"/>
        </w:rPr>
        <w:t>Составить таблицу наличия учредительных документов для различных видов юридических лиц.</w:t>
      </w:r>
    </w:p>
    <w:p w:rsidR="00580CC8" w:rsidRPr="00F04270" w:rsidRDefault="00580CC8" w:rsidP="00580CC8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Cs w:val="21"/>
        </w:rPr>
      </w:pPr>
      <w:r w:rsidRPr="00F04270">
        <w:rPr>
          <w:rFonts w:ascii="Times New Roman" w:hAnsi="Times New Roman"/>
          <w:szCs w:val="21"/>
        </w:rPr>
        <w:t>Привести примеры ярославских предприятий разных организационно-правовых форм.</w:t>
      </w:r>
    </w:p>
    <w:p w:rsidR="00580CC8" w:rsidRDefault="00580CC8" w:rsidP="00580CC8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F04270">
        <w:rPr>
          <w:rFonts w:ascii="Times New Roman" w:hAnsi="Times New Roman"/>
        </w:rPr>
        <w:t>Определить правоспособность и дееспособность юридического лица: ГОУ СПО ЯО Ярославский колледж экономики и предпринимательства</w:t>
      </w:r>
    </w:p>
    <w:p w:rsidR="00580CC8" w:rsidRPr="00F04270" w:rsidRDefault="00580CC8" w:rsidP="00580CC8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F04270">
        <w:rPr>
          <w:rFonts w:ascii="Times New Roman" w:hAnsi="Times New Roman"/>
        </w:rPr>
        <w:t>Повторить понятие «Государство», его признаки и функции.</w:t>
      </w:r>
    </w:p>
    <w:p w:rsidR="00580CC8" w:rsidRPr="00F04270" w:rsidRDefault="00580CC8" w:rsidP="00580CC8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F04270">
        <w:rPr>
          <w:rFonts w:ascii="Times New Roman" w:hAnsi="Times New Roman"/>
        </w:rPr>
        <w:t xml:space="preserve">Повторить вопрос о структуре государственной власти в </w:t>
      </w:r>
      <w:r w:rsidRPr="00F04270">
        <w:rPr>
          <w:rFonts w:ascii="Times New Roman" w:hAnsi="Times New Roman"/>
          <w:kern w:val="1"/>
        </w:rPr>
        <w:t>Российской Федерац</w:t>
      </w:r>
      <w:proofErr w:type="gramStart"/>
      <w:r w:rsidRPr="00F04270">
        <w:rPr>
          <w:rFonts w:ascii="Times New Roman" w:hAnsi="Times New Roman"/>
          <w:kern w:val="1"/>
        </w:rPr>
        <w:t>ии и ее</w:t>
      </w:r>
      <w:proofErr w:type="gramEnd"/>
      <w:r w:rsidRPr="00F04270">
        <w:rPr>
          <w:rFonts w:ascii="Times New Roman" w:hAnsi="Times New Roman"/>
          <w:kern w:val="1"/>
        </w:rPr>
        <w:t xml:space="preserve"> государственном устройстве.</w:t>
      </w:r>
    </w:p>
    <w:p w:rsidR="00580CC8" w:rsidRPr="00F04270" w:rsidRDefault="00580CC8" w:rsidP="00580CC8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F04270">
        <w:rPr>
          <w:rFonts w:ascii="Times New Roman" w:hAnsi="Times New Roman"/>
        </w:rPr>
        <w:t xml:space="preserve">Изучить систему разделения властей в современном мире и ответить на вопрос: в </w:t>
      </w:r>
      <w:r w:rsidRPr="00F04270">
        <w:rPr>
          <w:rFonts w:ascii="Times New Roman" w:hAnsi="Times New Roman"/>
          <w:color w:val="080E00"/>
        </w:rPr>
        <w:t>чем состоит назначение исполнительных органов государства?</w:t>
      </w:r>
    </w:p>
    <w:p w:rsidR="00580CC8" w:rsidRPr="00F04270" w:rsidRDefault="00580CC8" w:rsidP="00580CC8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F04270">
        <w:rPr>
          <w:rFonts w:ascii="Times New Roman" w:hAnsi="Times New Roman"/>
        </w:rPr>
        <w:t xml:space="preserve">Изучить особенности гражданской </w:t>
      </w:r>
      <w:proofErr w:type="spellStart"/>
      <w:r w:rsidRPr="00F04270">
        <w:rPr>
          <w:rFonts w:ascii="Times New Roman" w:hAnsi="Times New Roman"/>
        </w:rPr>
        <w:t>правосубъектности</w:t>
      </w:r>
      <w:proofErr w:type="spellEnd"/>
      <w:r w:rsidRPr="00F04270">
        <w:rPr>
          <w:rFonts w:ascii="Times New Roman" w:hAnsi="Times New Roman"/>
        </w:rPr>
        <w:t xml:space="preserve"> государства и государственных образований.</w:t>
      </w:r>
    </w:p>
    <w:p w:rsidR="00580CC8" w:rsidRPr="00580CC8" w:rsidRDefault="00580CC8" w:rsidP="00580CC8">
      <w:pPr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F04270">
        <w:rPr>
          <w:rFonts w:ascii="Times New Roman" w:hAnsi="Times New Roman"/>
        </w:rPr>
        <w:t>Составить таблицу «Государственные органы власти, регулирующие хозяйственные отношения в Российской Федерации»</w:t>
      </w:r>
    </w:p>
    <w:p w:rsidR="00580CC8" w:rsidRPr="00F04270" w:rsidRDefault="00580CC8" w:rsidP="00580CC8">
      <w:pPr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F04270">
        <w:rPr>
          <w:rFonts w:ascii="Times New Roman" w:hAnsi="Times New Roman"/>
        </w:rPr>
        <w:t xml:space="preserve">Изучить понятие обязательства, его стороны, основания </w:t>
      </w:r>
      <w:r w:rsidRPr="00F04270">
        <w:rPr>
          <w:rFonts w:ascii="Times New Roman" w:hAnsi="Times New Roman"/>
          <w:bCs/>
          <w:szCs w:val="20"/>
        </w:rPr>
        <w:t>возникновения и исполнения.</w:t>
      </w:r>
    </w:p>
    <w:p w:rsidR="00580CC8" w:rsidRPr="00F04270" w:rsidRDefault="00580CC8" w:rsidP="00580CC8">
      <w:pPr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F04270">
        <w:rPr>
          <w:rFonts w:ascii="Times New Roman" w:hAnsi="Times New Roman"/>
        </w:rPr>
        <w:t xml:space="preserve">Изучить вопрос об исполнении договорных обязательств и ответственности за их нарушение. </w:t>
      </w:r>
    </w:p>
    <w:p w:rsidR="00580CC8" w:rsidRPr="00F04270" w:rsidRDefault="00580CC8" w:rsidP="00580CC8">
      <w:pPr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F04270">
        <w:rPr>
          <w:rFonts w:ascii="Times New Roman" w:hAnsi="Times New Roman"/>
        </w:rPr>
        <w:t>Изучить законодательство, регулирующее договорные отношения, и защиту прав потребителей.</w:t>
      </w:r>
    </w:p>
    <w:p w:rsidR="00580CC8" w:rsidRPr="00F04270" w:rsidRDefault="00580CC8" w:rsidP="00580CC8">
      <w:pPr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F04270">
        <w:rPr>
          <w:rFonts w:ascii="Times New Roman" w:hAnsi="Times New Roman"/>
        </w:rPr>
        <w:t>Изучить порядок заключения договоров, их содержание, изменение содержания.</w:t>
      </w:r>
    </w:p>
    <w:p w:rsidR="00580CC8" w:rsidRPr="00F04270" w:rsidRDefault="00580CC8" w:rsidP="00580CC8">
      <w:pPr>
        <w:widowControl w:val="0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F04270">
        <w:rPr>
          <w:rFonts w:ascii="Times New Roman" w:hAnsi="Times New Roman"/>
        </w:rPr>
        <w:t>Решить ситуационные задачи по регламентации прав потребителей при исполнении договора розничной купли – продажи.</w:t>
      </w:r>
    </w:p>
    <w:p w:rsidR="00580CC8" w:rsidRDefault="00580CC8" w:rsidP="00580CC8">
      <w:pPr>
        <w:pStyle w:val="af4"/>
        <w:rPr>
          <w:color w:val="000000"/>
        </w:rPr>
      </w:pPr>
      <w:r>
        <w:rPr>
          <w:kern w:val="1"/>
        </w:rPr>
        <w:t xml:space="preserve">        -   </w:t>
      </w:r>
      <w:r w:rsidRPr="00580CC8">
        <w:rPr>
          <w:rFonts w:ascii="Times New Roman" w:hAnsi="Times New Roman"/>
          <w:kern w:val="1"/>
        </w:rPr>
        <w:t>Составить конспект по теме «Меры государства по обеспечению безопасности производимой                           продукции, работ и услуг».</w:t>
      </w:r>
    </w:p>
    <w:p w:rsidR="00580CC8" w:rsidRPr="00355967" w:rsidRDefault="00580CC8" w:rsidP="00580CC8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- </w:t>
      </w:r>
      <w:r w:rsidRPr="00355967">
        <w:rPr>
          <w:rFonts w:ascii="Times New Roman" w:hAnsi="Times New Roman"/>
          <w:color w:val="000000"/>
        </w:rPr>
        <w:t>Изучить ГК РФ ст. 182-189.</w:t>
      </w:r>
    </w:p>
    <w:p w:rsidR="00580CC8" w:rsidRPr="00580CC8" w:rsidRDefault="00580CC8" w:rsidP="00580CC8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580CC8">
        <w:rPr>
          <w:rFonts w:ascii="Times New Roman" w:hAnsi="Times New Roman"/>
          <w:color w:val="000000"/>
        </w:rPr>
        <w:t>Составить образец  доверенности.</w:t>
      </w:r>
    </w:p>
    <w:p w:rsidR="00580CC8" w:rsidRPr="00F04270" w:rsidRDefault="00580CC8" w:rsidP="00580CC8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F04270">
        <w:rPr>
          <w:rFonts w:ascii="Times New Roman" w:hAnsi="Times New Roman"/>
        </w:rPr>
        <w:t>Изучить структуру административных правоотношений.</w:t>
      </w:r>
    </w:p>
    <w:p w:rsidR="00580CC8" w:rsidRPr="00F04270" w:rsidRDefault="00580CC8" w:rsidP="00580CC8">
      <w:pPr>
        <w:pStyle w:val="ac"/>
        <w:numPr>
          <w:ilvl w:val="0"/>
          <w:numId w:val="11"/>
        </w:numPr>
        <w:rPr>
          <w:rFonts w:ascii="Times New Roman" w:hAnsi="Times New Roman" w:cs="Times New Roman"/>
          <w:sz w:val="22"/>
          <w:szCs w:val="16"/>
        </w:rPr>
      </w:pPr>
      <w:r w:rsidRPr="00F04270">
        <w:rPr>
          <w:rFonts w:ascii="Times New Roman" w:hAnsi="Times New Roman" w:cs="Times New Roman"/>
          <w:sz w:val="22"/>
          <w:szCs w:val="16"/>
        </w:rPr>
        <w:t xml:space="preserve">Дать определение понятия «административно-правовая норма». </w:t>
      </w:r>
    </w:p>
    <w:p w:rsidR="00580CC8" w:rsidRPr="00F04270" w:rsidRDefault="00580CC8" w:rsidP="00580CC8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F04270">
        <w:rPr>
          <w:rFonts w:ascii="Times New Roman" w:hAnsi="Times New Roman"/>
        </w:rPr>
        <w:t xml:space="preserve">Составить глоссарий по теме </w:t>
      </w:r>
      <w:r w:rsidRPr="00F04270">
        <w:rPr>
          <w:rFonts w:ascii="Times New Roman" w:hAnsi="Times New Roman"/>
          <w:szCs w:val="16"/>
        </w:rPr>
        <w:t xml:space="preserve">«Административно-правовые отношения, их виды». </w:t>
      </w:r>
    </w:p>
    <w:p w:rsidR="00580CC8" w:rsidRDefault="00580CC8" w:rsidP="00580CC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F04270">
        <w:rPr>
          <w:rFonts w:ascii="Times New Roman" w:hAnsi="Times New Roman"/>
          <w:szCs w:val="16"/>
        </w:rPr>
        <w:t xml:space="preserve">Определить </w:t>
      </w:r>
      <w:r w:rsidRPr="00F04270">
        <w:rPr>
          <w:rFonts w:ascii="Times New Roman" w:hAnsi="Times New Roman"/>
        </w:rPr>
        <w:t>место административного права в правовой системе Российской Федерации.</w:t>
      </w:r>
    </w:p>
    <w:p w:rsidR="00580CC8" w:rsidRPr="00F04270" w:rsidRDefault="00580CC8" w:rsidP="00580CC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F04270">
        <w:rPr>
          <w:rFonts w:ascii="Times New Roman" w:hAnsi="Times New Roman"/>
        </w:rPr>
        <w:t>Составить глоссарий видов государственной  службы.</w:t>
      </w:r>
    </w:p>
    <w:p w:rsidR="00580CC8" w:rsidRPr="00F04270" w:rsidRDefault="00580CC8" w:rsidP="00580CC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F04270">
        <w:rPr>
          <w:rFonts w:ascii="Times New Roman" w:hAnsi="Times New Roman"/>
        </w:rPr>
        <w:t>Назвать правовые основы государственной и муниципальной службы в Российской Федерации.</w:t>
      </w:r>
    </w:p>
    <w:p w:rsidR="00580CC8" w:rsidRPr="00F04270" w:rsidRDefault="00580CC8" w:rsidP="00580CC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F04270">
        <w:rPr>
          <w:rFonts w:ascii="Times New Roman" w:hAnsi="Times New Roman"/>
        </w:rPr>
        <w:t>Назвать принципы функционирования государственной службы Российской Федерации.</w:t>
      </w:r>
    </w:p>
    <w:p w:rsidR="00580CC8" w:rsidRPr="00F04270" w:rsidRDefault="00580CC8" w:rsidP="00580CC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F04270">
        <w:rPr>
          <w:rFonts w:ascii="Times New Roman" w:hAnsi="Times New Roman"/>
        </w:rPr>
        <w:t>Дать определение понятия «должность государственной службы», «государственный служащий», «служебный контракт»,</w:t>
      </w:r>
    </w:p>
    <w:p w:rsidR="00580CC8" w:rsidRDefault="00580CC8" w:rsidP="00580CC8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F04270">
        <w:rPr>
          <w:rFonts w:ascii="Times New Roman" w:hAnsi="Times New Roman"/>
        </w:rPr>
        <w:t>Составить схему взаимосвязи гражданской службы с государственной службой РФ иных видов.</w:t>
      </w:r>
    </w:p>
    <w:p w:rsidR="00043F23" w:rsidRPr="00F04270" w:rsidRDefault="00043F23" w:rsidP="00043F23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F04270">
        <w:rPr>
          <w:rFonts w:ascii="Times New Roman" w:hAnsi="Times New Roman"/>
        </w:rPr>
        <w:t>Назвать правовые формы и методы государственной деятельности.</w:t>
      </w:r>
    </w:p>
    <w:p w:rsidR="00043F23" w:rsidRPr="00F04270" w:rsidRDefault="00043F23" w:rsidP="00043F23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F04270">
        <w:rPr>
          <w:rFonts w:ascii="Times New Roman" w:hAnsi="Times New Roman"/>
        </w:rPr>
        <w:t>Назвать требования, предъявляемые к правовым актам управления.</w:t>
      </w:r>
    </w:p>
    <w:p w:rsidR="00043F23" w:rsidRPr="00F04270" w:rsidRDefault="00043F23" w:rsidP="00043F23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F04270">
        <w:rPr>
          <w:rFonts w:ascii="Times New Roman" w:hAnsi="Times New Roman"/>
        </w:rPr>
        <w:t>Изучить Правила подготовки нормативно правовых актов органов исполнительной власти и их государственной регистрации, утвержденные постановлением Правительства Российской Федерации от 13 августа 1997 года № 1009.</w:t>
      </w:r>
    </w:p>
    <w:p w:rsidR="00043F23" w:rsidRPr="00F04270" w:rsidRDefault="00043F23" w:rsidP="00043F23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F04270">
        <w:rPr>
          <w:rFonts w:ascii="Times New Roman" w:hAnsi="Times New Roman"/>
        </w:rPr>
        <w:t>Назвать обязательные реквизиты нормативно правовых актов органов исполнительной власти.</w:t>
      </w:r>
    </w:p>
    <w:p w:rsidR="00043F23" w:rsidRDefault="00043F23" w:rsidP="00043F23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F04270">
        <w:rPr>
          <w:rFonts w:ascii="Times New Roman" w:hAnsi="Times New Roman"/>
        </w:rPr>
        <w:t>Ответить на вопрос: в чем заключается юридическое значение правового акта управления?</w:t>
      </w:r>
    </w:p>
    <w:p w:rsidR="00043F23" w:rsidRPr="00F04270" w:rsidRDefault="00043F23" w:rsidP="00043F23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F04270">
        <w:rPr>
          <w:rFonts w:ascii="Times New Roman" w:hAnsi="Times New Roman"/>
        </w:rPr>
        <w:t>Дать определение понятия «административная ответственность».</w:t>
      </w:r>
    </w:p>
    <w:p w:rsidR="00043F23" w:rsidRPr="00F04270" w:rsidRDefault="00043F23" w:rsidP="00043F23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F04270">
        <w:rPr>
          <w:rFonts w:ascii="Times New Roman" w:hAnsi="Times New Roman"/>
        </w:rPr>
        <w:t>Назвать основания административной ответственности.</w:t>
      </w:r>
    </w:p>
    <w:p w:rsidR="00043F23" w:rsidRPr="00F04270" w:rsidRDefault="00043F23" w:rsidP="00043F23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F04270">
        <w:rPr>
          <w:rFonts w:ascii="Times New Roman" w:hAnsi="Times New Roman"/>
        </w:rPr>
        <w:t>Назвать юридический состав административного правонарушения.</w:t>
      </w:r>
    </w:p>
    <w:p w:rsidR="00043F23" w:rsidRPr="00F04270" w:rsidRDefault="00043F23" w:rsidP="00043F23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F04270">
        <w:rPr>
          <w:rFonts w:ascii="Times New Roman" w:hAnsi="Times New Roman"/>
        </w:rPr>
        <w:t>Перечислить виды административных взысканий и порядок их наложения.</w:t>
      </w:r>
    </w:p>
    <w:p w:rsidR="00043F23" w:rsidRPr="00F04270" w:rsidRDefault="00043F23" w:rsidP="00043F23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F04270">
        <w:rPr>
          <w:rFonts w:ascii="Times New Roman" w:hAnsi="Times New Roman"/>
        </w:rPr>
        <w:t>Определить основания привлечения работника к административной ответственности в предложенных ситуациях.</w:t>
      </w:r>
    </w:p>
    <w:p w:rsidR="00043F23" w:rsidRPr="00F04270" w:rsidRDefault="00043F23" w:rsidP="00043F23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F04270">
        <w:rPr>
          <w:rFonts w:ascii="Times New Roman" w:hAnsi="Times New Roman"/>
        </w:rPr>
        <w:t>Назвать основания освобождения, ограничения административной ответственности.</w:t>
      </w:r>
    </w:p>
    <w:p w:rsidR="00043F23" w:rsidRDefault="00043F23" w:rsidP="00043F23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F04270">
        <w:rPr>
          <w:rFonts w:ascii="Times New Roman" w:hAnsi="Times New Roman"/>
        </w:rPr>
        <w:t>Определить состав административного проступка в предложенных ситуациях.</w:t>
      </w:r>
    </w:p>
    <w:p w:rsidR="00043F23" w:rsidRPr="00F04270" w:rsidRDefault="00043F23" w:rsidP="00043F23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F04270">
        <w:rPr>
          <w:rFonts w:ascii="Times New Roman" w:hAnsi="Times New Roman"/>
        </w:rPr>
        <w:t>Дать определение понятий «дисциплинарная ответственность», «материальная ответственность».</w:t>
      </w:r>
    </w:p>
    <w:p w:rsidR="00043F23" w:rsidRPr="00F04270" w:rsidRDefault="00043F23" w:rsidP="00043F23">
      <w:pPr>
        <w:widowControl w:val="0"/>
        <w:numPr>
          <w:ilvl w:val="0"/>
          <w:numId w:val="5"/>
        </w:numPr>
        <w:tabs>
          <w:tab w:val="num" w:pos="709"/>
        </w:tabs>
        <w:spacing w:after="0" w:line="240" w:lineRule="auto"/>
        <w:rPr>
          <w:rFonts w:ascii="Times New Roman" w:hAnsi="Times New Roman"/>
        </w:rPr>
      </w:pPr>
      <w:r w:rsidRPr="00F04270">
        <w:rPr>
          <w:rFonts w:ascii="Times New Roman" w:hAnsi="Times New Roman"/>
        </w:rPr>
        <w:t xml:space="preserve">Изучить правила установления материальной и дисциплинарной ответственности как вида </w:t>
      </w:r>
      <w:r w:rsidRPr="00F04270">
        <w:rPr>
          <w:rFonts w:ascii="Times New Roman" w:hAnsi="Times New Roman"/>
        </w:rPr>
        <w:lastRenderedPageBreak/>
        <w:t>юридической ответственности.</w:t>
      </w:r>
    </w:p>
    <w:p w:rsidR="00043F23" w:rsidRPr="00F04270" w:rsidRDefault="00043F23" w:rsidP="00043F23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F04270">
        <w:rPr>
          <w:rFonts w:ascii="Times New Roman" w:hAnsi="Times New Roman"/>
        </w:rPr>
        <w:t>Назвать признаки и основания дисциплинарной и материальной ответственности в сфере административного права.</w:t>
      </w:r>
    </w:p>
    <w:p w:rsidR="00043F23" w:rsidRDefault="00043F23" w:rsidP="00043F23">
      <w:pPr>
        <w:widowControl w:val="0"/>
        <w:numPr>
          <w:ilvl w:val="0"/>
          <w:numId w:val="5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</w:rPr>
      </w:pPr>
      <w:r w:rsidRPr="00F04270">
        <w:rPr>
          <w:rFonts w:ascii="Times New Roman" w:hAnsi="Times New Roman"/>
        </w:rPr>
        <w:t xml:space="preserve">Назвать основания дисциплинарной и материальной ответственности в сфере </w:t>
      </w:r>
      <w:proofErr w:type="spellStart"/>
      <w:r w:rsidRPr="00F04270">
        <w:rPr>
          <w:rFonts w:ascii="Times New Roman" w:hAnsi="Times New Roman"/>
        </w:rPr>
        <w:t>администр</w:t>
      </w:r>
      <w:proofErr w:type="spellEnd"/>
      <w:r w:rsidRPr="00F04270">
        <w:rPr>
          <w:rFonts w:ascii="Times New Roman" w:hAnsi="Times New Roman"/>
        </w:rPr>
        <w:t>. права.</w:t>
      </w:r>
    </w:p>
    <w:p w:rsidR="00043F23" w:rsidRPr="00F04270" w:rsidRDefault="00043F23" w:rsidP="00043F23">
      <w:pPr>
        <w:widowControl w:val="0"/>
        <w:numPr>
          <w:ilvl w:val="0"/>
          <w:numId w:val="5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</w:rPr>
      </w:pPr>
      <w:r w:rsidRPr="00F04270">
        <w:rPr>
          <w:rFonts w:ascii="Times New Roman" w:hAnsi="Times New Roman"/>
        </w:rPr>
        <w:t>Дать определение понятия «трудовые правоотношения».</w:t>
      </w:r>
    </w:p>
    <w:p w:rsidR="00043F23" w:rsidRPr="00F04270" w:rsidRDefault="00043F23" w:rsidP="00043F23">
      <w:pPr>
        <w:widowControl w:val="0"/>
        <w:numPr>
          <w:ilvl w:val="0"/>
          <w:numId w:val="5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</w:rPr>
      </w:pPr>
      <w:r w:rsidRPr="00F04270">
        <w:rPr>
          <w:rFonts w:ascii="Times New Roman" w:hAnsi="Times New Roman"/>
        </w:rPr>
        <w:t>Охарактеризовать правовой статус субъектов трудового права.</w:t>
      </w:r>
    </w:p>
    <w:p w:rsidR="00043F23" w:rsidRPr="00F04270" w:rsidRDefault="00043F23" w:rsidP="00043F23">
      <w:pPr>
        <w:widowControl w:val="0"/>
        <w:numPr>
          <w:ilvl w:val="0"/>
          <w:numId w:val="5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</w:rPr>
      </w:pPr>
      <w:r w:rsidRPr="00F04270">
        <w:rPr>
          <w:rFonts w:ascii="Times New Roman" w:hAnsi="Times New Roman"/>
        </w:rPr>
        <w:t>Назвать источники трудового права.</w:t>
      </w:r>
    </w:p>
    <w:p w:rsidR="00043F23" w:rsidRPr="00F04270" w:rsidRDefault="00043F23" w:rsidP="00043F23">
      <w:pPr>
        <w:widowControl w:val="0"/>
        <w:numPr>
          <w:ilvl w:val="0"/>
          <w:numId w:val="5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</w:rPr>
      </w:pPr>
      <w:r w:rsidRPr="00F04270">
        <w:rPr>
          <w:rFonts w:ascii="Times New Roman" w:hAnsi="Times New Roman"/>
        </w:rPr>
        <w:t>Определить особенности предмета и метода трудового права.</w:t>
      </w:r>
    </w:p>
    <w:p w:rsidR="00043F23" w:rsidRPr="00F04270" w:rsidRDefault="00043F23" w:rsidP="00043F23">
      <w:pPr>
        <w:widowControl w:val="0"/>
        <w:numPr>
          <w:ilvl w:val="0"/>
          <w:numId w:val="5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</w:rPr>
      </w:pPr>
      <w:r w:rsidRPr="00F04270">
        <w:rPr>
          <w:rFonts w:ascii="Times New Roman" w:hAnsi="Times New Roman"/>
        </w:rPr>
        <w:t>Назвать основные принципы трудового права и их классификацию.</w:t>
      </w:r>
    </w:p>
    <w:p w:rsidR="00043F23" w:rsidRPr="00F04270" w:rsidRDefault="00043F23" w:rsidP="00043F23">
      <w:pPr>
        <w:widowControl w:val="0"/>
        <w:numPr>
          <w:ilvl w:val="0"/>
          <w:numId w:val="5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</w:rPr>
      </w:pPr>
      <w:r w:rsidRPr="00F04270">
        <w:rPr>
          <w:rFonts w:ascii="Times New Roman" w:hAnsi="Times New Roman"/>
        </w:rPr>
        <w:t>Составить классификацию субъектов трудового права и их виды.</w:t>
      </w:r>
    </w:p>
    <w:p w:rsidR="00043F23" w:rsidRDefault="00043F23" w:rsidP="00043F23">
      <w:pPr>
        <w:pStyle w:val="ac"/>
        <w:numPr>
          <w:ilvl w:val="0"/>
          <w:numId w:val="12"/>
        </w:numPr>
        <w:rPr>
          <w:rFonts w:ascii="Times New Roman" w:hAnsi="Times New Roman" w:cs="Times New Roman"/>
          <w:sz w:val="22"/>
          <w:szCs w:val="21"/>
        </w:rPr>
      </w:pPr>
      <w:r w:rsidRPr="00F04270">
        <w:rPr>
          <w:rFonts w:ascii="Times New Roman" w:hAnsi="Times New Roman"/>
        </w:rPr>
        <w:t>Объяснить принципы трудового права «право на труд» и «свобода труда»</w:t>
      </w:r>
    </w:p>
    <w:p w:rsidR="00043F23" w:rsidRPr="00F04270" w:rsidRDefault="00043F23" w:rsidP="00043F23">
      <w:pPr>
        <w:pStyle w:val="ac"/>
        <w:numPr>
          <w:ilvl w:val="0"/>
          <w:numId w:val="12"/>
        </w:numPr>
        <w:rPr>
          <w:rFonts w:ascii="Times New Roman" w:hAnsi="Times New Roman" w:cs="Times New Roman"/>
          <w:sz w:val="22"/>
          <w:szCs w:val="21"/>
        </w:rPr>
      </w:pPr>
      <w:r w:rsidRPr="00F04270">
        <w:rPr>
          <w:rFonts w:ascii="Times New Roman" w:hAnsi="Times New Roman" w:cs="Times New Roman"/>
          <w:sz w:val="22"/>
          <w:szCs w:val="21"/>
        </w:rPr>
        <w:t xml:space="preserve">Изучить сроки и порядок заключения трудового договора и вступления его в силу. </w:t>
      </w:r>
    </w:p>
    <w:p w:rsidR="00043F23" w:rsidRPr="00F04270" w:rsidRDefault="00043F23" w:rsidP="00043F23">
      <w:pPr>
        <w:pStyle w:val="ac"/>
        <w:numPr>
          <w:ilvl w:val="0"/>
          <w:numId w:val="12"/>
        </w:numPr>
        <w:rPr>
          <w:rFonts w:ascii="Times New Roman" w:hAnsi="Times New Roman" w:cs="Times New Roman"/>
          <w:sz w:val="22"/>
          <w:szCs w:val="21"/>
        </w:rPr>
      </w:pPr>
      <w:r w:rsidRPr="00F04270">
        <w:rPr>
          <w:rFonts w:ascii="Times New Roman" w:hAnsi="Times New Roman" w:cs="Times New Roman"/>
          <w:sz w:val="22"/>
          <w:szCs w:val="21"/>
        </w:rPr>
        <w:t>Рассмотреть гарантии при заключении трудового договора.</w:t>
      </w:r>
    </w:p>
    <w:p w:rsidR="00043F23" w:rsidRPr="00F04270" w:rsidRDefault="00043F23" w:rsidP="00043F23">
      <w:pPr>
        <w:pStyle w:val="ac"/>
        <w:numPr>
          <w:ilvl w:val="0"/>
          <w:numId w:val="12"/>
        </w:numPr>
        <w:rPr>
          <w:rFonts w:ascii="Times New Roman" w:hAnsi="Times New Roman" w:cs="Times New Roman"/>
          <w:sz w:val="22"/>
          <w:szCs w:val="21"/>
        </w:rPr>
      </w:pPr>
      <w:r w:rsidRPr="00F04270">
        <w:rPr>
          <w:rFonts w:ascii="Times New Roman" w:hAnsi="Times New Roman" w:cs="Times New Roman"/>
          <w:sz w:val="22"/>
          <w:szCs w:val="21"/>
        </w:rPr>
        <w:t xml:space="preserve">Изучить правила изменения существенных условий трудового договора. </w:t>
      </w:r>
    </w:p>
    <w:p w:rsidR="00043F23" w:rsidRPr="00F04270" w:rsidRDefault="00043F23" w:rsidP="00043F23">
      <w:pPr>
        <w:pStyle w:val="ac"/>
        <w:numPr>
          <w:ilvl w:val="0"/>
          <w:numId w:val="12"/>
        </w:numPr>
        <w:rPr>
          <w:rFonts w:ascii="Times New Roman" w:hAnsi="Times New Roman" w:cs="Times New Roman"/>
          <w:sz w:val="22"/>
          <w:szCs w:val="21"/>
        </w:rPr>
      </w:pPr>
      <w:r w:rsidRPr="00F04270">
        <w:rPr>
          <w:rFonts w:ascii="Times New Roman" w:hAnsi="Times New Roman" w:cs="Times New Roman"/>
          <w:sz w:val="22"/>
          <w:szCs w:val="21"/>
        </w:rPr>
        <w:t>Определить разницу между понятиями  «изменение трудового договора» и «перемещение»</w:t>
      </w:r>
    </w:p>
    <w:p w:rsidR="00043F23" w:rsidRPr="00F04270" w:rsidRDefault="00043F23" w:rsidP="00043F23">
      <w:pPr>
        <w:numPr>
          <w:ilvl w:val="0"/>
          <w:numId w:val="13"/>
        </w:numPr>
        <w:spacing w:after="0" w:line="240" w:lineRule="auto"/>
        <w:ind w:left="720"/>
        <w:rPr>
          <w:rFonts w:ascii="Times New Roman" w:hAnsi="Times New Roman"/>
        </w:rPr>
      </w:pPr>
      <w:r w:rsidRPr="00F04270">
        <w:rPr>
          <w:rFonts w:ascii="Times New Roman" w:hAnsi="Times New Roman"/>
          <w:szCs w:val="21"/>
        </w:rPr>
        <w:t>Рассмотреть основания прекращения трудового договора.</w:t>
      </w:r>
    </w:p>
    <w:p w:rsidR="00043F23" w:rsidRPr="00043F23" w:rsidRDefault="00043F23" w:rsidP="00043F23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0"/>
          <w:szCs w:val="21"/>
        </w:rPr>
      </w:pPr>
      <w:r w:rsidRPr="00F04270">
        <w:rPr>
          <w:rFonts w:ascii="Times New Roman" w:hAnsi="Times New Roman"/>
          <w:szCs w:val="21"/>
        </w:rPr>
        <w:t>Изучить гарантии при расторжении трудового договора.</w:t>
      </w:r>
    </w:p>
    <w:p w:rsidR="00043F23" w:rsidRPr="003E25C8" w:rsidRDefault="00043F23" w:rsidP="00043F23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0"/>
          <w:szCs w:val="21"/>
        </w:rPr>
      </w:pPr>
      <w:r>
        <w:rPr>
          <w:rFonts w:ascii="Times New Roman" w:hAnsi="Times New Roman" w:cs="Times New Roman"/>
          <w:sz w:val="22"/>
        </w:rPr>
        <w:t>Назвать гарантии</w:t>
      </w:r>
      <w:r w:rsidRPr="003E25C8">
        <w:rPr>
          <w:rFonts w:ascii="Times New Roman" w:hAnsi="Times New Roman" w:cs="Times New Roman"/>
          <w:sz w:val="22"/>
        </w:rPr>
        <w:t xml:space="preserve"> реализации конституционных прав граждан на труд и на отдых</w:t>
      </w:r>
      <w:r>
        <w:rPr>
          <w:rFonts w:ascii="Times New Roman" w:hAnsi="Times New Roman" w:cs="Times New Roman"/>
          <w:sz w:val="22"/>
        </w:rPr>
        <w:t>.</w:t>
      </w:r>
    </w:p>
    <w:p w:rsidR="00043F23" w:rsidRDefault="00043F23" w:rsidP="00043F23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2"/>
          <w:szCs w:val="21"/>
        </w:rPr>
      </w:pPr>
      <w:r w:rsidRPr="00C3520E">
        <w:rPr>
          <w:rFonts w:ascii="Times New Roman" w:hAnsi="Times New Roman" w:cs="Times New Roman"/>
          <w:sz w:val="22"/>
          <w:szCs w:val="21"/>
        </w:rPr>
        <w:t xml:space="preserve">Дать классификацию отпусков. </w:t>
      </w:r>
    </w:p>
    <w:p w:rsidR="00043F23" w:rsidRDefault="00043F23" w:rsidP="00043F23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2"/>
          <w:szCs w:val="21"/>
        </w:rPr>
      </w:pPr>
      <w:r w:rsidRPr="00C3520E">
        <w:rPr>
          <w:rFonts w:ascii="Times New Roman" w:hAnsi="Times New Roman" w:cs="Times New Roman"/>
          <w:sz w:val="22"/>
          <w:szCs w:val="21"/>
        </w:rPr>
        <w:t>Изучить  порядок предоставления ежегодных оплачиваемых отпусков.</w:t>
      </w:r>
    </w:p>
    <w:p w:rsidR="00043F23" w:rsidRDefault="00043F23" w:rsidP="00043F23">
      <w:pPr>
        <w:widowControl w:val="0"/>
        <w:numPr>
          <w:ilvl w:val="0"/>
          <w:numId w:val="5"/>
        </w:numPr>
        <w:tabs>
          <w:tab w:val="num" w:pos="709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Назвать </w:t>
      </w:r>
      <w:r w:rsidRPr="00F26D97">
        <w:rPr>
          <w:rFonts w:ascii="Times New Roman" w:hAnsi="Times New Roman"/>
        </w:rPr>
        <w:t>ль</w:t>
      </w:r>
      <w:r>
        <w:rPr>
          <w:rFonts w:ascii="Times New Roman" w:hAnsi="Times New Roman"/>
        </w:rPr>
        <w:t xml:space="preserve">готы, </w:t>
      </w:r>
      <w:r w:rsidRPr="00F26D97">
        <w:rPr>
          <w:rFonts w:ascii="Times New Roman" w:hAnsi="Times New Roman"/>
        </w:rPr>
        <w:t>ус</w:t>
      </w:r>
      <w:r>
        <w:rPr>
          <w:rFonts w:ascii="Times New Roman" w:hAnsi="Times New Roman"/>
        </w:rPr>
        <w:t xml:space="preserve">тановленные законодательством для  лиц, </w:t>
      </w:r>
      <w:r w:rsidRPr="00F26D97">
        <w:rPr>
          <w:rFonts w:ascii="Times New Roman" w:hAnsi="Times New Roman"/>
        </w:rPr>
        <w:t>совмещающих работу с обучением;</w:t>
      </w:r>
    </w:p>
    <w:p w:rsidR="00043F23" w:rsidRPr="00C72542" w:rsidRDefault="00043F23" w:rsidP="00043F23">
      <w:pPr>
        <w:widowControl w:val="0"/>
        <w:numPr>
          <w:ilvl w:val="0"/>
          <w:numId w:val="5"/>
        </w:numPr>
        <w:tabs>
          <w:tab w:val="num" w:pos="709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Назвать </w:t>
      </w:r>
      <w:r w:rsidRPr="00C72542">
        <w:rPr>
          <w:rFonts w:ascii="Times New Roman" w:hAnsi="Times New Roman"/>
        </w:rPr>
        <w:t>виды матери</w:t>
      </w:r>
      <w:r>
        <w:rPr>
          <w:rFonts w:ascii="Times New Roman" w:hAnsi="Times New Roman"/>
        </w:rPr>
        <w:t>альной ответственности.</w:t>
      </w:r>
    </w:p>
    <w:p w:rsidR="00043F23" w:rsidRDefault="00043F23" w:rsidP="00043F23">
      <w:pPr>
        <w:widowControl w:val="0"/>
        <w:numPr>
          <w:ilvl w:val="0"/>
          <w:numId w:val="5"/>
        </w:numPr>
        <w:tabs>
          <w:tab w:val="num" w:pos="709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Определить </w:t>
      </w:r>
      <w:r w:rsidRPr="00C72542">
        <w:rPr>
          <w:rFonts w:ascii="Times New Roman" w:hAnsi="Times New Roman"/>
        </w:rPr>
        <w:t xml:space="preserve">порядок привлечения работников </w:t>
      </w:r>
      <w:r>
        <w:rPr>
          <w:rFonts w:ascii="Times New Roman" w:hAnsi="Times New Roman"/>
        </w:rPr>
        <w:t>к материальной ответственности.</w:t>
      </w:r>
    </w:p>
    <w:p w:rsidR="00043F23" w:rsidRDefault="00043F23" w:rsidP="00043F23">
      <w:pPr>
        <w:widowControl w:val="0"/>
        <w:numPr>
          <w:ilvl w:val="0"/>
          <w:numId w:val="5"/>
        </w:numPr>
        <w:tabs>
          <w:tab w:val="num" w:pos="709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Определить </w:t>
      </w:r>
      <w:r w:rsidRPr="00C72542">
        <w:rPr>
          <w:rFonts w:ascii="Times New Roman" w:hAnsi="Times New Roman"/>
        </w:rPr>
        <w:t>порядок привлечения работодателей</w:t>
      </w:r>
      <w:r>
        <w:rPr>
          <w:rFonts w:ascii="Times New Roman" w:hAnsi="Times New Roman"/>
        </w:rPr>
        <w:t xml:space="preserve"> к материальной ответственности.</w:t>
      </w:r>
    </w:p>
    <w:p w:rsidR="002876EE" w:rsidRDefault="00043F23" w:rsidP="00043F23">
      <w:pPr>
        <w:widowControl w:val="0"/>
        <w:numPr>
          <w:ilvl w:val="0"/>
          <w:numId w:val="5"/>
        </w:numPr>
        <w:tabs>
          <w:tab w:val="num" w:pos="709"/>
        </w:tabs>
        <w:spacing w:after="0" w:line="240" w:lineRule="auto"/>
        <w:rPr>
          <w:rFonts w:ascii="Times New Roman" w:hAnsi="Times New Roman"/>
          <w:szCs w:val="16"/>
        </w:rPr>
      </w:pPr>
      <w:r>
        <w:rPr>
          <w:rFonts w:ascii="Times New Roman" w:hAnsi="Times New Roman"/>
        </w:rPr>
        <w:t>Привести примеры привлечения к материальной ответственности.</w:t>
      </w:r>
    </w:p>
    <w:p w:rsidR="003A3E87" w:rsidRDefault="003A3E87" w:rsidP="003A3E87">
      <w:pPr>
        <w:widowControl w:val="0"/>
        <w:numPr>
          <w:ilvl w:val="0"/>
          <w:numId w:val="5"/>
        </w:numPr>
        <w:tabs>
          <w:tab w:val="num" w:pos="709"/>
        </w:tabs>
        <w:spacing w:after="0" w:line="240" w:lineRule="auto"/>
        <w:rPr>
          <w:rFonts w:ascii="Times New Roman" w:hAnsi="Times New Roman"/>
        </w:rPr>
      </w:pPr>
      <w:r w:rsidRPr="00F65DD5">
        <w:rPr>
          <w:rFonts w:ascii="Times New Roman" w:hAnsi="Times New Roman"/>
          <w:szCs w:val="16"/>
        </w:rPr>
        <w:t>Изучить способы разрешения индивидуальных трудовых споров.</w:t>
      </w:r>
    </w:p>
    <w:p w:rsidR="003A3E87" w:rsidRPr="001E5CD5" w:rsidRDefault="003A3E87" w:rsidP="003A3E87">
      <w:pPr>
        <w:widowControl w:val="0"/>
        <w:numPr>
          <w:ilvl w:val="0"/>
          <w:numId w:val="5"/>
        </w:numPr>
        <w:tabs>
          <w:tab w:val="num" w:pos="709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Определить </w:t>
      </w:r>
      <w:r w:rsidRPr="001E5CD5">
        <w:rPr>
          <w:rFonts w:ascii="Times New Roman" w:hAnsi="Times New Roman"/>
        </w:rPr>
        <w:t>порядок рассмотрения</w:t>
      </w:r>
      <w:r>
        <w:rPr>
          <w:rFonts w:ascii="Times New Roman" w:hAnsi="Times New Roman"/>
        </w:rPr>
        <w:t xml:space="preserve"> индивидуальных трудовых споров.</w:t>
      </w:r>
    </w:p>
    <w:p w:rsidR="003A3E87" w:rsidRDefault="003A3E87" w:rsidP="003A3E87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Cs w:val="16"/>
        </w:rPr>
      </w:pPr>
      <w:r w:rsidRPr="009E7EAF">
        <w:rPr>
          <w:rFonts w:ascii="Times New Roman" w:hAnsi="Times New Roman"/>
          <w:szCs w:val="16"/>
        </w:rPr>
        <w:t>Назвать органы, рассматривающие индивидуальные трудовые споры, порядок и сроки  его рассмотрения</w:t>
      </w:r>
      <w:r>
        <w:rPr>
          <w:rFonts w:ascii="Times New Roman" w:hAnsi="Times New Roman"/>
          <w:szCs w:val="16"/>
        </w:rPr>
        <w:t>.</w:t>
      </w:r>
    </w:p>
    <w:p w:rsidR="00BE172E" w:rsidRDefault="003A3E87" w:rsidP="003A3E87">
      <w:pPr>
        <w:spacing w:after="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</w:rPr>
        <w:t xml:space="preserve">Определить </w:t>
      </w:r>
      <w:r w:rsidRPr="001E5CD5">
        <w:rPr>
          <w:rFonts w:ascii="Times New Roman" w:hAnsi="Times New Roman"/>
        </w:rPr>
        <w:t>порядок рассмотрен</w:t>
      </w:r>
      <w:r>
        <w:rPr>
          <w:rFonts w:ascii="Times New Roman" w:hAnsi="Times New Roman"/>
        </w:rPr>
        <w:t>ия коллективных трудовых споров.</w:t>
      </w:r>
    </w:p>
    <w:p w:rsidR="003A3E87" w:rsidRPr="001E5CD5" w:rsidRDefault="003A3E87" w:rsidP="003A3E87">
      <w:pPr>
        <w:widowControl w:val="0"/>
        <w:numPr>
          <w:ilvl w:val="0"/>
          <w:numId w:val="5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Изучить </w:t>
      </w:r>
      <w:r w:rsidRPr="001E5CD5">
        <w:rPr>
          <w:rFonts w:ascii="Times New Roman" w:hAnsi="Times New Roman"/>
        </w:rPr>
        <w:t>состав нормативно-методической базы делопроиз</w:t>
      </w:r>
      <w:r>
        <w:rPr>
          <w:rFonts w:ascii="Times New Roman" w:hAnsi="Times New Roman"/>
        </w:rPr>
        <w:t>водства.</w:t>
      </w:r>
    </w:p>
    <w:p w:rsidR="003A3E87" w:rsidRPr="001E5CD5" w:rsidRDefault="003A3E87" w:rsidP="003A3E87">
      <w:pPr>
        <w:widowControl w:val="0"/>
        <w:numPr>
          <w:ilvl w:val="0"/>
          <w:numId w:val="5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Составить список Указов и распоряжений Президента РФ, постановлений</w:t>
      </w:r>
      <w:r w:rsidRPr="001E5CD5">
        <w:rPr>
          <w:rFonts w:ascii="Times New Roman" w:hAnsi="Times New Roman"/>
        </w:rPr>
        <w:t xml:space="preserve"> Правитель</w:t>
      </w:r>
      <w:r>
        <w:rPr>
          <w:rFonts w:ascii="Times New Roman" w:hAnsi="Times New Roman"/>
        </w:rPr>
        <w:t xml:space="preserve">ства Российской Федерации регулирующих </w:t>
      </w:r>
      <w:r w:rsidRPr="001E5CD5">
        <w:rPr>
          <w:rFonts w:ascii="Times New Roman" w:hAnsi="Times New Roman"/>
        </w:rPr>
        <w:t>вопросы документационного обеспечения и архивного хранения.</w:t>
      </w:r>
    </w:p>
    <w:p w:rsidR="00BE172E" w:rsidRDefault="003A3E87" w:rsidP="003A3E87">
      <w:pPr>
        <w:spacing w:after="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</w:rPr>
        <w:t xml:space="preserve">Изучить </w:t>
      </w:r>
      <w:r w:rsidRPr="001E5CD5">
        <w:rPr>
          <w:rFonts w:ascii="Times New Roman" w:hAnsi="Times New Roman"/>
        </w:rPr>
        <w:t>государств</w:t>
      </w:r>
      <w:r>
        <w:rPr>
          <w:rFonts w:ascii="Times New Roman" w:hAnsi="Times New Roman"/>
        </w:rPr>
        <w:t xml:space="preserve">енные стандарты на документацию, </w:t>
      </w:r>
      <w:r w:rsidRPr="00554DD5">
        <w:rPr>
          <w:rFonts w:ascii="Times New Roman" w:hAnsi="Times New Roman"/>
        </w:rPr>
        <w:t>порядок и сроки архивного хранения документов.</w:t>
      </w:r>
    </w:p>
    <w:p w:rsidR="00BE172E" w:rsidRDefault="00BE172E" w:rsidP="00E920EF">
      <w:pPr>
        <w:spacing w:after="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BE172E" w:rsidRDefault="00BE172E" w:rsidP="00E920EF">
      <w:pPr>
        <w:spacing w:after="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BE172E" w:rsidRDefault="00BE172E" w:rsidP="00E920EF">
      <w:pPr>
        <w:spacing w:after="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A15136" w:rsidRDefault="00A15136" w:rsidP="00E920EF">
      <w:pPr>
        <w:spacing w:after="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A15136" w:rsidRDefault="00A15136" w:rsidP="00E920EF">
      <w:pPr>
        <w:spacing w:after="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E920EF" w:rsidRPr="00E920EF" w:rsidRDefault="00E920EF" w:rsidP="00E920E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920EF" w:rsidRPr="00E920EF" w:rsidRDefault="00E920EF" w:rsidP="00E920EF">
      <w:pPr>
        <w:tabs>
          <w:tab w:val="left" w:pos="916"/>
          <w:tab w:val="left" w:pos="745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920EF">
        <w:rPr>
          <w:rFonts w:ascii="Times New Roman" w:hAnsi="Times New Roman"/>
          <w:sz w:val="24"/>
          <w:szCs w:val="24"/>
        </w:rPr>
        <w:tab/>
      </w:r>
      <w:r w:rsidRPr="00E920EF">
        <w:rPr>
          <w:rFonts w:ascii="Times New Roman" w:hAnsi="Times New Roman"/>
          <w:sz w:val="24"/>
          <w:szCs w:val="24"/>
        </w:rPr>
        <w:tab/>
      </w:r>
    </w:p>
    <w:p w:rsidR="00D21F3F" w:rsidRPr="00E920EF" w:rsidRDefault="00E920EF" w:rsidP="00E920EF">
      <w:pPr>
        <w:pStyle w:val="ac"/>
        <w:ind w:firstLine="709"/>
        <w:jc w:val="both"/>
        <w:rPr>
          <w:rFonts w:ascii="Times New Roman" w:hAnsi="Times New Roman" w:cs="Times New Roman"/>
          <w:b/>
        </w:rPr>
      </w:pPr>
      <w:r w:rsidRPr="00E920EF">
        <w:rPr>
          <w:rFonts w:ascii="Times New Roman" w:hAnsi="Times New Roman" w:cs="Times New Roman"/>
        </w:rPr>
        <w:br w:type="page"/>
      </w:r>
    </w:p>
    <w:p w:rsidR="00D21F3F" w:rsidRPr="004222DD" w:rsidRDefault="00D21F3F" w:rsidP="00D21F3F">
      <w:pPr>
        <w:pStyle w:val="ac"/>
        <w:ind w:firstLine="709"/>
        <w:rPr>
          <w:rFonts w:ascii="Times New Roman" w:hAnsi="Times New Roman" w:cs="Times New Roman"/>
          <w:sz w:val="16"/>
          <w:szCs w:val="16"/>
        </w:rPr>
      </w:pPr>
    </w:p>
    <w:p w:rsidR="00D21F3F" w:rsidRDefault="00D21F3F" w:rsidP="00D21F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D52553" w:rsidRDefault="00D52553" w:rsidP="00D52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2553" w:rsidRPr="00013655" w:rsidRDefault="00D52553" w:rsidP="00D52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13655">
        <w:rPr>
          <w:rFonts w:ascii="Times New Roman" w:hAnsi="Times New Roman"/>
          <w:b/>
          <w:sz w:val="24"/>
          <w:szCs w:val="24"/>
        </w:rPr>
        <w:t>ОБЪЕМ УЧЕБНОЙ ДИСЦИПЛИНЫ И ВИДЫ УЧЕБНОЙ РАБОТЫ</w:t>
      </w:r>
    </w:p>
    <w:p w:rsidR="00D52553" w:rsidRPr="00013655" w:rsidRDefault="00D52553" w:rsidP="00D52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1"/>
        <w:jc w:val="center"/>
        <w:rPr>
          <w:rFonts w:ascii="Times New Roman" w:hAnsi="Times New Roman"/>
          <w:b/>
          <w:sz w:val="24"/>
          <w:szCs w:val="24"/>
        </w:rPr>
      </w:pPr>
      <w:r w:rsidRPr="00013655">
        <w:rPr>
          <w:rFonts w:ascii="Times New Roman" w:hAnsi="Times New Roman"/>
          <w:b/>
          <w:sz w:val="24"/>
          <w:szCs w:val="24"/>
        </w:rPr>
        <w:t>ПО ЗАОЧНОЙ ФОРМЕ ОБУЧЕНИЯ</w:t>
      </w:r>
    </w:p>
    <w:p w:rsidR="00D52553" w:rsidRPr="00013655" w:rsidRDefault="00D52553" w:rsidP="00D52553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13655">
        <w:rPr>
          <w:rFonts w:ascii="Times New Roman" w:hAnsi="Times New Roman" w:cs="Times New Roman"/>
          <w:b w:val="0"/>
          <w:sz w:val="24"/>
          <w:szCs w:val="24"/>
        </w:rPr>
        <w:t>(выдержка из рабочей программы)</w:t>
      </w:r>
    </w:p>
    <w:p w:rsidR="00D52553" w:rsidRPr="00013655" w:rsidRDefault="00D52553" w:rsidP="00D52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1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D52553" w:rsidRPr="00013655" w:rsidRDefault="00D52553" w:rsidP="00D52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1" w:right="-185"/>
        <w:jc w:val="both"/>
        <w:rPr>
          <w:rFonts w:ascii="Times New Roman" w:hAnsi="Times New Roman"/>
          <w:sz w:val="24"/>
          <w:szCs w:val="24"/>
        </w:rPr>
      </w:pPr>
      <w:r w:rsidRPr="00013655">
        <w:rPr>
          <w:rFonts w:ascii="Times New Roman" w:hAnsi="Times New Roman"/>
          <w:sz w:val="24"/>
          <w:szCs w:val="24"/>
        </w:rPr>
        <w:tab/>
        <w:t>В соответствии с рабочим учебным планом по заочной форме обучения виды учебной работы по учебной дисциплине и количество часов на их выполнение распределяется в соответствии со следующее таблицей:</w:t>
      </w:r>
    </w:p>
    <w:p w:rsidR="00E920EF" w:rsidRPr="00DB4C9E" w:rsidRDefault="00E920EF" w:rsidP="00E92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sz w:val="28"/>
          <w:szCs w:val="28"/>
          <w:u w:val="single"/>
        </w:rPr>
      </w:pPr>
    </w:p>
    <w:tbl>
      <w:tblPr>
        <w:tblW w:w="1010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22"/>
        <w:gridCol w:w="3182"/>
      </w:tblGrid>
      <w:tr w:rsidR="00342F8A" w:rsidTr="005D7450">
        <w:trPr>
          <w:trHeight w:val="288"/>
        </w:trPr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F8A" w:rsidRDefault="00342F8A" w:rsidP="00342F8A">
            <w:pPr>
              <w:pStyle w:val="60"/>
              <w:shd w:val="clear" w:color="auto" w:fill="auto"/>
              <w:spacing w:line="240" w:lineRule="auto"/>
              <w:ind w:left="2020"/>
            </w:pPr>
            <w:r>
              <w:t>Вид учебной деятельности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F8A" w:rsidRDefault="00342F8A" w:rsidP="00342F8A">
            <w:pPr>
              <w:pStyle w:val="60"/>
              <w:shd w:val="clear" w:color="auto" w:fill="auto"/>
              <w:spacing w:line="240" w:lineRule="auto"/>
              <w:ind w:left="900"/>
            </w:pPr>
            <w:r>
              <w:t>Объем часов</w:t>
            </w:r>
          </w:p>
        </w:tc>
      </w:tr>
      <w:tr w:rsidR="00342F8A" w:rsidTr="005D7450">
        <w:trPr>
          <w:trHeight w:val="288"/>
        </w:trPr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F8A" w:rsidRDefault="00342F8A" w:rsidP="00342F8A">
            <w:pPr>
              <w:pStyle w:val="50"/>
              <w:shd w:val="clear" w:color="auto" w:fill="auto"/>
              <w:spacing w:line="240" w:lineRule="auto"/>
              <w:jc w:val="both"/>
            </w:pPr>
            <w:r>
              <w:t>Максимальная учебная нагрузка (всего)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F8A" w:rsidRDefault="00D52553" w:rsidP="00342F8A">
            <w:pPr>
              <w:pStyle w:val="50"/>
              <w:shd w:val="clear" w:color="auto" w:fill="auto"/>
              <w:spacing w:line="240" w:lineRule="auto"/>
              <w:ind w:left="1540"/>
            </w:pPr>
            <w:r>
              <w:t>120</w:t>
            </w:r>
          </w:p>
        </w:tc>
      </w:tr>
      <w:tr w:rsidR="00342F8A" w:rsidTr="005D7450">
        <w:trPr>
          <w:trHeight w:val="288"/>
        </w:trPr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F8A" w:rsidRDefault="00342F8A" w:rsidP="00342F8A">
            <w:pPr>
              <w:pStyle w:val="50"/>
              <w:shd w:val="clear" w:color="auto" w:fill="auto"/>
              <w:spacing w:line="240" w:lineRule="auto"/>
              <w:jc w:val="both"/>
            </w:pPr>
            <w:r>
              <w:t>Обязательная аудиторная учебная нагрузка (всего)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F8A" w:rsidRDefault="00D52553" w:rsidP="00342F8A">
            <w:pPr>
              <w:pStyle w:val="50"/>
              <w:shd w:val="clear" w:color="auto" w:fill="auto"/>
              <w:spacing w:line="240" w:lineRule="auto"/>
              <w:ind w:left="1540"/>
            </w:pPr>
            <w:r>
              <w:t>18</w:t>
            </w:r>
          </w:p>
        </w:tc>
      </w:tr>
      <w:tr w:rsidR="00342F8A" w:rsidTr="005D7450">
        <w:trPr>
          <w:trHeight w:val="283"/>
        </w:trPr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F8A" w:rsidRDefault="00342F8A" w:rsidP="00342F8A">
            <w:pPr>
              <w:pStyle w:val="50"/>
              <w:shd w:val="clear" w:color="auto" w:fill="auto"/>
              <w:spacing w:line="240" w:lineRule="auto"/>
              <w:jc w:val="both"/>
            </w:pPr>
            <w:r>
              <w:t>в том числе: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F8A" w:rsidRDefault="00342F8A" w:rsidP="00342F8A">
            <w:pPr>
              <w:rPr>
                <w:sz w:val="10"/>
                <w:szCs w:val="10"/>
                <w:lang w:eastAsia="en-US"/>
              </w:rPr>
            </w:pPr>
          </w:p>
        </w:tc>
      </w:tr>
      <w:tr w:rsidR="00342F8A" w:rsidTr="005D7450">
        <w:trPr>
          <w:trHeight w:val="288"/>
        </w:trPr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F8A" w:rsidRDefault="00342F8A" w:rsidP="00342F8A">
            <w:pPr>
              <w:pStyle w:val="50"/>
              <w:shd w:val="clear" w:color="auto" w:fill="auto"/>
              <w:spacing w:line="240" w:lineRule="auto"/>
              <w:jc w:val="both"/>
            </w:pPr>
            <w:r>
              <w:t>лабораторные занятия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F8A" w:rsidRDefault="00342F8A" w:rsidP="00342F8A">
            <w:pPr>
              <w:pStyle w:val="50"/>
              <w:shd w:val="clear" w:color="auto" w:fill="auto"/>
              <w:spacing w:line="240" w:lineRule="auto"/>
            </w:pPr>
            <w:r>
              <w:t>не предусмотрено</w:t>
            </w:r>
          </w:p>
        </w:tc>
      </w:tr>
      <w:tr w:rsidR="00342F8A" w:rsidTr="005D7450">
        <w:trPr>
          <w:trHeight w:val="283"/>
        </w:trPr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F8A" w:rsidRDefault="00342F8A" w:rsidP="00342F8A">
            <w:pPr>
              <w:pStyle w:val="50"/>
              <w:shd w:val="clear" w:color="auto" w:fill="auto"/>
              <w:spacing w:line="240" w:lineRule="auto"/>
              <w:jc w:val="both"/>
            </w:pPr>
            <w:r>
              <w:t>практические занятия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F8A" w:rsidRDefault="00D52553" w:rsidP="00342F8A">
            <w:pPr>
              <w:pStyle w:val="50"/>
              <w:shd w:val="clear" w:color="auto" w:fill="auto"/>
              <w:spacing w:line="240" w:lineRule="auto"/>
              <w:ind w:left="1540"/>
            </w:pPr>
            <w:r>
              <w:t>8</w:t>
            </w:r>
          </w:p>
        </w:tc>
      </w:tr>
      <w:tr w:rsidR="00342F8A" w:rsidTr="005D7450">
        <w:trPr>
          <w:trHeight w:val="288"/>
        </w:trPr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F8A" w:rsidRDefault="00342F8A" w:rsidP="00342F8A">
            <w:pPr>
              <w:pStyle w:val="50"/>
              <w:shd w:val="clear" w:color="auto" w:fill="auto"/>
              <w:spacing w:line="240" w:lineRule="auto"/>
              <w:jc w:val="both"/>
            </w:pPr>
            <w:r>
              <w:t>контрольные работы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F8A" w:rsidRDefault="00342F8A" w:rsidP="00342F8A">
            <w:pPr>
              <w:pStyle w:val="50"/>
              <w:shd w:val="clear" w:color="auto" w:fill="auto"/>
              <w:spacing w:line="240" w:lineRule="auto"/>
            </w:pPr>
            <w:r>
              <w:t>не предусмотрено</w:t>
            </w:r>
          </w:p>
        </w:tc>
      </w:tr>
      <w:tr w:rsidR="00342F8A" w:rsidTr="005D7450">
        <w:trPr>
          <w:trHeight w:val="288"/>
        </w:trPr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F8A" w:rsidRDefault="00342F8A" w:rsidP="00342F8A">
            <w:pPr>
              <w:pStyle w:val="50"/>
              <w:shd w:val="clear" w:color="auto" w:fill="auto"/>
              <w:spacing w:line="240" w:lineRule="auto"/>
              <w:jc w:val="both"/>
            </w:pPr>
            <w:r>
              <w:t>курсовая работа (проект)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F8A" w:rsidRDefault="00342F8A" w:rsidP="00342F8A">
            <w:pPr>
              <w:pStyle w:val="50"/>
              <w:shd w:val="clear" w:color="auto" w:fill="auto"/>
              <w:spacing w:line="240" w:lineRule="auto"/>
            </w:pPr>
            <w:r>
              <w:t>не предусмотрено</w:t>
            </w:r>
          </w:p>
        </w:tc>
      </w:tr>
      <w:tr w:rsidR="00342F8A" w:rsidTr="005D7450">
        <w:trPr>
          <w:trHeight w:val="283"/>
        </w:trPr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F8A" w:rsidRDefault="00342F8A" w:rsidP="00342F8A">
            <w:pPr>
              <w:pStyle w:val="50"/>
              <w:shd w:val="clear" w:color="auto" w:fill="auto"/>
              <w:spacing w:line="240" w:lineRule="auto"/>
              <w:jc w:val="both"/>
            </w:pPr>
            <w:r>
              <w:t>самостоятельная работа студента (всего)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F8A" w:rsidRDefault="00D52553" w:rsidP="00342F8A">
            <w:pPr>
              <w:pStyle w:val="50"/>
              <w:shd w:val="clear" w:color="auto" w:fill="auto"/>
              <w:spacing w:line="240" w:lineRule="auto"/>
              <w:ind w:left="1540"/>
            </w:pPr>
            <w:r>
              <w:t>102</w:t>
            </w:r>
          </w:p>
        </w:tc>
      </w:tr>
      <w:tr w:rsidR="00342F8A" w:rsidTr="005D7450">
        <w:trPr>
          <w:trHeight w:val="288"/>
        </w:trPr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F8A" w:rsidRDefault="00342F8A" w:rsidP="00342F8A">
            <w:pPr>
              <w:pStyle w:val="50"/>
              <w:shd w:val="clear" w:color="auto" w:fill="auto"/>
              <w:spacing w:line="240" w:lineRule="auto"/>
              <w:jc w:val="both"/>
            </w:pPr>
            <w:r>
              <w:t>в том числе: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F8A" w:rsidRDefault="00342F8A" w:rsidP="00342F8A">
            <w:pPr>
              <w:rPr>
                <w:sz w:val="10"/>
                <w:szCs w:val="10"/>
                <w:lang w:eastAsia="en-US"/>
              </w:rPr>
            </w:pPr>
          </w:p>
        </w:tc>
      </w:tr>
      <w:tr w:rsidR="00342F8A" w:rsidTr="005D7450">
        <w:trPr>
          <w:trHeight w:val="283"/>
        </w:trPr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F8A" w:rsidRDefault="00342F8A" w:rsidP="00342F8A">
            <w:pPr>
              <w:pStyle w:val="50"/>
              <w:shd w:val="clear" w:color="auto" w:fill="auto"/>
              <w:spacing w:line="240" w:lineRule="auto"/>
              <w:jc w:val="both"/>
            </w:pPr>
            <w:r>
              <w:t>Самостоятельная работа над курсовой работой (проектом)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F8A" w:rsidRDefault="00342F8A" w:rsidP="00342F8A">
            <w:pPr>
              <w:pStyle w:val="50"/>
              <w:shd w:val="clear" w:color="auto" w:fill="auto"/>
              <w:spacing w:line="240" w:lineRule="auto"/>
            </w:pPr>
            <w:r>
              <w:t>не предусмотрено</w:t>
            </w:r>
          </w:p>
        </w:tc>
      </w:tr>
      <w:tr w:rsidR="00B5662F" w:rsidTr="005D7450">
        <w:trPr>
          <w:trHeight w:val="300"/>
        </w:trPr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450" w:rsidRDefault="005D7450" w:rsidP="00342F8A">
            <w:pPr>
              <w:pStyle w:val="70"/>
            </w:pPr>
            <w:r>
              <w:t>Домашние контрольные работы (</w:t>
            </w:r>
            <w:proofErr w:type="spellStart"/>
            <w:r>
              <w:t>колическтво</w:t>
            </w:r>
            <w:proofErr w:type="spellEnd"/>
            <w:r>
              <w:t>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662F" w:rsidRDefault="005D7450" w:rsidP="00342F8A">
            <w:pPr>
              <w:pStyle w:val="50"/>
              <w:spacing w:line="240" w:lineRule="auto"/>
              <w:ind w:left="1540"/>
            </w:pPr>
            <w:r>
              <w:t>1</w:t>
            </w:r>
          </w:p>
        </w:tc>
      </w:tr>
      <w:tr w:rsidR="00342F8A" w:rsidTr="005D7450">
        <w:trPr>
          <w:trHeight w:val="293"/>
        </w:trPr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F8A" w:rsidRDefault="00342F8A" w:rsidP="00342F8A">
            <w:pPr>
              <w:pStyle w:val="50"/>
              <w:shd w:val="clear" w:color="auto" w:fill="auto"/>
              <w:spacing w:line="240" w:lineRule="auto"/>
              <w:jc w:val="both"/>
            </w:pPr>
            <w:r>
              <w:t>Промежуточная аттестация в форме (указать)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F8A" w:rsidRDefault="00342F8A" w:rsidP="00342F8A">
            <w:pPr>
              <w:pStyle w:val="50"/>
              <w:shd w:val="clear" w:color="auto" w:fill="auto"/>
              <w:spacing w:line="240" w:lineRule="auto"/>
              <w:ind w:left="660"/>
            </w:pPr>
          </w:p>
          <w:p w:rsidR="00B5662F" w:rsidRDefault="00B5662F" w:rsidP="00B5662F">
            <w:pPr>
              <w:pStyle w:val="50"/>
              <w:shd w:val="clear" w:color="auto" w:fill="auto"/>
              <w:spacing w:line="240" w:lineRule="auto"/>
              <w:ind w:left="660"/>
              <w:jc w:val="center"/>
            </w:pPr>
            <w:r>
              <w:t>Экзамен</w:t>
            </w:r>
          </w:p>
        </w:tc>
      </w:tr>
    </w:tbl>
    <w:p w:rsidR="00D21F3F" w:rsidRPr="004222DD" w:rsidRDefault="00D21F3F" w:rsidP="00D52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  <w:sectPr w:rsidR="00D21F3F" w:rsidRPr="004222DD" w:rsidSect="00B775ED">
          <w:headerReference w:type="default" r:id="rId8"/>
          <w:footerReference w:type="even" r:id="rId9"/>
          <w:footerReference w:type="default" r:id="rId10"/>
          <w:pgSz w:w="11906" w:h="16838"/>
          <w:pgMar w:top="567" w:right="567" w:bottom="567" w:left="1701" w:header="340" w:footer="170" w:gutter="0"/>
          <w:cols w:space="720"/>
          <w:docGrid w:linePitch="299"/>
        </w:sectPr>
      </w:pPr>
    </w:p>
    <w:p w:rsidR="00D21F3F" w:rsidRPr="00137B59" w:rsidRDefault="00D21F3F" w:rsidP="00D21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4"/>
        </w:rPr>
        <w:sectPr w:rsidR="00D21F3F" w:rsidRPr="00137B59" w:rsidSect="00B775ED">
          <w:pgSz w:w="16840" w:h="11907" w:orient="landscape" w:code="9"/>
          <w:pgMar w:top="851" w:right="567" w:bottom="567" w:left="992" w:header="284" w:footer="0" w:gutter="0"/>
          <w:cols w:space="720"/>
          <w:docGrid w:linePitch="299"/>
        </w:sectPr>
      </w:pPr>
    </w:p>
    <w:p w:rsidR="00D21F3F" w:rsidRPr="00C26EFB" w:rsidRDefault="00D21F3F" w:rsidP="00D21F3F">
      <w:pPr>
        <w:pStyle w:val="ac"/>
        <w:ind w:firstLine="709"/>
        <w:rPr>
          <w:rFonts w:ascii="Times New Roman" w:hAnsi="Times New Roman" w:cs="Times New Roman"/>
          <w:sz w:val="16"/>
          <w:szCs w:val="16"/>
        </w:rPr>
      </w:pPr>
    </w:p>
    <w:p w:rsidR="00D21F3F" w:rsidRDefault="00D21F3F" w:rsidP="00D21F3F">
      <w:pPr>
        <w:pStyle w:val="ac"/>
        <w:ind w:firstLine="709"/>
        <w:rPr>
          <w:rFonts w:ascii="Times New Roman" w:hAnsi="Times New Roman" w:cs="Times New Roman"/>
          <w:sz w:val="16"/>
          <w:szCs w:val="16"/>
        </w:rPr>
      </w:pPr>
    </w:p>
    <w:p w:rsidR="00B059C9" w:rsidRPr="00A3231B" w:rsidRDefault="00B059C9" w:rsidP="00D21F3F">
      <w:pPr>
        <w:pStyle w:val="ac"/>
        <w:ind w:firstLine="709"/>
        <w:rPr>
          <w:rFonts w:ascii="Times New Roman" w:hAnsi="Times New Roman" w:cs="Times New Roman"/>
          <w:sz w:val="16"/>
          <w:szCs w:val="16"/>
        </w:rPr>
      </w:pPr>
    </w:p>
    <w:p w:rsidR="0095670A" w:rsidRPr="00013655" w:rsidRDefault="0095670A" w:rsidP="0095670A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013655">
        <w:rPr>
          <w:rFonts w:ascii="Times New Roman" w:hAnsi="Times New Roman" w:cs="Times New Roman"/>
          <w:sz w:val="24"/>
          <w:szCs w:val="24"/>
        </w:rPr>
        <w:t>ИНФОРМАЦИОННОЕ ОБЕСПЕЧЕНИЕ ОБУЧЕНИЯ</w:t>
      </w:r>
    </w:p>
    <w:p w:rsidR="0095670A" w:rsidRPr="00013655" w:rsidRDefault="0095670A" w:rsidP="0095670A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13655">
        <w:rPr>
          <w:rFonts w:ascii="Times New Roman" w:hAnsi="Times New Roman" w:cs="Times New Roman"/>
          <w:b w:val="0"/>
          <w:sz w:val="24"/>
          <w:szCs w:val="24"/>
        </w:rPr>
        <w:t>(выдержка из рабочей программы)</w:t>
      </w:r>
    </w:p>
    <w:p w:rsidR="0005505A" w:rsidRPr="00C62681" w:rsidRDefault="0005505A" w:rsidP="0005505A">
      <w:pPr>
        <w:pStyle w:val="af"/>
        <w:spacing w:after="0"/>
        <w:ind w:left="0"/>
        <w:jc w:val="both"/>
        <w:rPr>
          <w:b/>
          <w:sz w:val="26"/>
          <w:szCs w:val="26"/>
        </w:rPr>
      </w:pPr>
    </w:p>
    <w:p w:rsidR="0005505A" w:rsidRPr="00BA6CDB" w:rsidRDefault="0005505A" w:rsidP="00BA6CDB">
      <w:pPr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BA6CDB">
        <w:rPr>
          <w:rFonts w:ascii="Times New Roman" w:hAnsi="Times New Roman"/>
          <w:sz w:val="26"/>
          <w:szCs w:val="26"/>
          <w:u w:val="single"/>
        </w:rPr>
        <w:t>Нормативно-правовые акты</w:t>
      </w:r>
    </w:p>
    <w:p w:rsidR="0005505A" w:rsidRPr="00BA6CDB" w:rsidRDefault="0005505A" w:rsidP="00BA6CDB">
      <w:pPr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43BD3">
        <w:rPr>
          <w:color w:val="000000"/>
          <w:sz w:val="26"/>
          <w:szCs w:val="26"/>
        </w:rPr>
        <w:t xml:space="preserve">1. </w:t>
      </w:r>
      <w:r w:rsidRPr="00BA6CDB">
        <w:rPr>
          <w:rFonts w:ascii="Times New Roman" w:hAnsi="Times New Roman"/>
          <w:color w:val="000000"/>
          <w:sz w:val="24"/>
          <w:szCs w:val="24"/>
        </w:rPr>
        <w:t xml:space="preserve">Конвенция № 95 Международной организации труда «Относительно защиты заработной платы» (принята в г. Женева 01.07.1949) // </w:t>
      </w:r>
      <w:r w:rsidRPr="00BA6CDB">
        <w:rPr>
          <w:rFonts w:ascii="Times New Roman" w:eastAsia="Calibri" w:hAnsi="Times New Roman"/>
          <w:color w:val="000000"/>
          <w:sz w:val="24"/>
          <w:szCs w:val="24"/>
        </w:rPr>
        <w:t xml:space="preserve">Ведомости </w:t>
      </w:r>
      <w:proofErr w:type="gramStart"/>
      <w:r w:rsidRPr="00BA6CDB">
        <w:rPr>
          <w:rFonts w:ascii="Times New Roman" w:eastAsia="Calibri" w:hAnsi="Times New Roman"/>
          <w:color w:val="000000"/>
          <w:sz w:val="24"/>
          <w:szCs w:val="24"/>
        </w:rPr>
        <w:t>ВС</w:t>
      </w:r>
      <w:proofErr w:type="gramEnd"/>
      <w:r w:rsidRPr="00BA6CDB">
        <w:rPr>
          <w:rFonts w:ascii="Times New Roman" w:eastAsia="Calibri" w:hAnsi="Times New Roman"/>
          <w:color w:val="000000"/>
          <w:sz w:val="24"/>
          <w:szCs w:val="24"/>
        </w:rPr>
        <w:t xml:space="preserve"> СССР.- 1961.- 01 ноябрь.- № 44.-  с. 447</w:t>
      </w:r>
    </w:p>
    <w:p w:rsidR="0005505A" w:rsidRPr="00BA6CDB" w:rsidRDefault="0005505A" w:rsidP="00BA6CDB">
      <w:pPr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A6CDB">
        <w:rPr>
          <w:rFonts w:ascii="Times New Roman" w:hAnsi="Times New Roman"/>
          <w:color w:val="000000"/>
          <w:sz w:val="24"/>
          <w:szCs w:val="24"/>
        </w:rPr>
        <w:t>2. Всеобщая декларация прав человека (принята Генеральной Ассамблеей ООН 10.12.1948)//</w:t>
      </w:r>
      <w:r w:rsidRPr="00BA6CDB">
        <w:rPr>
          <w:rFonts w:ascii="Times New Roman" w:eastAsia="Calibri" w:hAnsi="Times New Roman"/>
          <w:color w:val="000000"/>
          <w:sz w:val="24"/>
          <w:szCs w:val="24"/>
        </w:rPr>
        <w:t xml:space="preserve"> г. Российская газета.- 1995.- 05 апр.-  № 67  </w:t>
      </w:r>
    </w:p>
    <w:p w:rsidR="0005505A" w:rsidRPr="00BA6CDB" w:rsidRDefault="0005505A" w:rsidP="00BA6CDB">
      <w:pPr>
        <w:tabs>
          <w:tab w:val="num" w:pos="48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A6CDB">
        <w:rPr>
          <w:rFonts w:ascii="Times New Roman" w:eastAsia="Calibri" w:hAnsi="Times New Roman"/>
          <w:color w:val="000000"/>
          <w:sz w:val="24"/>
          <w:szCs w:val="24"/>
        </w:rPr>
        <w:t xml:space="preserve">3. </w:t>
      </w:r>
      <w:r w:rsidRPr="00BA6CDB">
        <w:rPr>
          <w:rFonts w:ascii="Times New Roman" w:hAnsi="Times New Roman"/>
          <w:color w:val="000000"/>
          <w:sz w:val="24"/>
          <w:szCs w:val="24"/>
        </w:rPr>
        <w:t>Конституция Российской Федерации. Принята всенародным голосованием 12.12.1993 (с учетом поправок, внесенных Законами РФ о поправках к Конституции РФ от 30.12.2008 № 6-ФКЗ, от 30.12.2008 № 7-ФКЗ, от 05.02.2014 № 2-ФКЗ, от 21.07.2014 № 11-ФКЗ) // Собрание законодательства РФ.-  2014.  -  04.авг.- №  9. - с. 851</w:t>
      </w:r>
    </w:p>
    <w:p w:rsidR="0005505A" w:rsidRPr="00BA6CDB" w:rsidRDefault="0005505A" w:rsidP="00BA6CDB">
      <w:pPr>
        <w:tabs>
          <w:tab w:val="num" w:pos="48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A6CDB">
        <w:rPr>
          <w:rFonts w:ascii="Times New Roman" w:hAnsi="Times New Roman"/>
          <w:color w:val="000000"/>
          <w:sz w:val="24"/>
          <w:szCs w:val="24"/>
        </w:rPr>
        <w:t xml:space="preserve">4. Федеральный конституционный закон от 31.12.1996 № 1-ФКЗ ред. от 29.07.2018 «О судебной системе Российской Федерации»/ </w:t>
      </w:r>
      <w:proofErr w:type="spellStart"/>
      <w:r w:rsidRPr="00BA6CDB">
        <w:rPr>
          <w:rFonts w:ascii="Times New Roman" w:hAnsi="Times New Roman"/>
          <w:color w:val="000000"/>
          <w:sz w:val="24"/>
          <w:szCs w:val="24"/>
        </w:rPr>
        <w:t>КонсультантПлюс</w:t>
      </w:r>
      <w:proofErr w:type="spellEnd"/>
      <w:r w:rsidRPr="00BA6CDB">
        <w:rPr>
          <w:rFonts w:ascii="Times New Roman" w:hAnsi="Times New Roman"/>
          <w:color w:val="000000"/>
          <w:sz w:val="24"/>
          <w:szCs w:val="24"/>
        </w:rPr>
        <w:t xml:space="preserve"> [Электронный ресурс].- Режим доступа: http://www.co№sulta№t.ru/docume№t/co№s_doc_LAW_12834/</w:t>
      </w:r>
    </w:p>
    <w:p w:rsidR="0005505A" w:rsidRPr="00BA6CDB" w:rsidRDefault="0005505A" w:rsidP="00BA6CDB">
      <w:pPr>
        <w:tabs>
          <w:tab w:val="num" w:pos="48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A6CDB">
        <w:rPr>
          <w:rFonts w:ascii="Times New Roman" w:hAnsi="Times New Roman"/>
          <w:color w:val="000000"/>
          <w:sz w:val="24"/>
          <w:szCs w:val="24"/>
        </w:rPr>
        <w:t xml:space="preserve">5. Федеральный конституционный закон от 17.12.1997 № 2-ФКЗ ред. от 28.12.2016 «О Правительстве Российской Федерации»»/ </w:t>
      </w:r>
      <w:proofErr w:type="spellStart"/>
      <w:r w:rsidRPr="00BA6CDB">
        <w:rPr>
          <w:rFonts w:ascii="Times New Roman" w:hAnsi="Times New Roman"/>
          <w:color w:val="000000"/>
          <w:sz w:val="24"/>
          <w:szCs w:val="24"/>
        </w:rPr>
        <w:t>КонсультантПлюс</w:t>
      </w:r>
      <w:proofErr w:type="spellEnd"/>
      <w:r w:rsidRPr="00BA6CDB">
        <w:rPr>
          <w:rFonts w:ascii="Times New Roman" w:hAnsi="Times New Roman"/>
          <w:color w:val="000000"/>
          <w:sz w:val="24"/>
          <w:szCs w:val="24"/>
        </w:rPr>
        <w:t xml:space="preserve"> [Электронный ресурс].- Режим доступа: http://www.co№sulta№t.ru/docume№t/co№s_doc_LAW_17107/</w:t>
      </w:r>
    </w:p>
    <w:p w:rsidR="0005505A" w:rsidRPr="00BA6CDB" w:rsidRDefault="0005505A" w:rsidP="00BA6CD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A6C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7. Гражданский кодекс Российской Федерации (часть первая)" от 30.11.1994 № 51-ФЗ ред. от 03.08.2018 с </w:t>
      </w:r>
      <w:proofErr w:type="spellStart"/>
      <w:r w:rsidRPr="00BA6C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изм</w:t>
      </w:r>
      <w:proofErr w:type="spellEnd"/>
      <w:r w:rsidRPr="00BA6C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и доп., вступ. в силу с 01.09.2018</w:t>
      </w:r>
      <w:r w:rsidRPr="00BA6CDB">
        <w:rPr>
          <w:rFonts w:ascii="Times New Roman" w:hAnsi="Times New Roman"/>
          <w:color w:val="000000"/>
          <w:sz w:val="24"/>
          <w:szCs w:val="24"/>
        </w:rPr>
        <w:t xml:space="preserve">/ </w:t>
      </w:r>
      <w:proofErr w:type="spellStart"/>
      <w:r w:rsidRPr="00BA6CDB">
        <w:rPr>
          <w:rFonts w:ascii="Times New Roman" w:hAnsi="Times New Roman"/>
          <w:color w:val="000000"/>
          <w:sz w:val="24"/>
          <w:szCs w:val="24"/>
        </w:rPr>
        <w:t>КонсультантПлюс</w:t>
      </w:r>
      <w:proofErr w:type="spellEnd"/>
      <w:r w:rsidRPr="00BA6CDB">
        <w:rPr>
          <w:rFonts w:ascii="Times New Roman" w:hAnsi="Times New Roman"/>
          <w:color w:val="000000"/>
          <w:sz w:val="24"/>
          <w:szCs w:val="24"/>
        </w:rPr>
        <w:t xml:space="preserve"> [Электронный ресурс].- Режим доступа: http://www.co№sulta№t.ru/docume№t/co№s_doc_LAW_5142/</w:t>
      </w:r>
    </w:p>
    <w:p w:rsidR="0005505A" w:rsidRPr="00BA6CDB" w:rsidRDefault="0005505A" w:rsidP="00BA6CD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A6CDB">
        <w:rPr>
          <w:rFonts w:ascii="Times New Roman" w:hAnsi="Times New Roman"/>
          <w:color w:val="000000"/>
          <w:sz w:val="24"/>
          <w:szCs w:val="24"/>
        </w:rPr>
        <w:t xml:space="preserve">8. Гражданский кодекс Российской Федерации (часть вторая) </w:t>
      </w:r>
      <w:r w:rsidRPr="00BA6CDB">
        <w:rPr>
          <w:rFonts w:ascii="Times New Roman" w:hAnsi="Times New Roman"/>
          <w:color w:val="000000"/>
          <w:spacing w:val="4"/>
          <w:sz w:val="24"/>
          <w:szCs w:val="24"/>
          <w:highlight w:val="white"/>
        </w:rPr>
        <w:t xml:space="preserve">от 26.01.1996 № 14-ФЗ ред. от 29.07.2018с </w:t>
      </w:r>
      <w:proofErr w:type="spellStart"/>
      <w:r w:rsidRPr="00BA6CDB">
        <w:rPr>
          <w:rFonts w:ascii="Times New Roman" w:hAnsi="Times New Roman"/>
          <w:color w:val="000000"/>
          <w:spacing w:val="4"/>
          <w:sz w:val="24"/>
          <w:szCs w:val="24"/>
          <w:highlight w:val="white"/>
        </w:rPr>
        <w:t>изм</w:t>
      </w:r>
      <w:proofErr w:type="spellEnd"/>
      <w:r w:rsidRPr="00BA6CDB">
        <w:rPr>
          <w:rFonts w:ascii="Times New Roman" w:hAnsi="Times New Roman"/>
          <w:color w:val="000000"/>
          <w:spacing w:val="4"/>
          <w:sz w:val="24"/>
          <w:szCs w:val="24"/>
          <w:highlight w:val="white"/>
        </w:rPr>
        <w:t>. и доп., вступ. в силу с 01.09.2018</w:t>
      </w:r>
      <w:r w:rsidRPr="00BA6CDB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BA6CDB">
        <w:rPr>
          <w:rFonts w:ascii="Times New Roman" w:hAnsi="Times New Roman"/>
          <w:color w:val="000000"/>
          <w:sz w:val="24"/>
          <w:szCs w:val="24"/>
          <w:lang w:bidi="he-IL"/>
        </w:rPr>
        <w:t>/</w:t>
      </w:r>
      <w:r w:rsidRPr="00BA6C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6CDB">
        <w:rPr>
          <w:rFonts w:ascii="Times New Roman" w:hAnsi="Times New Roman"/>
          <w:color w:val="000000"/>
          <w:sz w:val="24"/>
          <w:szCs w:val="24"/>
        </w:rPr>
        <w:t>КонсультантПлюс</w:t>
      </w:r>
      <w:proofErr w:type="spellEnd"/>
      <w:r w:rsidRPr="00BA6CDB">
        <w:rPr>
          <w:rFonts w:ascii="Times New Roman" w:hAnsi="Times New Roman"/>
          <w:color w:val="000000"/>
          <w:sz w:val="24"/>
          <w:szCs w:val="24"/>
        </w:rPr>
        <w:t xml:space="preserve"> [Электронный ресурс].- Режим доступа: http://www.co№sulta№t.ru/docume№t/co№s_doc_LAW_9027/</w:t>
      </w:r>
    </w:p>
    <w:p w:rsidR="0005505A" w:rsidRPr="00BA6CDB" w:rsidRDefault="0005505A" w:rsidP="00BA6CD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A6CDB">
        <w:rPr>
          <w:rFonts w:ascii="Times New Roman" w:hAnsi="Times New Roman"/>
          <w:color w:val="000000"/>
          <w:sz w:val="24"/>
          <w:szCs w:val="24"/>
          <w:lang w:bidi="he-IL"/>
        </w:rPr>
        <w:t xml:space="preserve">9. Гражданский кодекс Российской Федерации (часть третья)" от 26.11.2001 № 146-ФЗ ред. от 03.08.2018 с </w:t>
      </w:r>
      <w:proofErr w:type="spellStart"/>
      <w:r w:rsidRPr="00BA6CDB">
        <w:rPr>
          <w:rFonts w:ascii="Times New Roman" w:hAnsi="Times New Roman"/>
          <w:color w:val="000000"/>
          <w:sz w:val="24"/>
          <w:szCs w:val="24"/>
          <w:lang w:bidi="he-IL"/>
        </w:rPr>
        <w:t>изм</w:t>
      </w:r>
      <w:proofErr w:type="spellEnd"/>
      <w:r w:rsidRPr="00BA6CDB">
        <w:rPr>
          <w:rFonts w:ascii="Times New Roman" w:hAnsi="Times New Roman"/>
          <w:color w:val="000000"/>
          <w:sz w:val="24"/>
          <w:szCs w:val="24"/>
          <w:lang w:bidi="he-IL"/>
        </w:rPr>
        <w:t>. и доп., вступ. в силу с 01.09.2018/</w:t>
      </w:r>
      <w:r w:rsidRPr="00BA6C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6CDB">
        <w:rPr>
          <w:rFonts w:ascii="Times New Roman" w:hAnsi="Times New Roman"/>
          <w:color w:val="000000"/>
          <w:sz w:val="24"/>
          <w:szCs w:val="24"/>
        </w:rPr>
        <w:t>КонсультантПлюс</w:t>
      </w:r>
      <w:proofErr w:type="spellEnd"/>
      <w:r w:rsidRPr="00BA6CDB">
        <w:rPr>
          <w:rFonts w:ascii="Times New Roman" w:hAnsi="Times New Roman"/>
          <w:color w:val="000000"/>
          <w:sz w:val="24"/>
          <w:szCs w:val="24"/>
        </w:rPr>
        <w:t xml:space="preserve"> [Электронный ресурс].- Режим доступа: </w:t>
      </w:r>
      <w:hyperlink r:id="rId11" w:history="1">
        <w:r w:rsidRPr="00BA6CDB">
          <w:rPr>
            <w:rStyle w:val="af3"/>
            <w:rFonts w:ascii="Times New Roman" w:hAnsi="Times New Roman"/>
            <w:color w:val="000000"/>
            <w:sz w:val="24"/>
            <w:szCs w:val="24"/>
          </w:rPr>
          <w:t>http://www.co№sulta№t.ru/docume№t/co№s_doc_LAW_34154/</w:t>
        </w:r>
      </w:hyperlink>
    </w:p>
    <w:p w:rsidR="0005505A" w:rsidRPr="00BA6CDB" w:rsidRDefault="0005505A" w:rsidP="0005505A">
      <w:pPr>
        <w:pStyle w:val="ac"/>
        <w:jc w:val="both"/>
        <w:rPr>
          <w:rFonts w:ascii="Times New Roman" w:hAnsi="Times New Roman" w:cs="Times New Roman"/>
          <w:color w:val="000000"/>
          <w:spacing w:val="4"/>
        </w:rPr>
      </w:pPr>
      <w:r w:rsidRPr="00BA6CDB">
        <w:rPr>
          <w:rFonts w:ascii="Times New Roman" w:hAnsi="Times New Roman" w:cs="Times New Roman"/>
          <w:color w:val="000000"/>
          <w:spacing w:val="4"/>
        </w:rPr>
        <w:t>10. Гражданский кодекс Российской Федерации (часть четвертая) от 18.12.2006 № 230-ФЗ ред. от 23.05.2018/</w:t>
      </w:r>
      <w:r w:rsidRPr="00BA6CD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A6CDB">
        <w:rPr>
          <w:rFonts w:ascii="Times New Roman" w:hAnsi="Times New Roman" w:cs="Times New Roman"/>
          <w:color w:val="000000"/>
        </w:rPr>
        <w:t>КонсультантПлюс</w:t>
      </w:r>
      <w:proofErr w:type="spellEnd"/>
      <w:r w:rsidRPr="00BA6CDB">
        <w:rPr>
          <w:rFonts w:ascii="Times New Roman" w:hAnsi="Times New Roman" w:cs="Times New Roman"/>
          <w:color w:val="000000"/>
        </w:rPr>
        <w:t xml:space="preserve"> [Электронный ресурс].- Режим доступа: http://www.co№sulta№t.ru/docume№t/co№s_doc_LAW_64629/</w:t>
      </w:r>
    </w:p>
    <w:p w:rsidR="0005505A" w:rsidRPr="00BA6CDB" w:rsidRDefault="0005505A" w:rsidP="0005505A">
      <w:pPr>
        <w:pStyle w:val="ac"/>
        <w:jc w:val="both"/>
        <w:rPr>
          <w:rFonts w:ascii="Times New Roman" w:hAnsi="Times New Roman" w:cs="Times New Roman"/>
          <w:color w:val="000000"/>
          <w:lang w:bidi="he-IL"/>
        </w:rPr>
      </w:pPr>
      <w:r w:rsidRPr="00BA6CDB">
        <w:rPr>
          <w:rFonts w:ascii="Times New Roman" w:hAnsi="Times New Roman" w:cs="Times New Roman"/>
          <w:color w:val="000000"/>
          <w:lang w:bidi="he-IL"/>
        </w:rPr>
        <w:t>11. Гражданский процессуальный кодекс Российской Федерации от 14.11.2002 № 138-ФЗ  ред. от 03.08.2018</w:t>
      </w:r>
      <w:r w:rsidRPr="00BA6CDB">
        <w:rPr>
          <w:rFonts w:ascii="Times New Roman" w:hAnsi="Times New Roman" w:cs="Times New Roman"/>
          <w:color w:val="000000"/>
          <w:spacing w:val="4"/>
        </w:rPr>
        <w:t>/</w:t>
      </w:r>
      <w:r w:rsidRPr="00BA6CD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A6CDB">
        <w:rPr>
          <w:rFonts w:ascii="Times New Roman" w:hAnsi="Times New Roman" w:cs="Times New Roman"/>
          <w:color w:val="000000"/>
        </w:rPr>
        <w:t>КонсультантПлюс</w:t>
      </w:r>
      <w:proofErr w:type="spellEnd"/>
      <w:r w:rsidRPr="00BA6CDB">
        <w:rPr>
          <w:rFonts w:ascii="Times New Roman" w:hAnsi="Times New Roman" w:cs="Times New Roman"/>
          <w:color w:val="000000"/>
        </w:rPr>
        <w:t xml:space="preserve"> [Электронный ресурс].- Режим доступа: http://www.co№sulta№t.ru/docume№t/co№s_doc_LAW_39570/</w:t>
      </w:r>
    </w:p>
    <w:p w:rsidR="0005505A" w:rsidRPr="00BA6CDB" w:rsidRDefault="0005505A" w:rsidP="0005505A">
      <w:pPr>
        <w:pStyle w:val="ac"/>
        <w:jc w:val="both"/>
        <w:rPr>
          <w:rFonts w:ascii="Times New Roman" w:hAnsi="Times New Roman" w:cs="Times New Roman"/>
          <w:color w:val="000000"/>
          <w:lang w:bidi="he-IL"/>
        </w:rPr>
      </w:pPr>
      <w:r w:rsidRPr="00BA6CDB">
        <w:rPr>
          <w:rFonts w:ascii="Times New Roman" w:hAnsi="Times New Roman" w:cs="Times New Roman"/>
          <w:color w:val="000000"/>
          <w:lang w:bidi="he-IL"/>
        </w:rPr>
        <w:t xml:space="preserve">12. Кодекс РФ об административных правонарушениях от 30.12.2001 № 195-ФЗ </w:t>
      </w:r>
      <w:r w:rsidRPr="00BA6CDB">
        <w:rPr>
          <w:rFonts w:ascii="Times New Roman" w:hAnsi="Times New Roman" w:cs="Times New Roman"/>
          <w:color w:val="000000"/>
          <w:spacing w:val="4"/>
          <w:highlight w:val="white"/>
        </w:rPr>
        <w:t>от 03.08.2018</w:t>
      </w:r>
      <w:r w:rsidRPr="00BA6CDB">
        <w:rPr>
          <w:rFonts w:ascii="Times New Roman" w:hAnsi="Times New Roman" w:cs="Times New Roman"/>
          <w:color w:val="000000"/>
          <w:spacing w:val="4"/>
        </w:rPr>
        <w:t>/</w:t>
      </w:r>
      <w:r w:rsidRPr="00BA6CD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A6CDB">
        <w:rPr>
          <w:rFonts w:ascii="Times New Roman" w:hAnsi="Times New Roman" w:cs="Times New Roman"/>
          <w:color w:val="000000"/>
        </w:rPr>
        <w:t>КонсультантПлюс</w:t>
      </w:r>
      <w:proofErr w:type="spellEnd"/>
      <w:r w:rsidRPr="00BA6CDB">
        <w:rPr>
          <w:rFonts w:ascii="Times New Roman" w:hAnsi="Times New Roman" w:cs="Times New Roman"/>
          <w:color w:val="000000"/>
        </w:rPr>
        <w:t xml:space="preserve"> [Электронный ресурс].- Режим доступа: http://www.co№sulta№t.ru/docume№t/co№s_doc_LAW_34661/</w:t>
      </w:r>
    </w:p>
    <w:p w:rsidR="0005505A" w:rsidRPr="00BA6CDB" w:rsidRDefault="0005505A" w:rsidP="00BA6CD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A6CDB">
        <w:rPr>
          <w:rFonts w:ascii="Times New Roman" w:hAnsi="Times New Roman"/>
          <w:color w:val="000000"/>
          <w:sz w:val="24"/>
          <w:szCs w:val="24"/>
          <w:lang w:bidi="he-IL"/>
        </w:rPr>
        <w:t>13. Налоговый кодекс Российской Федерации (часть первая) от 31.07.1998 № 146-ФЗ ред. от 03.08.2018/</w:t>
      </w:r>
      <w:r w:rsidRPr="00BA6C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6CDB">
        <w:rPr>
          <w:rFonts w:ascii="Times New Roman" w:hAnsi="Times New Roman"/>
          <w:color w:val="000000"/>
          <w:sz w:val="24"/>
          <w:szCs w:val="24"/>
        </w:rPr>
        <w:t>КонсультантПлюс</w:t>
      </w:r>
      <w:proofErr w:type="spellEnd"/>
      <w:r w:rsidRPr="00BA6CDB">
        <w:rPr>
          <w:rFonts w:ascii="Times New Roman" w:hAnsi="Times New Roman"/>
          <w:color w:val="000000"/>
          <w:sz w:val="24"/>
          <w:szCs w:val="24"/>
        </w:rPr>
        <w:t xml:space="preserve"> [Электронный ресурс].- Режим доступа: http://www.co№sulta№t.ru/docume№t/co№s_doc_LAW_19671/</w:t>
      </w:r>
    </w:p>
    <w:p w:rsidR="0005505A" w:rsidRPr="00BA6CDB" w:rsidRDefault="0005505A" w:rsidP="00BA6CDB">
      <w:pPr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A6CDB">
        <w:rPr>
          <w:rFonts w:ascii="Times New Roman" w:hAnsi="Times New Roman"/>
          <w:color w:val="000000"/>
          <w:spacing w:val="4"/>
          <w:sz w:val="24"/>
          <w:szCs w:val="24"/>
          <w:highlight w:val="white"/>
        </w:rPr>
        <w:t>14. Трудовой кодекс Российской Федерации от 30.12.2001 № 197-ФЗ ред. от 03.08.2018</w:t>
      </w:r>
      <w:r w:rsidRPr="00BA6CDB">
        <w:rPr>
          <w:rFonts w:ascii="Times New Roman" w:hAnsi="Times New Roman"/>
          <w:color w:val="000000"/>
          <w:sz w:val="24"/>
          <w:szCs w:val="24"/>
          <w:lang w:bidi="he-IL"/>
        </w:rPr>
        <w:t>/</w:t>
      </w:r>
      <w:r w:rsidRPr="00BA6C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6CDB">
        <w:rPr>
          <w:rFonts w:ascii="Times New Roman" w:hAnsi="Times New Roman"/>
          <w:color w:val="000000"/>
          <w:sz w:val="24"/>
          <w:szCs w:val="24"/>
        </w:rPr>
        <w:t>КонсультантПлюс</w:t>
      </w:r>
      <w:proofErr w:type="spellEnd"/>
      <w:r w:rsidRPr="00BA6CDB">
        <w:rPr>
          <w:rFonts w:ascii="Times New Roman" w:hAnsi="Times New Roman"/>
          <w:color w:val="000000"/>
          <w:sz w:val="24"/>
          <w:szCs w:val="24"/>
        </w:rPr>
        <w:t xml:space="preserve"> [Электронный ресурс].- Режим </w:t>
      </w:r>
      <w:proofErr w:type="spellStart"/>
      <w:r w:rsidRPr="00BA6CDB">
        <w:rPr>
          <w:rFonts w:ascii="Times New Roman" w:hAnsi="Times New Roman"/>
          <w:color w:val="000000"/>
          <w:sz w:val="24"/>
          <w:szCs w:val="24"/>
        </w:rPr>
        <w:t>доступа:</w:t>
      </w:r>
      <w:r w:rsidRPr="00BA6CDB">
        <w:rPr>
          <w:rFonts w:ascii="Times New Roman" w:hAnsi="Times New Roman"/>
          <w:color w:val="000000"/>
          <w:spacing w:val="4"/>
          <w:sz w:val="24"/>
          <w:szCs w:val="24"/>
        </w:rPr>
        <w:t>http</w:t>
      </w:r>
      <w:proofErr w:type="spellEnd"/>
      <w:r w:rsidRPr="00BA6CDB">
        <w:rPr>
          <w:rFonts w:ascii="Times New Roman" w:hAnsi="Times New Roman"/>
          <w:color w:val="000000"/>
          <w:spacing w:val="4"/>
          <w:sz w:val="24"/>
          <w:szCs w:val="24"/>
        </w:rPr>
        <w:t>://</w:t>
      </w:r>
      <w:proofErr w:type="spellStart"/>
      <w:r w:rsidRPr="00BA6CDB">
        <w:rPr>
          <w:rFonts w:ascii="Times New Roman" w:hAnsi="Times New Roman"/>
          <w:color w:val="000000"/>
          <w:spacing w:val="4"/>
          <w:sz w:val="24"/>
          <w:szCs w:val="24"/>
        </w:rPr>
        <w:t>www.co№sulta№t.ru</w:t>
      </w:r>
      <w:proofErr w:type="spellEnd"/>
      <w:r w:rsidRPr="00BA6CDB">
        <w:rPr>
          <w:rFonts w:ascii="Times New Roman" w:hAnsi="Times New Roman"/>
          <w:color w:val="000000"/>
          <w:spacing w:val="4"/>
          <w:sz w:val="24"/>
          <w:szCs w:val="24"/>
        </w:rPr>
        <w:t>/</w:t>
      </w:r>
      <w:proofErr w:type="spellStart"/>
      <w:r w:rsidRPr="00BA6CDB">
        <w:rPr>
          <w:rFonts w:ascii="Times New Roman" w:hAnsi="Times New Roman"/>
          <w:color w:val="000000"/>
          <w:spacing w:val="4"/>
          <w:sz w:val="24"/>
          <w:szCs w:val="24"/>
        </w:rPr>
        <w:t>docume№t</w:t>
      </w:r>
      <w:proofErr w:type="spellEnd"/>
      <w:r w:rsidRPr="00BA6CDB">
        <w:rPr>
          <w:rFonts w:ascii="Times New Roman" w:hAnsi="Times New Roman"/>
          <w:color w:val="000000"/>
          <w:spacing w:val="4"/>
          <w:sz w:val="24"/>
          <w:szCs w:val="24"/>
        </w:rPr>
        <w:t>/co№s_doc_LAW_34683/</w:t>
      </w:r>
    </w:p>
    <w:p w:rsidR="0005505A" w:rsidRPr="00BA6CDB" w:rsidRDefault="0005505A" w:rsidP="0005505A">
      <w:pPr>
        <w:pStyle w:val="ac"/>
        <w:jc w:val="both"/>
        <w:rPr>
          <w:rFonts w:ascii="Times New Roman" w:hAnsi="Times New Roman" w:cs="Times New Roman"/>
          <w:color w:val="000000"/>
          <w:lang w:bidi="he-IL"/>
        </w:rPr>
      </w:pPr>
      <w:r w:rsidRPr="00BA6CDB">
        <w:rPr>
          <w:rFonts w:ascii="Times New Roman" w:hAnsi="Times New Roman" w:cs="Times New Roman"/>
          <w:color w:val="000000"/>
          <w:spacing w:val="4"/>
          <w:highlight w:val="white"/>
        </w:rPr>
        <w:lastRenderedPageBreak/>
        <w:t>15. Уголовно-процессуальный кодекс Российской Федерации от 18.12.2001 № 174-ФЗ ред. от 29.07.2018</w:t>
      </w:r>
      <w:r w:rsidRPr="00BA6CDB">
        <w:rPr>
          <w:rFonts w:ascii="Times New Roman" w:hAnsi="Times New Roman" w:cs="Times New Roman"/>
          <w:color w:val="000000"/>
          <w:spacing w:val="4"/>
        </w:rPr>
        <w:t xml:space="preserve"> </w:t>
      </w:r>
      <w:r w:rsidRPr="00BA6CDB">
        <w:rPr>
          <w:rFonts w:ascii="Times New Roman" w:hAnsi="Times New Roman" w:cs="Times New Roman"/>
          <w:color w:val="000000"/>
          <w:lang w:bidi="he-IL"/>
        </w:rPr>
        <w:t>/</w:t>
      </w:r>
      <w:r w:rsidRPr="00BA6CD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A6CDB">
        <w:rPr>
          <w:rFonts w:ascii="Times New Roman" w:hAnsi="Times New Roman" w:cs="Times New Roman"/>
          <w:color w:val="000000"/>
        </w:rPr>
        <w:t>КонсультантПлюс</w:t>
      </w:r>
      <w:proofErr w:type="spellEnd"/>
      <w:r w:rsidRPr="00BA6CDB">
        <w:rPr>
          <w:rFonts w:ascii="Times New Roman" w:hAnsi="Times New Roman" w:cs="Times New Roman"/>
          <w:color w:val="000000"/>
        </w:rPr>
        <w:t xml:space="preserve"> [Электронный ресурс].- Режим доступа: http://www.co№sulta№t.ru/docume№t/co№s_doc_LAW_34481/</w:t>
      </w:r>
    </w:p>
    <w:p w:rsidR="0005505A" w:rsidRPr="00BA6CDB" w:rsidRDefault="0005505A" w:rsidP="0005505A">
      <w:pPr>
        <w:pStyle w:val="ac"/>
        <w:jc w:val="both"/>
        <w:rPr>
          <w:rFonts w:ascii="Times New Roman" w:hAnsi="Times New Roman" w:cs="Times New Roman"/>
          <w:color w:val="000000"/>
          <w:lang w:bidi="he-IL"/>
        </w:rPr>
      </w:pPr>
      <w:r w:rsidRPr="00BA6CDB">
        <w:rPr>
          <w:rFonts w:ascii="Times New Roman" w:hAnsi="Times New Roman" w:cs="Times New Roman"/>
          <w:color w:val="000000"/>
          <w:lang w:bidi="he-IL"/>
        </w:rPr>
        <w:t>16. Уголовный кодекс Российской Федерации от 13 июня 1996 года № 63-ФЗ в ред. ФЗ от 24.07.2007 № 214-ФЗ</w:t>
      </w:r>
      <w:r w:rsidRPr="00BA6CDB">
        <w:rPr>
          <w:rFonts w:ascii="Times New Roman" w:hAnsi="Times New Roman" w:cs="Times New Roman"/>
          <w:color w:val="000000"/>
        </w:rPr>
        <w:t xml:space="preserve">/ </w:t>
      </w:r>
      <w:proofErr w:type="spellStart"/>
      <w:r w:rsidRPr="00BA6CDB">
        <w:rPr>
          <w:rFonts w:ascii="Times New Roman" w:hAnsi="Times New Roman" w:cs="Times New Roman"/>
          <w:color w:val="000000"/>
        </w:rPr>
        <w:t>КонсультантПлюс</w:t>
      </w:r>
      <w:proofErr w:type="spellEnd"/>
      <w:r w:rsidRPr="00BA6CDB">
        <w:rPr>
          <w:rFonts w:ascii="Times New Roman" w:hAnsi="Times New Roman" w:cs="Times New Roman"/>
          <w:color w:val="000000"/>
        </w:rPr>
        <w:t xml:space="preserve"> [Электронный ресурс].- Режим доступа: http://www.co№sulta№t.ru/docume№t/co№s_doc_LAW_10699/</w:t>
      </w:r>
    </w:p>
    <w:p w:rsidR="0005505A" w:rsidRPr="00BA6CDB" w:rsidRDefault="0005505A" w:rsidP="0005505A">
      <w:pPr>
        <w:pStyle w:val="ac"/>
        <w:jc w:val="both"/>
        <w:rPr>
          <w:rFonts w:ascii="Times New Roman" w:eastAsia="Calibri" w:hAnsi="Times New Roman" w:cs="Times New Roman"/>
          <w:color w:val="000000"/>
        </w:rPr>
      </w:pPr>
      <w:r w:rsidRPr="00BA6CDB">
        <w:rPr>
          <w:rFonts w:ascii="Times New Roman" w:eastAsia="Calibri" w:hAnsi="Times New Roman" w:cs="Times New Roman"/>
          <w:color w:val="000000"/>
        </w:rPr>
        <w:t xml:space="preserve">17. Закон РФ от 19.04.1991 № 1032-1 ред. от 03.07.2018 «О занятости населения в Российской Федерации» </w:t>
      </w:r>
      <w:r w:rsidRPr="00BA6CDB">
        <w:rPr>
          <w:rFonts w:ascii="Times New Roman" w:hAnsi="Times New Roman" w:cs="Times New Roman"/>
          <w:color w:val="000000"/>
          <w:lang w:bidi="he-IL"/>
        </w:rPr>
        <w:t>/</w:t>
      </w:r>
      <w:r w:rsidRPr="00BA6CD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A6CDB">
        <w:rPr>
          <w:rFonts w:ascii="Times New Roman" w:hAnsi="Times New Roman" w:cs="Times New Roman"/>
          <w:color w:val="000000"/>
        </w:rPr>
        <w:t>КонсультантПлюс</w:t>
      </w:r>
      <w:proofErr w:type="spellEnd"/>
      <w:r w:rsidRPr="00BA6CDB">
        <w:rPr>
          <w:rFonts w:ascii="Times New Roman" w:hAnsi="Times New Roman" w:cs="Times New Roman"/>
          <w:color w:val="000000"/>
        </w:rPr>
        <w:t xml:space="preserve"> [Электронный ресурс].- Режим доступа: http://www.co№sulta№t.ru/docume№t/co№s_doc_LAW_60/</w:t>
      </w:r>
    </w:p>
    <w:p w:rsidR="0005505A" w:rsidRPr="00BA6CDB" w:rsidRDefault="0005505A" w:rsidP="00BA6CDB">
      <w:pPr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A6CDB">
        <w:rPr>
          <w:rFonts w:ascii="Times New Roman" w:eastAsia="Calibri" w:hAnsi="Times New Roman"/>
          <w:color w:val="000000"/>
          <w:sz w:val="24"/>
          <w:szCs w:val="24"/>
        </w:rPr>
        <w:t>18. Федеральный закон  от 25.12.2008 № 273-ФЗ ред. от 03.08.2018 «О противодействии коррупции»/</w:t>
      </w:r>
      <w:r w:rsidRPr="00BA6C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6CDB">
        <w:rPr>
          <w:rFonts w:ascii="Times New Roman" w:hAnsi="Times New Roman"/>
          <w:color w:val="000000"/>
          <w:sz w:val="24"/>
          <w:szCs w:val="24"/>
        </w:rPr>
        <w:t>КонсультантПлюс</w:t>
      </w:r>
      <w:proofErr w:type="spellEnd"/>
      <w:r w:rsidRPr="00BA6CDB">
        <w:rPr>
          <w:rFonts w:ascii="Times New Roman" w:hAnsi="Times New Roman"/>
          <w:color w:val="000000"/>
          <w:sz w:val="24"/>
          <w:szCs w:val="24"/>
        </w:rPr>
        <w:t xml:space="preserve"> [Электронный ресурс].- Режим доступа: http://www.consultant.ru/document/cons_doc_LAW_82959/</w:t>
      </w:r>
    </w:p>
    <w:p w:rsidR="0005505A" w:rsidRPr="00BA6CDB" w:rsidRDefault="0005505A" w:rsidP="00BA6CDB">
      <w:pPr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A6CDB">
        <w:rPr>
          <w:rFonts w:ascii="Times New Roman" w:eastAsia="Calibri" w:hAnsi="Times New Roman"/>
          <w:color w:val="000000"/>
          <w:sz w:val="24"/>
          <w:szCs w:val="24"/>
        </w:rPr>
        <w:t>19. Федеральный закон от 03.12.2011 № 380-ФЗ ред. от 23.07.2013«О хозяйственных партнерствах»  /</w:t>
      </w:r>
      <w:proofErr w:type="spellStart"/>
      <w:r w:rsidRPr="00BA6CDB">
        <w:rPr>
          <w:rFonts w:ascii="Times New Roman" w:hAnsi="Times New Roman"/>
          <w:color w:val="000000"/>
          <w:sz w:val="24"/>
          <w:szCs w:val="24"/>
        </w:rPr>
        <w:t>КонсультантПлюс</w:t>
      </w:r>
      <w:proofErr w:type="spellEnd"/>
      <w:r w:rsidRPr="00BA6CDB">
        <w:rPr>
          <w:rFonts w:ascii="Times New Roman" w:hAnsi="Times New Roman"/>
          <w:color w:val="000000"/>
          <w:sz w:val="24"/>
          <w:szCs w:val="24"/>
        </w:rPr>
        <w:t xml:space="preserve"> [Электронный ресурс].- Режим доступа: http://www.consultant.ru/document/cons_doc_LAW_122730/</w:t>
      </w:r>
    </w:p>
    <w:p w:rsidR="0005505A" w:rsidRPr="00BA6CDB" w:rsidRDefault="0005505A" w:rsidP="00BA6CDB">
      <w:pPr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A6CDB">
        <w:rPr>
          <w:rFonts w:ascii="Times New Roman" w:eastAsia="Calibri" w:hAnsi="Times New Roman"/>
          <w:color w:val="000000"/>
          <w:sz w:val="24"/>
          <w:szCs w:val="24"/>
        </w:rPr>
        <w:t>20. Федеральный закон от 04.05.2011 № 99-ФЗ ред. от 30.10.2018 «О лицензировании отдельных видов деятельности»</w:t>
      </w:r>
      <w:r w:rsidRPr="00BA6CDB">
        <w:rPr>
          <w:rFonts w:ascii="Times New Roman" w:hAnsi="Times New Roman"/>
          <w:color w:val="000000"/>
          <w:sz w:val="24"/>
          <w:szCs w:val="24"/>
        </w:rPr>
        <w:t xml:space="preserve"> »</w:t>
      </w:r>
      <w:r w:rsidRPr="00BA6CDB">
        <w:rPr>
          <w:rFonts w:ascii="Times New Roman" w:hAnsi="Times New Roman"/>
          <w:color w:val="000000"/>
          <w:sz w:val="24"/>
          <w:szCs w:val="24"/>
          <w:lang w:bidi="he-IL"/>
        </w:rPr>
        <w:t>/</w:t>
      </w:r>
      <w:r w:rsidRPr="00BA6C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6CDB">
        <w:rPr>
          <w:rFonts w:ascii="Times New Roman" w:hAnsi="Times New Roman"/>
          <w:color w:val="000000"/>
          <w:sz w:val="24"/>
          <w:szCs w:val="24"/>
        </w:rPr>
        <w:t>КонсультантПлюс</w:t>
      </w:r>
      <w:proofErr w:type="spellEnd"/>
      <w:r w:rsidRPr="00BA6CDB">
        <w:rPr>
          <w:rFonts w:ascii="Times New Roman" w:hAnsi="Times New Roman"/>
          <w:color w:val="000000"/>
          <w:sz w:val="24"/>
          <w:szCs w:val="24"/>
        </w:rPr>
        <w:t xml:space="preserve"> [Электронный ресурс].- Режим доступа: http://www.co№sulta№t.ru/docume№t/co№s_doc_LAW_113658/</w:t>
      </w:r>
    </w:p>
    <w:p w:rsidR="0005505A" w:rsidRPr="00BA6CDB" w:rsidRDefault="0005505A" w:rsidP="00BA6CD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A6CDB">
        <w:rPr>
          <w:rFonts w:ascii="Times New Roman" w:hAnsi="Times New Roman"/>
          <w:color w:val="000000"/>
          <w:sz w:val="24"/>
          <w:szCs w:val="24"/>
        </w:rPr>
        <w:t xml:space="preserve">21. Федеральный закон от 08.02.1998 № 14-ФЗ ред. от 23.04.2018 «Об обществах с ограниченной ответственностью» </w:t>
      </w:r>
      <w:r w:rsidRPr="00BA6CDB">
        <w:rPr>
          <w:rFonts w:ascii="Times New Roman" w:eastAsia="Calibri" w:hAnsi="Times New Roman"/>
          <w:color w:val="000000"/>
          <w:sz w:val="24"/>
          <w:szCs w:val="24"/>
        </w:rPr>
        <w:t>/</w:t>
      </w:r>
      <w:r w:rsidRPr="00BA6C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6CDB">
        <w:rPr>
          <w:rFonts w:ascii="Times New Roman" w:hAnsi="Times New Roman"/>
          <w:color w:val="000000"/>
          <w:sz w:val="24"/>
          <w:szCs w:val="24"/>
        </w:rPr>
        <w:t>КонсультантПлюс</w:t>
      </w:r>
      <w:proofErr w:type="spellEnd"/>
      <w:r w:rsidRPr="00BA6CDB">
        <w:rPr>
          <w:rFonts w:ascii="Times New Roman" w:hAnsi="Times New Roman"/>
          <w:color w:val="000000"/>
          <w:sz w:val="24"/>
          <w:szCs w:val="24"/>
        </w:rPr>
        <w:t xml:space="preserve"> [Электронный ресурс].- Режим доступа: http://www.consultant.ru/document/cons_doc_LAW_17819/</w:t>
      </w:r>
    </w:p>
    <w:p w:rsidR="0005505A" w:rsidRPr="00BA6CDB" w:rsidRDefault="0005505A" w:rsidP="00BA6CDB">
      <w:pPr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A6CDB">
        <w:rPr>
          <w:rFonts w:ascii="Times New Roman" w:hAnsi="Times New Roman"/>
          <w:color w:val="000000"/>
          <w:sz w:val="24"/>
          <w:szCs w:val="24"/>
        </w:rPr>
        <w:t>22. Федеральный закон от 08.08.2001 № 129-ФЗ ред. от 28.11.2018 «О государственной регистрации юридических лиц и индивидуальных предпринимателей»</w:t>
      </w:r>
      <w:r w:rsidRPr="00BA6CDB">
        <w:rPr>
          <w:rFonts w:ascii="Times New Roman" w:hAnsi="Times New Roman"/>
          <w:color w:val="000000"/>
          <w:sz w:val="24"/>
          <w:szCs w:val="24"/>
          <w:lang w:bidi="he-IL"/>
        </w:rPr>
        <w:t>/</w:t>
      </w:r>
      <w:r w:rsidRPr="00BA6C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6CDB">
        <w:rPr>
          <w:rFonts w:ascii="Times New Roman" w:hAnsi="Times New Roman"/>
          <w:color w:val="000000"/>
          <w:sz w:val="24"/>
          <w:szCs w:val="24"/>
        </w:rPr>
        <w:t>КонсультантПлюс</w:t>
      </w:r>
      <w:proofErr w:type="spellEnd"/>
      <w:r w:rsidRPr="00BA6CDB">
        <w:rPr>
          <w:rFonts w:ascii="Times New Roman" w:hAnsi="Times New Roman"/>
          <w:color w:val="000000"/>
          <w:sz w:val="24"/>
          <w:szCs w:val="24"/>
        </w:rPr>
        <w:t xml:space="preserve"> [Электронный ресурс].- Режим доступа: http://www.co№sulta№t.ru/docume№t/co№s_doc_LAW_32881/</w:t>
      </w:r>
    </w:p>
    <w:p w:rsidR="0005505A" w:rsidRPr="00BA6CDB" w:rsidRDefault="0005505A" w:rsidP="00BA6CD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A6CDB">
        <w:rPr>
          <w:rFonts w:ascii="Times New Roman" w:hAnsi="Times New Roman"/>
          <w:color w:val="000000"/>
          <w:sz w:val="24"/>
          <w:szCs w:val="24"/>
        </w:rPr>
        <w:t xml:space="preserve">23. Федеральный закон от 12.01.1996 № 10-ФЗ ред. от 03.07.2016 «О профессиональных союзах, их правах и гарантиях деятельности» с </w:t>
      </w:r>
      <w:proofErr w:type="spellStart"/>
      <w:r w:rsidRPr="00BA6CDB">
        <w:rPr>
          <w:rFonts w:ascii="Times New Roman" w:hAnsi="Times New Roman"/>
          <w:color w:val="000000"/>
          <w:sz w:val="24"/>
          <w:szCs w:val="24"/>
        </w:rPr>
        <w:t>изм</w:t>
      </w:r>
      <w:proofErr w:type="spellEnd"/>
      <w:r w:rsidRPr="00BA6CDB">
        <w:rPr>
          <w:rFonts w:ascii="Times New Roman" w:hAnsi="Times New Roman"/>
          <w:color w:val="000000"/>
          <w:sz w:val="24"/>
          <w:szCs w:val="24"/>
        </w:rPr>
        <w:t>. и доп., вступ. в силу с 01.01.2017</w:t>
      </w:r>
      <w:r w:rsidRPr="00BA6CDB">
        <w:rPr>
          <w:rFonts w:ascii="Times New Roman" w:eastAsia="Calibri" w:hAnsi="Times New Roman"/>
          <w:color w:val="000000"/>
          <w:sz w:val="24"/>
          <w:szCs w:val="24"/>
        </w:rPr>
        <w:t>/</w:t>
      </w:r>
      <w:r w:rsidRPr="00BA6C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6CDB">
        <w:rPr>
          <w:rFonts w:ascii="Times New Roman" w:hAnsi="Times New Roman"/>
          <w:color w:val="000000"/>
          <w:sz w:val="24"/>
          <w:szCs w:val="24"/>
        </w:rPr>
        <w:t>КонсультантПлюс</w:t>
      </w:r>
      <w:proofErr w:type="spellEnd"/>
      <w:r w:rsidRPr="00BA6CDB">
        <w:rPr>
          <w:rFonts w:ascii="Times New Roman" w:hAnsi="Times New Roman"/>
          <w:color w:val="000000"/>
          <w:sz w:val="24"/>
          <w:szCs w:val="24"/>
        </w:rPr>
        <w:t xml:space="preserve"> [Электронный ресурс].- Режим доступа: http://www.consultant.ru/document/cons_doc_LAW_8840/</w:t>
      </w:r>
    </w:p>
    <w:p w:rsidR="0005505A" w:rsidRPr="00BA6CDB" w:rsidRDefault="0005505A" w:rsidP="00BA6CD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A6CDB">
        <w:rPr>
          <w:rFonts w:ascii="Times New Roman" w:eastAsia="Calibri" w:hAnsi="Times New Roman"/>
          <w:color w:val="000000"/>
          <w:sz w:val="24"/>
          <w:szCs w:val="24"/>
        </w:rPr>
        <w:t>24. Федеральный закон от 12.01.1996 № 7-ФЗ ред. от 29.07.2018 «О некоммерческих организациях» /</w:t>
      </w:r>
      <w:r w:rsidRPr="00BA6C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6CDB">
        <w:rPr>
          <w:rFonts w:ascii="Times New Roman" w:hAnsi="Times New Roman"/>
          <w:color w:val="000000"/>
          <w:sz w:val="24"/>
          <w:szCs w:val="24"/>
        </w:rPr>
        <w:t>КонсультантПлюс</w:t>
      </w:r>
      <w:proofErr w:type="spellEnd"/>
      <w:r w:rsidRPr="00BA6CDB">
        <w:rPr>
          <w:rFonts w:ascii="Times New Roman" w:hAnsi="Times New Roman"/>
          <w:color w:val="000000"/>
          <w:sz w:val="24"/>
          <w:szCs w:val="24"/>
        </w:rPr>
        <w:t xml:space="preserve"> [Электронный ресурс].- Режим доступа: http://www.consultant.ru/document/cons_doc_LAW_8824/</w:t>
      </w:r>
    </w:p>
    <w:p w:rsidR="0005505A" w:rsidRPr="00BA6CDB" w:rsidRDefault="0005505A" w:rsidP="00BA6CD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A6CDB">
        <w:rPr>
          <w:rFonts w:ascii="Times New Roman" w:eastAsia="Calibri" w:hAnsi="Times New Roman"/>
          <w:color w:val="000000"/>
          <w:sz w:val="24"/>
          <w:szCs w:val="24"/>
        </w:rPr>
        <w:t>25. Федеральный закон от 19.05.1995 № 82-ФЗ ред. от 20.12.2017  «Об общественных объединениях»</w:t>
      </w:r>
      <w:r w:rsidRPr="00BA6CDB">
        <w:rPr>
          <w:rFonts w:ascii="Times New Roman" w:hAnsi="Times New Roman"/>
          <w:color w:val="000000"/>
          <w:sz w:val="24"/>
          <w:szCs w:val="24"/>
          <w:lang w:bidi="he-IL"/>
        </w:rPr>
        <w:t>/</w:t>
      </w:r>
      <w:r w:rsidRPr="00BA6C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6CDB">
        <w:rPr>
          <w:rFonts w:ascii="Times New Roman" w:hAnsi="Times New Roman"/>
          <w:color w:val="000000"/>
          <w:sz w:val="24"/>
          <w:szCs w:val="24"/>
        </w:rPr>
        <w:t>КонсультантПлюс</w:t>
      </w:r>
      <w:proofErr w:type="spellEnd"/>
      <w:r w:rsidRPr="00BA6CDB">
        <w:rPr>
          <w:rFonts w:ascii="Times New Roman" w:hAnsi="Times New Roman"/>
          <w:color w:val="000000"/>
          <w:sz w:val="24"/>
          <w:szCs w:val="24"/>
        </w:rPr>
        <w:t xml:space="preserve"> [Электронный ресурс].- Режим доступа: http://www.consultant.ru/document/cons_doc_LAW_6693/</w:t>
      </w:r>
    </w:p>
    <w:p w:rsidR="0005505A" w:rsidRPr="00BA6CDB" w:rsidRDefault="0005505A" w:rsidP="00BA6CDB">
      <w:pPr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A6CDB">
        <w:rPr>
          <w:rFonts w:ascii="Times New Roman" w:eastAsia="Calibri" w:hAnsi="Times New Roman"/>
          <w:color w:val="000000"/>
          <w:sz w:val="24"/>
          <w:szCs w:val="24"/>
        </w:rPr>
        <w:t>26. Федеральный закон от 26.10.2002 № 127-ФЗ ред. от 01.07.2018 «О несостоятельности (банкротстве)»  /</w:t>
      </w:r>
      <w:r w:rsidRPr="00BA6C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6CDB">
        <w:rPr>
          <w:rFonts w:ascii="Times New Roman" w:hAnsi="Times New Roman"/>
          <w:color w:val="000000"/>
          <w:sz w:val="24"/>
          <w:szCs w:val="24"/>
        </w:rPr>
        <w:t>КонсультантПлюс</w:t>
      </w:r>
      <w:proofErr w:type="spellEnd"/>
      <w:r w:rsidRPr="00BA6CDB">
        <w:rPr>
          <w:rFonts w:ascii="Times New Roman" w:hAnsi="Times New Roman"/>
          <w:color w:val="000000"/>
          <w:sz w:val="24"/>
          <w:szCs w:val="24"/>
        </w:rPr>
        <w:t xml:space="preserve"> [Электронный ресурс].- Режим доступа: http://www.consultant.ru/document/cons_doc_LAW_39331/</w:t>
      </w:r>
    </w:p>
    <w:p w:rsidR="0005505A" w:rsidRPr="00BA6CDB" w:rsidRDefault="0005505A" w:rsidP="00BA6CD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A6CDB">
        <w:rPr>
          <w:rFonts w:ascii="Times New Roman" w:hAnsi="Times New Roman"/>
          <w:color w:val="000000"/>
          <w:sz w:val="24"/>
          <w:szCs w:val="24"/>
        </w:rPr>
        <w:t xml:space="preserve">27. Федеральный закон от 26.12.1995 № 208-ФЗ ред. от 19.07.2018 «Об акционерных обществах» с </w:t>
      </w:r>
      <w:proofErr w:type="spellStart"/>
      <w:r w:rsidRPr="00BA6CDB">
        <w:rPr>
          <w:rFonts w:ascii="Times New Roman" w:hAnsi="Times New Roman"/>
          <w:color w:val="000000"/>
          <w:sz w:val="24"/>
          <w:szCs w:val="24"/>
        </w:rPr>
        <w:t>изм</w:t>
      </w:r>
      <w:proofErr w:type="spellEnd"/>
      <w:r w:rsidRPr="00BA6CDB">
        <w:rPr>
          <w:rFonts w:ascii="Times New Roman" w:hAnsi="Times New Roman"/>
          <w:color w:val="000000"/>
          <w:sz w:val="24"/>
          <w:szCs w:val="24"/>
        </w:rPr>
        <w:t>. и доп., вступ. в силу с 01.09.2018</w:t>
      </w:r>
      <w:r w:rsidRPr="00BA6CDB">
        <w:rPr>
          <w:rFonts w:ascii="Times New Roman" w:hAnsi="Times New Roman"/>
          <w:color w:val="000000"/>
          <w:sz w:val="24"/>
          <w:szCs w:val="24"/>
          <w:lang w:bidi="he-IL"/>
        </w:rPr>
        <w:t>/</w:t>
      </w:r>
      <w:r w:rsidRPr="00BA6C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6CDB">
        <w:rPr>
          <w:rFonts w:ascii="Times New Roman" w:hAnsi="Times New Roman"/>
          <w:color w:val="000000"/>
          <w:sz w:val="24"/>
          <w:szCs w:val="24"/>
        </w:rPr>
        <w:t>КонсультантПлюс</w:t>
      </w:r>
      <w:proofErr w:type="spellEnd"/>
      <w:r w:rsidRPr="00BA6CDB">
        <w:rPr>
          <w:rFonts w:ascii="Times New Roman" w:hAnsi="Times New Roman"/>
          <w:color w:val="000000"/>
          <w:sz w:val="24"/>
          <w:szCs w:val="24"/>
        </w:rPr>
        <w:t xml:space="preserve"> [Электронный ресурс].- Режим доступа: http://www.co№sulta№t.ru/docume№t/co№s_doc_LAW_8743/</w:t>
      </w:r>
    </w:p>
    <w:p w:rsidR="0005505A" w:rsidRPr="00BA6CDB" w:rsidRDefault="0005505A" w:rsidP="00BA6CDB">
      <w:pPr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A6CDB">
        <w:rPr>
          <w:rFonts w:ascii="Times New Roman" w:eastAsia="Calibri" w:hAnsi="Times New Roman"/>
          <w:color w:val="000000"/>
          <w:sz w:val="24"/>
          <w:szCs w:val="24"/>
        </w:rPr>
        <w:t>28. Федеральный закон от 27.07.2004 № 79-ФЗ ред. от 03.08.2018 «О государственной гражданской службе Российской Федерации» /</w:t>
      </w:r>
      <w:r w:rsidRPr="00BA6C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6CDB">
        <w:rPr>
          <w:rFonts w:ascii="Times New Roman" w:hAnsi="Times New Roman"/>
          <w:color w:val="000000"/>
          <w:sz w:val="24"/>
          <w:szCs w:val="24"/>
        </w:rPr>
        <w:t>КонсультантПлюс</w:t>
      </w:r>
      <w:proofErr w:type="spellEnd"/>
      <w:r w:rsidRPr="00BA6CDB">
        <w:rPr>
          <w:rFonts w:ascii="Times New Roman" w:hAnsi="Times New Roman"/>
          <w:color w:val="000000"/>
          <w:sz w:val="24"/>
          <w:szCs w:val="24"/>
        </w:rPr>
        <w:t xml:space="preserve"> [Электронный ресурс].- Режим доступа: http://www.consultant.ru/document/cons_doc_LAW_48601/</w:t>
      </w:r>
    </w:p>
    <w:p w:rsidR="0005505A" w:rsidRPr="00BA6CDB" w:rsidRDefault="0005505A" w:rsidP="00BA6CD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A6CDB">
        <w:rPr>
          <w:rFonts w:ascii="Times New Roman" w:hAnsi="Times New Roman"/>
          <w:color w:val="000000"/>
          <w:spacing w:val="4"/>
          <w:sz w:val="24"/>
          <w:szCs w:val="24"/>
        </w:rPr>
        <w:t>29. Федеральный закон от 27.07.2006 № 152-ФЗ ред. от 31.12.2017 «О персональных данных»</w:t>
      </w:r>
      <w:r w:rsidRPr="00BA6CDB">
        <w:rPr>
          <w:rFonts w:ascii="Times New Roman" w:hAnsi="Times New Roman"/>
          <w:color w:val="000000"/>
          <w:sz w:val="24"/>
          <w:szCs w:val="24"/>
          <w:lang w:bidi="he-IL"/>
        </w:rPr>
        <w:t xml:space="preserve"> /</w:t>
      </w:r>
      <w:r w:rsidRPr="00BA6C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6CDB">
        <w:rPr>
          <w:rFonts w:ascii="Times New Roman" w:hAnsi="Times New Roman"/>
          <w:color w:val="000000"/>
          <w:sz w:val="24"/>
          <w:szCs w:val="24"/>
        </w:rPr>
        <w:t>КонсультантПлюс</w:t>
      </w:r>
      <w:proofErr w:type="spellEnd"/>
      <w:r w:rsidRPr="00BA6CDB">
        <w:rPr>
          <w:rFonts w:ascii="Times New Roman" w:hAnsi="Times New Roman"/>
          <w:color w:val="000000"/>
          <w:sz w:val="24"/>
          <w:szCs w:val="24"/>
        </w:rPr>
        <w:t xml:space="preserve"> [Электронный ресурс].- Режим доступа: </w:t>
      </w:r>
      <w:hyperlink r:id="rId12" w:history="1">
        <w:r w:rsidRPr="00BA6CDB">
          <w:rPr>
            <w:rStyle w:val="af3"/>
            <w:rFonts w:ascii="Times New Roman" w:hAnsi="Times New Roman"/>
            <w:color w:val="000000"/>
            <w:sz w:val="24"/>
            <w:szCs w:val="24"/>
          </w:rPr>
          <w:t>http://www.co№sulta№t.ru/docume№t/co№s_doc_LAW_61801/</w:t>
        </w:r>
      </w:hyperlink>
    </w:p>
    <w:p w:rsidR="0005505A" w:rsidRPr="00BA6CDB" w:rsidRDefault="0005505A" w:rsidP="00BA6CD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A6CDB">
        <w:rPr>
          <w:rFonts w:ascii="Times New Roman" w:eastAsia="Calibri" w:hAnsi="Times New Roman"/>
          <w:color w:val="000000"/>
          <w:sz w:val="24"/>
          <w:szCs w:val="24"/>
        </w:rPr>
        <w:lastRenderedPageBreak/>
        <w:t>30. Федеральный закон от 30.12.2008 № 307-ФЗ ред. от 23.04.2018  «Об аудиторской деятельности» /</w:t>
      </w:r>
      <w:r w:rsidRPr="00BA6C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6CDB">
        <w:rPr>
          <w:rFonts w:ascii="Times New Roman" w:hAnsi="Times New Roman"/>
          <w:color w:val="000000"/>
          <w:sz w:val="24"/>
          <w:szCs w:val="24"/>
        </w:rPr>
        <w:t>КонсультантПлюс</w:t>
      </w:r>
      <w:proofErr w:type="spellEnd"/>
      <w:r w:rsidRPr="00BA6CDB">
        <w:rPr>
          <w:rFonts w:ascii="Times New Roman" w:hAnsi="Times New Roman"/>
          <w:color w:val="000000"/>
          <w:sz w:val="24"/>
          <w:szCs w:val="24"/>
        </w:rPr>
        <w:t xml:space="preserve"> [Электронный ресурс].- Режим доступа: http://www.consultant.ru/document/cons_doc_LAW_83311/</w:t>
      </w:r>
    </w:p>
    <w:p w:rsidR="0005505A" w:rsidRDefault="0005505A" w:rsidP="00BA6CD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A6CDB">
        <w:rPr>
          <w:rFonts w:ascii="Times New Roman" w:eastAsia="Calibri" w:hAnsi="Times New Roman"/>
          <w:color w:val="000000"/>
          <w:sz w:val="24"/>
          <w:szCs w:val="24"/>
        </w:rPr>
        <w:t>31. Федеральный закон от 31.05.2002 № 63-ФЗ ред. от 29.07.2017 «Об адвокатской деятельности и адвокатуре в Российской Федерации» /</w:t>
      </w:r>
      <w:r w:rsidRPr="00BA6C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6CDB">
        <w:rPr>
          <w:rFonts w:ascii="Times New Roman" w:hAnsi="Times New Roman"/>
          <w:color w:val="000000"/>
          <w:sz w:val="24"/>
          <w:szCs w:val="24"/>
        </w:rPr>
        <w:t>КонсультантПлюс</w:t>
      </w:r>
      <w:proofErr w:type="spellEnd"/>
      <w:r w:rsidRPr="00BA6CDB">
        <w:rPr>
          <w:rFonts w:ascii="Times New Roman" w:hAnsi="Times New Roman"/>
          <w:color w:val="000000"/>
          <w:sz w:val="24"/>
          <w:szCs w:val="24"/>
        </w:rPr>
        <w:t xml:space="preserve"> [Электронный ресурс].- Режим доступа: http://www.consultant.ru/document/cons_doc_LAW_36945/</w:t>
      </w:r>
    </w:p>
    <w:p w:rsidR="00055A87" w:rsidRPr="00097F9A" w:rsidRDefault="00055A87" w:rsidP="00BA6CD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7F9A">
        <w:rPr>
          <w:rFonts w:ascii="Times New Roman" w:hAnsi="Times New Roman"/>
          <w:color w:val="000000" w:themeColor="text1"/>
          <w:sz w:val="24"/>
          <w:szCs w:val="24"/>
        </w:rPr>
        <w:t xml:space="preserve">32. </w:t>
      </w:r>
      <w:r w:rsidRPr="00097F9A">
        <w:rPr>
          <w:rFonts w:ascii="Times New Roman" w:hAnsi="Times New Roman"/>
        </w:rPr>
        <w:t xml:space="preserve">Федеральный закон от 02.03.2007 N 25-ФЗ ред. от 27.12.2018 </w:t>
      </w:r>
      <w:r w:rsidRPr="00097F9A">
        <w:rPr>
          <w:rFonts w:ascii="Times New Roman" w:eastAsia="Calibri" w:hAnsi="Times New Roman"/>
        </w:rPr>
        <w:t>«</w:t>
      </w:r>
      <w:r w:rsidRPr="00097F9A">
        <w:rPr>
          <w:rFonts w:ascii="Times New Roman" w:hAnsi="Times New Roman"/>
        </w:rPr>
        <w:t>О муниципальной службе в Российской Федерации</w:t>
      </w:r>
      <w:r w:rsidRPr="00097F9A">
        <w:rPr>
          <w:rFonts w:ascii="Times New Roman" w:eastAsia="Calibri" w:hAnsi="Times New Roman"/>
        </w:rPr>
        <w:t>»</w:t>
      </w:r>
      <w:r w:rsidRPr="00097F9A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/</w:t>
      </w:r>
      <w:r w:rsidRPr="00097F9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97F9A">
        <w:rPr>
          <w:rFonts w:ascii="Times New Roman" w:hAnsi="Times New Roman"/>
          <w:color w:val="000000" w:themeColor="text1"/>
          <w:sz w:val="24"/>
          <w:szCs w:val="24"/>
        </w:rPr>
        <w:t>КонсультантПлюс</w:t>
      </w:r>
      <w:proofErr w:type="spellEnd"/>
      <w:r w:rsidRPr="00097F9A">
        <w:rPr>
          <w:rFonts w:ascii="Times New Roman" w:hAnsi="Times New Roman"/>
          <w:color w:val="000000" w:themeColor="text1"/>
          <w:sz w:val="24"/>
          <w:szCs w:val="24"/>
        </w:rPr>
        <w:t xml:space="preserve"> [Электронный ресурс].- Режим доступа:</w:t>
      </w:r>
      <w:r w:rsidRPr="00097F9A">
        <w:rPr>
          <w:color w:val="000000" w:themeColor="text1"/>
        </w:rPr>
        <w:t xml:space="preserve"> </w:t>
      </w:r>
      <w:r w:rsidRPr="00097F9A">
        <w:rPr>
          <w:rFonts w:ascii="Times New Roman" w:hAnsi="Times New Roman"/>
          <w:color w:val="000000" w:themeColor="text1"/>
          <w:sz w:val="24"/>
          <w:szCs w:val="24"/>
        </w:rPr>
        <w:t>http://www.consultant.ru/cons/cgi/online.cgi?req=doc&amp;base=LAW&amp;n=314864&amp;fld=134&amp;dst=1000000001,0&amp;rnd=0.3804662355951476#03993892911398462</w:t>
      </w:r>
    </w:p>
    <w:p w:rsidR="0005505A" w:rsidRPr="00BA6CDB" w:rsidRDefault="0005505A" w:rsidP="00BA6C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505A" w:rsidRPr="00BA6CDB" w:rsidRDefault="0005505A" w:rsidP="00BA6CDB">
      <w:pPr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A6CDB">
        <w:rPr>
          <w:rFonts w:ascii="Times New Roman" w:hAnsi="Times New Roman"/>
          <w:sz w:val="24"/>
          <w:szCs w:val="24"/>
        </w:rPr>
        <w:t xml:space="preserve"> Основные источники:</w:t>
      </w:r>
    </w:p>
    <w:p w:rsidR="0005505A" w:rsidRPr="00BA6CDB" w:rsidRDefault="0005505A" w:rsidP="00BA6CDB">
      <w:pPr>
        <w:pStyle w:val="22"/>
        <w:spacing w:after="0" w:line="240" w:lineRule="auto"/>
        <w:rPr>
          <w:b w:val="0"/>
          <w:bCs w:val="0"/>
          <w:sz w:val="24"/>
          <w:szCs w:val="24"/>
        </w:rPr>
      </w:pPr>
      <w:r w:rsidRPr="00BA6CDB">
        <w:rPr>
          <w:b w:val="0"/>
          <w:bCs w:val="0"/>
          <w:sz w:val="24"/>
          <w:szCs w:val="24"/>
        </w:rPr>
        <w:t>Для преподавателей:</w:t>
      </w:r>
    </w:p>
    <w:p w:rsidR="0005505A" w:rsidRPr="00BA6CDB" w:rsidRDefault="0005505A" w:rsidP="00BA6CDB">
      <w:pPr>
        <w:pStyle w:val="22"/>
        <w:spacing w:after="0" w:line="240" w:lineRule="auto"/>
        <w:rPr>
          <w:b w:val="0"/>
          <w:bCs w:val="0"/>
          <w:sz w:val="24"/>
          <w:szCs w:val="24"/>
        </w:rPr>
      </w:pPr>
    </w:p>
    <w:p w:rsidR="0005505A" w:rsidRPr="00BA6CDB" w:rsidRDefault="0005505A" w:rsidP="00BA6C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6CDB">
        <w:rPr>
          <w:rFonts w:ascii="Times New Roman" w:hAnsi="Times New Roman"/>
          <w:sz w:val="24"/>
          <w:szCs w:val="24"/>
        </w:rPr>
        <w:t>1. Правовое обеспечение профессиональной деятельности: курс лекций</w:t>
      </w:r>
      <w:proofErr w:type="gramStart"/>
      <w:r w:rsidRPr="00BA6CDB">
        <w:rPr>
          <w:rFonts w:ascii="Times New Roman" w:hAnsi="Times New Roman"/>
          <w:sz w:val="24"/>
          <w:szCs w:val="24"/>
        </w:rPr>
        <w:t>.</w:t>
      </w:r>
      <w:proofErr w:type="gramEnd"/>
      <w:r w:rsidRPr="00BA6CDB">
        <w:rPr>
          <w:rFonts w:ascii="Times New Roman" w:hAnsi="Times New Roman"/>
          <w:sz w:val="24"/>
          <w:szCs w:val="24"/>
        </w:rPr>
        <w:t>/</w:t>
      </w:r>
      <w:proofErr w:type="gramStart"/>
      <w:r w:rsidRPr="00BA6CDB">
        <w:rPr>
          <w:rFonts w:ascii="Times New Roman" w:hAnsi="Times New Roman"/>
          <w:sz w:val="24"/>
          <w:szCs w:val="24"/>
        </w:rPr>
        <w:t>а</w:t>
      </w:r>
      <w:proofErr w:type="gramEnd"/>
      <w:r w:rsidRPr="00BA6CDB">
        <w:rPr>
          <w:rFonts w:ascii="Times New Roman" w:hAnsi="Times New Roman"/>
          <w:sz w:val="24"/>
          <w:szCs w:val="24"/>
        </w:rPr>
        <w:t xml:space="preserve">вторы - сост. И.А. </w:t>
      </w:r>
      <w:proofErr w:type="spellStart"/>
      <w:r w:rsidRPr="00BA6CDB">
        <w:rPr>
          <w:rFonts w:ascii="Times New Roman" w:hAnsi="Times New Roman"/>
          <w:sz w:val="24"/>
          <w:szCs w:val="24"/>
        </w:rPr>
        <w:t>Базанова</w:t>
      </w:r>
      <w:proofErr w:type="spellEnd"/>
      <w:r w:rsidRPr="00BA6CDB">
        <w:rPr>
          <w:rFonts w:ascii="Times New Roman" w:hAnsi="Times New Roman"/>
          <w:sz w:val="24"/>
          <w:szCs w:val="24"/>
        </w:rPr>
        <w:t>, Н.А. Вершинина.-  Ярославль, 2008</w:t>
      </w:r>
    </w:p>
    <w:p w:rsidR="0005505A" w:rsidRPr="00BA6CDB" w:rsidRDefault="0005505A" w:rsidP="00BA6C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505A" w:rsidRPr="00BA6CDB" w:rsidRDefault="0005505A" w:rsidP="00BA6CDB">
      <w:pPr>
        <w:spacing w:after="0"/>
        <w:rPr>
          <w:rFonts w:ascii="Times New Roman" w:hAnsi="Times New Roman"/>
          <w:sz w:val="24"/>
          <w:szCs w:val="24"/>
        </w:rPr>
      </w:pPr>
      <w:r w:rsidRPr="00BA6CDB">
        <w:rPr>
          <w:rFonts w:ascii="Times New Roman" w:hAnsi="Times New Roman"/>
          <w:sz w:val="24"/>
          <w:szCs w:val="24"/>
        </w:rPr>
        <w:t xml:space="preserve">Дополнительные источники: </w:t>
      </w:r>
    </w:p>
    <w:p w:rsidR="0005505A" w:rsidRPr="00BA6CDB" w:rsidRDefault="0005505A" w:rsidP="00BA6CDB">
      <w:pPr>
        <w:spacing w:after="0"/>
        <w:rPr>
          <w:rFonts w:ascii="Times New Roman" w:hAnsi="Times New Roman"/>
          <w:sz w:val="24"/>
          <w:szCs w:val="24"/>
        </w:rPr>
      </w:pPr>
    </w:p>
    <w:p w:rsidR="0005505A" w:rsidRPr="00BA6CDB" w:rsidRDefault="0005505A" w:rsidP="00BA6C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6CDB">
        <w:rPr>
          <w:rFonts w:ascii="Times New Roman" w:hAnsi="Times New Roman"/>
          <w:sz w:val="24"/>
          <w:szCs w:val="24"/>
        </w:rPr>
        <w:t>1. Введение в юриспруденцию: учеб. пособие</w:t>
      </w:r>
      <w:proofErr w:type="gramStart"/>
      <w:r w:rsidRPr="00BA6CDB">
        <w:rPr>
          <w:rFonts w:ascii="Times New Roman" w:hAnsi="Times New Roman"/>
          <w:sz w:val="24"/>
          <w:szCs w:val="24"/>
        </w:rPr>
        <w:t xml:space="preserve"> /П</w:t>
      </w:r>
      <w:proofErr w:type="gramEnd"/>
      <w:r w:rsidRPr="00BA6CDB">
        <w:rPr>
          <w:rFonts w:ascii="Times New Roman" w:hAnsi="Times New Roman"/>
          <w:sz w:val="24"/>
          <w:szCs w:val="24"/>
        </w:rPr>
        <w:t>од ред. В.Н. Карташова, Л.Л. Кругликова, Н.Н. Тарусиной. – Ярославль: ЯрГУ,1997</w:t>
      </w:r>
    </w:p>
    <w:p w:rsidR="0005505A" w:rsidRPr="00BA6CDB" w:rsidRDefault="0005505A" w:rsidP="00BA6C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6CDB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BA6CDB">
        <w:rPr>
          <w:rFonts w:ascii="Times New Roman" w:hAnsi="Times New Roman"/>
          <w:sz w:val="24"/>
          <w:szCs w:val="24"/>
        </w:rPr>
        <w:t>Долинская</w:t>
      </w:r>
      <w:proofErr w:type="gramEnd"/>
      <w:r w:rsidRPr="00BA6CDB">
        <w:rPr>
          <w:rFonts w:ascii="Times New Roman" w:hAnsi="Times New Roman"/>
          <w:sz w:val="24"/>
          <w:szCs w:val="24"/>
        </w:rPr>
        <w:t xml:space="preserve">, В.В. Предпринимательское право: учебник для </w:t>
      </w:r>
      <w:proofErr w:type="spellStart"/>
      <w:r w:rsidRPr="00BA6CDB">
        <w:rPr>
          <w:rFonts w:ascii="Times New Roman" w:hAnsi="Times New Roman"/>
          <w:sz w:val="24"/>
          <w:szCs w:val="24"/>
        </w:rPr>
        <w:t>спо</w:t>
      </w:r>
      <w:proofErr w:type="spellEnd"/>
      <w:r w:rsidRPr="00BA6CDB">
        <w:rPr>
          <w:rFonts w:ascii="Times New Roman" w:hAnsi="Times New Roman"/>
          <w:sz w:val="24"/>
          <w:szCs w:val="24"/>
        </w:rPr>
        <w:t>. – М.: Академия; Мастерство,2002</w:t>
      </w:r>
    </w:p>
    <w:p w:rsidR="0005505A" w:rsidRPr="00BA6CDB" w:rsidRDefault="0005505A" w:rsidP="00BA6CDB">
      <w:pPr>
        <w:spacing w:after="0"/>
        <w:rPr>
          <w:rFonts w:ascii="Times New Roman" w:hAnsi="Times New Roman"/>
          <w:sz w:val="24"/>
          <w:szCs w:val="24"/>
        </w:rPr>
      </w:pPr>
      <w:r w:rsidRPr="00BA6CDB">
        <w:rPr>
          <w:rFonts w:ascii="Times New Roman" w:hAnsi="Times New Roman"/>
          <w:sz w:val="24"/>
          <w:szCs w:val="24"/>
        </w:rPr>
        <w:t>3. Коммерческое право: учебник/ Под</w:t>
      </w:r>
      <w:proofErr w:type="gramStart"/>
      <w:r w:rsidRPr="00BA6CDB">
        <w:rPr>
          <w:rFonts w:ascii="Times New Roman" w:hAnsi="Times New Roman"/>
          <w:sz w:val="24"/>
          <w:szCs w:val="24"/>
        </w:rPr>
        <w:t>.</w:t>
      </w:r>
      <w:proofErr w:type="gramEnd"/>
      <w:r w:rsidRPr="00BA6CD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A6CDB">
        <w:rPr>
          <w:rFonts w:ascii="Times New Roman" w:hAnsi="Times New Roman"/>
          <w:sz w:val="24"/>
          <w:szCs w:val="24"/>
        </w:rPr>
        <w:t>р</w:t>
      </w:r>
      <w:proofErr w:type="gramEnd"/>
      <w:r w:rsidRPr="00BA6CDB">
        <w:rPr>
          <w:rFonts w:ascii="Times New Roman" w:hAnsi="Times New Roman"/>
          <w:sz w:val="24"/>
          <w:szCs w:val="24"/>
        </w:rPr>
        <w:t xml:space="preserve">ед. В.Ф. </w:t>
      </w:r>
      <w:proofErr w:type="spellStart"/>
      <w:r w:rsidRPr="00BA6CDB">
        <w:rPr>
          <w:rFonts w:ascii="Times New Roman" w:hAnsi="Times New Roman"/>
          <w:sz w:val="24"/>
          <w:szCs w:val="24"/>
        </w:rPr>
        <w:t>Попандопало</w:t>
      </w:r>
      <w:proofErr w:type="spellEnd"/>
      <w:r w:rsidRPr="00BA6CDB">
        <w:rPr>
          <w:rFonts w:ascii="Times New Roman" w:hAnsi="Times New Roman"/>
          <w:sz w:val="24"/>
          <w:szCs w:val="24"/>
        </w:rPr>
        <w:t xml:space="preserve">, В.Ф.Яковлевой. – </w:t>
      </w:r>
      <w:proofErr w:type="spellStart"/>
      <w:proofErr w:type="gramStart"/>
      <w:r w:rsidRPr="00BA6CDB">
        <w:rPr>
          <w:rFonts w:ascii="Times New Roman" w:hAnsi="Times New Roman"/>
          <w:sz w:val="24"/>
          <w:szCs w:val="24"/>
        </w:rPr>
        <w:t>С-Пб</w:t>
      </w:r>
      <w:proofErr w:type="spellEnd"/>
      <w:proofErr w:type="gramEnd"/>
      <w:r w:rsidRPr="00BA6CDB">
        <w:rPr>
          <w:rFonts w:ascii="Times New Roman" w:hAnsi="Times New Roman"/>
          <w:sz w:val="24"/>
          <w:szCs w:val="24"/>
        </w:rPr>
        <w:t>.: Изд-во  СПБУ,1998</w:t>
      </w:r>
    </w:p>
    <w:p w:rsidR="0005505A" w:rsidRPr="00BA6CDB" w:rsidRDefault="0005505A" w:rsidP="00BA6CDB">
      <w:pPr>
        <w:spacing w:after="0"/>
        <w:rPr>
          <w:rFonts w:ascii="Times New Roman" w:hAnsi="Times New Roman"/>
          <w:sz w:val="24"/>
          <w:szCs w:val="24"/>
        </w:rPr>
      </w:pPr>
      <w:r w:rsidRPr="00BA6CDB">
        <w:rPr>
          <w:rFonts w:ascii="Times New Roman" w:hAnsi="Times New Roman"/>
          <w:sz w:val="24"/>
          <w:szCs w:val="24"/>
        </w:rPr>
        <w:t>4. Конин, Е.М. Административное право России</w:t>
      </w:r>
      <w:proofErr w:type="gramStart"/>
      <w:r w:rsidRPr="00BA6CDB">
        <w:rPr>
          <w:rFonts w:ascii="Times New Roman" w:hAnsi="Times New Roman"/>
          <w:sz w:val="24"/>
          <w:szCs w:val="24"/>
        </w:rPr>
        <w:t>6</w:t>
      </w:r>
      <w:proofErr w:type="gramEnd"/>
      <w:r w:rsidRPr="00BA6CDB">
        <w:rPr>
          <w:rFonts w:ascii="Times New Roman" w:hAnsi="Times New Roman"/>
          <w:sz w:val="24"/>
          <w:szCs w:val="24"/>
        </w:rPr>
        <w:t xml:space="preserve"> учебник.- Москва: Проспект,2010</w:t>
      </w:r>
    </w:p>
    <w:p w:rsidR="0005505A" w:rsidRPr="00BA6CDB" w:rsidRDefault="0005505A" w:rsidP="00BA6CDB">
      <w:pPr>
        <w:spacing w:after="0"/>
        <w:rPr>
          <w:rFonts w:ascii="Times New Roman" w:hAnsi="Times New Roman"/>
          <w:sz w:val="24"/>
          <w:szCs w:val="24"/>
        </w:rPr>
      </w:pPr>
      <w:r w:rsidRPr="00BA6CDB">
        <w:rPr>
          <w:rFonts w:ascii="Times New Roman" w:hAnsi="Times New Roman"/>
          <w:sz w:val="24"/>
          <w:szCs w:val="24"/>
        </w:rPr>
        <w:t xml:space="preserve">5. Предпринимательское право Российской Федерации: учеб.  для </w:t>
      </w:r>
      <w:proofErr w:type="spellStart"/>
      <w:r w:rsidRPr="00BA6CDB">
        <w:rPr>
          <w:rFonts w:ascii="Times New Roman" w:hAnsi="Times New Roman"/>
          <w:sz w:val="24"/>
          <w:szCs w:val="24"/>
        </w:rPr>
        <w:t>спо</w:t>
      </w:r>
      <w:proofErr w:type="spellEnd"/>
      <w:r w:rsidRPr="00BA6CDB">
        <w:rPr>
          <w:rFonts w:ascii="Times New Roman" w:hAnsi="Times New Roman"/>
          <w:sz w:val="24"/>
          <w:szCs w:val="24"/>
        </w:rPr>
        <w:t>/отв</w:t>
      </w:r>
      <w:proofErr w:type="gramStart"/>
      <w:r w:rsidRPr="00BA6CDB">
        <w:rPr>
          <w:rFonts w:ascii="Times New Roman" w:hAnsi="Times New Roman"/>
          <w:sz w:val="24"/>
          <w:szCs w:val="24"/>
        </w:rPr>
        <w:t>.р</w:t>
      </w:r>
      <w:proofErr w:type="gramEnd"/>
      <w:r w:rsidRPr="00BA6CDB">
        <w:rPr>
          <w:rFonts w:ascii="Times New Roman" w:hAnsi="Times New Roman"/>
          <w:sz w:val="24"/>
          <w:szCs w:val="24"/>
        </w:rPr>
        <w:t xml:space="preserve">ед. Е.П. </w:t>
      </w:r>
      <w:proofErr w:type="spellStart"/>
      <w:r w:rsidRPr="00BA6CDB">
        <w:rPr>
          <w:rFonts w:ascii="Times New Roman" w:hAnsi="Times New Roman"/>
          <w:sz w:val="24"/>
          <w:szCs w:val="24"/>
        </w:rPr>
        <w:t>Губин</w:t>
      </w:r>
      <w:proofErr w:type="spellEnd"/>
      <w:r w:rsidRPr="00BA6CDB">
        <w:rPr>
          <w:rFonts w:ascii="Times New Roman" w:hAnsi="Times New Roman"/>
          <w:sz w:val="24"/>
          <w:szCs w:val="24"/>
        </w:rPr>
        <w:t xml:space="preserve">, П.Г. </w:t>
      </w:r>
      <w:proofErr w:type="spellStart"/>
      <w:r w:rsidRPr="00BA6CDB">
        <w:rPr>
          <w:rFonts w:ascii="Times New Roman" w:hAnsi="Times New Roman"/>
          <w:sz w:val="24"/>
          <w:szCs w:val="24"/>
        </w:rPr>
        <w:t>Лахно</w:t>
      </w:r>
      <w:proofErr w:type="spellEnd"/>
      <w:r w:rsidRPr="00BA6CDB">
        <w:rPr>
          <w:rFonts w:ascii="Times New Roman" w:hAnsi="Times New Roman"/>
          <w:sz w:val="24"/>
          <w:szCs w:val="24"/>
        </w:rPr>
        <w:t>. – М.: НОРМА, 2008</w:t>
      </w:r>
    </w:p>
    <w:p w:rsidR="0005505A" w:rsidRPr="00BA6CDB" w:rsidRDefault="0005505A" w:rsidP="00BA6CDB">
      <w:pPr>
        <w:spacing w:after="0"/>
        <w:rPr>
          <w:rFonts w:ascii="Times New Roman" w:hAnsi="Times New Roman"/>
          <w:sz w:val="24"/>
          <w:szCs w:val="24"/>
        </w:rPr>
      </w:pPr>
      <w:r w:rsidRPr="00BA6CDB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BA6CDB">
        <w:rPr>
          <w:rFonts w:ascii="Times New Roman" w:hAnsi="Times New Roman"/>
          <w:sz w:val="24"/>
          <w:szCs w:val="24"/>
        </w:rPr>
        <w:t>Шкатулла</w:t>
      </w:r>
      <w:proofErr w:type="spellEnd"/>
      <w:r w:rsidRPr="00BA6CDB">
        <w:rPr>
          <w:rFonts w:ascii="Times New Roman" w:hAnsi="Times New Roman"/>
          <w:sz w:val="24"/>
          <w:szCs w:val="24"/>
        </w:rPr>
        <w:t>, В.И. Основы правовых знаний: учеб</w:t>
      </w:r>
      <w:proofErr w:type="gramStart"/>
      <w:r w:rsidRPr="00BA6CDB">
        <w:rPr>
          <w:rFonts w:ascii="Times New Roman" w:hAnsi="Times New Roman"/>
          <w:sz w:val="24"/>
          <w:szCs w:val="24"/>
        </w:rPr>
        <w:t>.</w:t>
      </w:r>
      <w:proofErr w:type="gramEnd"/>
      <w:r w:rsidRPr="00BA6CDB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BA6CDB">
        <w:rPr>
          <w:rFonts w:ascii="Times New Roman" w:hAnsi="Times New Roman"/>
          <w:sz w:val="24"/>
          <w:szCs w:val="24"/>
        </w:rPr>
        <w:t>п</w:t>
      </w:r>
      <w:proofErr w:type="gramEnd"/>
      <w:r w:rsidRPr="00BA6CDB">
        <w:rPr>
          <w:rFonts w:ascii="Times New Roman" w:hAnsi="Times New Roman"/>
          <w:sz w:val="24"/>
          <w:szCs w:val="24"/>
        </w:rPr>
        <w:t>особие для студ. спо.-М.:Академия,2010</w:t>
      </w:r>
    </w:p>
    <w:p w:rsidR="0005505A" w:rsidRPr="00BA6CDB" w:rsidRDefault="0005505A" w:rsidP="00BA6CDB">
      <w:pPr>
        <w:spacing w:after="0"/>
        <w:rPr>
          <w:rFonts w:ascii="Times New Roman" w:hAnsi="Times New Roman"/>
          <w:sz w:val="24"/>
          <w:szCs w:val="24"/>
        </w:rPr>
      </w:pPr>
    </w:p>
    <w:p w:rsidR="0005505A" w:rsidRPr="00BA6CDB" w:rsidRDefault="0005505A" w:rsidP="00BA6CDB">
      <w:pPr>
        <w:pStyle w:val="22"/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BA6CDB">
        <w:rPr>
          <w:b w:val="0"/>
          <w:bCs w:val="0"/>
          <w:sz w:val="24"/>
          <w:szCs w:val="24"/>
        </w:rPr>
        <w:t>Основные источники:</w:t>
      </w:r>
    </w:p>
    <w:p w:rsidR="0005505A" w:rsidRPr="00BA6CDB" w:rsidRDefault="0005505A" w:rsidP="00BA6CDB">
      <w:pPr>
        <w:pStyle w:val="22"/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BA6CDB">
        <w:rPr>
          <w:b w:val="0"/>
          <w:bCs w:val="0"/>
          <w:sz w:val="24"/>
          <w:szCs w:val="24"/>
        </w:rPr>
        <w:t>Для студентов:</w:t>
      </w:r>
    </w:p>
    <w:p w:rsidR="0005505A" w:rsidRPr="00BA6CDB" w:rsidRDefault="0005505A" w:rsidP="00BA6CDB">
      <w:pPr>
        <w:pStyle w:val="22"/>
        <w:spacing w:after="0" w:line="240" w:lineRule="auto"/>
        <w:jc w:val="both"/>
        <w:rPr>
          <w:b w:val="0"/>
          <w:bCs w:val="0"/>
          <w:sz w:val="24"/>
          <w:szCs w:val="24"/>
        </w:rPr>
      </w:pPr>
    </w:p>
    <w:p w:rsidR="0005505A" w:rsidRPr="00BA6CDB" w:rsidRDefault="0005505A" w:rsidP="00BA6C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6CDB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BA6CDB">
        <w:rPr>
          <w:rFonts w:ascii="Times New Roman" w:hAnsi="Times New Roman"/>
          <w:sz w:val="24"/>
          <w:szCs w:val="24"/>
        </w:rPr>
        <w:t>Тыщенко</w:t>
      </w:r>
      <w:proofErr w:type="spellEnd"/>
      <w:r w:rsidRPr="00BA6CDB">
        <w:rPr>
          <w:rFonts w:ascii="Times New Roman" w:hAnsi="Times New Roman"/>
          <w:sz w:val="24"/>
          <w:szCs w:val="24"/>
        </w:rPr>
        <w:t xml:space="preserve">, А.И. Правовое обеспечение профессиональной деятельности: учебник. – Ростов </w:t>
      </w:r>
      <w:proofErr w:type="spellStart"/>
      <w:r w:rsidRPr="00BA6CDB">
        <w:rPr>
          <w:rFonts w:ascii="Times New Roman" w:hAnsi="Times New Roman"/>
          <w:sz w:val="24"/>
          <w:szCs w:val="24"/>
        </w:rPr>
        <w:t>н</w:t>
      </w:r>
      <w:proofErr w:type="spellEnd"/>
      <w:r w:rsidRPr="00BA6CDB">
        <w:rPr>
          <w:rFonts w:ascii="Times New Roman" w:hAnsi="Times New Roman"/>
          <w:sz w:val="24"/>
          <w:szCs w:val="24"/>
        </w:rPr>
        <w:t>/Д.: Феникс,2007</w:t>
      </w:r>
    </w:p>
    <w:p w:rsidR="0005505A" w:rsidRPr="00BA6CDB" w:rsidRDefault="0005505A" w:rsidP="00BA6C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505A" w:rsidRPr="00BA6CDB" w:rsidRDefault="0005505A" w:rsidP="00BA6C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6CDB">
        <w:rPr>
          <w:rFonts w:ascii="Times New Roman" w:hAnsi="Times New Roman"/>
          <w:sz w:val="24"/>
          <w:szCs w:val="24"/>
        </w:rPr>
        <w:t>Дополнительные источники:</w:t>
      </w:r>
    </w:p>
    <w:p w:rsidR="0005505A" w:rsidRPr="00BA6CDB" w:rsidRDefault="0005505A" w:rsidP="00BA6C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505A" w:rsidRPr="00BA6CDB" w:rsidRDefault="0005505A" w:rsidP="00BA6C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6CDB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BA6CDB">
        <w:rPr>
          <w:rFonts w:ascii="Times New Roman" w:hAnsi="Times New Roman"/>
          <w:sz w:val="24"/>
          <w:szCs w:val="24"/>
        </w:rPr>
        <w:t>Гомола</w:t>
      </w:r>
      <w:proofErr w:type="spellEnd"/>
      <w:r w:rsidRPr="00BA6CDB">
        <w:rPr>
          <w:rFonts w:ascii="Times New Roman" w:hAnsi="Times New Roman"/>
          <w:sz w:val="24"/>
          <w:szCs w:val="24"/>
        </w:rPr>
        <w:t xml:space="preserve">, А.И. Гражданское право: учебник для  </w:t>
      </w:r>
      <w:proofErr w:type="spellStart"/>
      <w:r w:rsidRPr="00BA6CDB">
        <w:rPr>
          <w:rFonts w:ascii="Times New Roman" w:hAnsi="Times New Roman"/>
          <w:sz w:val="24"/>
          <w:szCs w:val="24"/>
        </w:rPr>
        <w:t>спо</w:t>
      </w:r>
      <w:proofErr w:type="spellEnd"/>
      <w:r w:rsidRPr="00BA6CDB">
        <w:rPr>
          <w:rFonts w:ascii="Times New Roman" w:hAnsi="Times New Roman"/>
          <w:sz w:val="24"/>
          <w:szCs w:val="24"/>
        </w:rPr>
        <w:t>. – М.: Академия, 2010</w:t>
      </w:r>
    </w:p>
    <w:p w:rsidR="0005505A" w:rsidRPr="00BA6CDB" w:rsidRDefault="0005505A" w:rsidP="00BA6C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6CDB">
        <w:rPr>
          <w:rFonts w:ascii="Times New Roman" w:hAnsi="Times New Roman"/>
          <w:sz w:val="24"/>
          <w:szCs w:val="24"/>
        </w:rPr>
        <w:t xml:space="preserve">2. Казанцев, В.И., Васин, В.Н. Трудовое право: учебник для </w:t>
      </w:r>
      <w:proofErr w:type="spellStart"/>
      <w:r w:rsidRPr="00BA6CDB">
        <w:rPr>
          <w:rFonts w:ascii="Times New Roman" w:hAnsi="Times New Roman"/>
          <w:sz w:val="24"/>
          <w:szCs w:val="24"/>
        </w:rPr>
        <w:t>спо</w:t>
      </w:r>
      <w:proofErr w:type="spellEnd"/>
      <w:r w:rsidRPr="00BA6CDB">
        <w:rPr>
          <w:rFonts w:ascii="Times New Roman" w:hAnsi="Times New Roman"/>
          <w:sz w:val="24"/>
          <w:szCs w:val="24"/>
        </w:rPr>
        <w:t>. – М.: Академия, 2007</w:t>
      </w:r>
    </w:p>
    <w:p w:rsidR="0005505A" w:rsidRPr="00BA6CDB" w:rsidRDefault="0005505A" w:rsidP="00BA6C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6CDB">
        <w:rPr>
          <w:rFonts w:ascii="Times New Roman" w:hAnsi="Times New Roman"/>
          <w:sz w:val="24"/>
          <w:szCs w:val="24"/>
        </w:rPr>
        <w:t>3. Макаров, Н.Д., Рябов, Е.А. Предпринимательское право: учебное пособие. -  М.: ФОРУМ; ИНФА–М, 2007</w:t>
      </w:r>
    </w:p>
    <w:p w:rsidR="0005505A" w:rsidRPr="00BA6CDB" w:rsidRDefault="0005505A" w:rsidP="00BA6C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6CDB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BA6CDB">
        <w:rPr>
          <w:rFonts w:ascii="Times New Roman" w:hAnsi="Times New Roman"/>
          <w:sz w:val="24"/>
          <w:szCs w:val="24"/>
        </w:rPr>
        <w:t>Мушинский</w:t>
      </w:r>
      <w:proofErr w:type="spellEnd"/>
      <w:r w:rsidRPr="00BA6CDB">
        <w:rPr>
          <w:rFonts w:ascii="Times New Roman" w:hAnsi="Times New Roman"/>
          <w:sz w:val="24"/>
          <w:szCs w:val="24"/>
        </w:rPr>
        <w:t>, В.О. Гражданское право: учеб</w:t>
      </w:r>
      <w:proofErr w:type="gramStart"/>
      <w:r w:rsidRPr="00BA6CDB">
        <w:rPr>
          <w:rFonts w:ascii="Times New Roman" w:hAnsi="Times New Roman"/>
          <w:sz w:val="24"/>
          <w:szCs w:val="24"/>
        </w:rPr>
        <w:t>.</w:t>
      </w:r>
      <w:proofErr w:type="gramEnd"/>
      <w:r w:rsidRPr="00BA6CD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A6CDB">
        <w:rPr>
          <w:rFonts w:ascii="Times New Roman" w:hAnsi="Times New Roman"/>
          <w:sz w:val="24"/>
          <w:szCs w:val="24"/>
        </w:rPr>
        <w:t>п</w:t>
      </w:r>
      <w:proofErr w:type="gramEnd"/>
      <w:r w:rsidRPr="00BA6CDB">
        <w:rPr>
          <w:rFonts w:ascii="Times New Roman" w:hAnsi="Times New Roman"/>
          <w:sz w:val="24"/>
          <w:szCs w:val="24"/>
        </w:rPr>
        <w:t>особие. – М.: ФОРУМ; ИНФА-М, 2006</w:t>
      </w:r>
    </w:p>
    <w:p w:rsidR="0005505A" w:rsidRPr="00BA6CDB" w:rsidRDefault="0005505A" w:rsidP="00BA6CDB">
      <w:pPr>
        <w:spacing w:after="0"/>
        <w:rPr>
          <w:rFonts w:ascii="Times New Roman" w:hAnsi="Times New Roman"/>
          <w:sz w:val="24"/>
          <w:szCs w:val="24"/>
        </w:rPr>
      </w:pPr>
      <w:r w:rsidRPr="00BA6CDB">
        <w:rPr>
          <w:rFonts w:ascii="Times New Roman" w:hAnsi="Times New Roman"/>
          <w:sz w:val="24"/>
          <w:szCs w:val="24"/>
        </w:rPr>
        <w:t xml:space="preserve">5. Никитин, А.Ф. Право: 10-11 </w:t>
      </w:r>
      <w:proofErr w:type="spellStart"/>
      <w:r w:rsidRPr="00BA6CDB">
        <w:rPr>
          <w:rFonts w:ascii="Times New Roman" w:hAnsi="Times New Roman"/>
          <w:sz w:val="24"/>
          <w:szCs w:val="24"/>
        </w:rPr>
        <w:t>кл</w:t>
      </w:r>
      <w:proofErr w:type="spellEnd"/>
      <w:r w:rsidRPr="00BA6CDB">
        <w:rPr>
          <w:rFonts w:ascii="Times New Roman" w:hAnsi="Times New Roman"/>
          <w:sz w:val="24"/>
          <w:szCs w:val="24"/>
        </w:rPr>
        <w:t>. профильный уровень: учебник для образовательных учреждений. – М.:Просвещение,2011</w:t>
      </w:r>
    </w:p>
    <w:p w:rsidR="0005505A" w:rsidRPr="00BA6CDB" w:rsidRDefault="0005505A" w:rsidP="00BA6C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505A" w:rsidRPr="00BA6CDB" w:rsidRDefault="0005505A" w:rsidP="00BA6C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6CDB">
        <w:rPr>
          <w:rFonts w:ascii="Times New Roman" w:hAnsi="Times New Roman"/>
          <w:sz w:val="24"/>
          <w:szCs w:val="24"/>
        </w:rPr>
        <w:t>Электронные ресурсы:</w:t>
      </w:r>
    </w:p>
    <w:p w:rsidR="0005505A" w:rsidRPr="00BA6CDB" w:rsidRDefault="0005505A" w:rsidP="00BA6C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6CDB">
        <w:rPr>
          <w:rFonts w:ascii="Times New Roman" w:hAnsi="Times New Roman"/>
          <w:sz w:val="24"/>
          <w:szCs w:val="24"/>
        </w:rPr>
        <w:t>1. Вронская, М.А. Гражданское право: учебник [Электронный ресурс] – М.: ЮСТИЦИЯ, 2018 – 408 с.- Режим доступа: https://www.book.ru/book/924133</w:t>
      </w:r>
    </w:p>
    <w:p w:rsidR="0005505A" w:rsidRPr="00BA6CDB" w:rsidRDefault="0005505A" w:rsidP="00BA6CDB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BA6CDB">
        <w:rPr>
          <w:rFonts w:ascii="Times New Roman" w:hAnsi="Times New Roman"/>
          <w:sz w:val="24"/>
          <w:szCs w:val="24"/>
        </w:rPr>
        <w:t xml:space="preserve">2. Гарант: информационно- правовой портал [Электронный ресурс].- Режим доступа: </w:t>
      </w:r>
      <w:hyperlink r:id="rId13" w:history="1">
        <w:r w:rsidRPr="00BA6CDB">
          <w:rPr>
            <w:rStyle w:val="af3"/>
            <w:rFonts w:ascii="Times New Roman" w:hAnsi="Times New Roman"/>
            <w:sz w:val="24"/>
            <w:szCs w:val="24"/>
            <w:lang w:val="en-US"/>
          </w:rPr>
          <w:t>http</w:t>
        </w:r>
        <w:r w:rsidRPr="00BA6CDB">
          <w:rPr>
            <w:rStyle w:val="af3"/>
            <w:rFonts w:ascii="Times New Roman" w:hAnsi="Times New Roman"/>
            <w:sz w:val="24"/>
            <w:szCs w:val="24"/>
          </w:rPr>
          <w:t>://</w:t>
        </w:r>
        <w:r w:rsidRPr="00BA6CDB">
          <w:rPr>
            <w:rStyle w:val="af3"/>
            <w:rFonts w:ascii="Times New Roman" w:hAnsi="Times New Roman"/>
            <w:sz w:val="24"/>
            <w:szCs w:val="24"/>
            <w:lang w:val="en-US"/>
          </w:rPr>
          <w:t>www</w:t>
        </w:r>
        <w:r w:rsidRPr="00BA6CDB">
          <w:rPr>
            <w:rStyle w:val="af3"/>
            <w:rFonts w:ascii="Times New Roman" w:hAnsi="Times New Roman"/>
            <w:sz w:val="24"/>
            <w:szCs w:val="24"/>
          </w:rPr>
          <w:t>.</w:t>
        </w:r>
        <w:proofErr w:type="spellStart"/>
        <w:r w:rsidRPr="00BA6CDB">
          <w:rPr>
            <w:rStyle w:val="af3"/>
            <w:rFonts w:ascii="Times New Roman" w:hAnsi="Times New Roman"/>
            <w:sz w:val="24"/>
            <w:szCs w:val="24"/>
            <w:lang w:val="en-US"/>
          </w:rPr>
          <w:t>gara</w:t>
        </w:r>
        <w:proofErr w:type="spellEnd"/>
        <w:r w:rsidRPr="00BA6CDB">
          <w:rPr>
            <w:rStyle w:val="af3"/>
            <w:rFonts w:ascii="Times New Roman" w:hAnsi="Times New Roman"/>
            <w:sz w:val="24"/>
            <w:szCs w:val="24"/>
          </w:rPr>
          <w:t>№</w:t>
        </w:r>
        <w:r w:rsidRPr="00BA6CDB">
          <w:rPr>
            <w:rStyle w:val="af3"/>
            <w:rFonts w:ascii="Times New Roman" w:hAnsi="Times New Roman"/>
            <w:sz w:val="24"/>
            <w:szCs w:val="24"/>
            <w:lang w:val="en-US"/>
          </w:rPr>
          <w:t>t</w:t>
        </w:r>
        <w:r w:rsidRPr="00BA6CDB">
          <w:rPr>
            <w:rStyle w:val="af3"/>
            <w:rFonts w:ascii="Times New Roman" w:hAnsi="Times New Roman"/>
            <w:sz w:val="24"/>
            <w:szCs w:val="24"/>
          </w:rPr>
          <w:t>.</w:t>
        </w:r>
        <w:proofErr w:type="spellStart"/>
        <w:r w:rsidRPr="00BA6CDB">
          <w:rPr>
            <w:rStyle w:val="af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BA6CDB">
          <w:rPr>
            <w:rStyle w:val="af3"/>
            <w:rFonts w:ascii="Times New Roman" w:hAnsi="Times New Roman"/>
            <w:sz w:val="24"/>
            <w:szCs w:val="24"/>
          </w:rPr>
          <w:t>/</w:t>
        </w:r>
      </w:hyperlink>
      <w:r w:rsidRPr="00BA6CDB">
        <w:rPr>
          <w:rFonts w:ascii="Times New Roman" w:hAnsi="Times New Roman"/>
          <w:sz w:val="24"/>
          <w:szCs w:val="24"/>
        </w:rPr>
        <w:t xml:space="preserve"> </w:t>
      </w:r>
    </w:p>
    <w:p w:rsidR="0005505A" w:rsidRPr="00BA6CDB" w:rsidRDefault="0005505A" w:rsidP="00BA6CDB">
      <w:pPr>
        <w:shd w:val="clear" w:color="auto" w:fill="FFFFFF"/>
        <w:tabs>
          <w:tab w:val="left" w:pos="0"/>
          <w:tab w:val="left" w:pos="284"/>
        </w:tabs>
        <w:spacing w:after="0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BA6CDB">
        <w:rPr>
          <w:rFonts w:ascii="Times New Roman" w:eastAsia="Calibri" w:hAnsi="Times New Roman"/>
          <w:sz w:val="24"/>
          <w:szCs w:val="24"/>
          <w:lang w:eastAsia="en-US"/>
        </w:rPr>
        <w:t xml:space="preserve">3. </w:t>
      </w:r>
      <w:proofErr w:type="spellStart"/>
      <w:r w:rsidRPr="00BA6CDB">
        <w:rPr>
          <w:rFonts w:ascii="Times New Roman" w:eastAsia="Calibri" w:hAnsi="Times New Roman"/>
          <w:sz w:val="24"/>
          <w:szCs w:val="24"/>
          <w:lang w:eastAsia="en-US"/>
        </w:rPr>
        <w:t>Гуреева</w:t>
      </w:r>
      <w:proofErr w:type="spellEnd"/>
      <w:r w:rsidRPr="00BA6CDB">
        <w:rPr>
          <w:rFonts w:ascii="Times New Roman" w:eastAsia="Calibri" w:hAnsi="Times New Roman"/>
          <w:sz w:val="24"/>
          <w:szCs w:val="24"/>
          <w:lang w:eastAsia="en-US"/>
        </w:rPr>
        <w:t xml:space="preserve">, М.А. Правовое обеспечение профессиональной деятельности: учебник </w:t>
      </w:r>
      <w:r w:rsidRPr="00BA6CDB">
        <w:rPr>
          <w:rFonts w:ascii="Times New Roman" w:hAnsi="Times New Roman"/>
          <w:sz w:val="24"/>
          <w:szCs w:val="24"/>
        </w:rPr>
        <w:t>[Электронный ресурс]/</w:t>
      </w:r>
      <w:r w:rsidRPr="00BA6CDB">
        <w:rPr>
          <w:rFonts w:ascii="Times New Roman" w:eastAsia="Calibri" w:hAnsi="Times New Roman"/>
          <w:sz w:val="24"/>
          <w:szCs w:val="24"/>
          <w:lang w:eastAsia="en-US"/>
        </w:rPr>
        <w:t xml:space="preserve"> – 2-е изд., стер. – Москва: КНОРУС, 2018 -220 с.</w:t>
      </w:r>
      <w:r w:rsidRPr="00BA6CDB">
        <w:rPr>
          <w:rFonts w:ascii="Times New Roman" w:hAnsi="Times New Roman"/>
          <w:sz w:val="24"/>
          <w:szCs w:val="24"/>
        </w:rPr>
        <w:t xml:space="preserve"> - Режим доступа: </w:t>
      </w:r>
      <w:hyperlink r:id="rId14" w:history="1">
        <w:r w:rsidRPr="00BA6CDB">
          <w:rPr>
            <w:rStyle w:val="af3"/>
            <w:rFonts w:ascii="Times New Roman" w:hAnsi="Times New Roman"/>
            <w:sz w:val="24"/>
            <w:szCs w:val="24"/>
          </w:rPr>
          <w:t>https://www.book.ru/book/926040</w:t>
        </w:r>
      </w:hyperlink>
    </w:p>
    <w:p w:rsidR="0005505A" w:rsidRPr="00BA6CDB" w:rsidRDefault="0005505A" w:rsidP="00BA6CDB">
      <w:pPr>
        <w:shd w:val="clear" w:color="auto" w:fill="FFFFFF"/>
        <w:spacing w:after="0"/>
        <w:outlineLvl w:val="0"/>
        <w:rPr>
          <w:rFonts w:ascii="Times New Roman" w:hAnsi="Times New Roman"/>
          <w:sz w:val="24"/>
          <w:szCs w:val="24"/>
        </w:rPr>
      </w:pPr>
      <w:r w:rsidRPr="00BA6CDB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BA6CDB">
        <w:rPr>
          <w:rFonts w:ascii="Times New Roman" w:hAnsi="Times New Roman"/>
          <w:sz w:val="24"/>
          <w:szCs w:val="24"/>
        </w:rPr>
        <w:t>Клерк</w:t>
      </w:r>
      <w:proofErr w:type="gramStart"/>
      <w:r w:rsidRPr="00BA6CDB">
        <w:rPr>
          <w:rFonts w:ascii="Times New Roman" w:hAnsi="Times New Roman"/>
          <w:sz w:val="24"/>
          <w:szCs w:val="24"/>
        </w:rPr>
        <w:t>.р</w:t>
      </w:r>
      <w:proofErr w:type="gramEnd"/>
      <w:r w:rsidRPr="00BA6CDB">
        <w:rPr>
          <w:rFonts w:ascii="Times New Roman" w:hAnsi="Times New Roman"/>
          <w:sz w:val="24"/>
          <w:szCs w:val="24"/>
        </w:rPr>
        <w:t>у</w:t>
      </w:r>
      <w:proofErr w:type="spellEnd"/>
      <w:r w:rsidRPr="00BA6CDB">
        <w:rPr>
          <w:rFonts w:ascii="Times New Roman" w:hAnsi="Times New Roman"/>
          <w:sz w:val="24"/>
          <w:szCs w:val="24"/>
        </w:rPr>
        <w:t xml:space="preserve"> — практическая помощь бухгалтеру[Электронный ресурс].- Режим доступа: https://www.klerk.ru/</w:t>
      </w:r>
    </w:p>
    <w:p w:rsidR="0005505A" w:rsidRPr="00BA6CDB" w:rsidRDefault="0005505A" w:rsidP="00BA6CDB">
      <w:pPr>
        <w:shd w:val="clear" w:color="auto" w:fill="FFFFFF"/>
        <w:spacing w:after="0"/>
        <w:outlineLvl w:val="0"/>
        <w:rPr>
          <w:rFonts w:ascii="Times New Roman" w:hAnsi="Times New Roman"/>
          <w:sz w:val="24"/>
          <w:szCs w:val="24"/>
        </w:rPr>
      </w:pPr>
      <w:r w:rsidRPr="00BA6CDB">
        <w:rPr>
          <w:rFonts w:ascii="Times New Roman" w:hAnsi="Times New Roman"/>
          <w:sz w:val="24"/>
          <w:szCs w:val="24"/>
        </w:rPr>
        <w:t xml:space="preserve">5. Консультант плюс: справочная правовая система [Электронный ресурс]. – Режим доступа: </w:t>
      </w:r>
      <w:hyperlink r:id="rId15" w:history="1">
        <w:r w:rsidRPr="00BA6CDB">
          <w:rPr>
            <w:rStyle w:val="af3"/>
            <w:rFonts w:ascii="Times New Roman" w:hAnsi="Times New Roman"/>
            <w:sz w:val="24"/>
            <w:szCs w:val="24"/>
            <w:lang w:val="en-US"/>
          </w:rPr>
          <w:t>http</w:t>
        </w:r>
        <w:r w:rsidRPr="00BA6CDB">
          <w:rPr>
            <w:rStyle w:val="af3"/>
            <w:rFonts w:ascii="Times New Roman" w:hAnsi="Times New Roman"/>
            <w:sz w:val="24"/>
            <w:szCs w:val="24"/>
          </w:rPr>
          <w:t>://</w:t>
        </w:r>
        <w:proofErr w:type="spellStart"/>
        <w:r w:rsidRPr="00BA6CDB">
          <w:rPr>
            <w:rStyle w:val="af3"/>
            <w:rFonts w:ascii="Times New Roman" w:hAnsi="Times New Roman"/>
            <w:sz w:val="24"/>
            <w:szCs w:val="24"/>
          </w:rPr>
          <w:t>co№sulta№t.ru</w:t>
        </w:r>
        <w:proofErr w:type="spellEnd"/>
      </w:hyperlink>
    </w:p>
    <w:p w:rsidR="0005505A" w:rsidRPr="00BA6CDB" w:rsidRDefault="0005505A" w:rsidP="00BA6CDB">
      <w:pPr>
        <w:shd w:val="clear" w:color="auto" w:fill="FFFFFF"/>
        <w:tabs>
          <w:tab w:val="left" w:pos="0"/>
          <w:tab w:val="left" w:pos="284"/>
        </w:tabs>
        <w:spacing w:after="0"/>
        <w:ind w:right="-2"/>
        <w:contextualSpacing/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r w:rsidRPr="00BA6C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6. Матвеев, Р.Ф. Правовое обеспечение профессиональной деятельности: учебное пособие </w:t>
      </w:r>
      <w:r w:rsidRPr="00BA6CDB">
        <w:rPr>
          <w:rFonts w:ascii="Times New Roman" w:hAnsi="Times New Roman"/>
          <w:color w:val="000000"/>
          <w:sz w:val="24"/>
          <w:szCs w:val="24"/>
        </w:rPr>
        <w:t>[Электронный ресурс]</w:t>
      </w:r>
      <w:r w:rsidRPr="00BA6C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– Москва: КНОРУС, 2018. – 158 с.</w:t>
      </w:r>
      <w:r w:rsidRPr="00BA6CDB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BA6CDB">
        <w:rPr>
          <w:rFonts w:ascii="Times New Roman" w:hAnsi="Times New Roman"/>
          <w:sz w:val="24"/>
          <w:szCs w:val="24"/>
        </w:rPr>
        <w:t xml:space="preserve"> Режим доступа: </w:t>
      </w:r>
      <w:r w:rsidRPr="00BA6CDB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hyperlink r:id="rId16" w:history="1">
        <w:r w:rsidRPr="00BA6CDB">
          <w:rPr>
            <w:rStyle w:val="af3"/>
            <w:rFonts w:ascii="Times New Roman" w:eastAsia="Calibri" w:hAnsi="Times New Roman"/>
            <w:sz w:val="24"/>
            <w:szCs w:val="24"/>
            <w:lang w:eastAsia="en-US"/>
          </w:rPr>
          <w:t>https://www.book.ru/book/927618</w:t>
        </w:r>
      </w:hyperlink>
    </w:p>
    <w:p w:rsidR="0005505A" w:rsidRPr="00BA6CDB" w:rsidRDefault="0005505A" w:rsidP="00BA6CDB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A6CDB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BA6CDB">
        <w:rPr>
          <w:rFonts w:ascii="Times New Roman" w:hAnsi="Times New Roman"/>
          <w:sz w:val="24"/>
          <w:szCs w:val="24"/>
        </w:rPr>
        <w:t>Мелехина</w:t>
      </w:r>
      <w:proofErr w:type="spellEnd"/>
      <w:r w:rsidRPr="00BA6CDB">
        <w:rPr>
          <w:rFonts w:ascii="Times New Roman" w:hAnsi="Times New Roman"/>
          <w:sz w:val="24"/>
          <w:szCs w:val="24"/>
        </w:rPr>
        <w:t>,  А.В. и др. Административное право Российской Федерации: учебник [Электронный ресурс] – М.:ЮСТИЦИЯ, 2019. – 504 с. Режим доступа: https://www.book.ru/book/929376</w:t>
      </w:r>
    </w:p>
    <w:p w:rsidR="0005505A" w:rsidRPr="00BA6CDB" w:rsidRDefault="0005505A" w:rsidP="00BA6CDB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A6CDB">
        <w:rPr>
          <w:rFonts w:ascii="Times New Roman" w:eastAsia="Calibri" w:hAnsi="Times New Roman"/>
          <w:sz w:val="24"/>
          <w:szCs w:val="24"/>
          <w:lang w:eastAsia="en-US"/>
        </w:rPr>
        <w:t xml:space="preserve">8. Некрасов, С.И. и др. Правовое обеспечение профессиональной деятельности: учебное пособие </w:t>
      </w:r>
      <w:r w:rsidRPr="00BA6CDB">
        <w:rPr>
          <w:rFonts w:ascii="Times New Roman" w:hAnsi="Times New Roman"/>
          <w:sz w:val="24"/>
          <w:szCs w:val="24"/>
        </w:rPr>
        <w:t>[Электронный ресурс].</w:t>
      </w:r>
      <w:r w:rsidRPr="00BA6CDB">
        <w:rPr>
          <w:rFonts w:ascii="Times New Roman" w:eastAsia="Calibri" w:hAnsi="Times New Roman"/>
          <w:sz w:val="24"/>
          <w:szCs w:val="24"/>
          <w:lang w:eastAsia="en-US"/>
        </w:rPr>
        <w:t xml:space="preserve">– Москва: ЮСТИЦИЯ, 2019. -211с. </w:t>
      </w:r>
      <w:r w:rsidRPr="00BA6CDB">
        <w:rPr>
          <w:rFonts w:ascii="Times New Roman" w:hAnsi="Times New Roman"/>
          <w:sz w:val="24"/>
          <w:szCs w:val="24"/>
        </w:rPr>
        <w:t>- Режим доступа: https://www.book.ru/book/931218</w:t>
      </w:r>
    </w:p>
    <w:p w:rsidR="0005505A" w:rsidRPr="00BA6CDB" w:rsidRDefault="0005505A" w:rsidP="00BA6CDB">
      <w:pPr>
        <w:shd w:val="clear" w:color="auto" w:fill="FFFFFF"/>
        <w:spacing w:after="0"/>
        <w:outlineLvl w:val="0"/>
        <w:rPr>
          <w:rFonts w:ascii="Times New Roman" w:hAnsi="Times New Roman"/>
          <w:sz w:val="24"/>
          <w:szCs w:val="24"/>
        </w:rPr>
      </w:pPr>
      <w:r w:rsidRPr="00BA6CDB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BA6CDB">
        <w:rPr>
          <w:rFonts w:ascii="Times New Roman" w:hAnsi="Times New Roman"/>
          <w:sz w:val="24"/>
          <w:szCs w:val="24"/>
        </w:rPr>
        <w:t>Онлайн</w:t>
      </w:r>
      <w:proofErr w:type="spellEnd"/>
      <w:r w:rsidRPr="00BA6CDB">
        <w:rPr>
          <w:rFonts w:ascii="Times New Roman" w:hAnsi="Times New Roman"/>
          <w:sz w:val="24"/>
          <w:szCs w:val="24"/>
        </w:rPr>
        <w:t xml:space="preserve"> Инспекция [Электронный ресурс].- Режим доступа:  </w:t>
      </w:r>
      <w:hyperlink r:id="rId17" w:history="1">
        <w:r w:rsidRPr="00BA6CDB">
          <w:rPr>
            <w:rStyle w:val="af3"/>
            <w:rFonts w:ascii="Times New Roman" w:hAnsi="Times New Roman"/>
            <w:sz w:val="24"/>
            <w:szCs w:val="24"/>
          </w:rPr>
          <w:t>https://онлайнинспекция.рф</w:t>
        </w:r>
      </w:hyperlink>
      <w:r w:rsidRPr="00BA6CDB">
        <w:rPr>
          <w:rFonts w:ascii="Times New Roman" w:hAnsi="Times New Roman"/>
          <w:sz w:val="24"/>
          <w:szCs w:val="24"/>
        </w:rPr>
        <w:t xml:space="preserve">  </w:t>
      </w:r>
    </w:p>
    <w:p w:rsidR="0005505A" w:rsidRPr="00BA6CDB" w:rsidRDefault="0005505A" w:rsidP="00BA6CDB">
      <w:pPr>
        <w:shd w:val="clear" w:color="auto" w:fill="FFFFFF"/>
        <w:tabs>
          <w:tab w:val="left" w:pos="0"/>
          <w:tab w:val="left" w:pos="284"/>
        </w:tabs>
        <w:spacing w:after="0"/>
        <w:ind w:right="-2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A6CDB">
        <w:rPr>
          <w:rFonts w:ascii="Times New Roman" w:eastAsia="Calibri" w:hAnsi="Times New Roman"/>
          <w:sz w:val="24"/>
          <w:szCs w:val="24"/>
          <w:lang w:eastAsia="en-US"/>
        </w:rPr>
        <w:t xml:space="preserve">10. Певцова, Е.А. Правовая культура в трудовой деятельности: учебник </w:t>
      </w:r>
      <w:r w:rsidRPr="00BA6CDB">
        <w:rPr>
          <w:rFonts w:ascii="Times New Roman" w:hAnsi="Times New Roman"/>
          <w:sz w:val="24"/>
          <w:szCs w:val="24"/>
        </w:rPr>
        <w:t>[Электронный ресурс].</w:t>
      </w:r>
      <w:r w:rsidRPr="00BA6CDB">
        <w:rPr>
          <w:rFonts w:ascii="Times New Roman" w:eastAsia="Calibri" w:hAnsi="Times New Roman"/>
          <w:sz w:val="24"/>
          <w:szCs w:val="24"/>
          <w:lang w:eastAsia="en-US"/>
        </w:rPr>
        <w:t xml:space="preserve"> – Москва: ЮСТИЦИЯ, 2019. – 206 с.</w:t>
      </w:r>
      <w:r w:rsidRPr="00BA6CDB">
        <w:rPr>
          <w:rFonts w:ascii="Times New Roman" w:hAnsi="Times New Roman"/>
          <w:sz w:val="24"/>
          <w:szCs w:val="24"/>
        </w:rPr>
        <w:t xml:space="preserve"> - Режим доступа: https://www.book.ru/book/929790</w:t>
      </w:r>
    </w:p>
    <w:p w:rsidR="0005505A" w:rsidRPr="00BA6CDB" w:rsidRDefault="0005505A" w:rsidP="00BA6CDB">
      <w:pPr>
        <w:shd w:val="clear" w:color="auto" w:fill="FFFFFF"/>
        <w:spacing w:after="0"/>
        <w:outlineLvl w:val="0"/>
        <w:rPr>
          <w:rFonts w:ascii="Times New Roman" w:hAnsi="Times New Roman"/>
          <w:sz w:val="24"/>
          <w:szCs w:val="24"/>
        </w:rPr>
      </w:pPr>
      <w:r w:rsidRPr="00BA6CDB">
        <w:rPr>
          <w:rFonts w:ascii="Times New Roman" w:hAnsi="Times New Roman"/>
          <w:sz w:val="24"/>
          <w:szCs w:val="24"/>
        </w:rPr>
        <w:t>11. Сервер органов государственной власти России [Электронный ресурс]</w:t>
      </w:r>
      <w:proofErr w:type="gramStart"/>
      <w:r w:rsidRPr="00BA6CDB">
        <w:rPr>
          <w:rFonts w:ascii="Times New Roman" w:hAnsi="Times New Roman"/>
          <w:sz w:val="24"/>
          <w:szCs w:val="24"/>
        </w:rPr>
        <w:t>.-</w:t>
      </w:r>
      <w:proofErr w:type="gramEnd"/>
      <w:r w:rsidRPr="00BA6CDB">
        <w:rPr>
          <w:rFonts w:ascii="Times New Roman" w:hAnsi="Times New Roman"/>
          <w:sz w:val="24"/>
          <w:szCs w:val="24"/>
        </w:rPr>
        <w:t xml:space="preserve">Режим доступа: </w:t>
      </w:r>
      <w:r w:rsidRPr="00BA6CDB">
        <w:rPr>
          <w:rFonts w:ascii="Times New Roman" w:hAnsi="Times New Roman"/>
          <w:sz w:val="24"/>
          <w:szCs w:val="24"/>
          <w:lang w:val="en-US"/>
        </w:rPr>
        <w:t>h</w:t>
      </w:r>
      <w:proofErr w:type="spellStart"/>
      <w:r w:rsidRPr="00BA6CDB">
        <w:rPr>
          <w:rFonts w:ascii="Times New Roman" w:hAnsi="Times New Roman"/>
          <w:sz w:val="24"/>
          <w:szCs w:val="24"/>
        </w:rPr>
        <w:t>ttp</w:t>
      </w:r>
      <w:proofErr w:type="spellEnd"/>
      <w:r w:rsidRPr="00BA6CDB">
        <w:rPr>
          <w:rFonts w:ascii="Times New Roman" w:hAnsi="Times New Roman"/>
          <w:sz w:val="24"/>
          <w:szCs w:val="24"/>
        </w:rPr>
        <w:t>://</w:t>
      </w:r>
      <w:proofErr w:type="spellStart"/>
      <w:r w:rsidRPr="00BA6CDB">
        <w:rPr>
          <w:rFonts w:ascii="Times New Roman" w:hAnsi="Times New Roman"/>
          <w:sz w:val="24"/>
          <w:szCs w:val="24"/>
        </w:rPr>
        <w:t>www.gov.ru</w:t>
      </w:r>
      <w:proofErr w:type="spellEnd"/>
      <w:r w:rsidRPr="00BA6CDB">
        <w:rPr>
          <w:rFonts w:ascii="Times New Roman" w:hAnsi="Times New Roman"/>
          <w:sz w:val="24"/>
          <w:szCs w:val="24"/>
        </w:rPr>
        <w:t>/</w:t>
      </w:r>
    </w:p>
    <w:p w:rsidR="0005505A" w:rsidRPr="00BA6CDB" w:rsidRDefault="0005505A" w:rsidP="00BA6C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6CDB">
        <w:rPr>
          <w:rFonts w:ascii="Times New Roman" w:hAnsi="Times New Roman"/>
          <w:sz w:val="24"/>
          <w:szCs w:val="24"/>
        </w:rPr>
        <w:t xml:space="preserve">12. Смоленский, М.Б. Конституционное право России: учебник [Электронный ресурс].- 2-е изд., </w:t>
      </w:r>
      <w:proofErr w:type="spellStart"/>
      <w:r w:rsidRPr="00BA6CDB">
        <w:rPr>
          <w:rFonts w:ascii="Times New Roman" w:hAnsi="Times New Roman"/>
          <w:sz w:val="24"/>
          <w:szCs w:val="24"/>
        </w:rPr>
        <w:t>перераб</w:t>
      </w:r>
      <w:proofErr w:type="spellEnd"/>
      <w:r w:rsidRPr="00BA6CDB">
        <w:rPr>
          <w:rFonts w:ascii="Times New Roman" w:hAnsi="Times New Roman"/>
          <w:sz w:val="24"/>
          <w:szCs w:val="24"/>
        </w:rPr>
        <w:t>. и доп. – Москва: КНОРУС, 2018. – 232 с.- Режим доступа: https://www.book.ru/book/926484</w:t>
      </w:r>
    </w:p>
    <w:p w:rsidR="0005505A" w:rsidRPr="00BA6CDB" w:rsidRDefault="0005505A" w:rsidP="00BA6CDB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A6CDB">
        <w:rPr>
          <w:rFonts w:ascii="Times New Roman" w:hAnsi="Times New Roman"/>
          <w:sz w:val="24"/>
          <w:szCs w:val="24"/>
        </w:rPr>
        <w:t xml:space="preserve">13. Смоленский, М.Б., Алексеева, М.В. Административное право: учебник [Электронный ресурс]. – М.: КНОРУС, 2018. – 248 с. - Режим </w:t>
      </w:r>
      <w:proofErr w:type="spellStart"/>
      <w:r w:rsidRPr="00BA6CDB">
        <w:rPr>
          <w:rFonts w:ascii="Times New Roman" w:hAnsi="Times New Roman"/>
          <w:sz w:val="24"/>
          <w:szCs w:val="24"/>
        </w:rPr>
        <w:t>доступа:</w:t>
      </w:r>
      <w:hyperlink r:id="rId18" w:history="1">
        <w:r w:rsidRPr="00BA6CDB">
          <w:rPr>
            <w:rStyle w:val="af3"/>
            <w:rFonts w:ascii="Times New Roman" w:hAnsi="Times New Roman"/>
            <w:sz w:val="24"/>
            <w:szCs w:val="24"/>
          </w:rPr>
          <w:t>https</w:t>
        </w:r>
        <w:proofErr w:type="spellEnd"/>
        <w:r w:rsidRPr="00BA6CDB">
          <w:rPr>
            <w:rStyle w:val="af3"/>
            <w:rFonts w:ascii="Times New Roman" w:hAnsi="Times New Roman"/>
            <w:sz w:val="24"/>
            <w:szCs w:val="24"/>
          </w:rPr>
          <w:t>://</w:t>
        </w:r>
        <w:proofErr w:type="spellStart"/>
        <w:r w:rsidRPr="00BA6CDB">
          <w:rPr>
            <w:rStyle w:val="af3"/>
            <w:rFonts w:ascii="Times New Roman" w:hAnsi="Times New Roman"/>
            <w:sz w:val="24"/>
            <w:szCs w:val="24"/>
          </w:rPr>
          <w:t>www.book.ru</w:t>
        </w:r>
        <w:proofErr w:type="spellEnd"/>
        <w:r w:rsidRPr="00BA6CDB">
          <w:rPr>
            <w:rStyle w:val="af3"/>
            <w:rFonts w:ascii="Times New Roman" w:hAnsi="Times New Roman"/>
            <w:sz w:val="24"/>
            <w:szCs w:val="24"/>
          </w:rPr>
          <w:t>/</w:t>
        </w:r>
        <w:proofErr w:type="spellStart"/>
        <w:r w:rsidRPr="00BA6CDB">
          <w:rPr>
            <w:rStyle w:val="af3"/>
            <w:rFonts w:ascii="Times New Roman" w:hAnsi="Times New Roman"/>
            <w:sz w:val="24"/>
            <w:szCs w:val="24"/>
          </w:rPr>
          <w:t>book</w:t>
        </w:r>
        <w:proofErr w:type="spellEnd"/>
        <w:r w:rsidRPr="00BA6CDB">
          <w:rPr>
            <w:rStyle w:val="af3"/>
            <w:rFonts w:ascii="Times New Roman" w:hAnsi="Times New Roman"/>
            <w:sz w:val="24"/>
            <w:szCs w:val="24"/>
          </w:rPr>
          <w:t>/926289</w:t>
        </w:r>
      </w:hyperlink>
    </w:p>
    <w:p w:rsidR="0005505A" w:rsidRPr="00BA6CDB" w:rsidRDefault="0005505A" w:rsidP="00BA6CDB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A6CDB">
        <w:rPr>
          <w:rFonts w:ascii="Times New Roman" w:hAnsi="Times New Roman"/>
          <w:sz w:val="24"/>
          <w:szCs w:val="24"/>
        </w:rPr>
        <w:t>14. Смоленский, М.Б., Михайлов, С.В. Трудовое право: учебник [Электронный ресурс]. – М.: КНОРУС, 2018. – 254 с. - Режим доступа: https://www.book.ru/book/924194</w:t>
      </w:r>
    </w:p>
    <w:p w:rsidR="0005505A" w:rsidRPr="00BA6CDB" w:rsidRDefault="0005505A" w:rsidP="00BA6CDB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BA6CDB">
        <w:rPr>
          <w:rFonts w:ascii="Times New Roman" w:hAnsi="Times New Roman"/>
          <w:sz w:val="24"/>
          <w:szCs w:val="24"/>
        </w:rPr>
        <w:t xml:space="preserve">15. Электронная библиотечная система издательства </w:t>
      </w:r>
      <w:proofErr w:type="spellStart"/>
      <w:r w:rsidRPr="00BA6CDB">
        <w:rPr>
          <w:rFonts w:ascii="Times New Roman" w:hAnsi="Times New Roman"/>
          <w:sz w:val="24"/>
          <w:szCs w:val="24"/>
        </w:rPr>
        <w:t>Кнорус</w:t>
      </w:r>
      <w:proofErr w:type="spellEnd"/>
      <w:r w:rsidRPr="00BA6CDB">
        <w:rPr>
          <w:rFonts w:ascii="Times New Roman" w:hAnsi="Times New Roman"/>
          <w:sz w:val="24"/>
          <w:szCs w:val="24"/>
        </w:rPr>
        <w:t xml:space="preserve"> [Электронный ресурс].- Режим доступа: </w:t>
      </w:r>
      <w:hyperlink r:id="rId19" w:history="1">
        <w:r w:rsidRPr="00BA6CDB">
          <w:rPr>
            <w:rStyle w:val="af3"/>
            <w:rFonts w:ascii="Times New Roman" w:hAnsi="Times New Roman"/>
            <w:sz w:val="24"/>
            <w:szCs w:val="24"/>
            <w:lang w:val="en-US"/>
          </w:rPr>
          <w:t>http</w:t>
        </w:r>
        <w:r w:rsidRPr="00BA6CDB">
          <w:rPr>
            <w:rStyle w:val="af3"/>
            <w:rFonts w:ascii="Times New Roman" w:hAnsi="Times New Roman"/>
            <w:sz w:val="24"/>
            <w:szCs w:val="24"/>
          </w:rPr>
          <w:t>://</w:t>
        </w:r>
        <w:r w:rsidRPr="00BA6CDB">
          <w:rPr>
            <w:rStyle w:val="af3"/>
            <w:rFonts w:ascii="Times New Roman" w:hAnsi="Times New Roman"/>
            <w:sz w:val="24"/>
            <w:szCs w:val="24"/>
            <w:lang w:val="en-US"/>
          </w:rPr>
          <w:t>www</w:t>
        </w:r>
        <w:r w:rsidRPr="00BA6CDB">
          <w:rPr>
            <w:rStyle w:val="af3"/>
            <w:rFonts w:ascii="Times New Roman" w:hAnsi="Times New Roman"/>
            <w:sz w:val="24"/>
            <w:szCs w:val="24"/>
          </w:rPr>
          <w:t>.</w:t>
        </w:r>
        <w:r w:rsidRPr="00BA6CDB">
          <w:rPr>
            <w:rStyle w:val="af3"/>
            <w:rFonts w:ascii="Times New Roman" w:hAnsi="Times New Roman"/>
            <w:sz w:val="24"/>
            <w:szCs w:val="24"/>
            <w:lang w:val="en-US"/>
          </w:rPr>
          <w:t>book</w:t>
        </w:r>
        <w:r w:rsidRPr="00BA6CDB">
          <w:rPr>
            <w:rStyle w:val="af3"/>
            <w:rFonts w:ascii="Times New Roman" w:hAnsi="Times New Roman"/>
            <w:sz w:val="24"/>
            <w:szCs w:val="24"/>
          </w:rPr>
          <w:t>.</w:t>
        </w:r>
        <w:proofErr w:type="spellStart"/>
        <w:r w:rsidRPr="00BA6CDB">
          <w:rPr>
            <w:rStyle w:val="af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BA6CDB">
        <w:rPr>
          <w:rFonts w:ascii="Times New Roman" w:hAnsi="Times New Roman"/>
          <w:sz w:val="24"/>
          <w:szCs w:val="24"/>
        </w:rPr>
        <w:t xml:space="preserve">  </w:t>
      </w:r>
    </w:p>
    <w:p w:rsidR="0005505A" w:rsidRPr="00BA6CDB" w:rsidRDefault="0005505A" w:rsidP="00BA6CDB">
      <w:pPr>
        <w:shd w:val="clear" w:color="auto" w:fill="FFFFFF"/>
        <w:spacing w:after="0"/>
        <w:outlineLvl w:val="0"/>
        <w:rPr>
          <w:rFonts w:ascii="Times New Roman" w:hAnsi="Times New Roman"/>
          <w:sz w:val="24"/>
          <w:szCs w:val="24"/>
        </w:rPr>
      </w:pPr>
      <w:r w:rsidRPr="00BA6CDB">
        <w:rPr>
          <w:rFonts w:ascii="Times New Roman" w:hAnsi="Times New Roman"/>
          <w:sz w:val="24"/>
          <w:szCs w:val="24"/>
        </w:rPr>
        <w:t>16. Электронная юридическая библиотека «</w:t>
      </w:r>
      <w:proofErr w:type="spellStart"/>
      <w:r w:rsidRPr="00BA6CDB">
        <w:rPr>
          <w:rFonts w:ascii="Times New Roman" w:hAnsi="Times New Roman"/>
          <w:sz w:val="24"/>
          <w:szCs w:val="24"/>
        </w:rPr>
        <w:t>ЮристЛиб</w:t>
      </w:r>
      <w:proofErr w:type="spellEnd"/>
      <w:r w:rsidRPr="00BA6CDB">
        <w:rPr>
          <w:rFonts w:ascii="Times New Roman" w:hAnsi="Times New Roman"/>
          <w:sz w:val="24"/>
          <w:szCs w:val="24"/>
        </w:rPr>
        <w:t xml:space="preserve">». – Режим доступа: </w:t>
      </w:r>
      <w:hyperlink r:id="rId20" w:history="1">
        <w:r w:rsidRPr="00BA6CDB">
          <w:rPr>
            <w:rStyle w:val="af3"/>
            <w:rFonts w:ascii="Times New Roman" w:hAnsi="Times New Roman"/>
            <w:sz w:val="24"/>
            <w:szCs w:val="24"/>
            <w:lang w:val="en-US"/>
          </w:rPr>
          <w:t>http</w:t>
        </w:r>
        <w:r w:rsidRPr="00BA6CDB">
          <w:rPr>
            <w:rStyle w:val="af3"/>
            <w:rFonts w:ascii="Times New Roman" w:hAnsi="Times New Roman"/>
            <w:sz w:val="24"/>
            <w:szCs w:val="24"/>
          </w:rPr>
          <w:t>://</w:t>
        </w:r>
        <w:r w:rsidRPr="00BA6CDB">
          <w:rPr>
            <w:rStyle w:val="af3"/>
            <w:rFonts w:ascii="Times New Roman" w:hAnsi="Times New Roman"/>
            <w:sz w:val="24"/>
            <w:szCs w:val="24"/>
            <w:lang w:val="en-US"/>
          </w:rPr>
          <w:t>www</w:t>
        </w:r>
        <w:r w:rsidRPr="00BA6CDB">
          <w:rPr>
            <w:rStyle w:val="af3"/>
            <w:rFonts w:ascii="Times New Roman" w:hAnsi="Times New Roman"/>
            <w:sz w:val="24"/>
            <w:szCs w:val="24"/>
          </w:rPr>
          <w:t>.</w:t>
        </w:r>
        <w:proofErr w:type="spellStart"/>
        <w:r w:rsidRPr="00BA6CDB">
          <w:rPr>
            <w:rStyle w:val="af3"/>
            <w:rFonts w:ascii="Times New Roman" w:hAnsi="Times New Roman"/>
            <w:sz w:val="24"/>
            <w:szCs w:val="24"/>
            <w:lang w:val="en-US"/>
          </w:rPr>
          <w:t>juristlib</w:t>
        </w:r>
        <w:proofErr w:type="spellEnd"/>
        <w:r w:rsidRPr="00BA6CDB">
          <w:rPr>
            <w:rStyle w:val="af3"/>
            <w:rFonts w:ascii="Times New Roman" w:hAnsi="Times New Roman"/>
            <w:sz w:val="24"/>
            <w:szCs w:val="24"/>
          </w:rPr>
          <w:t>.</w:t>
        </w:r>
        <w:proofErr w:type="spellStart"/>
        <w:r w:rsidRPr="00BA6CDB">
          <w:rPr>
            <w:rStyle w:val="af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BA6CDB">
        <w:rPr>
          <w:rFonts w:ascii="Times New Roman" w:hAnsi="Times New Roman"/>
          <w:sz w:val="24"/>
          <w:szCs w:val="24"/>
        </w:rPr>
        <w:t xml:space="preserve"> </w:t>
      </w:r>
    </w:p>
    <w:p w:rsidR="0005505A" w:rsidRPr="00BA6CDB" w:rsidRDefault="0005505A" w:rsidP="00BA6CDB">
      <w:pPr>
        <w:shd w:val="clear" w:color="auto" w:fill="FFFFFF"/>
        <w:spacing w:after="0"/>
        <w:outlineLvl w:val="0"/>
        <w:rPr>
          <w:rFonts w:ascii="Times New Roman" w:hAnsi="Times New Roman"/>
          <w:sz w:val="24"/>
          <w:szCs w:val="24"/>
        </w:rPr>
      </w:pPr>
      <w:r w:rsidRPr="00BA6CDB">
        <w:rPr>
          <w:rFonts w:ascii="Times New Roman" w:hAnsi="Times New Roman"/>
          <w:sz w:val="24"/>
          <w:szCs w:val="24"/>
        </w:rPr>
        <w:t>17. Юридическое образование. Каталог. Единое окно доступа к образовательным ресурсам</w:t>
      </w:r>
      <w:r w:rsidRPr="00BA6CDB">
        <w:rPr>
          <w:rFonts w:ascii="Times New Roman" w:hAnsi="Times New Roman"/>
          <w:color w:val="1F497D"/>
          <w:sz w:val="24"/>
          <w:szCs w:val="24"/>
        </w:rPr>
        <w:t xml:space="preserve"> </w:t>
      </w:r>
      <w:r w:rsidRPr="00BA6CDB">
        <w:rPr>
          <w:rFonts w:ascii="Times New Roman" w:hAnsi="Times New Roman"/>
          <w:sz w:val="24"/>
          <w:szCs w:val="24"/>
        </w:rPr>
        <w:t xml:space="preserve">[Электронный ресурс].- Режим доступа: </w:t>
      </w:r>
      <w:hyperlink r:id="rId21" w:history="1">
        <w:r w:rsidRPr="00BA6CDB">
          <w:rPr>
            <w:rStyle w:val="af3"/>
            <w:rFonts w:ascii="Times New Roman" w:hAnsi="Times New Roman"/>
            <w:sz w:val="24"/>
            <w:szCs w:val="24"/>
            <w:lang w:val="en-US"/>
          </w:rPr>
          <w:t>http</w:t>
        </w:r>
        <w:r w:rsidRPr="00BA6CDB">
          <w:rPr>
            <w:rStyle w:val="af3"/>
            <w:rFonts w:ascii="Times New Roman" w:hAnsi="Times New Roman"/>
            <w:sz w:val="24"/>
            <w:szCs w:val="24"/>
          </w:rPr>
          <w:t>://</w:t>
        </w:r>
        <w:proofErr w:type="spellStart"/>
        <w:r w:rsidRPr="00BA6CDB">
          <w:rPr>
            <w:rStyle w:val="af3"/>
            <w:rFonts w:ascii="Times New Roman" w:hAnsi="Times New Roman"/>
            <w:sz w:val="24"/>
            <w:szCs w:val="24"/>
            <w:lang w:val="en-US"/>
          </w:rPr>
          <w:t>wi</w:t>
        </w:r>
        <w:proofErr w:type="spellEnd"/>
        <w:r w:rsidRPr="00BA6CDB">
          <w:rPr>
            <w:rStyle w:val="af3"/>
            <w:rFonts w:ascii="Times New Roman" w:hAnsi="Times New Roman"/>
            <w:sz w:val="24"/>
            <w:szCs w:val="24"/>
          </w:rPr>
          <w:t>№</w:t>
        </w:r>
        <w:proofErr w:type="spellStart"/>
        <w:r w:rsidRPr="00BA6CDB">
          <w:rPr>
            <w:rStyle w:val="af3"/>
            <w:rFonts w:ascii="Times New Roman" w:hAnsi="Times New Roman"/>
            <w:sz w:val="24"/>
            <w:szCs w:val="24"/>
            <w:lang w:val="en-US"/>
          </w:rPr>
          <w:t>dow</w:t>
        </w:r>
        <w:proofErr w:type="spellEnd"/>
        <w:r w:rsidRPr="00BA6CDB">
          <w:rPr>
            <w:rStyle w:val="af3"/>
            <w:rFonts w:ascii="Times New Roman" w:hAnsi="Times New Roman"/>
            <w:sz w:val="24"/>
            <w:szCs w:val="24"/>
          </w:rPr>
          <w:t>.</w:t>
        </w:r>
        <w:proofErr w:type="spellStart"/>
        <w:r w:rsidRPr="00BA6CDB">
          <w:rPr>
            <w:rStyle w:val="af3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Pr="00BA6CDB">
          <w:rPr>
            <w:rStyle w:val="af3"/>
            <w:rFonts w:ascii="Times New Roman" w:hAnsi="Times New Roman"/>
            <w:sz w:val="24"/>
            <w:szCs w:val="24"/>
          </w:rPr>
          <w:t>.</w:t>
        </w:r>
        <w:proofErr w:type="spellStart"/>
        <w:r w:rsidRPr="00BA6CDB">
          <w:rPr>
            <w:rStyle w:val="af3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BA6CDB">
        <w:rPr>
          <w:rFonts w:ascii="Times New Roman" w:hAnsi="Times New Roman"/>
          <w:sz w:val="24"/>
          <w:szCs w:val="24"/>
        </w:rPr>
        <w:t xml:space="preserve"> </w:t>
      </w:r>
    </w:p>
    <w:p w:rsidR="0005505A" w:rsidRPr="00DB4C9E" w:rsidRDefault="0005505A" w:rsidP="00BA6CDB">
      <w:pPr>
        <w:spacing w:after="0"/>
        <w:jc w:val="both"/>
        <w:rPr>
          <w:b/>
          <w:sz w:val="28"/>
          <w:szCs w:val="28"/>
        </w:rPr>
      </w:pPr>
    </w:p>
    <w:p w:rsidR="0005505A" w:rsidRPr="00DB4C9E" w:rsidRDefault="0005505A" w:rsidP="0005505A">
      <w:pPr>
        <w:rPr>
          <w:sz w:val="28"/>
          <w:szCs w:val="28"/>
        </w:rPr>
      </w:pPr>
    </w:p>
    <w:p w:rsidR="0005505A" w:rsidRPr="00DB4C9E" w:rsidRDefault="0005505A" w:rsidP="0005505A">
      <w:pPr>
        <w:jc w:val="both"/>
        <w:rPr>
          <w:b/>
          <w:sz w:val="28"/>
          <w:szCs w:val="28"/>
        </w:rPr>
      </w:pPr>
    </w:p>
    <w:p w:rsidR="0095670A" w:rsidRDefault="0005505A" w:rsidP="009567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4C9E">
        <w:rPr>
          <w:sz w:val="28"/>
          <w:szCs w:val="28"/>
        </w:rPr>
        <w:br w:type="page"/>
      </w:r>
      <w:r w:rsidR="0095670A" w:rsidRPr="00013655">
        <w:rPr>
          <w:rFonts w:ascii="Times New Roman" w:hAnsi="Times New Roman"/>
          <w:b/>
          <w:sz w:val="24"/>
          <w:szCs w:val="24"/>
        </w:rPr>
        <w:lastRenderedPageBreak/>
        <w:t xml:space="preserve">МЕТОДИЧЕСКИЕ УКАЗАНИЯ ПО ВЫПОЛНЕНИЮ </w:t>
      </w:r>
    </w:p>
    <w:p w:rsidR="00C85A58" w:rsidRPr="00B56702" w:rsidRDefault="0095670A" w:rsidP="00B567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3655">
        <w:rPr>
          <w:rFonts w:ascii="Times New Roman" w:hAnsi="Times New Roman"/>
          <w:b/>
          <w:sz w:val="24"/>
          <w:szCs w:val="24"/>
        </w:rPr>
        <w:t>ДОМАШНЕЙ КОНТРОЛЬНОЙ РАБОТЫ</w:t>
      </w:r>
    </w:p>
    <w:p w:rsidR="00C85A58" w:rsidRDefault="00C85A58" w:rsidP="0005505A">
      <w:pPr>
        <w:pStyle w:val="22"/>
        <w:shd w:val="clear" w:color="auto" w:fill="auto"/>
        <w:spacing w:after="0" w:line="270" w:lineRule="exact"/>
        <w:ind w:left="4320"/>
      </w:pPr>
    </w:p>
    <w:p w:rsidR="00B56702" w:rsidRPr="00B56702" w:rsidRDefault="00B56702" w:rsidP="00B567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6702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B56702">
        <w:rPr>
          <w:rFonts w:ascii="Times New Roman" w:hAnsi="Times New Roman"/>
          <w:sz w:val="24"/>
          <w:szCs w:val="24"/>
        </w:rPr>
        <w:t xml:space="preserve"> учебного плана студентами выполняются домашние контрольные работы. Домашняя контрольная работа является одной из форм проверки и оценки, усвоенных студентом знаний, а так же средством самоконтроля. Выполнять их следует в соответствии с установленными учебным планом и графиком учебного процесса сроками сдачи.</w:t>
      </w:r>
      <w:r w:rsidRPr="00B5670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56702">
        <w:rPr>
          <w:rFonts w:ascii="Times New Roman" w:hAnsi="Times New Roman"/>
          <w:sz w:val="24"/>
          <w:szCs w:val="24"/>
        </w:rPr>
        <w:t>Работа, выполненная не по своему варианту, не зачитывается и возвращается без оценки.</w:t>
      </w:r>
    </w:p>
    <w:p w:rsidR="00B56702" w:rsidRPr="00B56702" w:rsidRDefault="00B56702" w:rsidP="00B567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6702">
        <w:rPr>
          <w:rFonts w:ascii="Times New Roman" w:hAnsi="Times New Roman"/>
          <w:sz w:val="24"/>
          <w:szCs w:val="24"/>
        </w:rPr>
        <w:t>Для выполнения домашней контрольной работы необходимо:</w:t>
      </w:r>
    </w:p>
    <w:p w:rsidR="00B56702" w:rsidRPr="00B56702" w:rsidRDefault="00B56702" w:rsidP="00B56702">
      <w:pPr>
        <w:pStyle w:val="17"/>
        <w:numPr>
          <w:ilvl w:val="0"/>
          <w:numId w:val="18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B56702">
        <w:rPr>
          <w:rFonts w:ascii="Times New Roman" w:hAnsi="Times New Roman"/>
          <w:sz w:val="24"/>
          <w:szCs w:val="24"/>
        </w:rPr>
        <w:t xml:space="preserve">ознакомиться с общими вопросами организации и выполнения самостоятельной работы студентов заочной формы обучения; </w:t>
      </w:r>
    </w:p>
    <w:p w:rsidR="00B56702" w:rsidRPr="00B56702" w:rsidRDefault="00B56702" w:rsidP="00B56702">
      <w:pPr>
        <w:pStyle w:val="17"/>
        <w:numPr>
          <w:ilvl w:val="0"/>
          <w:numId w:val="18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B56702">
        <w:rPr>
          <w:rFonts w:ascii="Times New Roman" w:hAnsi="Times New Roman"/>
          <w:sz w:val="24"/>
          <w:szCs w:val="24"/>
        </w:rPr>
        <w:t>ознакомиться со структурой и содержанием данных методических указаний;</w:t>
      </w:r>
    </w:p>
    <w:p w:rsidR="00B56702" w:rsidRPr="00B56702" w:rsidRDefault="00B56702" w:rsidP="00B56702">
      <w:pPr>
        <w:pStyle w:val="17"/>
        <w:numPr>
          <w:ilvl w:val="0"/>
          <w:numId w:val="18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B56702">
        <w:rPr>
          <w:rFonts w:ascii="Times New Roman" w:hAnsi="Times New Roman"/>
          <w:sz w:val="24"/>
          <w:szCs w:val="24"/>
        </w:rPr>
        <w:t>определить свой вариант, выбор которого зависит от последних двух цифры шифра студента (если шифр заканчивается на цифры 01, то выполняется первый вариант, на цифры 12 – двенадцатый вариант и т.д., если шифр заканчивается на 0, то студент выполняет 10-й вариант, на цифры 25 – пятый вариант);</w:t>
      </w:r>
      <w:r w:rsidRPr="00B56702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B56702" w:rsidRPr="00B56702" w:rsidRDefault="00B56702" w:rsidP="00B56702">
      <w:pPr>
        <w:pStyle w:val="17"/>
        <w:numPr>
          <w:ilvl w:val="0"/>
          <w:numId w:val="18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B56702">
        <w:rPr>
          <w:rFonts w:ascii="Times New Roman" w:hAnsi="Times New Roman"/>
          <w:sz w:val="24"/>
          <w:szCs w:val="24"/>
        </w:rPr>
        <w:t xml:space="preserve">выполнить все задания по всем пунктам. </w:t>
      </w:r>
    </w:p>
    <w:p w:rsidR="00C85A58" w:rsidRPr="00B56702" w:rsidRDefault="00B56702" w:rsidP="00B567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6702">
        <w:rPr>
          <w:rFonts w:ascii="Times New Roman" w:hAnsi="Times New Roman"/>
          <w:sz w:val="24"/>
          <w:szCs w:val="24"/>
        </w:rPr>
        <w:t>Домашняя контрольная работа выполняется письменно (отпечатано) в соответствии с установленными требованиями, сдается заместителю директора по УР для проверки преподавателем.</w:t>
      </w:r>
    </w:p>
    <w:p w:rsidR="00B56702" w:rsidRPr="00B56702" w:rsidRDefault="00B56702" w:rsidP="00B56702">
      <w:pPr>
        <w:pStyle w:val="Style37"/>
        <w:widowControl/>
        <w:spacing w:line="240" w:lineRule="auto"/>
        <w:ind w:firstLine="709"/>
        <w:rPr>
          <w:rStyle w:val="FontStyle83"/>
          <w:sz w:val="24"/>
          <w:szCs w:val="24"/>
        </w:rPr>
      </w:pPr>
      <w:r w:rsidRPr="00B56702">
        <w:rPr>
          <w:rStyle w:val="FontStyle83"/>
          <w:sz w:val="24"/>
          <w:szCs w:val="24"/>
        </w:rPr>
        <w:t>Контрольная  работа состоит из двух частей:</w:t>
      </w:r>
    </w:p>
    <w:p w:rsidR="00B56702" w:rsidRPr="00B56702" w:rsidRDefault="00B56702" w:rsidP="00B56702">
      <w:pPr>
        <w:pStyle w:val="Style37"/>
        <w:widowControl/>
        <w:spacing w:line="240" w:lineRule="auto"/>
        <w:ind w:firstLine="709"/>
        <w:rPr>
          <w:rStyle w:val="FontStyle83"/>
          <w:sz w:val="24"/>
          <w:szCs w:val="24"/>
        </w:rPr>
      </w:pPr>
      <w:r w:rsidRPr="00B56702">
        <w:rPr>
          <w:rStyle w:val="FontStyle83"/>
          <w:sz w:val="24"/>
          <w:szCs w:val="24"/>
        </w:rPr>
        <w:t>1 части -  теоретической (2 вопроса).</w:t>
      </w:r>
    </w:p>
    <w:p w:rsidR="00B56702" w:rsidRPr="00B56702" w:rsidRDefault="00B56702" w:rsidP="00B56702">
      <w:pPr>
        <w:pStyle w:val="Style37"/>
        <w:widowControl/>
        <w:spacing w:line="240" w:lineRule="auto"/>
        <w:ind w:firstLine="709"/>
        <w:rPr>
          <w:rStyle w:val="FontStyle83"/>
          <w:sz w:val="24"/>
          <w:szCs w:val="24"/>
        </w:rPr>
      </w:pPr>
      <w:r w:rsidRPr="00B56702">
        <w:rPr>
          <w:rStyle w:val="FontStyle83"/>
          <w:sz w:val="24"/>
          <w:szCs w:val="24"/>
        </w:rPr>
        <w:t>2 части – практической (1 задача)</w:t>
      </w:r>
    </w:p>
    <w:p w:rsidR="00B56702" w:rsidRPr="00B56702" w:rsidRDefault="00B56702" w:rsidP="00B56702">
      <w:pPr>
        <w:pStyle w:val="Style14"/>
        <w:widowControl/>
        <w:spacing w:line="240" w:lineRule="auto"/>
        <w:ind w:firstLine="709"/>
        <w:rPr>
          <w:rStyle w:val="FontStyle83"/>
          <w:sz w:val="24"/>
          <w:szCs w:val="24"/>
        </w:rPr>
      </w:pPr>
      <w:r w:rsidRPr="00B56702">
        <w:rPr>
          <w:rStyle w:val="FontStyle83"/>
          <w:sz w:val="24"/>
          <w:szCs w:val="24"/>
        </w:rPr>
        <w:t xml:space="preserve">Объем контрольной работы устанавливается в количестве не более 10 печатных страниц. </w:t>
      </w:r>
    </w:p>
    <w:p w:rsidR="00B56702" w:rsidRPr="00B56702" w:rsidRDefault="00B56702" w:rsidP="00B56702">
      <w:pPr>
        <w:pStyle w:val="Style14"/>
        <w:widowControl/>
        <w:spacing w:line="240" w:lineRule="auto"/>
        <w:ind w:firstLine="709"/>
        <w:rPr>
          <w:rStyle w:val="FontStyle83"/>
          <w:sz w:val="24"/>
          <w:szCs w:val="24"/>
        </w:rPr>
      </w:pPr>
      <w:r w:rsidRPr="00B56702">
        <w:rPr>
          <w:rStyle w:val="FontStyle83"/>
          <w:sz w:val="24"/>
          <w:szCs w:val="24"/>
        </w:rPr>
        <w:t>В теоретической части необходимо ответить на вопросы, касающиеся теоретических вопросов в области гражданского, трудового или административного права.</w:t>
      </w:r>
    </w:p>
    <w:p w:rsidR="00B56702" w:rsidRPr="00B56702" w:rsidRDefault="00B56702" w:rsidP="00B56702">
      <w:pPr>
        <w:pStyle w:val="Style37"/>
        <w:widowControl/>
        <w:spacing w:line="240" w:lineRule="auto"/>
        <w:ind w:firstLine="709"/>
        <w:rPr>
          <w:rStyle w:val="FontStyle83"/>
          <w:sz w:val="24"/>
          <w:szCs w:val="24"/>
        </w:rPr>
      </w:pPr>
      <w:r w:rsidRPr="00B56702">
        <w:rPr>
          <w:rStyle w:val="FontStyle83"/>
          <w:sz w:val="24"/>
          <w:szCs w:val="24"/>
        </w:rPr>
        <w:t>ВНИМАНИЕ: не допускается дословное использование материалов или использование сайтов в интернете без авторской обработки, кроме цитат, таблиц графиков.</w:t>
      </w:r>
    </w:p>
    <w:p w:rsidR="00B56702" w:rsidRPr="00B56702" w:rsidRDefault="00B56702" w:rsidP="00B56702">
      <w:pPr>
        <w:pStyle w:val="Style14"/>
        <w:widowControl/>
        <w:spacing w:line="240" w:lineRule="auto"/>
        <w:ind w:firstLine="709"/>
        <w:rPr>
          <w:rStyle w:val="FontStyle83"/>
          <w:sz w:val="24"/>
          <w:szCs w:val="24"/>
        </w:rPr>
      </w:pPr>
      <w:r w:rsidRPr="00B56702">
        <w:rPr>
          <w:rStyle w:val="FontStyle83"/>
          <w:sz w:val="24"/>
          <w:szCs w:val="24"/>
        </w:rPr>
        <w:t>Вторая часть контрольной работы включает практическую часть – рассмотрение житейской ситуации с правовой точки зрения: с использованием Гражданского, Трудового кодексов Российской Федерации или Кодекса Российской Федерации об административных правонарушениях.</w:t>
      </w:r>
    </w:p>
    <w:p w:rsidR="006E4260" w:rsidRPr="00B56702" w:rsidRDefault="00B56702" w:rsidP="006E4260">
      <w:pPr>
        <w:pStyle w:val="Style14"/>
        <w:widowControl/>
        <w:spacing w:line="240" w:lineRule="auto"/>
        <w:ind w:firstLine="709"/>
        <w:rPr>
          <w:rStyle w:val="FontStyle83"/>
          <w:sz w:val="24"/>
          <w:szCs w:val="24"/>
        </w:rPr>
      </w:pPr>
      <w:r w:rsidRPr="00B56702">
        <w:rPr>
          <w:rStyle w:val="FontStyle83"/>
          <w:sz w:val="24"/>
          <w:szCs w:val="24"/>
        </w:rPr>
        <w:t xml:space="preserve">В контрольной работе необходимо указать все использованные источники права, учебную и научную литературу. </w:t>
      </w:r>
    </w:p>
    <w:p w:rsidR="006E4260" w:rsidRPr="006E4260" w:rsidRDefault="006E4260" w:rsidP="006E4260">
      <w:pPr>
        <w:pStyle w:val="af7"/>
        <w:spacing w:before="0" w:beforeAutospacing="0" w:after="0" w:afterAutospacing="0"/>
        <w:jc w:val="both"/>
        <w:rPr>
          <w:color w:val="000000"/>
        </w:rPr>
      </w:pPr>
      <w:r w:rsidRPr="006E4260">
        <w:rPr>
          <w:color w:val="000000"/>
        </w:rPr>
        <w:t>При выполнении контрольной работы необходимо придерживаться следующих правил:</w:t>
      </w:r>
    </w:p>
    <w:p w:rsidR="006E4260" w:rsidRPr="006E4260" w:rsidRDefault="006E4260" w:rsidP="006E4260">
      <w:pPr>
        <w:pStyle w:val="af7"/>
        <w:spacing w:before="0" w:beforeAutospacing="0" w:after="0" w:afterAutospacing="0"/>
        <w:jc w:val="both"/>
        <w:rPr>
          <w:color w:val="000000"/>
        </w:rPr>
      </w:pPr>
      <w:r w:rsidRPr="006E4260">
        <w:rPr>
          <w:color w:val="000000"/>
        </w:rPr>
        <w:t>1. Контрольную работу следует выполнять в соответствии с методическими рекомендациями.</w:t>
      </w:r>
    </w:p>
    <w:p w:rsidR="006E4260" w:rsidRPr="006E4260" w:rsidRDefault="006E4260" w:rsidP="006E4260">
      <w:pPr>
        <w:pStyle w:val="af7"/>
        <w:spacing w:before="0" w:beforeAutospacing="0" w:after="0" w:afterAutospacing="0"/>
        <w:jc w:val="both"/>
        <w:rPr>
          <w:color w:val="000000"/>
        </w:rPr>
      </w:pPr>
      <w:r w:rsidRPr="006E4260">
        <w:rPr>
          <w:color w:val="000000"/>
        </w:rPr>
        <w:t>2. Студент обязан выполнять контрольную работу только своего варианта, который определяется по последней цифре личного шифра студента.</w:t>
      </w:r>
    </w:p>
    <w:p w:rsidR="006E4260" w:rsidRPr="006E4260" w:rsidRDefault="006E4260" w:rsidP="006E4260">
      <w:pPr>
        <w:pStyle w:val="af7"/>
        <w:spacing w:before="0" w:beforeAutospacing="0" w:after="0" w:afterAutospacing="0"/>
        <w:jc w:val="both"/>
        <w:rPr>
          <w:color w:val="000000"/>
        </w:rPr>
      </w:pPr>
      <w:r w:rsidRPr="006E4260">
        <w:rPr>
          <w:color w:val="000000"/>
        </w:rPr>
        <w:t>3. Контрольную работу необходимо сдавать на рецензирование в сроки, предусмотренные графиком (не позднее 10 дней до начала сессии).</w:t>
      </w:r>
    </w:p>
    <w:p w:rsidR="006E4260" w:rsidRPr="006E4260" w:rsidRDefault="006E4260" w:rsidP="006E4260">
      <w:pPr>
        <w:pStyle w:val="af7"/>
        <w:spacing w:before="0" w:beforeAutospacing="0" w:after="0" w:afterAutospacing="0"/>
        <w:jc w:val="both"/>
        <w:rPr>
          <w:color w:val="000000"/>
        </w:rPr>
      </w:pPr>
      <w:r w:rsidRPr="006E4260">
        <w:rPr>
          <w:color w:val="000000"/>
        </w:rPr>
        <w:t xml:space="preserve">4. Контрольная работа должна содержать все вопросы и задания, предложенные в методических указаниях к выполнению контрольной работы по дисциплине либо в перечне контрольных заданий. </w:t>
      </w:r>
      <w:proofErr w:type="gramStart"/>
      <w:r w:rsidRPr="006E4260">
        <w:rPr>
          <w:color w:val="000000"/>
        </w:rPr>
        <w:t>Работа, содержащая не все задания или задания не своего варианта не будет</w:t>
      </w:r>
      <w:proofErr w:type="gramEnd"/>
      <w:r w:rsidRPr="006E4260">
        <w:rPr>
          <w:color w:val="000000"/>
        </w:rPr>
        <w:t xml:space="preserve"> зачтена.</w:t>
      </w:r>
    </w:p>
    <w:p w:rsidR="006E4260" w:rsidRPr="006E4260" w:rsidRDefault="006E4260" w:rsidP="006E4260">
      <w:pPr>
        <w:pStyle w:val="af7"/>
        <w:spacing w:before="0" w:beforeAutospacing="0" w:after="0" w:afterAutospacing="0"/>
        <w:jc w:val="both"/>
        <w:rPr>
          <w:color w:val="000000"/>
        </w:rPr>
      </w:pPr>
      <w:r w:rsidRPr="006E4260">
        <w:rPr>
          <w:color w:val="000000"/>
        </w:rPr>
        <w:t>5. Выполнять задания контрольной работы необходимо в той последовательности, которая предложена в перечне заданий либо методических указаниях.</w:t>
      </w:r>
    </w:p>
    <w:p w:rsidR="006E4260" w:rsidRPr="006E4260" w:rsidRDefault="006E4260" w:rsidP="006E4260">
      <w:pPr>
        <w:pStyle w:val="af7"/>
        <w:spacing w:before="0" w:beforeAutospacing="0" w:after="0" w:afterAutospacing="0"/>
        <w:jc w:val="both"/>
        <w:rPr>
          <w:color w:val="000000"/>
        </w:rPr>
      </w:pPr>
      <w:r w:rsidRPr="006E4260">
        <w:rPr>
          <w:color w:val="000000"/>
        </w:rPr>
        <w:lastRenderedPageBreak/>
        <w:t>6. Перед выполнением задания необходимо полностью выписать его условие с указанием порядкового номера.</w:t>
      </w:r>
    </w:p>
    <w:p w:rsidR="006E4260" w:rsidRPr="006E4260" w:rsidRDefault="006E4260" w:rsidP="006E4260">
      <w:pPr>
        <w:pStyle w:val="af7"/>
        <w:spacing w:before="0" w:beforeAutospacing="0" w:after="0" w:afterAutospacing="0"/>
        <w:jc w:val="both"/>
        <w:rPr>
          <w:color w:val="000000"/>
        </w:rPr>
      </w:pPr>
      <w:r w:rsidRPr="006E4260">
        <w:rPr>
          <w:color w:val="000000"/>
        </w:rPr>
        <w:t>7. Выполненное задание контрольной работы должно сопровождаться всеми необходимыми графиками, схемами, таблицами, на которые в тексте необходимо делать ссылки.</w:t>
      </w:r>
    </w:p>
    <w:p w:rsidR="006E4260" w:rsidRPr="006E4260" w:rsidRDefault="006E4260" w:rsidP="006E4260">
      <w:pPr>
        <w:pStyle w:val="af7"/>
        <w:spacing w:before="0" w:beforeAutospacing="0" w:after="0" w:afterAutospacing="0"/>
        <w:jc w:val="both"/>
        <w:rPr>
          <w:color w:val="000000"/>
        </w:rPr>
      </w:pPr>
      <w:r w:rsidRPr="006E4260">
        <w:rPr>
          <w:color w:val="000000"/>
        </w:rPr>
        <w:t xml:space="preserve">8. В случае возвращения </w:t>
      </w:r>
      <w:proofErr w:type="spellStart"/>
      <w:r w:rsidRPr="006E4260">
        <w:rPr>
          <w:color w:val="000000"/>
        </w:rPr>
        <w:t>незачтенной</w:t>
      </w:r>
      <w:proofErr w:type="spellEnd"/>
      <w:r w:rsidRPr="006E4260">
        <w:rPr>
          <w:color w:val="000000"/>
        </w:rPr>
        <w:t xml:space="preserve"> контрольной работы студенту необходимо исправить все отмеченные ошибки и недочеты, на которые указывает преподаватель-рецензент. Исправления и дополнения вносятся в ту же работу. При </w:t>
      </w:r>
      <w:proofErr w:type="gramStart"/>
      <w:r w:rsidRPr="006E4260">
        <w:rPr>
          <w:color w:val="000000"/>
        </w:rPr>
        <w:t>отсутствии</w:t>
      </w:r>
      <w:proofErr w:type="gramEnd"/>
      <w:r w:rsidRPr="006E4260">
        <w:rPr>
          <w:color w:val="000000"/>
        </w:rPr>
        <w:t xml:space="preserve"> каких либо указаний вся контрольная работа должна быть выполнена заново; переделанная работа сдается на повторное рецензирование с </w:t>
      </w:r>
      <w:proofErr w:type="spellStart"/>
      <w:r w:rsidRPr="006E4260">
        <w:rPr>
          <w:color w:val="000000"/>
        </w:rPr>
        <w:t>незачтенной</w:t>
      </w:r>
      <w:proofErr w:type="spellEnd"/>
      <w:r w:rsidRPr="006E4260">
        <w:rPr>
          <w:color w:val="000000"/>
        </w:rPr>
        <w:t xml:space="preserve"> ранее работой и рецензией к ней.</w:t>
      </w:r>
    </w:p>
    <w:p w:rsidR="006E4260" w:rsidRPr="006E4260" w:rsidRDefault="006E4260" w:rsidP="006E4260">
      <w:pPr>
        <w:pStyle w:val="af7"/>
        <w:spacing w:before="0" w:beforeAutospacing="0" w:after="0" w:afterAutospacing="0"/>
        <w:jc w:val="both"/>
        <w:rPr>
          <w:color w:val="000000"/>
        </w:rPr>
      </w:pPr>
      <w:r w:rsidRPr="006E4260">
        <w:rPr>
          <w:color w:val="000000"/>
        </w:rPr>
        <w:t>9. Работы, выполненные без соблюдения перечисленных правил, к зачету не принимаются и возвращаются без рецензирования для доработки. На зачет или экзамен, студент должен явиться с проверенной и зачтенной контрольной работой.</w:t>
      </w:r>
    </w:p>
    <w:p w:rsidR="006E4260" w:rsidRPr="006E4260" w:rsidRDefault="006E4260" w:rsidP="006E4260">
      <w:pPr>
        <w:pStyle w:val="af7"/>
        <w:spacing w:before="0" w:beforeAutospacing="0" w:after="0" w:afterAutospacing="0"/>
        <w:jc w:val="both"/>
        <w:rPr>
          <w:color w:val="000000"/>
        </w:rPr>
      </w:pPr>
      <w:r w:rsidRPr="006E4260">
        <w:rPr>
          <w:color w:val="000000"/>
        </w:rPr>
        <w:t xml:space="preserve">Текст работы должен быть набран на компьютере использованием текстового редактора </w:t>
      </w:r>
      <w:proofErr w:type="spellStart"/>
      <w:r w:rsidRPr="006E4260">
        <w:rPr>
          <w:color w:val="000000"/>
        </w:rPr>
        <w:t>Microsoft</w:t>
      </w:r>
      <w:proofErr w:type="spellEnd"/>
      <w:r w:rsidRPr="006E4260">
        <w:rPr>
          <w:color w:val="000000"/>
        </w:rPr>
        <w:t xml:space="preserve"> </w:t>
      </w:r>
      <w:proofErr w:type="spellStart"/>
      <w:r w:rsidRPr="006E4260">
        <w:rPr>
          <w:color w:val="000000"/>
        </w:rPr>
        <w:t>World</w:t>
      </w:r>
      <w:proofErr w:type="spellEnd"/>
      <w:r w:rsidRPr="006E4260">
        <w:rPr>
          <w:color w:val="000000"/>
        </w:rPr>
        <w:t>.</w:t>
      </w:r>
    </w:p>
    <w:p w:rsidR="006E4260" w:rsidRPr="006E4260" w:rsidRDefault="006E4260" w:rsidP="006E4260">
      <w:pPr>
        <w:pStyle w:val="af7"/>
        <w:spacing w:before="0" w:beforeAutospacing="0" w:after="0" w:afterAutospacing="0"/>
        <w:jc w:val="both"/>
        <w:rPr>
          <w:color w:val="000000"/>
          <w:lang w:val="en-US"/>
        </w:rPr>
      </w:pPr>
      <w:r w:rsidRPr="006E4260">
        <w:rPr>
          <w:color w:val="000000"/>
        </w:rPr>
        <w:t>Шрифт</w:t>
      </w:r>
      <w:r w:rsidRPr="006E4260">
        <w:rPr>
          <w:color w:val="000000"/>
          <w:lang w:val="en-US"/>
        </w:rPr>
        <w:t xml:space="preserve"> </w:t>
      </w:r>
      <w:r w:rsidRPr="006E4260">
        <w:rPr>
          <w:color w:val="000000"/>
        </w:rPr>
        <w:t>текста</w:t>
      </w:r>
      <w:r w:rsidRPr="006E4260">
        <w:rPr>
          <w:color w:val="000000"/>
          <w:lang w:val="en-US"/>
        </w:rPr>
        <w:t xml:space="preserve"> - Times New Roman, </w:t>
      </w:r>
      <w:r w:rsidRPr="006E4260">
        <w:rPr>
          <w:color w:val="000000"/>
        </w:rPr>
        <w:t>кегль</w:t>
      </w:r>
      <w:r w:rsidRPr="006E4260">
        <w:rPr>
          <w:color w:val="000000"/>
          <w:lang w:val="en-US"/>
        </w:rPr>
        <w:t xml:space="preserve"> 14.</w:t>
      </w:r>
    </w:p>
    <w:p w:rsidR="006E4260" w:rsidRPr="006E4260" w:rsidRDefault="006E4260" w:rsidP="006E4260">
      <w:pPr>
        <w:pStyle w:val="af7"/>
        <w:spacing w:before="0" w:beforeAutospacing="0" w:after="0" w:afterAutospacing="0"/>
        <w:jc w:val="both"/>
        <w:rPr>
          <w:color w:val="000000"/>
        </w:rPr>
      </w:pPr>
      <w:r w:rsidRPr="006E4260">
        <w:rPr>
          <w:color w:val="000000"/>
        </w:rPr>
        <w:t>Шрифт графического материала (таблицы, графики, диаграммы) при необходимости может быть меньше, но не менее 12 пт.</w:t>
      </w:r>
    </w:p>
    <w:p w:rsidR="006E4260" w:rsidRPr="006E4260" w:rsidRDefault="006E4260" w:rsidP="006E4260">
      <w:pPr>
        <w:pStyle w:val="af7"/>
        <w:spacing w:before="0" w:beforeAutospacing="0" w:after="0" w:afterAutospacing="0"/>
        <w:jc w:val="both"/>
        <w:rPr>
          <w:color w:val="000000"/>
        </w:rPr>
      </w:pPr>
      <w:r w:rsidRPr="006E4260">
        <w:rPr>
          <w:color w:val="000000"/>
        </w:rPr>
        <w:t>Выравнивание текста по ширине страницы.</w:t>
      </w:r>
    </w:p>
    <w:p w:rsidR="006E4260" w:rsidRPr="006E4260" w:rsidRDefault="006E4260" w:rsidP="006E4260">
      <w:pPr>
        <w:pStyle w:val="af7"/>
        <w:spacing w:before="0" w:beforeAutospacing="0" w:after="0" w:afterAutospacing="0"/>
        <w:jc w:val="both"/>
        <w:rPr>
          <w:color w:val="000000"/>
        </w:rPr>
      </w:pPr>
      <w:r w:rsidRPr="006E4260">
        <w:rPr>
          <w:color w:val="000000"/>
        </w:rPr>
        <w:t>Междустрочный материал в тексте - 1,5 (включая интервал между абзацами).</w:t>
      </w:r>
    </w:p>
    <w:p w:rsidR="006E4260" w:rsidRPr="006E4260" w:rsidRDefault="006E4260" w:rsidP="006E4260">
      <w:pPr>
        <w:pStyle w:val="af7"/>
        <w:spacing w:before="0" w:beforeAutospacing="0" w:after="0" w:afterAutospacing="0"/>
        <w:jc w:val="both"/>
        <w:rPr>
          <w:color w:val="000000"/>
        </w:rPr>
      </w:pPr>
      <w:r w:rsidRPr="006E4260">
        <w:rPr>
          <w:color w:val="000000"/>
        </w:rPr>
        <w:t>Междустрочный материал в графическом материале - 1 (включая интервал между абзацами).</w:t>
      </w:r>
    </w:p>
    <w:p w:rsidR="006E4260" w:rsidRPr="006E4260" w:rsidRDefault="006E4260" w:rsidP="006E4260">
      <w:pPr>
        <w:pStyle w:val="af7"/>
        <w:spacing w:before="0" w:beforeAutospacing="0" w:after="0" w:afterAutospacing="0"/>
        <w:jc w:val="both"/>
        <w:rPr>
          <w:color w:val="000000"/>
        </w:rPr>
      </w:pPr>
      <w:r w:rsidRPr="006E4260">
        <w:rPr>
          <w:color w:val="000000"/>
        </w:rPr>
        <w:t>Поля страниц:</w:t>
      </w:r>
    </w:p>
    <w:p w:rsidR="006E4260" w:rsidRPr="006E4260" w:rsidRDefault="006E4260" w:rsidP="006E4260">
      <w:pPr>
        <w:pStyle w:val="af7"/>
        <w:spacing w:before="0" w:beforeAutospacing="0" w:after="0" w:afterAutospacing="0"/>
        <w:jc w:val="both"/>
        <w:rPr>
          <w:color w:val="000000"/>
        </w:rPr>
      </w:pPr>
      <w:r w:rsidRPr="006E4260">
        <w:rPr>
          <w:color w:val="000000"/>
        </w:rPr>
        <w:t>левое поле - 2,5;</w:t>
      </w:r>
    </w:p>
    <w:p w:rsidR="006E4260" w:rsidRPr="006E4260" w:rsidRDefault="006E4260" w:rsidP="006E4260">
      <w:pPr>
        <w:pStyle w:val="af7"/>
        <w:spacing w:before="0" w:beforeAutospacing="0" w:after="0" w:afterAutospacing="0"/>
        <w:jc w:val="both"/>
        <w:rPr>
          <w:color w:val="000000"/>
        </w:rPr>
      </w:pPr>
      <w:r w:rsidRPr="006E4260">
        <w:rPr>
          <w:color w:val="000000"/>
        </w:rPr>
        <w:t>правое —1,5;</w:t>
      </w:r>
    </w:p>
    <w:p w:rsidR="006E4260" w:rsidRPr="006E4260" w:rsidRDefault="006E4260" w:rsidP="006E4260">
      <w:pPr>
        <w:pStyle w:val="af7"/>
        <w:spacing w:before="0" w:beforeAutospacing="0" w:after="0" w:afterAutospacing="0"/>
        <w:jc w:val="both"/>
        <w:rPr>
          <w:color w:val="000000"/>
        </w:rPr>
      </w:pPr>
      <w:r w:rsidRPr="006E4260">
        <w:rPr>
          <w:color w:val="000000"/>
        </w:rPr>
        <w:t>верхнее —1,5;</w:t>
      </w:r>
    </w:p>
    <w:p w:rsidR="006E4260" w:rsidRPr="006E4260" w:rsidRDefault="006E4260" w:rsidP="006E4260">
      <w:pPr>
        <w:pStyle w:val="af7"/>
        <w:spacing w:before="0" w:beforeAutospacing="0" w:after="0" w:afterAutospacing="0"/>
        <w:jc w:val="both"/>
        <w:rPr>
          <w:color w:val="000000"/>
        </w:rPr>
      </w:pPr>
      <w:r w:rsidRPr="006E4260">
        <w:rPr>
          <w:color w:val="000000"/>
        </w:rPr>
        <w:t>нижнее поле - 1,5</w:t>
      </w:r>
    </w:p>
    <w:p w:rsidR="006E4260" w:rsidRPr="006E4260" w:rsidRDefault="006E4260" w:rsidP="006E4260">
      <w:pPr>
        <w:pStyle w:val="af7"/>
        <w:spacing w:before="0" w:beforeAutospacing="0" w:after="0" w:afterAutospacing="0"/>
        <w:jc w:val="both"/>
        <w:rPr>
          <w:color w:val="000000"/>
        </w:rPr>
      </w:pPr>
      <w:r w:rsidRPr="006E4260">
        <w:rPr>
          <w:color w:val="000000"/>
        </w:rPr>
        <w:t>Каждый абзац должен начинаться с красной строки.</w:t>
      </w:r>
    </w:p>
    <w:p w:rsidR="006E4260" w:rsidRPr="006E4260" w:rsidRDefault="006E4260" w:rsidP="006E4260">
      <w:pPr>
        <w:pStyle w:val="af7"/>
        <w:spacing w:before="0" w:beforeAutospacing="0" w:after="0" w:afterAutospacing="0"/>
        <w:jc w:val="both"/>
        <w:rPr>
          <w:color w:val="000000"/>
        </w:rPr>
      </w:pPr>
      <w:r w:rsidRPr="006E4260">
        <w:rPr>
          <w:color w:val="000000"/>
        </w:rPr>
        <w:t>Отступ абзаца - 1,25 см от левой границы текста. Каждый абзац должен содержать законченную мысль и состоять, как правило, из 4-5 предложений (Слишком крупный абзац затрудняет восприятие смысла и свидетельствует о неумении четко излагать мысль).</w:t>
      </w:r>
    </w:p>
    <w:p w:rsidR="006E4260" w:rsidRPr="006E4260" w:rsidRDefault="006E4260" w:rsidP="006E4260">
      <w:pPr>
        <w:pStyle w:val="af7"/>
        <w:spacing w:before="0" w:beforeAutospacing="0" w:after="0" w:afterAutospacing="0"/>
        <w:jc w:val="both"/>
        <w:rPr>
          <w:color w:val="000000"/>
        </w:rPr>
      </w:pPr>
      <w:r w:rsidRPr="006E4260">
        <w:rPr>
          <w:color w:val="000000"/>
        </w:rPr>
        <w:t xml:space="preserve">Нумерация страниц - сквозная, проставляется в правом нижнем углу. Первой страницей является титульный лист, второй содержание. Соответственно, начинать нумерацию следует со страницы с </w:t>
      </w:r>
      <w:proofErr w:type="gramStart"/>
      <w:r w:rsidRPr="006E4260">
        <w:rPr>
          <w:color w:val="000000"/>
        </w:rPr>
        <w:t>планом</w:t>
      </w:r>
      <w:proofErr w:type="gramEnd"/>
      <w:r w:rsidRPr="006E4260">
        <w:rPr>
          <w:color w:val="000000"/>
        </w:rPr>
        <w:t xml:space="preserve"> и присваивать ей номер «3».</w:t>
      </w:r>
    </w:p>
    <w:p w:rsidR="006E4260" w:rsidRPr="006E4260" w:rsidRDefault="006E4260" w:rsidP="006E4260">
      <w:pPr>
        <w:pStyle w:val="af7"/>
        <w:spacing w:before="0" w:beforeAutospacing="0" w:after="0" w:afterAutospacing="0"/>
        <w:jc w:val="both"/>
        <w:rPr>
          <w:color w:val="000000"/>
        </w:rPr>
      </w:pPr>
      <w:r w:rsidRPr="006E4260">
        <w:rPr>
          <w:color w:val="000000"/>
        </w:rPr>
        <w:t>План, 1 пункт основной части, «ЗАКЛЮЧЕНИЕ» и «СПИСОК ЛИТЕРАТУРЫ» пишутся с новой страницы.</w:t>
      </w:r>
    </w:p>
    <w:p w:rsidR="006E4260" w:rsidRPr="006E4260" w:rsidRDefault="006E4260" w:rsidP="006E4260">
      <w:pPr>
        <w:pStyle w:val="af7"/>
        <w:spacing w:before="0" w:beforeAutospacing="0" w:after="0" w:afterAutospacing="0"/>
        <w:jc w:val="both"/>
        <w:rPr>
          <w:color w:val="000000"/>
        </w:rPr>
      </w:pPr>
      <w:r w:rsidRPr="006E4260">
        <w:rPr>
          <w:color w:val="000000"/>
        </w:rPr>
        <w:t>Ссылки на литературу в тексте контрольной работы следует указывать как сноски внизу страницы.</w:t>
      </w:r>
    </w:p>
    <w:p w:rsidR="006E4260" w:rsidRPr="006E4260" w:rsidRDefault="006E4260" w:rsidP="006E4260">
      <w:pPr>
        <w:pStyle w:val="af7"/>
        <w:spacing w:before="0" w:beforeAutospacing="0" w:after="0" w:afterAutospacing="0"/>
        <w:jc w:val="both"/>
        <w:rPr>
          <w:color w:val="000000"/>
        </w:rPr>
      </w:pPr>
      <w:r w:rsidRPr="006E4260">
        <w:rPr>
          <w:color w:val="000000"/>
        </w:rPr>
        <w:t>Список использованной литературы выстраивается в алфавитном порядке и обязательно должен иметь выходные данные книги, статьи (место и год издания, страницы в сборнике или журнале).</w:t>
      </w:r>
    </w:p>
    <w:p w:rsidR="006E4260" w:rsidRPr="006E4260" w:rsidRDefault="006E4260" w:rsidP="006E4260">
      <w:pPr>
        <w:pStyle w:val="af7"/>
        <w:spacing w:before="0" w:beforeAutospacing="0" w:after="0" w:afterAutospacing="0"/>
        <w:jc w:val="both"/>
        <w:rPr>
          <w:color w:val="000000"/>
        </w:rPr>
      </w:pPr>
      <w:r w:rsidRPr="006E4260">
        <w:rPr>
          <w:color w:val="000000"/>
        </w:rPr>
        <w:t>Требования по оформлению контрольной работы</w:t>
      </w:r>
    </w:p>
    <w:p w:rsidR="006E4260" w:rsidRPr="006E4260" w:rsidRDefault="006E4260" w:rsidP="006E4260">
      <w:pPr>
        <w:pStyle w:val="af7"/>
        <w:spacing w:before="0" w:beforeAutospacing="0" w:after="0" w:afterAutospacing="0"/>
        <w:jc w:val="both"/>
        <w:rPr>
          <w:color w:val="000000"/>
        </w:rPr>
      </w:pPr>
      <w:r w:rsidRPr="006E4260">
        <w:rPr>
          <w:color w:val="000000"/>
        </w:rPr>
        <w:t>в рукописном варианте (для дисциплин, предусматривающих решение задач, формул и уравнений):</w:t>
      </w:r>
    </w:p>
    <w:p w:rsidR="006E4260" w:rsidRPr="006E4260" w:rsidRDefault="006E4260" w:rsidP="006E4260">
      <w:pPr>
        <w:pStyle w:val="af7"/>
        <w:spacing w:before="0" w:beforeAutospacing="0" w:after="0" w:afterAutospacing="0"/>
        <w:jc w:val="both"/>
        <w:rPr>
          <w:color w:val="000000"/>
        </w:rPr>
      </w:pPr>
      <w:r w:rsidRPr="006E4260">
        <w:rPr>
          <w:color w:val="000000"/>
        </w:rPr>
        <w:t xml:space="preserve">Если контрольная работа выполняется в тетради в клеточку, то писать следует через одну клеточку, иначе затрудняется правка работы преподавателем (при этом, если работа содержит теоретические вопросы, текст задания также должен быть набран на компьютере с использованием текстового редактора </w:t>
      </w:r>
      <w:proofErr w:type="spellStart"/>
      <w:r w:rsidRPr="006E4260">
        <w:rPr>
          <w:color w:val="000000"/>
        </w:rPr>
        <w:t>Microsoft</w:t>
      </w:r>
      <w:proofErr w:type="spellEnd"/>
      <w:r w:rsidRPr="006E4260">
        <w:rPr>
          <w:color w:val="000000"/>
        </w:rPr>
        <w:t xml:space="preserve"> </w:t>
      </w:r>
      <w:proofErr w:type="spellStart"/>
      <w:r w:rsidRPr="006E4260">
        <w:rPr>
          <w:color w:val="000000"/>
        </w:rPr>
        <w:t>World</w:t>
      </w:r>
      <w:proofErr w:type="spellEnd"/>
      <w:r w:rsidRPr="006E4260">
        <w:rPr>
          <w:color w:val="000000"/>
        </w:rPr>
        <w:t>).</w:t>
      </w:r>
    </w:p>
    <w:p w:rsidR="006E4260" w:rsidRPr="006E4260" w:rsidRDefault="006E4260" w:rsidP="006E4260">
      <w:pPr>
        <w:pStyle w:val="af7"/>
        <w:spacing w:before="0" w:beforeAutospacing="0" w:after="0" w:afterAutospacing="0"/>
        <w:jc w:val="both"/>
        <w:rPr>
          <w:color w:val="000000"/>
        </w:rPr>
      </w:pPr>
      <w:r w:rsidRPr="006E4260">
        <w:rPr>
          <w:color w:val="000000"/>
        </w:rPr>
        <w:t>На каждой странице тетради для замечаний преподавателя следует оставлять поля шириной 4-5 см, а для рецензии (заключения) преподавателя - 2-3 свободные от текста страницы в конце (вложенные листы должны быть закреплены).</w:t>
      </w:r>
    </w:p>
    <w:p w:rsidR="006E4260" w:rsidRPr="006E4260" w:rsidRDefault="006E4260" w:rsidP="006E4260">
      <w:pPr>
        <w:pStyle w:val="af7"/>
        <w:spacing w:before="0" w:beforeAutospacing="0" w:after="0" w:afterAutospacing="0"/>
        <w:jc w:val="both"/>
        <w:rPr>
          <w:color w:val="000000"/>
        </w:rPr>
      </w:pPr>
      <w:r w:rsidRPr="006E4260">
        <w:rPr>
          <w:color w:val="000000"/>
        </w:rPr>
        <w:lastRenderedPageBreak/>
        <w:t>На обложку тетради наклеивается заполненный заочником бланк, которые выдается учебным заведением. В нем указывается фамилия, имя, отчество студента, шифр, наименование дисциплины в соответствии с учебным планом, номер контрольной работы, вариант.</w:t>
      </w:r>
    </w:p>
    <w:p w:rsidR="006E4260" w:rsidRPr="006E4260" w:rsidRDefault="006E4260" w:rsidP="006E4260">
      <w:pPr>
        <w:pStyle w:val="af7"/>
        <w:spacing w:before="0" w:beforeAutospacing="0" w:after="0" w:afterAutospacing="0"/>
        <w:rPr>
          <w:color w:val="000000"/>
          <w:sz w:val="22"/>
          <w:szCs w:val="22"/>
        </w:rPr>
      </w:pPr>
    </w:p>
    <w:p w:rsidR="00C85A58" w:rsidRDefault="00C85A58" w:rsidP="0005505A">
      <w:pPr>
        <w:pStyle w:val="22"/>
        <w:shd w:val="clear" w:color="auto" w:fill="auto"/>
        <w:spacing w:after="0" w:line="270" w:lineRule="exact"/>
        <w:ind w:left="4320"/>
      </w:pPr>
    </w:p>
    <w:p w:rsidR="00776049" w:rsidRDefault="00776049" w:rsidP="0005505A">
      <w:pPr>
        <w:pStyle w:val="22"/>
        <w:shd w:val="clear" w:color="auto" w:fill="auto"/>
        <w:spacing w:after="0" w:line="270" w:lineRule="exact"/>
        <w:ind w:left="4320"/>
      </w:pPr>
    </w:p>
    <w:p w:rsidR="00776049" w:rsidRDefault="00776049" w:rsidP="0005505A">
      <w:pPr>
        <w:pStyle w:val="22"/>
        <w:shd w:val="clear" w:color="auto" w:fill="auto"/>
        <w:spacing w:after="0" w:line="270" w:lineRule="exact"/>
        <w:ind w:left="4320"/>
      </w:pPr>
    </w:p>
    <w:p w:rsidR="00776049" w:rsidRDefault="00776049" w:rsidP="0005505A">
      <w:pPr>
        <w:pStyle w:val="22"/>
        <w:shd w:val="clear" w:color="auto" w:fill="auto"/>
        <w:spacing w:after="0" w:line="270" w:lineRule="exact"/>
        <w:ind w:left="4320"/>
      </w:pPr>
    </w:p>
    <w:p w:rsidR="00776049" w:rsidRDefault="00776049" w:rsidP="0005505A">
      <w:pPr>
        <w:pStyle w:val="22"/>
        <w:shd w:val="clear" w:color="auto" w:fill="auto"/>
        <w:spacing w:after="0" w:line="270" w:lineRule="exact"/>
        <w:ind w:left="4320"/>
      </w:pPr>
    </w:p>
    <w:p w:rsidR="00776049" w:rsidRDefault="00776049" w:rsidP="0005505A">
      <w:pPr>
        <w:pStyle w:val="22"/>
        <w:shd w:val="clear" w:color="auto" w:fill="auto"/>
        <w:spacing w:after="0" w:line="270" w:lineRule="exact"/>
        <w:ind w:left="4320"/>
      </w:pPr>
    </w:p>
    <w:p w:rsidR="00776049" w:rsidRDefault="00776049" w:rsidP="0005505A">
      <w:pPr>
        <w:pStyle w:val="22"/>
        <w:shd w:val="clear" w:color="auto" w:fill="auto"/>
        <w:spacing w:after="0" w:line="270" w:lineRule="exact"/>
        <w:ind w:left="4320"/>
      </w:pPr>
    </w:p>
    <w:p w:rsidR="006E4260" w:rsidRDefault="006E4260" w:rsidP="0005505A">
      <w:pPr>
        <w:pStyle w:val="22"/>
        <w:shd w:val="clear" w:color="auto" w:fill="auto"/>
        <w:spacing w:after="0" w:line="270" w:lineRule="exact"/>
        <w:ind w:left="4320"/>
      </w:pPr>
    </w:p>
    <w:p w:rsidR="006E4260" w:rsidRDefault="006E4260" w:rsidP="0005505A">
      <w:pPr>
        <w:pStyle w:val="22"/>
        <w:shd w:val="clear" w:color="auto" w:fill="auto"/>
        <w:spacing w:after="0" w:line="270" w:lineRule="exact"/>
        <w:ind w:left="4320"/>
      </w:pPr>
    </w:p>
    <w:p w:rsidR="006E4260" w:rsidRDefault="006E4260" w:rsidP="0005505A">
      <w:pPr>
        <w:pStyle w:val="22"/>
        <w:shd w:val="clear" w:color="auto" w:fill="auto"/>
        <w:spacing w:after="0" w:line="270" w:lineRule="exact"/>
        <w:ind w:left="4320"/>
      </w:pPr>
    </w:p>
    <w:p w:rsidR="006E4260" w:rsidRDefault="006E4260" w:rsidP="0005505A">
      <w:pPr>
        <w:pStyle w:val="22"/>
        <w:shd w:val="clear" w:color="auto" w:fill="auto"/>
        <w:spacing w:after="0" w:line="270" w:lineRule="exact"/>
        <w:ind w:left="4320"/>
      </w:pPr>
    </w:p>
    <w:p w:rsidR="006E4260" w:rsidRDefault="006E4260" w:rsidP="0005505A">
      <w:pPr>
        <w:pStyle w:val="22"/>
        <w:shd w:val="clear" w:color="auto" w:fill="auto"/>
        <w:spacing w:after="0" w:line="270" w:lineRule="exact"/>
        <w:ind w:left="4320"/>
      </w:pPr>
    </w:p>
    <w:p w:rsidR="006E4260" w:rsidRDefault="006E4260" w:rsidP="0005505A">
      <w:pPr>
        <w:pStyle w:val="22"/>
        <w:shd w:val="clear" w:color="auto" w:fill="auto"/>
        <w:spacing w:after="0" w:line="270" w:lineRule="exact"/>
        <w:ind w:left="4320"/>
      </w:pPr>
    </w:p>
    <w:p w:rsidR="006E4260" w:rsidRDefault="006E4260" w:rsidP="0005505A">
      <w:pPr>
        <w:pStyle w:val="22"/>
        <w:shd w:val="clear" w:color="auto" w:fill="auto"/>
        <w:spacing w:after="0" w:line="270" w:lineRule="exact"/>
        <w:ind w:left="4320"/>
      </w:pPr>
    </w:p>
    <w:p w:rsidR="00776049" w:rsidRDefault="00776049" w:rsidP="0005505A">
      <w:pPr>
        <w:pStyle w:val="22"/>
        <w:shd w:val="clear" w:color="auto" w:fill="auto"/>
        <w:spacing w:after="0" w:line="270" w:lineRule="exact"/>
        <w:ind w:left="4320"/>
      </w:pPr>
    </w:p>
    <w:p w:rsidR="00776049" w:rsidRDefault="00776049" w:rsidP="0005505A">
      <w:pPr>
        <w:pStyle w:val="22"/>
        <w:shd w:val="clear" w:color="auto" w:fill="auto"/>
        <w:spacing w:after="0" w:line="270" w:lineRule="exact"/>
        <w:ind w:left="4320"/>
      </w:pPr>
    </w:p>
    <w:p w:rsidR="00776049" w:rsidRDefault="00776049" w:rsidP="0005505A">
      <w:pPr>
        <w:pStyle w:val="22"/>
        <w:shd w:val="clear" w:color="auto" w:fill="auto"/>
        <w:spacing w:after="0" w:line="270" w:lineRule="exact"/>
        <w:ind w:left="4320"/>
      </w:pPr>
    </w:p>
    <w:p w:rsidR="00776049" w:rsidRDefault="00776049" w:rsidP="0005505A">
      <w:pPr>
        <w:pStyle w:val="22"/>
        <w:shd w:val="clear" w:color="auto" w:fill="auto"/>
        <w:spacing w:after="0" w:line="270" w:lineRule="exact"/>
        <w:ind w:left="4320"/>
      </w:pPr>
    </w:p>
    <w:p w:rsidR="00776049" w:rsidRDefault="00776049" w:rsidP="0005505A">
      <w:pPr>
        <w:pStyle w:val="22"/>
        <w:shd w:val="clear" w:color="auto" w:fill="auto"/>
        <w:spacing w:after="0" w:line="270" w:lineRule="exact"/>
        <w:ind w:left="4320"/>
      </w:pPr>
    </w:p>
    <w:p w:rsidR="006E4260" w:rsidRDefault="006E4260" w:rsidP="0005505A">
      <w:pPr>
        <w:pStyle w:val="22"/>
        <w:shd w:val="clear" w:color="auto" w:fill="auto"/>
        <w:spacing w:after="0" w:line="270" w:lineRule="exact"/>
        <w:ind w:left="4320"/>
      </w:pPr>
    </w:p>
    <w:p w:rsidR="006E4260" w:rsidRDefault="006E4260" w:rsidP="0005505A">
      <w:pPr>
        <w:pStyle w:val="22"/>
        <w:shd w:val="clear" w:color="auto" w:fill="auto"/>
        <w:spacing w:after="0" w:line="270" w:lineRule="exact"/>
        <w:ind w:left="4320"/>
      </w:pPr>
    </w:p>
    <w:p w:rsidR="006E4260" w:rsidRDefault="006E4260" w:rsidP="0005505A">
      <w:pPr>
        <w:pStyle w:val="22"/>
        <w:shd w:val="clear" w:color="auto" w:fill="auto"/>
        <w:spacing w:after="0" w:line="270" w:lineRule="exact"/>
        <w:ind w:left="4320"/>
      </w:pPr>
    </w:p>
    <w:p w:rsidR="006E4260" w:rsidRDefault="006E4260" w:rsidP="0005505A">
      <w:pPr>
        <w:pStyle w:val="22"/>
        <w:shd w:val="clear" w:color="auto" w:fill="auto"/>
        <w:spacing w:after="0" w:line="270" w:lineRule="exact"/>
        <w:ind w:left="4320"/>
      </w:pPr>
    </w:p>
    <w:p w:rsidR="006E4260" w:rsidRDefault="006E4260" w:rsidP="0005505A">
      <w:pPr>
        <w:pStyle w:val="22"/>
        <w:shd w:val="clear" w:color="auto" w:fill="auto"/>
        <w:spacing w:after="0" w:line="270" w:lineRule="exact"/>
        <w:ind w:left="4320"/>
      </w:pPr>
    </w:p>
    <w:p w:rsidR="006E4260" w:rsidRDefault="006E4260" w:rsidP="0005505A">
      <w:pPr>
        <w:pStyle w:val="22"/>
        <w:shd w:val="clear" w:color="auto" w:fill="auto"/>
        <w:spacing w:after="0" w:line="270" w:lineRule="exact"/>
        <w:ind w:left="4320"/>
      </w:pPr>
    </w:p>
    <w:p w:rsidR="006E4260" w:rsidRDefault="006E4260" w:rsidP="0005505A">
      <w:pPr>
        <w:pStyle w:val="22"/>
        <w:shd w:val="clear" w:color="auto" w:fill="auto"/>
        <w:spacing w:after="0" w:line="270" w:lineRule="exact"/>
        <w:ind w:left="4320"/>
      </w:pPr>
    </w:p>
    <w:p w:rsidR="006E4260" w:rsidRDefault="006E4260" w:rsidP="0005505A">
      <w:pPr>
        <w:pStyle w:val="22"/>
        <w:shd w:val="clear" w:color="auto" w:fill="auto"/>
        <w:spacing w:after="0" w:line="270" w:lineRule="exact"/>
        <w:ind w:left="4320"/>
      </w:pPr>
    </w:p>
    <w:p w:rsidR="006E4260" w:rsidRDefault="006E4260" w:rsidP="0005505A">
      <w:pPr>
        <w:pStyle w:val="22"/>
        <w:shd w:val="clear" w:color="auto" w:fill="auto"/>
        <w:spacing w:after="0" w:line="270" w:lineRule="exact"/>
        <w:ind w:left="4320"/>
      </w:pPr>
    </w:p>
    <w:p w:rsidR="006E4260" w:rsidRDefault="006E4260" w:rsidP="0005505A">
      <w:pPr>
        <w:pStyle w:val="22"/>
        <w:shd w:val="clear" w:color="auto" w:fill="auto"/>
        <w:spacing w:after="0" w:line="270" w:lineRule="exact"/>
        <w:ind w:left="4320"/>
      </w:pPr>
    </w:p>
    <w:p w:rsidR="006E4260" w:rsidRDefault="006E4260" w:rsidP="0005505A">
      <w:pPr>
        <w:pStyle w:val="22"/>
        <w:shd w:val="clear" w:color="auto" w:fill="auto"/>
        <w:spacing w:after="0" w:line="270" w:lineRule="exact"/>
        <w:ind w:left="4320"/>
      </w:pPr>
    </w:p>
    <w:p w:rsidR="006E4260" w:rsidRDefault="006E4260" w:rsidP="0005505A">
      <w:pPr>
        <w:pStyle w:val="22"/>
        <w:shd w:val="clear" w:color="auto" w:fill="auto"/>
        <w:spacing w:after="0" w:line="270" w:lineRule="exact"/>
        <w:ind w:left="4320"/>
      </w:pPr>
    </w:p>
    <w:p w:rsidR="006E4260" w:rsidRDefault="006E4260" w:rsidP="0005505A">
      <w:pPr>
        <w:pStyle w:val="22"/>
        <w:shd w:val="clear" w:color="auto" w:fill="auto"/>
        <w:spacing w:after="0" w:line="270" w:lineRule="exact"/>
        <w:ind w:left="4320"/>
      </w:pPr>
    </w:p>
    <w:p w:rsidR="006E4260" w:rsidRDefault="006E4260" w:rsidP="0005505A">
      <w:pPr>
        <w:pStyle w:val="22"/>
        <w:shd w:val="clear" w:color="auto" w:fill="auto"/>
        <w:spacing w:after="0" w:line="270" w:lineRule="exact"/>
        <w:ind w:left="4320"/>
      </w:pPr>
    </w:p>
    <w:p w:rsidR="006E4260" w:rsidRDefault="006E4260" w:rsidP="0005505A">
      <w:pPr>
        <w:pStyle w:val="22"/>
        <w:shd w:val="clear" w:color="auto" w:fill="auto"/>
        <w:spacing w:after="0" w:line="270" w:lineRule="exact"/>
        <w:ind w:left="4320"/>
      </w:pPr>
    </w:p>
    <w:p w:rsidR="006E4260" w:rsidRDefault="006E4260" w:rsidP="0005505A">
      <w:pPr>
        <w:pStyle w:val="22"/>
        <w:shd w:val="clear" w:color="auto" w:fill="auto"/>
        <w:spacing w:after="0" w:line="270" w:lineRule="exact"/>
        <w:ind w:left="4320"/>
      </w:pPr>
    </w:p>
    <w:p w:rsidR="006E4260" w:rsidRDefault="006E4260" w:rsidP="0005505A">
      <w:pPr>
        <w:pStyle w:val="22"/>
        <w:shd w:val="clear" w:color="auto" w:fill="auto"/>
        <w:spacing w:after="0" w:line="270" w:lineRule="exact"/>
        <w:ind w:left="4320"/>
      </w:pPr>
    </w:p>
    <w:p w:rsidR="006E4260" w:rsidRDefault="006E4260" w:rsidP="0005505A">
      <w:pPr>
        <w:pStyle w:val="22"/>
        <w:shd w:val="clear" w:color="auto" w:fill="auto"/>
        <w:spacing w:after="0" w:line="270" w:lineRule="exact"/>
        <w:ind w:left="4320"/>
      </w:pPr>
    </w:p>
    <w:p w:rsidR="006E4260" w:rsidRDefault="006E4260" w:rsidP="0005505A">
      <w:pPr>
        <w:pStyle w:val="22"/>
        <w:shd w:val="clear" w:color="auto" w:fill="auto"/>
        <w:spacing w:after="0" w:line="270" w:lineRule="exact"/>
        <w:ind w:left="4320"/>
      </w:pPr>
    </w:p>
    <w:p w:rsidR="006E4260" w:rsidRDefault="006E4260" w:rsidP="0005505A">
      <w:pPr>
        <w:pStyle w:val="22"/>
        <w:shd w:val="clear" w:color="auto" w:fill="auto"/>
        <w:spacing w:after="0" w:line="270" w:lineRule="exact"/>
        <w:ind w:left="4320"/>
      </w:pPr>
    </w:p>
    <w:p w:rsidR="006E4260" w:rsidRDefault="006E4260" w:rsidP="0005505A">
      <w:pPr>
        <w:pStyle w:val="22"/>
        <w:shd w:val="clear" w:color="auto" w:fill="auto"/>
        <w:spacing w:after="0" w:line="270" w:lineRule="exact"/>
        <w:ind w:left="4320"/>
      </w:pPr>
    </w:p>
    <w:p w:rsidR="006E4260" w:rsidRDefault="006E4260" w:rsidP="0005505A">
      <w:pPr>
        <w:pStyle w:val="22"/>
        <w:shd w:val="clear" w:color="auto" w:fill="auto"/>
        <w:spacing w:after="0" w:line="270" w:lineRule="exact"/>
        <w:ind w:left="4320"/>
      </w:pPr>
    </w:p>
    <w:p w:rsidR="006E4260" w:rsidRDefault="006E4260" w:rsidP="0005505A">
      <w:pPr>
        <w:pStyle w:val="22"/>
        <w:shd w:val="clear" w:color="auto" w:fill="auto"/>
        <w:spacing w:after="0" w:line="270" w:lineRule="exact"/>
        <w:ind w:left="4320"/>
      </w:pPr>
    </w:p>
    <w:p w:rsidR="006E4260" w:rsidRDefault="006E4260" w:rsidP="0005505A">
      <w:pPr>
        <w:pStyle w:val="22"/>
        <w:shd w:val="clear" w:color="auto" w:fill="auto"/>
        <w:spacing w:after="0" w:line="270" w:lineRule="exact"/>
        <w:ind w:left="4320"/>
      </w:pPr>
    </w:p>
    <w:p w:rsidR="006E4260" w:rsidRDefault="006E4260" w:rsidP="0005505A">
      <w:pPr>
        <w:pStyle w:val="22"/>
        <w:shd w:val="clear" w:color="auto" w:fill="auto"/>
        <w:spacing w:after="0" w:line="270" w:lineRule="exact"/>
        <w:ind w:left="4320"/>
      </w:pPr>
    </w:p>
    <w:p w:rsidR="006E4260" w:rsidRDefault="006E4260" w:rsidP="0005505A">
      <w:pPr>
        <w:pStyle w:val="22"/>
        <w:shd w:val="clear" w:color="auto" w:fill="auto"/>
        <w:spacing w:after="0" w:line="270" w:lineRule="exact"/>
        <w:ind w:left="4320"/>
      </w:pPr>
    </w:p>
    <w:p w:rsidR="006E4260" w:rsidRDefault="006E4260" w:rsidP="003A3E87">
      <w:pPr>
        <w:pStyle w:val="22"/>
        <w:shd w:val="clear" w:color="auto" w:fill="auto"/>
        <w:spacing w:after="0" w:line="270" w:lineRule="exact"/>
      </w:pPr>
    </w:p>
    <w:p w:rsidR="003A3E87" w:rsidRDefault="003A3E87" w:rsidP="003A3E87">
      <w:pPr>
        <w:pStyle w:val="22"/>
        <w:shd w:val="clear" w:color="auto" w:fill="auto"/>
        <w:spacing w:after="0" w:line="270" w:lineRule="exact"/>
      </w:pPr>
    </w:p>
    <w:p w:rsidR="006E4260" w:rsidRDefault="006E4260" w:rsidP="0005505A">
      <w:pPr>
        <w:pStyle w:val="22"/>
        <w:shd w:val="clear" w:color="auto" w:fill="auto"/>
        <w:spacing w:after="0" w:line="270" w:lineRule="exact"/>
        <w:ind w:left="4320"/>
      </w:pPr>
    </w:p>
    <w:p w:rsidR="00B56702" w:rsidRDefault="00B56702" w:rsidP="00B567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КОНТРОЛЬНЫЕ ЗАДАНИЯ </w:t>
      </w:r>
    </w:p>
    <w:p w:rsidR="00B56702" w:rsidRPr="00296592" w:rsidRDefault="00B56702" w:rsidP="00B567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домашней контрольной работы</w:t>
      </w:r>
    </w:p>
    <w:p w:rsidR="00B56702" w:rsidRPr="003A3E87" w:rsidRDefault="00B56702" w:rsidP="003A3E87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A3E87">
        <w:rPr>
          <w:rFonts w:ascii="Times New Roman" w:eastAsia="Calibri" w:hAnsi="Times New Roman"/>
          <w:b/>
          <w:sz w:val="24"/>
          <w:szCs w:val="24"/>
          <w:lang w:eastAsia="en-US"/>
        </w:rPr>
        <w:t>Вариант №1</w:t>
      </w:r>
    </w:p>
    <w:p w:rsidR="00B56702" w:rsidRPr="003A3E87" w:rsidRDefault="00B56702" w:rsidP="003A3E87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3E8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Задание 1:</w:t>
      </w:r>
      <w:r w:rsidRPr="003A3E87">
        <w:rPr>
          <w:rFonts w:ascii="Times New Roman" w:eastAsia="Calibri" w:hAnsi="Times New Roman"/>
          <w:sz w:val="24"/>
          <w:szCs w:val="24"/>
          <w:lang w:eastAsia="en-US"/>
        </w:rPr>
        <w:t xml:space="preserve">  Правовое положение государственной службы.</w:t>
      </w:r>
    </w:p>
    <w:p w:rsidR="00B56702" w:rsidRPr="003A3E87" w:rsidRDefault="00B56702" w:rsidP="003A3E87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3E8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Задание 2:</w:t>
      </w:r>
      <w:r w:rsidRPr="003A3E87">
        <w:rPr>
          <w:rFonts w:ascii="Times New Roman" w:eastAsia="Calibri" w:hAnsi="Times New Roman"/>
          <w:sz w:val="24"/>
          <w:szCs w:val="24"/>
          <w:lang w:eastAsia="en-US"/>
        </w:rPr>
        <w:t xml:space="preserve"> Дисциплинарная ответственность и ее виды.</w:t>
      </w:r>
    </w:p>
    <w:p w:rsidR="00B56702" w:rsidRPr="003A3E87" w:rsidRDefault="00B56702" w:rsidP="003A3E87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3A3E8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Задача:</w:t>
      </w:r>
    </w:p>
    <w:p w:rsidR="00B56702" w:rsidRPr="003A3E87" w:rsidRDefault="00B56702" w:rsidP="003A3E87">
      <w:pPr>
        <w:pStyle w:val="af7"/>
        <w:spacing w:after="0" w:line="276" w:lineRule="auto"/>
        <w:jc w:val="both"/>
      </w:pPr>
      <w:r w:rsidRPr="003A3E87">
        <w:t>К. был снижен брачный возраст, и она вступила в зарегистрированный брак в 16 лет. Через год она расторгла брак в связи с грубым отношением к ней мужа и решила вместе с годовалым сыном переменить место жительства. Она продала подаренную ей дедом на свадьбу дачу, чтобы на новом месте купить квартиру. Дед, узнав об этом, подал в суд иск о признании договора купли-продажи недействительным, так как К. - несовершеннолетняя и не может совершать самостоятельно сделки с недвижимостью. Одновременно он просил назначить себя попечителем своей внучки, а ее обязать проживать по месту жительства попечителя. Какое решение должен принять суд по иску?</w:t>
      </w:r>
    </w:p>
    <w:p w:rsidR="00B56702" w:rsidRPr="003A3E87" w:rsidRDefault="00B56702" w:rsidP="003A3E87">
      <w:pPr>
        <w:spacing w:after="0"/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B56702" w:rsidRPr="003A3E87" w:rsidRDefault="00B56702" w:rsidP="003A3E87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3E87">
        <w:rPr>
          <w:rFonts w:ascii="Times New Roman" w:eastAsia="Calibri" w:hAnsi="Times New Roman"/>
          <w:b/>
          <w:sz w:val="24"/>
          <w:szCs w:val="24"/>
          <w:lang w:eastAsia="en-US"/>
        </w:rPr>
        <w:t>Вариант №2</w:t>
      </w:r>
    </w:p>
    <w:p w:rsidR="00B56702" w:rsidRPr="003A3E87" w:rsidRDefault="00B56702" w:rsidP="003A3E87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3E8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Задание 1</w:t>
      </w:r>
      <w:r w:rsidRPr="003A3E87">
        <w:rPr>
          <w:rFonts w:ascii="Times New Roman" w:eastAsia="Calibri" w:hAnsi="Times New Roman"/>
          <w:sz w:val="24"/>
          <w:szCs w:val="24"/>
          <w:lang w:eastAsia="en-US"/>
        </w:rPr>
        <w:t>: Общие положения о муниципальной службе и  статус муниципального служащего.</w:t>
      </w:r>
    </w:p>
    <w:p w:rsidR="00B56702" w:rsidRPr="003A3E87" w:rsidRDefault="00B56702" w:rsidP="003A3E87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3E8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Задание 2</w:t>
      </w:r>
      <w:r w:rsidRPr="003A3E87">
        <w:rPr>
          <w:rFonts w:ascii="Times New Roman" w:eastAsia="Calibri" w:hAnsi="Times New Roman"/>
          <w:sz w:val="24"/>
          <w:szCs w:val="24"/>
          <w:lang w:eastAsia="en-US"/>
        </w:rPr>
        <w:t>: Реорганизация, ликвидация, несостоятельность (банкротство) субъектов предпринимательской деятельности.</w:t>
      </w:r>
    </w:p>
    <w:p w:rsidR="00B56702" w:rsidRPr="003A3E87" w:rsidRDefault="00B56702" w:rsidP="003A3E87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3A3E8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Задача:</w:t>
      </w:r>
    </w:p>
    <w:p w:rsidR="00B56702" w:rsidRPr="003A3E87" w:rsidRDefault="00B56702" w:rsidP="003A3E8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3E87">
        <w:rPr>
          <w:rFonts w:ascii="Times New Roman" w:hAnsi="Times New Roman"/>
          <w:sz w:val="24"/>
          <w:szCs w:val="24"/>
        </w:rPr>
        <w:t>Усманова</w:t>
      </w:r>
      <w:proofErr w:type="spellEnd"/>
      <w:r w:rsidRPr="003A3E87">
        <w:rPr>
          <w:rFonts w:ascii="Times New Roman" w:hAnsi="Times New Roman"/>
          <w:sz w:val="24"/>
          <w:szCs w:val="24"/>
        </w:rPr>
        <w:t xml:space="preserve"> А.И. работает в бухгалтерии ОАО «Парус». Она обратилась к администрации с просьбой установить ей сокращенный рабочий день, так как у нее ребенок-инвалид одиннадцати лет. Рассмотрев ее заявление, ей ответили, что неполное время установят, но заработная плата будет меньше и отпуск, соответственно, сократится.</w:t>
      </w:r>
    </w:p>
    <w:p w:rsidR="00B56702" w:rsidRPr="003A3E87" w:rsidRDefault="00B56702" w:rsidP="003A3E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3E87">
        <w:rPr>
          <w:rFonts w:ascii="Times New Roman" w:hAnsi="Times New Roman"/>
          <w:sz w:val="24"/>
          <w:szCs w:val="24"/>
        </w:rPr>
        <w:t>Прокомментируйте ответ администрации ОАО «Парус».</w:t>
      </w:r>
    </w:p>
    <w:p w:rsidR="00B56702" w:rsidRPr="003A3E87" w:rsidRDefault="00B56702" w:rsidP="003A3E87">
      <w:pPr>
        <w:shd w:val="clear" w:color="auto" w:fill="FFFFFF"/>
        <w:spacing w:after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56702" w:rsidRPr="003A3E87" w:rsidRDefault="00B56702" w:rsidP="003A3E87">
      <w:pPr>
        <w:shd w:val="clear" w:color="auto" w:fill="FFFFFF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3E8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Вариант №3 </w:t>
      </w:r>
    </w:p>
    <w:p w:rsidR="00B56702" w:rsidRPr="003A3E87" w:rsidRDefault="00B56702" w:rsidP="003A3E87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3E8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Задание 1: </w:t>
      </w:r>
      <w:r w:rsidRPr="003A3E87">
        <w:rPr>
          <w:rFonts w:ascii="Times New Roman" w:eastAsia="Calibri" w:hAnsi="Times New Roman"/>
          <w:sz w:val="24"/>
          <w:szCs w:val="24"/>
          <w:lang w:eastAsia="en-US"/>
        </w:rPr>
        <w:t>Служебный контракт гражданского служащего.</w:t>
      </w:r>
    </w:p>
    <w:p w:rsidR="00B56702" w:rsidRPr="003A3E87" w:rsidRDefault="00B56702" w:rsidP="003A3E87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3E8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Задание 2</w:t>
      </w:r>
      <w:r w:rsidRPr="003A3E87">
        <w:rPr>
          <w:rFonts w:ascii="Times New Roman" w:eastAsia="Calibri" w:hAnsi="Times New Roman"/>
          <w:sz w:val="24"/>
          <w:szCs w:val="24"/>
          <w:lang w:eastAsia="en-US"/>
        </w:rPr>
        <w:t>: Субъекты правоотношений и их правовой статус.</w:t>
      </w:r>
    </w:p>
    <w:p w:rsidR="00B56702" w:rsidRPr="003A3E87" w:rsidRDefault="00B56702" w:rsidP="003A3E87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3A3E8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Задача:</w:t>
      </w:r>
    </w:p>
    <w:p w:rsidR="00B56702" w:rsidRPr="003A3E87" w:rsidRDefault="00B56702" w:rsidP="003A3E87">
      <w:pPr>
        <w:pStyle w:val="c0"/>
        <w:shd w:val="clear" w:color="auto" w:fill="FFFFFF"/>
        <w:spacing w:before="0" w:beforeAutospacing="0" w:after="0" w:afterAutospacing="0" w:line="276" w:lineRule="auto"/>
        <w:jc w:val="both"/>
      </w:pPr>
      <w:r w:rsidRPr="003A3E87">
        <w:rPr>
          <w:rStyle w:val="c8"/>
        </w:rPr>
        <w:t>В день рождения 13 -летний Антон получил подарок от друзей отца 1000 рублей. Антон решил не тратить деньги, положить их в банк, а когда вклад прирастет, купить себе роликовые коньки. Может ли Антон самостоятельно заключить с банком договор банковского вклада.</w:t>
      </w:r>
    </w:p>
    <w:p w:rsidR="00B56702" w:rsidRPr="003A3E87" w:rsidRDefault="00B56702" w:rsidP="003A3E87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</w:p>
    <w:p w:rsidR="00B56702" w:rsidRPr="003A3E87" w:rsidRDefault="00B56702" w:rsidP="003A3E87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3E87">
        <w:rPr>
          <w:rFonts w:ascii="Times New Roman" w:eastAsia="Calibri" w:hAnsi="Times New Roman"/>
          <w:b/>
          <w:sz w:val="24"/>
          <w:szCs w:val="24"/>
          <w:lang w:eastAsia="en-US"/>
        </w:rPr>
        <w:t>Вариант №4</w:t>
      </w:r>
    </w:p>
    <w:p w:rsidR="00B56702" w:rsidRPr="003A3E87" w:rsidRDefault="00B56702" w:rsidP="003A3E87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3E8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Задание 1:</w:t>
      </w:r>
      <w:r w:rsidRPr="003A3E87">
        <w:rPr>
          <w:rFonts w:ascii="Times New Roman" w:eastAsia="Calibri" w:hAnsi="Times New Roman"/>
          <w:sz w:val="24"/>
          <w:szCs w:val="24"/>
          <w:lang w:eastAsia="en-US"/>
        </w:rPr>
        <w:t xml:space="preserve">  Права и обязанности сторон по трудовому договору.</w:t>
      </w:r>
    </w:p>
    <w:p w:rsidR="00B56702" w:rsidRPr="003A3E87" w:rsidRDefault="00B56702" w:rsidP="003A3E87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3E8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Задание 2</w:t>
      </w:r>
      <w:r w:rsidRPr="003A3E87">
        <w:rPr>
          <w:rFonts w:ascii="Times New Roman" w:eastAsia="Calibri" w:hAnsi="Times New Roman"/>
          <w:sz w:val="24"/>
          <w:szCs w:val="24"/>
          <w:lang w:eastAsia="en-US"/>
        </w:rPr>
        <w:t>: Исполнение гражданско-правового договора. Ответственность за нарушение обязательств.</w:t>
      </w:r>
    </w:p>
    <w:p w:rsidR="00B56702" w:rsidRPr="003A3E87" w:rsidRDefault="00B56702" w:rsidP="003A3E87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3A3E8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Задача:</w:t>
      </w:r>
    </w:p>
    <w:p w:rsidR="00B56702" w:rsidRPr="003A3E87" w:rsidRDefault="00B56702" w:rsidP="003A3E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3E87">
        <w:rPr>
          <w:rFonts w:ascii="Times New Roman" w:hAnsi="Times New Roman"/>
          <w:sz w:val="24"/>
          <w:szCs w:val="24"/>
        </w:rPr>
        <w:t xml:space="preserve">Володарская С.Л. оформлялась на работу в детский сад. У нее потребовали документы о специальном образовании, характеристику с прежнего места работы, а также копию </w:t>
      </w:r>
      <w:r w:rsidRPr="003A3E87">
        <w:rPr>
          <w:rFonts w:ascii="Times New Roman" w:hAnsi="Times New Roman"/>
          <w:sz w:val="24"/>
          <w:szCs w:val="24"/>
        </w:rPr>
        <w:lastRenderedPageBreak/>
        <w:t xml:space="preserve">судебного решения по бракоразводному делу, рассмотренному за год до ее обращения о приеме на работу. Имела ли право администрация требовать копию судебного решения? </w:t>
      </w:r>
    </w:p>
    <w:p w:rsidR="00B56702" w:rsidRPr="003A3E87" w:rsidRDefault="00B56702" w:rsidP="003A3E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56702" w:rsidRPr="003A3E87" w:rsidRDefault="00B56702" w:rsidP="003A3E87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A3E87">
        <w:rPr>
          <w:rFonts w:ascii="Times New Roman" w:eastAsia="Calibri" w:hAnsi="Times New Roman"/>
          <w:b/>
          <w:sz w:val="24"/>
          <w:szCs w:val="24"/>
          <w:lang w:eastAsia="en-US"/>
        </w:rPr>
        <w:t>Вариант №5</w:t>
      </w:r>
    </w:p>
    <w:p w:rsidR="00B56702" w:rsidRPr="003A3E87" w:rsidRDefault="00B56702" w:rsidP="003A3E87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3E8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Задание 1:</w:t>
      </w:r>
      <w:r w:rsidRPr="003A3E87">
        <w:rPr>
          <w:rFonts w:ascii="Times New Roman" w:eastAsia="Calibri" w:hAnsi="Times New Roman"/>
          <w:sz w:val="24"/>
          <w:szCs w:val="24"/>
          <w:lang w:eastAsia="en-US"/>
        </w:rPr>
        <w:t xml:space="preserve">  Поступление на муниципальную службу и ее прохождение.</w:t>
      </w:r>
    </w:p>
    <w:p w:rsidR="00B56702" w:rsidRPr="003A3E87" w:rsidRDefault="00B56702" w:rsidP="003A3E87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3E8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Задание 2</w:t>
      </w:r>
      <w:r w:rsidRPr="003A3E87">
        <w:rPr>
          <w:rFonts w:ascii="Times New Roman" w:eastAsia="Calibri" w:hAnsi="Times New Roman"/>
          <w:sz w:val="24"/>
          <w:szCs w:val="24"/>
          <w:lang w:eastAsia="en-US"/>
        </w:rPr>
        <w:t>: Виды трудового договора.</w:t>
      </w:r>
    </w:p>
    <w:p w:rsidR="00B56702" w:rsidRPr="003A3E87" w:rsidRDefault="00B56702" w:rsidP="003A3E87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3A3E8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Задача:</w:t>
      </w:r>
    </w:p>
    <w:p w:rsidR="00B56702" w:rsidRPr="003A3E87" w:rsidRDefault="00B56702" w:rsidP="003A3E8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8"/>
        </w:rPr>
      </w:pPr>
      <w:r w:rsidRPr="003A3E87">
        <w:rPr>
          <w:rStyle w:val="c8"/>
        </w:rPr>
        <w:t>А., 16 лет, работающий учеником на шинном заводе, на первую зарплату купил роликовые коньки. Отец потребовал от продавца магазина в присутствии сына вернуть уплаченные деньги, поскольку сын совершил ее без разрешения родителей. Продавец отказался, заявив, что он поинтересовался, откуда у мальчика деньги. Когда тот заявил, что деньги он заработал, продавец продал ему товар. Правомерны ли требования отца А.? Правомерны ли действия продавца?</w:t>
      </w:r>
    </w:p>
    <w:p w:rsidR="00B56702" w:rsidRPr="003A3E87" w:rsidRDefault="00B56702" w:rsidP="003A3E87">
      <w:pPr>
        <w:pStyle w:val="c0"/>
        <w:shd w:val="clear" w:color="auto" w:fill="FFFFFF"/>
        <w:spacing w:before="0" w:beforeAutospacing="0" w:after="0" w:afterAutospacing="0" w:line="276" w:lineRule="auto"/>
        <w:jc w:val="both"/>
      </w:pPr>
    </w:p>
    <w:p w:rsidR="00B56702" w:rsidRPr="003A3E87" w:rsidRDefault="00B56702" w:rsidP="003A3E87">
      <w:pPr>
        <w:shd w:val="clear" w:color="auto" w:fill="FFFFFF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3E87">
        <w:rPr>
          <w:rFonts w:ascii="Times New Roman" w:eastAsia="Calibri" w:hAnsi="Times New Roman"/>
          <w:b/>
          <w:sz w:val="24"/>
          <w:szCs w:val="24"/>
          <w:lang w:eastAsia="en-US"/>
        </w:rPr>
        <w:t>Вариант №6</w:t>
      </w:r>
    </w:p>
    <w:p w:rsidR="00B56702" w:rsidRPr="003A3E87" w:rsidRDefault="00B56702" w:rsidP="003A3E87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3E8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Задание 1:</w:t>
      </w:r>
      <w:r w:rsidRPr="003A3E87">
        <w:rPr>
          <w:rFonts w:ascii="Times New Roman" w:eastAsia="Calibri" w:hAnsi="Times New Roman"/>
          <w:sz w:val="24"/>
          <w:szCs w:val="24"/>
          <w:lang w:eastAsia="en-US"/>
        </w:rPr>
        <w:t xml:space="preserve">  Рассмотрение индивидуальных трудовых споров в государственной службе.</w:t>
      </w:r>
    </w:p>
    <w:p w:rsidR="00B56702" w:rsidRPr="003A3E87" w:rsidRDefault="00B56702" w:rsidP="003A3E87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3E8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Задание 2</w:t>
      </w:r>
      <w:r w:rsidRPr="003A3E87">
        <w:rPr>
          <w:rFonts w:ascii="Times New Roman" w:eastAsia="Calibri" w:hAnsi="Times New Roman"/>
          <w:sz w:val="24"/>
          <w:szCs w:val="24"/>
          <w:lang w:eastAsia="en-US"/>
        </w:rPr>
        <w:t xml:space="preserve">: Органы </w:t>
      </w:r>
      <w:proofErr w:type="gramStart"/>
      <w:r w:rsidRPr="003A3E87">
        <w:rPr>
          <w:rFonts w:ascii="Times New Roman" w:eastAsia="Calibri" w:hAnsi="Times New Roman"/>
          <w:sz w:val="24"/>
          <w:szCs w:val="24"/>
          <w:lang w:eastAsia="en-US"/>
        </w:rPr>
        <w:t>контроля за</w:t>
      </w:r>
      <w:proofErr w:type="gramEnd"/>
      <w:r w:rsidRPr="003A3E87">
        <w:rPr>
          <w:rFonts w:ascii="Times New Roman" w:eastAsia="Calibri" w:hAnsi="Times New Roman"/>
          <w:sz w:val="24"/>
          <w:szCs w:val="24"/>
          <w:lang w:eastAsia="en-US"/>
        </w:rPr>
        <w:t xml:space="preserve"> соблюдением трудовых прав.</w:t>
      </w:r>
    </w:p>
    <w:p w:rsidR="00B56702" w:rsidRPr="003A3E87" w:rsidRDefault="00B56702" w:rsidP="003A3E87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3A3E8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Задача: </w:t>
      </w:r>
    </w:p>
    <w:p w:rsidR="00B56702" w:rsidRPr="003A3E87" w:rsidRDefault="00B56702" w:rsidP="003A3E8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3E87">
        <w:rPr>
          <w:rFonts w:ascii="Times New Roman" w:hAnsi="Times New Roman"/>
          <w:sz w:val="24"/>
          <w:szCs w:val="24"/>
        </w:rPr>
        <w:t>Маисеева</w:t>
      </w:r>
      <w:proofErr w:type="spellEnd"/>
      <w:r w:rsidRPr="003A3E87">
        <w:rPr>
          <w:rFonts w:ascii="Times New Roman" w:hAnsi="Times New Roman"/>
          <w:sz w:val="24"/>
          <w:szCs w:val="24"/>
        </w:rPr>
        <w:t xml:space="preserve"> М.П. получает высшее образование на заочной форме обучения на юридическом факультете КГУ и работает менеджером в магазине. Она обратилась к администрации с просьбой предоставить ей оплачиваемый отпуск как студентке- заочнице на время сессии, однако администрация ей в этом отказала, сославшись на то, что сессия оплачивается только в том случае, если она учится по профилю предприятия, а если </w:t>
      </w:r>
      <w:proofErr w:type="gramStart"/>
      <w:r w:rsidRPr="003A3E87">
        <w:rPr>
          <w:rFonts w:ascii="Times New Roman" w:hAnsi="Times New Roman"/>
          <w:sz w:val="24"/>
          <w:szCs w:val="24"/>
        </w:rPr>
        <w:t>нет</w:t>
      </w:r>
      <w:proofErr w:type="gramEnd"/>
      <w:r w:rsidRPr="003A3E87">
        <w:rPr>
          <w:rFonts w:ascii="Times New Roman" w:hAnsi="Times New Roman"/>
          <w:sz w:val="24"/>
          <w:szCs w:val="24"/>
        </w:rPr>
        <w:t xml:space="preserve"> то ей может быть предоставлен только неоплачиваемый отпуск. Прокомментируйте ответ администрации.</w:t>
      </w:r>
    </w:p>
    <w:p w:rsidR="00B56702" w:rsidRPr="003A3E87" w:rsidRDefault="00B56702" w:rsidP="003A3E87">
      <w:pPr>
        <w:shd w:val="clear" w:color="auto" w:fill="FFFFFF"/>
        <w:spacing w:after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56702" w:rsidRPr="003A3E87" w:rsidRDefault="00B56702" w:rsidP="003A3E87">
      <w:pPr>
        <w:shd w:val="clear" w:color="auto" w:fill="FFFFFF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3E87">
        <w:rPr>
          <w:rFonts w:ascii="Times New Roman" w:eastAsia="Calibri" w:hAnsi="Times New Roman"/>
          <w:b/>
          <w:sz w:val="24"/>
          <w:szCs w:val="24"/>
          <w:lang w:eastAsia="en-US"/>
        </w:rPr>
        <w:t>Вариант №7</w:t>
      </w:r>
    </w:p>
    <w:p w:rsidR="00B56702" w:rsidRPr="003A3E87" w:rsidRDefault="00B56702" w:rsidP="003A3E87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3E8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Задание 1:</w:t>
      </w:r>
      <w:r w:rsidRPr="003A3E87">
        <w:rPr>
          <w:rFonts w:ascii="Times New Roman" w:eastAsia="Calibri" w:hAnsi="Times New Roman"/>
          <w:sz w:val="24"/>
          <w:szCs w:val="24"/>
          <w:lang w:eastAsia="en-US"/>
        </w:rPr>
        <w:t xml:space="preserve"> Социальное партнерство.</w:t>
      </w:r>
    </w:p>
    <w:p w:rsidR="00B56702" w:rsidRPr="003A3E87" w:rsidRDefault="00B56702" w:rsidP="003A3E87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3E8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Задание 2</w:t>
      </w:r>
      <w:r w:rsidRPr="003A3E87">
        <w:rPr>
          <w:rFonts w:ascii="Times New Roman" w:eastAsia="Calibri" w:hAnsi="Times New Roman"/>
          <w:sz w:val="24"/>
          <w:szCs w:val="24"/>
          <w:lang w:eastAsia="en-US"/>
        </w:rPr>
        <w:t>: Судебные формы защиты прав предпринимателей.</w:t>
      </w:r>
    </w:p>
    <w:p w:rsidR="00B56702" w:rsidRPr="003A3E87" w:rsidRDefault="00B56702" w:rsidP="003A3E87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3A3E8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Задача:</w:t>
      </w:r>
    </w:p>
    <w:p w:rsidR="00B56702" w:rsidRPr="003A3E87" w:rsidRDefault="00B56702" w:rsidP="003A3E87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3A3E87">
        <w:rPr>
          <w:rFonts w:ascii="Times New Roman" w:hAnsi="Times New Roman"/>
          <w:sz w:val="24"/>
          <w:szCs w:val="24"/>
        </w:rPr>
        <w:t>Петрова М.И. работает в туристической фирме. Имеет ли право руководитель фирмы, деля отпуск на две части, одну из них предоставлять во время нужное работнику (в соответствии с графиком отпусков), а другую во время, удобное руководителю (например, с 15 по 30 января)?</w:t>
      </w:r>
    </w:p>
    <w:p w:rsidR="00B56702" w:rsidRPr="003A3E87" w:rsidRDefault="00B56702" w:rsidP="003A3E87">
      <w:pPr>
        <w:shd w:val="clear" w:color="auto" w:fill="FFFFFF"/>
        <w:spacing w:after="0"/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</w:p>
    <w:p w:rsidR="00B56702" w:rsidRPr="003A3E87" w:rsidRDefault="00B56702" w:rsidP="003A3E87">
      <w:pPr>
        <w:shd w:val="clear" w:color="auto" w:fill="FFFFFF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3E87">
        <w:rPr>
          <w:rFonts w:ascii="Times New Roman" w:eastAsia="Calibri" w:hAnsi="Times New Roman"/>
          <w:b/>
          <w:sz w:val="24"/>
          <w:szCs w:val="24"/>
          <w:lang w:eastAsia="en-US"/>
        </w:rPr>
        <w:t>Вариант №8</w:t>
      </w:r>
    </w:p>
    <w:p w:rsidR="00B56702" w:rsidRPr="003A3E87" w:rsidRDefault="00B56702" w:rsidP="003A3E87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3E8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Задание 1:</w:t>
      </w:r>
      <w:r w:rsidRPr="003A3E87">
        <w:rPr>
          <w:rFonts w:ascii="Times New Roman" w:eastAsia="Calibri" w:hAnsi="Times New Roman"/>
          <w:sz w:val="24"/>
          <w:szCs w:val="24"/>
          <w:lang w:eastAsia="en-US"/>
        </w:rPr>
        <w:t xml:space="preserve"> Понятие, классификация и виды правоотношений по социальному обеспечению.</w:t>
      </w:r>
    </w:p>
    <w:p w:rsidR="00B56702" w:rsidRPr="003A3E87" w:rsidRDefault="00B56702" w:rsidP="003A3E87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3E8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Задание 2</w:t>
      </w:r>
      <w:r w:rsidRPr="003A3E87">
        <w:rPr>
          <w:rFonts w:ascii="Times New Roman" w:eastAsia="Calibri" w:hAnsi="Times New Roman"/>
          <w:sz w:val="24"/>
          <w:szCs w:val="24"/>
          <w:lang w:eastAsia="en-US"/>
        </w:rPr>
        <w:t>: Субъекты гражданских прав.</w:t>
      </w:r>
    </w:p>
    <w:p w:rsidR="00B56702" w:rsidRPr="003A3E87" w:rsidRDefault="00B56702" w:rsidP="003A3E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3E8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Задача:</w:t>
      </w:r>
      <w:r w:rsidRPr="003A3E87">
        <w:rPr>
          <w:rFonts w:ascii="Times New Roman" w:hAnsi="Times New Roman"/>
          <w:sz w:val="24"/>
          <w:szCs w:val="24"/>
        </w:rPr>
        <w:t xml:space="preserve">  </w:t>
      </w:r>
    </w:p>
    <w:p w:rsidR="00B56702" w:rsidRPr="003A3E87" w:rsidRDefault="00B56702" w:rsidP="003A3E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3E87">
        <w:rPr>
          <w:rFonts w:ascii="Times New Roman" w:hAnsi="Times New Roman"/>
          <w:sz w:val="24"/>
          <w:szCs w:val="24"/>
        </w:rPr>
        <w:t>Ивлев П.П. работает по срочному трудовому договору. Ему предложили другую работу на более выгодных условиях. Он хотел расторгнуть действующий договор, однако администрация ему в этом отказала, ссылаясь на ст. 79 ТК РФ. Правомерны ли действия администрации? Каковы общие основания расторжения договора по инициативе работника?</w:t>
      </w:r>
    </w:p>
    <w:p w:rsidR="00B56702" w:rsidRPr="003A3E87" w:rsidRDefault="00B56702" w:rsidP="003A3E87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56702" w:rsidRPr="003A3E87" w:rsidRDefault="00B56702" w:rsidP="003A3E87">
      <w:pPr>
        <w:shd w:val="clear" w:color="auto" w:fill="FFFFFF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3E87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Вариант №9</w:t>
      </w:r>
    </w:p>
    <w:p w:rsidR="00B56702" w:rsidRPr="003A3E87" w:rsidRDefault="00B56702" w:rsidP="003A3E87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3E8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Задание 1:</w:t>
      </w:r>
      <w:r w:rsidRPr="003A3E87">
        <w:rPr>
          <w:rFonts w:ascii="Times New Roman" w:eastAsia="Calibri" w:hAnsi="Times New Roman"/>
          <w:sz w:val="24"/>
          <w:szCs w:val="24"/>
          <w:lang w:eastAsia="en-US"/>
        </w:rPr>
        <w:t xml:space="preserve"> Виды материальной ответственности работников.</w:t>
      </w:r>
    </w:p>
    <w:p w:rsidR="00B56702" w:rsidRPr="003A3E87" w:rsidRDefault="00B56702" w:rsidP="003A3E87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3E8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Задание 2</w:t>
      </w:r>
      <w:r w:rsidRPr="003A3E87">
        <w:rPr>
          <w:rFonts w:ascii="Times New Roman" w:eastAsia="Calibri" w:hAnsi="Times New Roman"/>
          <w:sz w:val="24"/>
          <w:szCs w:val="24"/>
          <w:lang w:eastAsia="en-US"/>
        </w:rPr>
        <w:t>: Предпринимательская деятельность без образования юридического лица. Индивидуальный предприниматель.</w:t>
      </w:r>
    </w:p>
    <w:p w:rsidR="00B56702" w:rsidRPr="003A3E87" w:rsidRDefault="00B56702" w:rsidP="003A3E87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3A3E8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Задача:</w:t>
      </w:r>
    </w:p>
    <w:p w:rsidR="00B56702" w:rsidRPr="003A3E87" w:rsidRDefault="00B56702" w:rsidP="003A3E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3E87">
        <w:rPr>
          <w:rFonts w:ascii="Times New Roman" w:hAnsi="Times New Roman"/>
          <w:sz w:val="24"/>
          <w:szCs w:val="24"/>
        </w:rPr>
        <w:t>Во время отпуска Маслова П.Е. заболела на 11 дней, четыре из которых – выходные. 25 мая она должна выйти на работу. На сколько дней ей продлят отпуск?</w:t>
      </w:r>
    </w:p>
    <w:p w:rsidR="00B56702" w:rsidRPr="003A3E87" w:rsidRDefault="00B56702" w:rsidP="003A3E87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</w:p>
    <w:p w:rsidR="00B56702" w:rsidRPr="003A3E87" w:rsidRDefault="00B56702" w:rsidP="003A3E87">
      <w:pPr>
        <w:shd w:val="clear" w:color="auto" w:fill="FFFFFF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3E87">
        <w:rPr>
          <w:rFonts w:ascii="Times New Roman" w:eastAsia="Calibri" w:hAnsi="Times New Roman"/>
          <w:b/>
          <w:sz w:val="24"/>
          <w:szCs w:val="24"/>
          <w:lang w:eastAsia="en-US"/>
        </w:rPr>
        <w:t>Вариант №10</w:t>
      </w:r>
    </w:p>
    <w:p w:rsidR="00B56702" w:rsidRPr="003A3E87" w:rsidRDefault="00B56702" w:rsidP="003A3E87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3E8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Задание 1:</w:t>
      </w:r>
      <w:r w:rsidRPr="003A3E87">
        <w:rPr>
          <w:rFonts w:ascii="Times New Roman" w:eastAsia="Calibri" w:hAnsi="Times New Roman"/>
          <w:sz w:val="24"/>
          <w:szCs w:val="24"/>
          <w:lang w:eastAsia="en-US"/>
        </w:rPr>
        <w:t xml:space="preserve">  Труд отдельных категорий работников.</w:t>
      </w:r>
    </w:p>
    <w:p w:rsidR="00B56702" w:rsidRPr="003A3E87" w:rsidRDefault="00B56702" w:rsidP="003A3E87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3E8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Задание 2</w:t>
      </w:r>
      <w:r w:rsidRPr="003A3E87">
        <w:rPr>
          <w:rFonts w:ascii="Times New Roman" w:eastAsia="Calibri" w:hAnsi="Times New Roman"/>
          <w:sz w:val="24"/>
          <w:szCs w:val="24"/>
          <w:lang w:eastAsia="en-US"/>
        </w:rPr>
        <w:t>: Организационно правовые формы предпринимательской деятельности.</w:t>
      </w:r>
    </w:p>
    <w:p w:rsidR="00B56702" w:rsidRPr="003A3E87" w:rsidRDefault="00B56702" w:rsidP="003A3E87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3A3E8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Задача:</w:t>
      </w:r>
    </w:p>
    <w:p w:rsidR="00B56702" w:rsidRPr="003A3E87" w:rsidRDefault="00B56702" w:rsidP="003A3E8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A3E87">
        <w:rPr>
          <w:rFonts w:ascii="Times New Roman" w:hAnsi="Times New Roman"/>
          <w:sz w:val="24"/>
          <w:szCs w:val="24"/>
        </w:rPr>
        <w:t>После десяти лет совместной жизни супруги Сидоровы расторгли брак. В судебном заседании при разделе совместно нажитого имущества Сидорова просила признать за ней право на половину гонорара, который причитается ее мужу за издание его книги, написанной им в период их совместной жизни.</w:t>
      </w:r>
    </w:p>
    <w:p w:rsidR="00B56702" w:rsidRPr="003A3E87" w:rsidRDefault="00B56702" w:rsidP="003A3E8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A3E87">
        <w:rPr>
          <w:rFonts w:ascii="Times New Roman" w:hAnsi="Times New Roman"/>
          <w:sz w:val="24"/>
          <w:szCs w:val="24"/>
        </w:rPr>
        <w:t>По мнению Сидорова, гонорар нельзя считать общей совместной собственностью супругов, предусмотренной ст. 256 ГК, поскольку данный гонорар им еще не получен.</w:t>
      </w:r>
    </w:p>
    <w:p w:rsidR="00B56702" w:rsidRPr="003A3E87" w:rsidRDefault="00B56702" w:rsidP="003A3E8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A3E87">
        <w:rPr>
          <w:rFonts w:ascii="Times New Roman" w:hAnsi="Times New Roman"/>
          <w:sz w:val="24"/>
          <w:szCs w:val="24"/>
        </w:rPr>
        <w:t>Какое решение должен принять суд?</w:t>
      </w:r>
    </w:p>
    <w:p w:rsidR="00B56702" w:rsidRPr="003A3E87" w:rsidRDefault="00B56702" w:rsidP="003A3E87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56702" w:rsidRPr="003A3E87" w:rsidRDefault="00B56702" w:rsidP="003A3E87">
      <w:pPr>
        <w:shd w:val="clear" w:color="auto" w:fill="FFFFFF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3E87">
        <w:rPr>
          <w:rFonts w:ascii="Times New Roman" w:eastAsia="Calibri" w:hAnsi="Times New Roman"/>
          <w:b/>
          <w:sz w:val="24"/>
          <w:szCs w:val="24"/>
          <w:lang w:eastAsia="en-US"/>
        </w:rPr>
        <w:t>Вариант №11</w:t>
      </w:r>
    </w:p>
    <w:p w:rsidR="00B56702" w:rsidRPr="003A3E87" w:rsidRDefault="00B56702" w:rsidP="003A3E87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3E8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Задание 1:</w:t>
      </w:r>
      <w:r w:rsidRPr="003A3E87">
        <w:rPr>
          <w:rFonts w:ascii="Times New Roman" w:eastAsia="Calibri" w:hAnsi="Times New Roman"/>
          <w:sz w:val="24"/>
          <w:szCs w:val="24"/>
          <w:lang w:eastAsia="en-US"/>
        </w:rPr>
        <w:t xml:space="preserve"> Урегулирование трудовых конфликтов.</w:t>
      </w:r>
    </w:p>
    <w:p w:rsidR="00B56702" w:rsidRPr="003A3E87" w:rsidRDefault="00B56702" w:rsidP="003A3E87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3E8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Задание 2</w:t>
      </w:r>
      <w:r w:rsidRPr="003A3E87">
        <w:rPr>
          <w:rFonts w:ascii="Times New Roman" w:eastAsia="Calibri" w:hAnsi="Times New Roman"/>
          <w:sz w:val="24"/>
          <w:szCs w:val="24"/>
          <w:lang w:eastAsia="en-US"/>
        </w:rPr>
        <w:t>: Общие положения гражданско-правовых договоров.</w:t>
      </w:r>
    </w:p>
    <w:p w:rsidR="00B56702" w:rsidRPr="003A3E87" w:rsidRDefault="00B56702" w:rsidP="003A3E87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3A3E8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Задача:</w:t>
      </w:r>
    </w:p>
    <w:p w:rsidR="00B56702" w:rsidRPr="003A3E87" w:rsidRDefault="00B56702" w:rsidP="003A3E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3E87">
        <w:rPr>
          <w:rFonts w:ascii="Times New Roman" w:hAnsi="Times New Roman"/>
          <w:sz w:val="24"/>
          <w:szCs w:val="24"/>
        </w:rPr>
        <w:t>В отношен</w:t>
      </w:r>
      <w:proofErr w:type="gramStart"/>
      <w:r w:rsidRPr="003A3E87">
        <w:rPr>
          <w:rFonts w:ascii="Times New Roman" w:hAnsi="Times New Roman"/>
          <w:sz w:val="24"/>
          <w:szCs w:val="24"/>
        </w:rPr>
        <w:t>ии ООО</w:t>
      </w:r>
      <w:proofErr w:type="gramEnd"/>
      <w:r w:rsidRPr="003A3E87">
        <w:rPr>
          <w:rFonts w:ascii="Times New Roman" w:hAnsi="Times New Roman"/>
          <w:sz w:val="24"/>
          <w:szCs w:val="24"/>
        </w:rPr>
        <w:t xml:space="preserve"> «Ладога» было возбуждено дело об административном правонарушении. В рамках проведения процедуры привлечения к административной ответственност</w:t>
      </w:r>
      <w:proofErr w:type="gramStart"/>
      <w:r w:rsidRPr="003A3E87">
        <w:rPr>
          <w:rFonts w:ascii="Times New Roman" w:hAnsi="Times New Roman"/>
          <w:sz w:val="24"/>
          <w:szCs w:val="24"/>
        </w:rPr>
        <w:t>и ООО</w:t>
      </w:r>
      <w:proofErr w:type="gramEnd"/>
      <w:r w:rsidRPr="003A3E87">
        <w:rPr>
          <w:rFonts w:ascii="Times New Roman" w:hAnsi="Times New Roman"/>
          <w:sz w:val="24"/>
          <w:szCs w:val="24"/>
        </w:rPr>
        <w:t xml:space="preserve"> «Ладога» в результате слияния присоединилось к ООО «</w:t>
      </w:r>
      <w:proofErr w:type="spellStart"/>
      <w:r w:rsidRPr="003A3E87">
        <w:rPr>
          <w:rFonts w:ascii="Times New Roman" w:hAnsi="Times New Roman"/>
          <w:sz w:val="24"/>
          <w:szCs w:val="24"/>
        </w:rPr>
        <w:t>Лесстрой</w:t>
      </w:r>
      <w:proofErr w:type="spellEnd"/>
      <w:r w:rsidRPr="003A3E87">
        <w:rPr>
          <w:rFonts w:ascii="Times New Roman" w:hAnsi="Times New Roman"/>
          <w:sz w:val="24"/>
          <w:szCs w:val="24"/>
        </w:rPr>
        <w:t>». На этом основании дело в отношен</w:t>
      </w:r>
      <w:proofErr w:type="gramStart"/>
      <w:r w:rsidRPr="003A3E87">
        <w:rPr>
          <w:rFonts w:ascii="Times New Roman" w:hAnsi="Times New Roman"/>
          <w:sz w:val="24"/>
          <w:szCs w:val="24"/>
        </w:rPr>
        <w:t>ии ООО</w:t>
      </w:r>
      <w:proofErr w:type="gramEnd"/>
      <w:r w:rsidRPr="003A3E87">
        <w:rPr>
          <w:rFonts w:ascii="Times New Roman" w:hAnsi="Times New Roman"/>
          <w:sz w:val="24"/>
          <w:szCs w:val="24"/>
        </w:rPr>
        <w:t xml:space="preserve"> «Ладога» было прекращено и возбуждено в отношении ООО «</w:t>
      </w:r>
      <w:proofErr w:type="spellStart"/>
      <w:r w:rsidRPr="003A3E87">
        <w:rPr>
          <w:rFonts w:ascii="Times New Roman" w:hAnsi="Times New Roman"/>
          <w:sz w:val="24"/>
          <w:szCs w:val="24"/>
        </w:rPr>
        <w:t>Лесстрой</w:t>
      </w:r>
      <w:proofErr w:type="spellEnd"/>
      <w:r w:rsidRPr="003A3E87">
        <w:rPr>
          <w:rFonts w:ascii="Times New Roman" w:hAnsi="Times New Roman"/>
          <w:sz w:val="24"/>
          <w:szCs w:val="24"/>
        </w:rPr>
        <w:t>». Защитник ООО «</w:t>
      </w:r>
      <w:proofErr w:type="spellStart"/>
      <w:r w:rsidRPr="003A3E87">
        <w:rPr>
          <w:rFonts w:ascii="Times New Roman" w:hAnsi="Times New Roman"/>
          <w:sz w:val="24"/>
          <w:szCs w:val="24"/>
        </w:rPr>
        <w:t>Лесстрой</w:t>
      </w:r>
      <w:proofErr w:type="spellEnd"/>
      <w:r w:rsidRPr="003A3E87">
        <w:rPr>
          <w:rFonts w:ascii="Times New Roman" w:hAnsi="Times New Roman"/>
          <w:sz w:val="24"/>
          <w:szCs w:val="24"/>
        </w:rPr>
        <w:t>» обжаловал в суд факт возбуждения дела об административном правонарушении.</w:t>
      </w:r>
    </w:p>
    <w:p w:rsidR="00B56702" w:rsidRPr="003A3E87" w:rsidRDefault="00B56702" w:rsidP="003A3E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3E87">
        <w:rPr>
          <w:rFonts w:ascii="Times New Roman" w:hAnsi="Times New Roman"/>
          <w:sz w:val="24"/>
          <w:szCs w:val="24"/>
        </w:rPr>
        <w:t>Какое решение должен вынести суд.</w:t>
      </w:r>
    </w:p>
    <w:p w:rsidR="00B56702" w:rsidRPr="003A3E87" w:rsidRDefault="00B56702" w:rsidP="003A3E87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56702" w:rsidRPr="003A3E87" w:rsidRDefault="00B56702" w:rsidP="003A3E87">
      <w:pPr>
        <w:shd w:val="clear" w:color="auto" w:fill="FFFFFF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3E87">
        <w:rPr>
          <w:rFonts w:ascii="Times New Roman" w:eastAsia="Calibri" w:hAnsi="Times New Roman"/>
          <w:b/>
          <w:sz w:val="24"/>
          <w:szCs w:val="24"/>
          <w:lang w:eastAsia="en-US"/>
        </w:rPr>
        <w:t>Вариант №12</w:t>
      </w:r>
    </w:p>
    <w:p w:rsidR="00B56702" w:rsidRPr="003A3E87" w:rsidRDefault="00B56702" w:rsidP="003A3E87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3E8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Задание 1:</w:t>
      </w:r>
      <w:r w:rsidRPr="003A3E87">
        <w:rPr>
          <w:rFonts w:ascii="Times New Roman" w:eastAsia="Calibri" w:hAnsi="Times New Roman"/>
          <w:sz w:val="24"/>
          <w:szCs w:val="24"/>
          <w:lang w:eastAsia="en-US"/>
        </w:rPr>
        <w:t xml:space="preserve">  Правовой статус и виды предпринимательской деятельности.</w:t>
      </w:r>
    </w:p>
    <w:p w:rsidR="00B56702" w:rsidRPr="003A3E87" w:rsidRDefault="00B56702" w:rsidP="003A3E87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3E8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Задание 2</w:t>
      </w:r>
      <w:r w:rsidRPr="003A3E87">
        <w:rPr>
          <w:rFonts w:ascii="Times New Roman" w:eastAsia="Calibri" w:hAnsi="Times New Roman"/>
          <w:sz w:val="24"/>
          <w:szCs w:val="24"/>
          <w:lang w:eastAsia="en-US"/>
        </w:rPr>
        <w:t>: Дисциплина труда и методы ее обеспечения.</w:t>
      </w:r>
    </w:p>
    <w:p w:rsidR="00B56702" w:rsidRPr="003A3E87" w:rsidRDefault="00B56702" w:rsidP="003A3E87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3A3E8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Задача:</w:t>
      </w:r>
    </w:p>
    <w:p w:rsidR="00B56702" w:rsidRPr="003A3E87" w:rsidRDefault="00B56702" w:rsidP="003A3E8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A3E87">
        <w:rPr>
          <w:rFonts w:ascii="Times New Roman" w:hAnsi="Times New Roman"/>
          <w:sz w:val="24"/>
          <w:szCs w:val="24"/>
        </w:rPr>
        <w:t>ООО  «</w:t>
      </w:r>
      <w:proofErr w:type="spellStart"/>
      <w:r w:rsidRPr="003A3E87">
        <w:rPr>
          <w:rFonts w:ascii="Times New Roman" w:hAnsi="Times New Roman"/>
          <w:sz w:val="24"/>
          <w:szCs w:val="24"/>
        </w:rPr>
        <w:t>Креман</w:t>
      </w:r>
      <w:proofErr w:type="spellEnd"/>
      <w:r w:rsidRPr="003A3E87">
        <w:rPr>
          <w:rFonts w:ascii="Times New Roman" w:hAnsi="Times New Roman"/>
          <w:sz w:val="24"/>
          <w:szCs w:val="24"/>
        </w:rPr>
        <w:t xml:space="preserve">»  полагало,  что  деятельность  общества  неправильно  освещена  </w:t>
      </w:r>
      <w:proofErr w:type="gramStart"/>
      <w:r w:rsidRPr="003A3E87">
        <w:rPr>
          <w:rFonts w:ascii="Times New Roman" w:hAnsi="Times New Roman"/>
          <w:sz w:val="24"/>
          <w:szCs w:val="24"/>
        </w:rPr>
        <w:t>в</w:t>
      </w:r>
      <w:proofErr w:type="gramEnd"/>
      <w:r w:rsidRPr="003A3E87">
        <w:rPr>
          <w:rFonts w:ascii="Times New Roman" w:hAnsi="Times New Roman"/>
          <w:sz w:val="24"/>
          <w:szCs w:val="24"/>
        </w:rPr>
        <w:t xml:space="preserve">  критической </w:t>
      </w:r>
    </w:p>
    <w:p w:rsidR="00B56702" w:rsidRPr="003A3E87" w:rsidRDefault="00B56702" w:rsidP="003A3E8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A3E87">
        <w:rPr>
          <w:rFonts w:ascii="Times New Roman" w:hAnsi="Times New Roman"/>
          <w:sz w:val="24"/>
          <w:szCs w:val="24"/>
        </w:rPr>
        <w:t xml:space="preserve">статье, помещенной в газете, вследствие чего был причинен ущерб деловой репутации общества. </w:t>
      </w:r>
    </w:p>
    <w:p w:rsidR="00B56702" w:rsidRPr="003A3E87" w:rsidRDefault="00B56702" w:rsidP="003A3E8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A3E87">
        <w:rPr>
          <w:rFonts w:ascii="Times New Roman" w:hAnsi="Times New Roman"/>
          <w:sz w:val="24"/>
          <w:szCs w:val="24"/>
        </w:rPr>
        <w:t xml:space="preserve">В  связи  с  отказом  редакции  напечатать  опровержение  сведений,  содержащихся  в  статье, </w:t>
      </w:r>
    </w:p>
    <w:p w:rsidR="00B56702" w:rsidRPr="003A3E87" w:rsidRDefault="00B56702" w:rsidP="003A3E8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A3E87">
        <w:rPr>
          <w:rFonts w:ascii="Times New Roman" w:hAnsi="Times New Roman"/>
          <w:sz w:val="24"/>
          <w:szCs w:val="24"/>
        </w:rPr>
        <w:t xml:space="preserve">общество предъявило в суд исковое заявление с требованием обязать газету поместить указанное </w:t>
      </w:r>
    </w:p>
    <w:p w:rsidR="00B56702" w:rsidRPr="003A3E87" w:rsidRDefault="00B56702" w:rsidP="003A3E8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A3E87">
        <w:rPr>
          <w:rFonts w:ascii="Times New Roman" w:hAnsi="Times New Roman"/>
          <w:sz w:val="24"/>
          <w:szCs w:val="24"/>
        </w:rPr>
        <w:t xml:space="preserve">опровержение. </w:t>
      </w:r>
    </w:p>
    <w:p w:rsidR="00B56702" w:rsidRPr="003A3E87" w:rsidRDefault="00B56702" w:rsidP="003A3E8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A3E87">
        <w:rPr>
          <w:rFonts w:ascii="Times New Roman" w:hAnsi="Times New Roman"/>
          <w:sz w:val="24"/>
          <w:szCs w:val="24"/>
        </w:rPr>
        <w:t>Применяются ли в данном случае нормы гражданского права?</w:t>
      </w:r>
    </w:p>
    <w:p w:rsidR="00B56702" w:rsidRPr="003A3E87" w:rsidRDefault="00B56702" w:rsidP="003A3E87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</w:p>
    <w:p w:rsidR="00B56702" w:rsidRPr="003A3E87" w:rsidRDefault="00B56702" w:rsidP="003A3E87">
      <w:pPr>
        <w:shd w:val="clear" w:color="auto" w:fill="FFFFFF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3E87">
        <w:rPr>
          <w:rFonts w:ascii="Times New Roman" w:eastAsia="Calibri" w:hAnsi="Times New Roman"/>
          <w:b/>
          <w:sz w:val="24"/>
          <w:szCs w:val="24"/>
          <w:lang w:eastAsia="en-US"/>
        </w:rPr>
        <w:t>Вариант №13</w:t>
      </w:r>
    </w:p>
    <w:p w:rsidR="00B56702" w:rsidRPr="003A3E87" w:rsidRDefault="00B56702" w:rsidP="003A3E87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3E8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Задание 1:</w:t>
      </w:r>
      <w:r w:rsidRPr="003A3E87">
        <w:rPr>
          <w:rFonts w:ascii="Times New Roman" w:eastAsia="Calibri" w:hAnsi="Times New Roman"/>
          <w:sz w:val="24"/>
          <w:szCs w:val="24"/>
          <w:lang w:eastAsia="en-US"/>
        </w:rPr>
        <w:t xml:space="preserve">  Рабочее время и время отдыха.</w:t>
      </w:r>
    </w:p>
    <w:p w:rsidR="00B56702" w:rsidRPr="003A3E87" w:rsidRDefault="00B56702" w:rsidP="003A3E87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3E8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Задание 2</w:t>
      </w:r>
      <w:r w:rsidRPr="003A3E87">
        <w:rPr>
          <w:rFonts w:ascii="Times New Roman" w:eastAsia="Calibri" w:hAnsi="Times New Roman"/>
          <w:sz w:val="24"/>
          <w:szCs w:val="24"/>
          <w:lang w:eastAsia="en-US"/>
        </w:rPr>
        <w:t>: Понятие, признаки и состав административного правонарушения.</w:t>
      </w:r>
    </w:p>
    <w:p w:rsidR="00B56702" w:rsidRPr="003A3E87" w:rsidRDefault="00B56702" w:rsidP="003A3E87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3A3E8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Задача:</w:t>
      </w:r>
    </w:p>
    <w:p w:rsidR="00B56702" w:rsidRPr="003A3E87" w:rsidRDefault="00B56702" w:rsidP="003A3E8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A3E87">
        <w:rPr>
          <w:rFonts w:ascii="Times New Roman" w:hAnsi="Times New Roman"/>
          <w:sz w:val="24"/>
          <w:szCs w:val="24"/>
        </w:rPr>
        <w:t>Определите</w:t>
      </w:r>
      <w:proofErr w:type="gramEnd"/>
      <w:r w:rsidRPr="003A3E87">
        <w:rPr>
          <w:rFonts w:ascii="Times New Roman" w:hAnsi="Times New Roman"/>
          <w:sz w:val="24"/>
          <w:szCs w:val="24"/>
        </w:rPr>
        <w:t xml:space="preserve"> к каким из указанных отношений применяются нормы гражданского права: </w:t>
      </w:r>
    </w:p>
    <w:p w:rsidR="00B56702" w:rsidRPr="003A3E87" w:rsidRDefault="00B56702" w:rsidP="003A3E8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A3E87">
        <w:rPr>
          <w:rFonts w:ascii="Times New Roman" w:hAnsi="Times New Roman"/>
          <w:sz w:val="24"/>
          <w:szCs w:val="24"/>
        </w:rPr>
        <w:t xml:space="preserve">Обязанность  Алексеева  уплатить  штраф  за  совершенное  административное  правонарушение  – </w:t>
      </w:r>
    </w:p>
    <w:p w:rsidR="00B56702" w:rsidRPr="003A3E87" w:rsidRDefault="00B56702" w:rsidP="003A3E8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A3E87">
        <w:rPr>
          <w:rFonts w:ascii="Times New Roman" w:hAnsi="Times New Roman"/>
          <w:sz w:val="24"/>
          <w:szCs w:val="24"/>
        </w:rPr>
        <w:t xml:space="preserve">проезд на запрещающий сигнал светофора. </w:t>
      </w:r>
    </w:p>
    <w:p w:rsidR="00B56702" w:rsidRPr="003A3E87" w:rsidRDefault="00B56702" w:rsidP="003A3E8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A3E87">
        <w:rPr>
          <w:rFonts w:ascii="Times New Roman" w:hAnsi="Times New Roman"/>
          <w:sz w:val="24"/>
          <w:szCs w:val="24"/>
        </w:rPr>
        <w:t xml:space="preserve">Обязанность  Круглова  уплатить  стоимость  телевизора  купленного  в  рассрочку  в  магазине </w:t>
      </w:r>
    </w:p>
    <w:p w:rsidR="00B56702" w:rsidRPr="003A3E87" w:rsidRDefault="00B56702" w:rsidP="003A3E8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A3E87">
        <w:rPr>
          <w:rFonts w:ascii="Times New Roman" w:hAnsi="Times New Roman"/>
          <w:sz w:val="24"/>
          <w:szCs w:val="24"/>
        </w:rPr>
        <w:t>«</w:t>
      </w:r>
      <w:proofErr w:type="spellStart"/>
      <w:r w:rsidRPr="003A3E87">
        <w:rPr>
          <w:rFonts w:ascii="Times New Roman" w:hAnsi="Times New Roman"/>
          <w:sz w:val="24"/>
          <w:szCs w:val="24"/>
        </w:rPr>
        <w:t>Элдорадо</w:t>
      </w:r>
      <w:proofErr w:type="spellEnd"/>
      <w:r w:rsidRPr="003A3E87">
        <w:rPr>
          <w:rFonts w:ascii="Times New Roman" w:hAnsi="Times New Roman"/>
          <w:sz w:val="24"/>
          <w:szCs w:val="24"/>
        </w:rPr>
        <w:t xml:space="preserve">». </w:t>
      </w:r>
    </w:p>
    <w:p w:rsidR="00B56702" w:rsidRPr="003A3E87" w:rsidRDefault="00B56702" w:rsidP="003A3E8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A3E87">
        <w:rPr>
          <w:rFonts w:ascii="Times New Roman" w:hAnsi="Times New Roman"/>
          <w:sz w:val="24"/>
          <w:szCs w:val="24"/>
        </w:rPr>
        <w:t xml:space="preserve">Право Козлова на получение вознаграждение за возвращение Пичугину потерянного на вокзале </w:t>
      </w:r>
    </w:p>
    <w:p w:rsidR="00B56702" w:rsidRPr="003A3E87" w:rsidRDefault="00B56702" w:rsidP="003A3E87">
      <w:pPr>
        <w:shd w:val="clear" w:color="auto" w:fill="FFFFFF"/>
        <w:spacing w:after="0"/>
        <w:jc w:val="both"/>
        <w:rPr>
          <w:rFonts w:ascii="Times New Roman" w:hAnsi="Times New Roman"/>
          <w:spacing w:val="4"/>
          <w:sz w:val="24"/>
          <w:szCs w:val="24"/>
        </w:rPr>
      </w:pPr>
      <w:r w:rsidRPr="003A3E87">
        <w:rPr>
          <w:rFonts w:ascii="Times New Roman" w:hAnsi="Times New Roman"/>
          <w:spacing w:val="4"/>
          <w:sz w:val="24"/>
          <w:szCs w:val="24"/>
        </w:rPr>
        <w:t>пр</w:t>
      </w:r>
      <w:r w:rsidRPr="003A3E87">
        <w:rPr>
          <w:rFonts w:ascii="Times New Roman" w:hAnsi="Times New Roman"/>
          <w:sz w:val="24"/>
          <w:szCs w:val="24"/>
        </w:rPr>
        <w:t xml:space="preserve">оездного билета. </w:t>
      </w:r>
    </w:p>
    <w:p w:rsidR="00B56702" w:rsidRPr="003A3E87" w:rsidRDefault="00B56702" w:rsidP="003A3E8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A3E87">
        <w:rPr>
          <w:rFonts w:ascii="Times New Roman" w:hAnsi="Times New Roman"/>
          <w:sz w:val="24"/>
          <w:szCs w:val="24"/>
        </w:rPr>
        <w:t xml:space="preserve">Обязанность Стеклова явиться по вызову следователя для дачи свидетельских показаний. </w:t>
      </w:r>
    </w:p>
    <w:p w:rsidR="00B56702" w:rsidRPr="003A3E87" w:rsidRDefault="00B56702" w:rsidP="003A3E8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A3E87">
        <w:rPr>
          <w:rFonts w:ascii="Times New Roman" w:hAnsi="Times New Roman"/>
          <w:sz w:val="24"/>
          <w:szCs w:val="24"/>
        </w:rPr>
        <w:t>Обязанность ООО «Ромашка» выплачивать работникам заработную плату два раза в месяц.</w:t>
      </w:r>
    </w:p>
    <w:p w:rsidR="00B56702" w:rsidRPr="003A3E87" w:rsidRDefault="00B56702" w:rsidP="003A3E87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</w:p>
    <w:p w:rsidR="00B56702" w:rsidRPr="003A3E87" w:rsidRDefault="00B56702" w:rsidP="003A3E87">
      <w:pPr>
        <w:shd w:val="clear" w:color="auto" w:fill="FFFFFF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3E87">
        <w:rPr>
          <w:rFonts w:ascii="Times New Roman" w:eastAsia="Calibri" w:hAnsi="Times New Roman"/>
          <w:b/>
          <w:sz w:val="24"/>
          <w:szCs w:val="24"/>
          <w:lang w:eastAsia="en-US"/>
        </w:rPr>
        <w:t>Вариант №14</w:t>
      </w:r>
    </w:p>
    <w:p w:rsidR="00B56702" w:rsidRPr="003A3E87" w:rsidRDefault="00B56702" w:rsidP="003A3E87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3E8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Задание 1:</w:t>
      </w:r>
      <w:r w:rsidRPr="003A3E87">
        <w:rPr>
          <w:rFonts w:ascii="Times New Roman" w:eastAsia="Calibri" w:hAnsi="Times New Roman"/>
          <w:sz w:val="24"/>
          <w:szCs w:val="24"/>
          <w:lang w:eastAsia="en-US"/>
        </w:rPr>
        <w:t xml:space="preserve"> Особенности и функции административной ответственности.</w:t>
      </w:r>
    </w:p>
    <w:p w:rsidR="00B56702" w:rsidRPr="003A3E87" w:rsidRDefault="00B56702" w:rsidP="003A3E87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3E8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Задание 2</w:t>
      </w:r>
      <w:r w:rsidRPr="003A3E87">
        <w:rPr>
          <w:rFonts w:ascii="Times New Roman" w:eastAsia="Calibri" w:hAnsi="Times New Roman"/>
          <w:sz w:val="24"/>
          <w:szCs w:val="24"/>
          <w:lang w:eastAsia="en-US"/>
        </w:rPr>
        <w:t>: Порядок заключения и изменения трудового договора.</w:t>
      </w:r>
    </w:p>
    <w:p w:rsidR="00B56702" w:rsidRPr="003A3E87" w:rsidRDefault="00B56702" w:rsidP="003A3E87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3A3E8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Задача:</w:t>
      </w:r>
    </w:p>
    <w:p w:rsidR="00B56702" w:rsidRPr="003A3E87" w:rsidRDefault="00B56702" w:rsidP="003A3E87">
      <w:pPr>
        <w:spacing w:after="0"/>
        <w:jc w:val="both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  <w:r w:rsidRPr="003A3E87">
        <w:rPr>
          <w:rFonts w:ascii="Times New Roman" w:hAnsi="Times New Roman"/>
          <w:sz w:val="24"/>
          <w:szCs w:val="24"/>
          <w:shd w:val="clear" w:color="auto" w:fill="FFFFFF"/>
        </w:rPr>
        <w:t>Определите, можно ли считать гражданско-правовыми отношения, возникающие при следующих обстоятельствах: федеральный казенный завод</w:t>
      </w:r>
      <w:r w:rsidRPr="003A3E87">
        <w:rPr>
          <w:rFonts w:ascii="Times New Roman" w:hAnsi="Times New Roman"/>
          <w:sz w:val="24"/>
          <w:szCs w:val="24"/>
        </w:rPr>
        <w:t xml:space="preserve"> </w:t>
      </w:r>
      <w:r w:rsidRPr="003A3E87">
        <w:rPr>
          <w:rFonts w:ascii="Times New Roman" w:hAnsi="Times New Roman"/>
          <w:sz w:val="24"/>
          <w:szCs w:val="24"/>
          <w:shd w:val="clear" w:color="auto" w:fill="FFFFFF"/>
        </w:rPr>
        <w:t>«Взлет» заключил договор с государственным образовательным учреждением — колледжем технического образования «Эврика» о передаче колледжу в безвозмездное пользовании оборудования на общую сумму 120 млн</w:t>
      </w:r>
      <w:proofErr w:type="gramStart"/>
      <w:r w:rsidRPr="003A3E87">
        <w:rPr>
          <w:rFonts w:ascii="Times New Roman" w:hAnsi="Times New Roman"/>
          <w:sz w:val="24"/>
          <w:szCs w:val="24"/>
        </w:rPr>
        <w:t>.</w:t>
      </w:r>
      <w:r w:rsidRPr="003A3E87">
        <w:rPr>
          <w:rFonts w:ascii="Times New Roman" w:hAnsi="Times New Roman"/>
          <w:sz w:val="24"/>
          <w:szCs w:val="24"/>
          <w:shd w:val="clear" w:color="auto" w:fill="FFFFFF"/>
        </w:rPr>
        <w:t>р</w:t>
      </w:r>
      <w:proofErr w:type="gramEnd"/>
      <w:r w:rsidRPr="003A3E87">
        <w:rPr>
          <w:rFonts w:ascii="Times New Roman" w:hAnsi="Times New Roman"/>
          <w:sz w:val="24"/>
          <w:szCs w:val="24"/>
          <w:shd w:val="clear" w:color="auto" w:fill="FFFFFF"/>
        </w:rPr>
        <w:t>уб. для организации учебного производства металлоизделий. Министерство обороны РФ, в подчинении которого находился завод, возражало против безвозмездной передачи оборудования и потребовало от руководства</w:t>
      </w:r>
      <w:r w:rsidRPr="003A3E87">
        <w:rPr>
          <w:rFonts w:ascii="Times New Roman" w:hAnsi="Times New Roman"/>
          <w:sz w:val="24"/>
          <w:szCs w:val="24"/>
        </w:rPr>
        <w:t xml:space="preserve"> </w:t>
      </w:r>
      <w:r w:rsidRPr="003A3E87">
        <w:rPr>
          <w:rFonts w:ascii="Times New Roman" w:hAnsi="Times New Roman"/>
          <w:sz w:val="24"/>
          <w:szCs w:val="24"/>
          <w:shd w:val="clear" w:color="auto" w:fill="FFFFFF"/>
        </w:rPr>
        <w:t>завода заключить с колледжем договор аренды этого оборудования.</w:t>
      </w:r>
    </w:p>
    <w:p w:rsidR="00B56702" w:rsidRPr="003A3E87" w:rsidRDefault="00B56702" w:rsidP="003A3E87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56702" w:rsidRPr="003A3E87" w:rsidRDefault="00B56702" w:rsidP="003A3E87">
      <w:pPr>
        <w:shd w:val="clear" w:color="auto" w:fill="FFFFFF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3E87">
        <w:rPr>
          <w:rFonts w:ascii="Times New Roman" w:eastAsia="Calibri" w:hAnsi="Times New Roman"/>
          <w:b/>
          <w:sz w:val="24"/>
          <w:szCs w:val="24"/>
          <w:lang w:eastAsia="en-US"/>
        </w:rPr>
        <w:t>Вариант №15</w:t>
      </w:r>
    </w:p>
    <w:p w:rsidR="00B56702" w:rsidRPr="003A3E87" w:rsidRDefault="00B56702" w:rsidP="003A3E87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3E8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Задание 1:</w:t>
      </w:r>
      <w:r w:rsidRPr="003A3E87">
        <w:rPr>
          <w:rFonts w:ascii="Times New Roman" w:eastAsia="Calibri" w:hAnsi="Times New Roman"/>
          <w:sz w:val="24"/>
          <w:szCs w:val="24"/>
          <w:lang w:eastAsia="en-US"/>
        </w:rPr>
        <w:t xml:space="preserve"> Основания прекращения трудового договора.</w:t>
      </w:r>
    </w:p>
    <w:p w:rsidR="00B56702" w:rsidRPr="003A3E87" w:rsidRDefault="00B56702" w:rsidP="003A3E87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3E8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Задание 2</w:t>
      </w:r>
      <w:r w:rsidRPr="003A3E87">
        <w:rPr>
          <w:rFonts w:ascii="Times New Roman" w:eastAsia="Calibri" w:hAnsi="Times New Roman"/>
          <w:sz w:val="24"/>
          <w:szCs w:val="24"/>
          <w:lang w:eastAsia="en-US"/>
        </w:rPr>
        <w:t xml:space="preserve">: Общее понятие </w:t>
      </w:r>
      <w:proofErr w:type="gramStart"/>
      <w:r w:rsidRPr="003A3E87">
        <w:rPr>
          <w:rFonts w:ascii="Times New Roman" w:eastAsia="Calibri" w:hAnsi="Times New Roman"/>
          <w:sz w:val="24"/>
          <w:szCs w:val="24"/>
          <w:lang w:eastAsia="en-US"/>
        </w:rPr>
        <w:t>права социального обеспечения</w:t>
      </w:r>
      <w:proofErr w:type="gramEnd"/>
      <w:r w:rsidRPr="003A3E87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B56702" w:rsidRPr="003A3E87" w:rsidRDefault="00B56702" w:rsidP="003A3E87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3A3E8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Задача:</w:t>
      </w:r>
    </w:p>
    <w:p w:rsidR="00B56702" w:rsidRPr="003A3E87" w:rsidRDefault="00B56702" w:rsidP="003A3E87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A3E87">
        <w:rPr>
          <w:rFonts w:ascii="Times New Roman" w:hAnsi="Times New Roman"/>
          <w:sz w:val="24"/>
          <w:szCs w:val="24"/>
          <w:shd w:val="clear" w:color="auto" w:fill="FFFFFF"/>
        </w:rPr>
        <w:t xml:space="preserve">Определите, являются ли гражданско-правовыми отношения, возникающие при </w:t>
      </w:r>
      <w:proofErr w:type="gramStart"/>
      <w:r w:rsidRPr="003A3E87">
        <w:rPr>
          <w:rFonts w:ascii="Times New Roman" w:hAnsi="Times New Roman"/>
          <w:sz w:val="24"/>
          <w:szCs w:val="24"/>
          <w:shd w:val="clear" w:color="auto" w:fill="FFFFFF"/>
        </w:rPr>
        <w:t>следующих</w:t>
      </w:r>
      <w:proofErr w:type="gramEnd"/>
      <w:r w:rsidRPr="003A3E8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B56702" w:rsidRPr="003A3E87" w:rsidRDefault="00B56702" w:rsidP="003A3E87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A3E87">
        <w:rPr>
          <w:rFonts w:ascii="Times New Roman" w:hAnsi="Times New Roman"/>
          <w:sz w:val="24"/>
          <w:szCs w:val="24"/>
          <w:shd w:val="clear" w:color="auto" w:fill="FFFFFF"/>
        </w:rPr>
        <w:t>обстоятельствах: акционерное общество «Русский</w:t>
      </w:r>
      <w:r w:rsidRPr="003A3E87">
        <w:rPr>
          <w:rFonts w:ascii="Times New Roman" w:hAnsi="Times New Roman"/>
          <w:sz w:val="24"/>
          <w:szCs w:val="24"/>
        </w:rPr>
        <w:t xml:space="preserve"> </w:t>
      </w:r>
      <w:r w:rsidRPr="003A3E87">
        <w:rPr>
          <w:rFonts w:ascii="Times New Roman" w:hAnsi="Times New Roman"/>
          <w:sz w:val="24"/>
          <w:szCs w:val="24"/>
          <w:shd w:val="clear" w:color="auto" w:fill="FFFFFF"/>
        </w:rPr>
        <w:t>Лен» передало государственному унитарному автотранспортному предприятию для доставки в магазин «Меркурий», принадлежащий обществу</w:t>
      </w:r>
      <w:r w:rsidRPr="003A3E87">
        <w:rPr>
          <w:rFonts w:ascii="Times New Roman" w:hAnsi="Times New Roman"/>
          <w:sz w:val="24"/>
          <w:szCs w:val="24"/>
        </w:rPr>
        <w:br/>
      </w:r>
      <w:r w:rsidRPr="003A3E87">
        <w:rPr>
          <w:rFonts w:ascii="Times New Roman" w:hAnsi="Times New Roman"/>
          <w:sz w:val="24"/>
          <w:szCs w:val="24"/>
          <w:shd w:val="clear" w:color="auto" w:fill="FFFFFF"/>
        </w:rPr>
        <w:t>с ограниченной ответственностью «Зенит», свою продукцию — 20 тыс. м</w:t>
      </w:r>
      <w:r w:rsidRPr="003A3E87">
        <w:rPr>
          <w:rFonts w:ascii="Times New Roman" w:hAnsi="Times New Roman"/>
          <w:sz w:val="24"/>
          <w:szCs w:val="24"/>
        </w:rPr>
        <w:br/>
      </w:r>
      <w:r w:rsidRPr="003A3E87">
        <w:rPr>
          <w:rFonts w:ascii="Times New Roman" w:hAnsi="Times New Roman"/>
          <w:sz w:val="24"/>
          <w:szCs w:val="24"/>
          <w:shd w:val="clear" w:color="auto" w:fill="FFFFFF"/>
        </w:rPr>
        <w:t xml:space="preserve">льняных тканей на сумму 260 </w:t>
      </w:r>
      <w:proofErr w:type="spellStart"/>
      <w:proofErr w:type="gramStart"/>
      <w:r w:rsidRPr="003A3E87">
        <w:rPr>
          <w:rFonts w:ascii="Times New Roman" w:hAnsi="Times New Roman"/>
          <w:sz w:val="24"/>
          <w:szCs w:val="24"/>
          <w:shd w:val="clear" w:color="auto" w:fill="FFFFFF"/>
        </w:rPr>
        <w:t>млн</w:t>
      </w:r>
      <w:proofErr w:type="spellEnd"/>
      <w:proofErr w:type="gramEnd"/>
      <w:r w:rsidRPr="003A3E87">
        <w:rPr>
          <w:rFonts w:ascii="Times New Roman" w:hAnsi="Times New Roman"/>
          <w:sz w:val="24"/>
          <w:szCs w:val="24"/>
          <w:shd w:val="clear" w:color="auto" w:fill="FFFFFF"/>
        </w:rPr>
        <w:t xml:space="preserve"> руб. При проверке груза на складе магазина обнаружилась недостача товара на сумму 44 </w:t>
      </w:r>
      <w:proofErr w:type="spellStart"/>
      <w:r w:rsidRPr="003A3E87">
        <w:rPr>
          <w:rFonts w:ascii="Times New Roman" w:hAnsi="Times New Roman"/>
          <w:sz w:val="24"/>
          <w:szCs w:val="24"/>
          <w:shd w:val="clear" w:color="auto" w:fill="FFFFFF"/>
        </w:rPr>
        <w:t>млн</w:t>
      </w:r>
      <w:proofErr w:type="spellEnd"/>
      <w:r w:rsidRPr="003A3E87">
        <w:rPr>
          <w:rFonts w:ascii="Times New Roman" w:hAnsi="Times New Roman"/>
          <w:sz w:val="24"/>
          <w:szCs w:val="24"/>
          <w:shd w:val="clear" w:color="auto" w:fill="FFFFFF"/>
        </w:rPr>
        <w:t xml:space="preserve"> руб.</w:t>
      </w:r>
    </w:p>
    <w:p w:rsidR="0095670A" w:rsidRDefault="0095670A" w:rsidP="003A3E87">
      <w:pPr>
        <w:pStyle w:val="22"/>
        <w:shd w:val="clear" w:color="auto" w:fill="auto"/>
        <w:spacing w:after="0" w:line="270" w:lineRule="exact"/>
        <w:rPr>
          <w:b w:val="0"/>
          <w:bCs w:val="0"/>
          <w:color w:val="000000"/>
          <w:sz w:val="24"/>
          <w:szCs w:val="24"/>
          <w:lang w:eastAsia="en-US"/>
        </w:rPr>
      </w:pPr>
    </w:p>
    <w:p w:rsidR="003A3E87" w:rsidRDefault="003A3E87" w:rsidP="003A3E87">
      <w:pPr>
        <w:pStyle w:val="22"/>
        <w:shd w:val="clear" w:color="auto" w:fill="auto"/>
        <w:spacing w:after="0" w:line="270" w:lineRule="exact"/>
      </w:pPr>
    </w:p>
    <w:p w:rsidR="0095670A" w:rsidRDefault="00B56702" w:rsidP="00B56702">
      <w:pPr>
        <w:pStyle w:val="22"/>
        <w:shd w:val="clear" w:color="auto" w:fill="auto"/>
        <w:spacing w:after="0" w:line="270" w:lineRule="exact"/>
        <w:jc w:val="center"/>
      </w:pPr>
      <w:r>
        <w:lastRenderedPageBreak/>
        <w:t>СОДЕРЖАНИЕ ПРОМЕЖУТОЧНОЙ АТТЕСТАЦИИ</w:t>
      </w:r>
    </w:p>
    <w:p w:rsidR="00103AC1" w:rsidRDefault="00B56702" w:rsidP="00B56702">
      <w:pPr>
        <w:pStyle w:val="22"/>
        <w:shd w:val="clear" w:color="auto" w:fill="auto"/>
        <w:spacing w:after="0" w:line="270" w:lineRule="exact"/>
        <w:jc w:val="center"/>
      </w:pPr>
      <w:r>
        <w:t xml:space="preserve">Вопросы и перечень практических заданий к экзамену </w:t>
      </w:r>
      <w:proofErr w:type="gramStart"/>
      <w:r>
        <w:t>по</w:t>
      </w:r>
      <w:proofErr w:type="gramEnd"/>
    </w:p>
    <w:p w:rsidR="00B56702" w:rsidRDefault="00B56702" w:rsidP="00B56702">
      <w:pPr>
        <w:pStyle w:val="22"/>
        <w:shd w:val="clear" w:color="auto" w:fill="auto"/>
        <w:spacing w:after="0" w:line="270" w:lineRule="exact"/>
        <w:jc w:val="center"/>
        <w:rPr>
          <w:sz w:val="24"/>
          <w:szCs w:val="24"/>
          <w:lang w:eastAsia="en-US"/>
        </w:rPr>
      </w:pPr>
      <w:r>
        <w:t xml:space="preserve"> </w:t>
      </w:r>
      <w:r w:rsidR="00103AC1">
        <w:rPr>
          <w:sz w:val="24"/>
          <w:szCs w:val="24"/>
          <w:lang w:eastAsia="en-US"/>
        </w:rPr>
        <w:t>«</w:t>
      </w:r>
      <w:r w:rsidR="00103AC1" w:rsidRPr="00B833C2">
        <w:rPr>
          <w:sz w:val="24"/>
          <w:szCs w:val="24"/>
          <w:lang w:eastAsia="en-US"/>
        </w:rPr>
        <w:t>Правовое обеспечение профессиональной деятельности»</w:t>
      </w:r>
    </w:p>
    <w:p w:rsidR="00103AC1" w:rsidRDefault="00103AC1" w:rsidP="00103AC1">
      <w:pPr>
        <w:pStyle w:val="22"/>
        <w:shd w:val="clear" w:color="auto" w:fill="auto"/>
        <w:spacing w:after="0" w:line="270" w:lineRule="exact"/>
        <w:jc w:val="both"/>
      </w:pPr>
    </w:p>
    <w:p w:rsidR="00103AC1" w:rsidRDefault="00103AC1" w:rsidP="00103A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3AC1" w:rsidRPr="004A11D1" w:rsidRDefault="00103AC1" w:rsidP="00103AC1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A11D1">
        <w:rPr>
          <w:rFonts w:ascii="Times New Roman" w:hAnsi="Times New Roman"/>
          <w:sz w:val="24"/>
          <w:szCs w:val="24"/>
        </w:rPr>
        <w:t>Классификация законных и подзаконных актов в Российской Федерации</w:t>
      </w:r>
    </w:p>
    <w:p w:rsidR="00103AC1" w:rsidRPr="004A11D1" w:rsidRDefault="00103AC1" w:rsidP="00103AC1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A11D1">
        <w:rPr>
          <w:rFonts w:ascii="Times New Roman" w:hAnsi="Times New Roman"/>
          <w:sz w:val="24"/>
          <w:szCs w:val="24"/>
        </w:rPr>
        <w:t>Понятие физического лица. Правоспособность и дееспособность.</w:t>
      </w:r>
    </w:p>
    <w:p w:rsidR="00103AC1" w:rsidRPr="004A11D1" w:rsidRDefault="00103AC1" w:rsidP="00103AC1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A11D1">
        <w:rPr>
          <w:rFonts w:ascii="Times New Roman" w:hAnsi="Times New Roman"/>
          <w:sz w:val="24"/>
          <w:szCs w:val="24"/>
        </w:rPr>
        <w:t>Акты гражданского состояния.</w:t>
      </w:r>
    </w:p>
    <w:p w:rsidR="00103AC1" w:rsidRPr="004A11D1" w:rsidRDefault="00103AC1" w:rsidP="00103AC1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A11D1">
        <w:rPr>
          <w:rFonts w:ascii="Times New Roman" w:hAnsi="Times New Roman"/>
          <w:sz w:val="24"/>
          <w:szCs w:val="24"/>
        </w:rPr>
        <w:t>Понятие и признаки юридического лица. Потребности, обусловившие их появление.</w:t>
      </w:r>
    </w:p>
    <w:p w:rsidR="00103AC1" w:rsidRPr="004A11D1" w:rsidRDefault="00103AC1" w:rsidP="00103AC1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A11D1">
        <w:rPr>
          <w:rFonts w:ascii="Times New Roman" w:hAnsi="Times New Roman"/>
          <w:sz w:val="24"/>
          <w:szCs w:val="24"/>
        </w:rPr>
        <w:t>Законодательные акты  Российской Федерации о понятия государственного служащего, государственной должности, принципах государственной службы.</w:t>
      </w:r>
    </w:p>
    <w:p w:rsidR="00103AC1" w:rsidRPr="004A11D1" w:rsidRDefault="00103AC1" w:rsidP="00103AC1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A11D1">
        <w:rPr>
          <w:rFonts w:ascii="Times New Roman" w:hAnsi="Times New Roman"/>
          <w:sz w:val="24"/>
          <w:szCs w:val="24"/>
        </w:rPr>
        <w:t>Классификация государственных должностей, порядок прохождения государственной службы. Личные дела.</w:t>
      </w:r>
    </w:p>
    <w:p w:rsidR="00103AC1" w:rsidRPr="004A11D1" w:rsidRDefault="00103AC1" w:rsidP="00103AC1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A11D1">
        <w:rPr>
          <w:rFonts w:ascii="Times New Roman" w:hAnsi="Times New Roman"/>
          <w:sz w:val="24"/>
          <w:szCs w:val="24"/>
        </w:rPr>
        <w:t>Нормативные документы о муниципальной службе Российской Федерации.</w:t>
      </w:r>
    </w:p>
    <w:p w:rsidR="00103AC1" w:rsidRPr="004A11D1" w:rsidRDefault="00103AC1" w:rsidP="00103AC1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A11D1">
        <w:rPr>
          <w:rFonts w:ascii="Times New Roman" w:hAnsi="Times New Roman"/>
          <w:sz w:val="24"/>
          <w:szCs w:val="24"/>
        </w:rPr>
        <w:t>Порядок прохождения муниципальной службы.</w:t>
      </w:r>
    </w:p>
    <w:p w:rsidR="00103AC1" w:rsidRPr="004A11D1" w:rsidRDefault="00103AC1" w:rsidP="00103AC1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A11D1">
        <w:rPr>
          <w:rFonts w:ascii="Times New Roman" w:hAnsi="Times New Roman"/>
          <w:sz w:val="24"/>
          <w:szCs w:val="24"/>
        </w:rPr>
        <w:t>Понятие трудовых отношений трудового права. Принципы и источники трудового права.</w:t>
      </w:r>
    </w:p>
    <w:p w:rsidR="00103AC1" w:rsidRPr="004A11D1" w:rsidRDefault="00103AC1" w:rsidP="00103AC1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A11D1">
        <w:rPr>
          <w:rFonts w:ascii="Times New Roman" w:hAnsi="Times New Roman"/>
          <w:sz w:val="24"/>
          <w:szCs w:val="24"/>
        </w:rPr>
        <w:t xml:space="preserve">Основные нормативно-правовые акты, регулирующие трудовые отношения. Субъекты трудового права. Правоспособность и дееспособность. </w:t>
      </w:r>
    </w:p>
    <w:p w:rsidR="00103AC1" w:rsidRPr="004A11D1" w:rsidRDefault="00103AC1" w:rsidP="00103AC1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proofErr w:type="spellStart"/>
      <w:r w:rsidRPr="004A11D1">
        <w:rPr>
          <w:rFonts w:ascii="Times New Roman" w:hAnsi="Times New Roman"/>
          <w:sz w:val="24"/>
          <w:szCs w:val="24"/>
        </w:rPr>
        <w:t>Деликтоспособность</w:t>
      </w:r>
      <w:proofErr w:type="spellEnd"/>
      <w:r w:rsidRPr="004A11D1">
        <w:rPr>
          <w:rFonts w:ascii="Times New Roman" w:hAnsi="Times New Roman"/>
          <w:sz w:val="24"/>
          <w:szCs w:val="24"/>
        </w:rPr>
        <w:t xml:space="preserve"> субъектов трудового права. Субъективные права и обязанности, их гарантии.</w:t>
      </w:r>
    </w:p>
    <w:p w:rsidR="00103AC1" w:rsidRPr="004A11D1" w:rsidRDefault="00103AC1" w:rsidP="00103AC1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A11D1">
        <w:rPr>
          <w:rFonts w:ascii="Times New Roman" w:hAnsi="Times New Roman"/>
          <w:sz w:val="24"/>
          <w:szCs w:val="24"/>
        </w:rPr>
        <w:t>Порядок ведения и оформления дел муниципальных  служащих, социально-экономическое положение муниципального служащего.</w:t>
      </w:r>
    </w:p>
    <w:p w:rsidR="00103AC1" w:rsidRPr="004A11D1" w:rsidRDefault="00103AC1" w:rsidP="00103AC1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A11D1">
        <w:rPr>
          <w:rFonts w:ascii="Times New Roman" w:hAnsi="Times New Roman"/>
          <w:sz w:val="24"/>
          <w:szCs w:val="24"/>
        </w:rPr>
        <w:t>Законодательство РФ о трудоустройстве  и занятости населения. Право граждан на социальную защиту от безработицы</w:t>
      </w:r>
    </w:p>
    <w:p w:rsidR="00103AC1" w:rsidRPr="004A11D1" w:rsidRDefault="00103AC1" w:rsidP="00103AC1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A11D1">
        <w:rPr>
          <w:rFonts w:ascii="Times New Roman" w:hAnsi="Times New Roman"/>
          <w:sz w:val="24"/>
          <w:szCs w:val="24"/>
        </w:rPr>
        <w:t>Понятие, виды и режим рабочего времени.</w:t>
      </w:r>
    </w:p>
    <w:p w:rsidR="00103AC1" w:rsidRPr="004A11D1" w:rsidRDefault="00103AC1" w:rsidP="00103AC1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A11D1">
        <w:rPr>
          <w:rFonts w:ascii="Times New Roman" w:hAnsi="Times New Roman"/>
          <w:sz w:val="24"/>
          <w:szCs w:val="24"/>
        </w:rPr>
        <w:t>Учет рабочего времени. Сверхурочные работы.</w:t>
      </w:r>
    </w:p>
    <w:p w:rsidR="00103AC1" w:rsidRPr="004A11D1" w:rsidRDefault="00103AC1" w:rsidP="00103AC1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A11D1">
        <w:rPr>
          <w:rFonts w:ascii="Times New Roman" w:hAnsi="Times New Roman"/>
          <w:sz w:val="24"/>
          <w:szCs w:val="24"/>
        </w:rPr>
        <w:t>Понятие времени отдыха. Виды времени отдыха.</w:t>
      </w:r>
    </w:p>
    <w:p w:rsidR="00103AC1" w:rsidRPr="004A11D1" w:rsidRDefault="00103AC1" w:rsidP="00103AC1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A11D1">
        <w:rPr>
          <w:rFonts w:ascii="Times New Roman" w:hAnsi="Times New Roman"/>
          <w:sz w:val="24"/>
          <w:szCs w:val="24"/>
        </w:rPr>
        <w:t>Понятие и содержание гражданских правоотношений.</w:t>
      </w:r>
    </w:p>
    <w:p w:rsidR="00103AC1" w:rsidRPr="004A11D1" w:rsidRDefault="00103AC1" w:rsidP="00103AC1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A11D1">
        <w:rPr>
          <w:rFonts w:ascii="Times New Roman" w:hAnsi="Times New Roman"/>
          <w:sz w:val="24"/>
          <w:szCs w:val="24"/>
        </w:rPr>
        <w:t>Понятие и значение трудового договора. Содержание и сроки трудового договора.</w:t>
      </w:r>
    </w:p>
    <w:p w:rsidR="00103AC1" w:rsidRPr="004A11D1" w:rsidRDefault="00103AC1" w:rsidP="00103AC1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A11D1">
        <w:rPr>
          <w:rFonts w:ascii="Times New Roman" w:hAnsi="Times New Roman"/>
          <w:sz w:val="24"/>
          <w:szCs w:val="24"/>
        </w:rPr>
        <w:t>Порядок заключения и форма трудового договора.</w:t>
      </w:r>
    </w:p>
    <w:p w:rsidR="00103AC1" w:rsidRPr="004A11D1" w:rsidRDefault="00103AC1" w:rsidP="00103AC1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A11D1">
        <w:rPr>
          <w:rFonts w:ascii="Times New Roman" w:hAnsi="Times New Roman"/>
          <w:sz w:val="24"/>
          <w:szCs w:val="24"/>
        </w:rPr>
        <w:t xml:space="preserve">Понятие и роль гражданско-правового договора в </w:t>
      </w:r>
      <w:proofErr w:type="gramStart"/>
      <w:r w:rsidRPr="004A11D1">
        <w:rPr>
          <w:rFonts w:ascii="Times New Roman" w:hAnsi="Times New Roman"/>
          <w:sz w:val="24"/>
          <w:szCs w:val="24"/>
        </w:rPr>
        <w:t>гражданском</w:t>
      </w:r>
      <w:proofErr w:type="gramEnd"/>
      <w:r w:rsidRPr="004A11D1">
        <w:rPr>
          <w:rFonts w:ascii="Times New Roman" w:hAnsi="Times New Roman"/>
          <w:sz w:val="24"/>
          <w:szCs w:val="24"/>
        </w:rPr>
        <w:t xml:space="preserve"> права. Классификация договоров.</w:t>
      </w:r>
    </w:p>
    <w:p w:rsidR="00103AC1" w:rsidRPr="004A11D1" w:rsidRDefault="00103AC1" w:rsidP="00103AC1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A11D1">
        <w:rPr>
          <w:rFonts w:ascii="Times New Roman" w:hAnsi="Times New Roman"/>
          <w:sz w:val="24"/>
          <w:szCs w:val="24"/>
        </w:rPr>
        <w:t>Понятия, основания и условия привлечения работников к материальной ответственности.</w:t>
      </w:r>
    </w:p>
    <w:p w:rsidR="00103AC1" w:rsidRPr="004A11D1" w:rsidRDefault="00103AC1" w:rsidP="00103AC1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A11D1">
        <w:rPr>
          <w:rFonts w:ascii="Times New Roman" w:hAnsi="Times New Roman"/>
          <w:sz w:val="24"/>
          <w:szCs w:val="24"/>
        </w:rPr>
        <w:t>Содержание и форма гражданско-правового договора. Основания для заключения.</w:t>
      </w:r>
    </w:p>
    <w:p w:rsidR="00103AC1" w:rsidRPr="004A11D1" w:rsidRDefault="00103AC1" w:rsidP="00103AC1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A11D1">
        <w:rPr>
          <w:rFonts w:ascii="Times New Roman" w:hAnsi="Times New Roman"/>
          <w:sz w:val="24"/>
          <w:szCs w:val="24"/>
        </w:rPr>
        <w:t>Виды материальной ответственности. Реальный ущерб. Упущенная выгода.</w:t>
      </w:r>
    </w:p>
    <w:p w:rsidR="00103AC1" w:rsidRPr="004A11D1" w:rsidRDefault="00103AC1" w:rsidP="00103AC1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A11D1">
        <w:rPr>
          <w:rFonts w:ascii="Times New Roman" w:hAnsi="Times New Roman"/>
          <w:sz w:val="24"/>
          <w:szCs w:val="24"/>
        </w:rPr>
        <w:t>Государственная регистрация договора. Способы заключения.</w:t>
      </w:r>
    </w:p>
    <w:p w:rsidR="00103AC1" w:rsidRPr="004A11D1" w:rsidRDefault="00103AC1" w:rsidP="00103AC1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A11D1">
        <w:rPr>
          <w:rFonts w:ascii="Times New Roman" w:hAnsi="Times New Roman"/>
          <w:sz w:val="24"/>
          <w:szCs w:val="24"/>
        </w:rPr>
        <w:t>Урегулирование разногласий.</w:t>
      </w:r>
    </w:p>
    <w:p w:rsidR="00103AC1" w:rsidRPr="004A11D1" w:rsidRDefault="00103AC1" w:rsidP="00103AC1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A11D1">
        <w:rPr>
          <w:rFonts w:ascii="Times New Roman" w:hAnsi="Times New Roman"/>
          <w:sz w:val="24"/>
          <w:szCs w:val="24"/>
        </w:rPr>
        <w:t>Материальная ответственность работодателя перед работником.</w:t>
      </w:r>
    </w:p>
    <w:p w:rsidR="00103AC1" w:rsidRPr="004A11D1" w:rsidRDefault="00103AC1" w:rsidP="00103AC1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A11D1">
        <w:rPr>
          <w:rFonts w:ascii="Times New Roman" w:hAnsi="Times New Roman"/>
          <w:sz w:val="24"/>
          <w:szCs w:val="24"/>
        </w:rPr>
        <w:t>Материальная ответственность работника.</w:t>
      </w:r>
    </w:p>
    <w:p w:rsidR="00103AC1" w:rsidRPr="004A11D1" w:rsidRDefault="00103AC1" w:rsidP="00103AC1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A11D1">
        <w:rPr>
          <w:rFonts w:ascii="Times New Roman" w:hAnsi="Times New Roman"/>
          <w:sz w:val="24"/>
          <w:szCs w:val="24"/>
        </w:rPr>
        <w:t>Изменения условий трудового договора. Выплата выходного пособия.</w:t>
      </w:r>
    </w:p>
    <w:p w:rsidR="00103AC1" w:rsidRPr="004A11D1" w:rsidRDefault="00103AC1" w:rsidP="00103AC1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A11D1">
        <w:rPr>
          <w:rFonts w:ascii="Times New Roman" w:hAnsi="Times New Roman"/>
          <w:sz w:val="24"/>
          <w:szCs w:val="24"/>
        </w:rPr>
        <w:t>Государство и государственные образования как субъекты гражданского права.</w:t>
      </w:r>
    </w:p>
    <w:p w:rsidR="00103AC1" w:rsidRPr="004A11D1" w:rsidRDefault="00103AC1" w:rsidP="00103AC1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A11D1">
        <w:rPr>
          <w:rFonts w:ascii="Times New Roman" w:hAnsi="Times New Roman"/>
          <w:sz w:val="24"/>
          <w:szCs w:val="24"/>
        </w:rPr>
        <w:t>Гарантии работникам, совмещающим работу с обучением.</w:t>
      </w:r>
    </w:p>
    <w:p w:rsidR="00103AC1" w:rsidRPr="004A11D1" w:rsidRDefault="00103AC1" w:rsidP="00103AC1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A11D1">
        <w:rPr>
          <w:rFonts w:ascii="Times New Roman" w:hAnsi="Times New Roman"/>
          <w:sz w:val="24"/>
          <w:szCs w:val="24"/>
        </w:rPr>
        <w:t>Понятие и особенности административно-правовых отношений. Структура.</w:t>
      </w:r>
    </w:p>
    <w:p w:rsidR="00103AC1" w:rsidRPr="004A11D1" w:rsidRDefault="00103AC1" w:rsidP="00103AC1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A11D1">
        <w:rPr>
          <w:rFonts w:ascii="Times New Roman" w:hAnsi="Times New Roman"/>
          <w:sz w:val="24"/>
          <w:szCs w:val="24"/>
        </w:rPr>
        <w:lastRenderedPageBreak/>
        <w:t>Классификация трудовых споров. Нормативные акты, регулирующие  порядок рассмотрения трудовых споров.</w:t>
      </w:r>
    </w:p>
    <w:p w:rsidR="00103AC1" w:rsidRPr="004A11D1" w:rsidRDefault="00103AC1" w:rsidP="00103AC1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A11D1">
        <w:rPr>
          <w:rFonts w:ascii="Times New Roman" w:hAnsi="Times New Roman"/>
          <w:sz w:val="24"/>
          <w:szCs w:val="24"/>
        </w:rPr>
        <w:t>Изменение и расторжение договора. Исполнение договорных обязательств.</w:t>
      </w:r>
    </w:p>
    <w:p w:rsidR="00103AC1" w:rsidRPr="004A11D1" w:rsidRDefault="00103AC1" w:rsidP="00103AC1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A11D1">
        <w:rPr>
          <w:rFonts w:ascii="Times New Roman" w:hAnsi="Times New Roman"/>
          <w:sz w:val="24"/>
          <w:szCs w:val="24"/>
        </w:rPr>
        <w:t>Порядок определения размера ущерба и его возмещения.</w:t>
      </w:r>
    </w:p>
    <w:p w:rsidR="00103AC1" w:rsidRPr="004A11D1" w:rsidRDefault="00103AC1" w:rsidP="00103AC1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A11D1">
        <w:rPr>
          <w:rFonts w:ascii="Times New Roman" w:hAnsi="Times New Roman"/>
          <w:sz w:val="24"/>
          <w:szCs w:val="24"/>
        </w:rPr>
        <w:t>Ответственность за нарушение гражданско-правового договора.</w:t>
      </w:r>
    </w:p>
    <w:p w:rsidR="00103AC1" w:rsidRPr="004A11D1" w:rsidRDefault="00103AC1" w:rsidP="00103AC1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A11D1">
        <w:rPr>
          <w:rFonts w:ascii="Times New Roman" w:hAnsi="Times New Roman"/>
          <w:sz w:val="24"/>
          <w:szCs w:val="24"/>
        </w:rPr>
        <w:t>Понятие трудовых споров и причины их возникновения.</w:t>
      </w:r>
    </w:p>
    <w:p w:rsidR="00103AC1" w:rsidRPr="004A11D1" w:rsidRDefault="00103AC1" w:rsidP="00103AC1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A11D1">
        <w:rPr>
          <w:rFonts w:ascii="Times New Roman" w:hAnsi="Times New Roman"/>
          <w:sz w:val="24"/>
          <w:szCs w:val="24"/>
        </w:rPr>
        <w:t>Административное правонарушение: понятие, признаки, состав.</w:t>
      </w:r>
    </w:p>
    <w:p w:rsidR="00103AC1" w:rsidRPr="004A11D1" w:rsidRDefault="00103AC1" w:rsidP="00103AC1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A11D1">
        <w:rPr>
          <w:rFonts w:ascii="Times New Roman" w:hAnsi="Times New Roman"/>
          <w:sz w:val="24"/>
          <w:szCs w:val="24"/>
        </w:rPr>
        <w:t>Понятие и особенности дисциплинарной ответственности в сфере исполнительной власти государства.</w:t>
      </w:r>
    </w:p>
    <w:p w:rsidR="00103AC1" w:rsidRPr="004A11D1" w:rsidRDefault="00103AC1" w:rsidP="00103AC1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A11D1">
        <w:rPr>
          <w:rFonts w:ascii="Times New Roman" w:hAnsi="Times New Roman"/>
          <w:sz w:val="24"/>
          <w:szCs w:val="24"/>
        </w:rPr>
        <w:t>Виды административно-правовых отношений. Основания возникновения. Изменение и прекращение административно-правовых отношений.</w:t>
      </w:r>
    </w:p>
    <w:p w:rsidR="00103AC1" w:rsidRPr="004A11D1" w:rsidRDefault="00103AC1" w:rsidP="00103AC1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A11D1">
        <w:rPr>
          <w:rFonts w:ascii="Times New Roman" w:hAnsi="Times New Roman"/>
          <w:sz w:val="24"/>
          <w:szCs w:val="24"/>
        </w:rPr>
        <w:t>Забастовка. Порядок проведения забастовки.</w:t>
      </w:r>
    </w:p>
    <w:p w:rsidR="00103AC1" w:rsidRPr="004A11D1" w:rsidRDefault="00103AC1" w:rsidP="00103AC1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A11D1">
        <w:rPr>
          <w:rFonts w:ascii="Times New Roman" w:hAnsi="Times New Roman"/>
          <w:sz w:val="24"/>
          <w:szCs w:val="24"/>
        </w:rPr>
        <w:t>Государственные служащие как субъекты гражданского права.</w:t>
      </w:r>
    </w:p>
    <w:p w:rsidR="00103AC1" w:rsidRPr="004A11D1" w:rsidRDefault="00103AC1" w:rsidP="00103AC1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A11D1">
        <w:rPr>
          <w:rFonts w:ascii="Times New Roman" w:hAnsi="Times New Roman"/>
          <w:sz w:val="24"/>
          <w:szCs w:val="24"/>
        </w:rPr>
        <w:t>Рассмотрение индивидуальных трудовых споров в комиссии по трудовым спорам и в суде.</w:t>
      </w:r>
    </w:p>
    <w:p w:rsidR="00103AC1" w:rsidRPr="004A11D1" w:rsidRDefault="00103AC1" w:rsidP="00103AC1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A11D1">
        <w:rPr>
          <w:rFonts w:ascii="Times New Roman" w:hAnsi="Times New Roman"/>
          <w:sz w:val="24"/>
          <w:szCs w:val="24"/>
        </w:rPr>
        <w:t>Сущность и виды поощрений. Понятие и виды административного принуждения.</w:t>
      </w:r>
    </w:p>
    <w:p w:rsidR="00103AC1" w:rsidRPr="004A11D1" w:rsidRDefault="00103AC1" w:rsidP="00103AC1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A11D1">
        <w:rPr>
          <w:rFonts w:ascii="Times New Roman" w:hAnsi="Times New Roman"/>
          <w:sz w:val="24"/>
          <w:szCs w:val="24"/>
        </w:rPr>
        <w:t>Негосударственные пенсии. Пособия: понятия и виды.</w:t>
      </w:r>
    </w:p>
    <w:p w:rsidR="00103AC1" w:rsidRPr="004A11D1" w:rsidRDefault="00103AC1" w:rsidP="00103AC1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A11D1">
        <w:rPr>
          <w:rFonts w:ascii="Times New Roman" w:hAnsi="Times New Roman"/>
          <w:sz w:val="24"/>
          <w:szCs w:val="24"/>
        </w:rPr>
        <w:t>Понятие и виды административно-правовых форм. Правовые акты управления.</w:t>
      </w:r>
    </w:p>
    <w:p w:rsidR="00103AC1" w:rsidRPr="004A11D1" w:rsidRDefault="00103AC1" w:rsidP="00103AC1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A11D1">
        <w:rPr>
          <w:rFonts w:ascii="Times New Roman" w:hAnsi="Times New Roman"/>
          <w:sz w:val="24"/>
          <w:szCs w:val="24"/>
        </w:rPr>
        <w:t xml:space="preserve">Предмет, принципы, задачи </w:t>
      </w:r>
      <w:proofErr w:type="gramStart"/>
      <w:r w:rsidRPr="004A11D1">
        <w:rPr>
          <w:rFonts w:ascii="Times New Roman" w:hAnsi="Times New Roman"/>
          <w:sz w:val="24"/>
          <w:szCs w:val="24"/>
        </w:rPr>
        <w:t>права социального обеспечения</w:t>
      </w:r>
      <w:proofErr w:type="gramEnd"/>
      <w:r w:rsidRPr="004A11D1">
        <w:rPr>
          <w:rFonts w:ascii="Times New Roman" w:hAnsi="Times New Roman"/>
          <w:sz w:val="24"/>
          <w:szCs w:val="24"/>
        </w:rPr>
        <w:t>.</w:t>
      </w:r>
    </w:p>
    <w:p w:rsidR="00103AC1" w:rsidRPr="004A11D1" w:rsidRDefault="00103AC1" w:rsidP="00103AC1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A11D1">
        <w:rPr>
          <w:rFonts w:ascii="Times New Roman" w:hAnsi="Times New Roman"/>
          <w:sz w:val="24"/>
          <w:szCs w:val="24"/>
        </w:rPr>
        <w:t>Виды правовых актов управления. Порядок подготовки, издания, вступления в силу и действия правовых актов управления.</w:t>
      </w:r>
    </w:p>
    <w:p w:rsidR="00103AC1" w:rsidRPr="004A11D1" w:rsidRDefault="00103AC1" w:rsidP="00103AC1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A11D1">
        <w:rPr>
          <w:rFonts w:ascii="Times New Roman" w:hAnsi="Times New Roman"/>
          <w:sz w:val="24"/>
          <w:szCs w:val="24"/>
        </w:rPr>
        <w:t>Виды трудового стажа.</w:t>
      </w:r>
    </w:p>
    <w:p w:rsidR="00103AC1" w:rsidRPr="004A11D1" w:rsidRDefault="00103AC1" w:rsidP="00103AC1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A11D1">
        <w:rPr>
          <w:rFonts w:ascii="Times New Roman" w:hAnsi="Times New Roman"/>
          <w:sz w:val="24"/>
          <w:szCs w:val="24"/>
        </w:rPr>
        <w:t>Порядок отмены, изменение, приостановление актов управления.</w:t>
      </w:r>
    </w:p>
    <w:p w:rsidR="00103AC1" w:rsidRPr="004A11D1" w:rsidRDefault="00103AC1" w:rsidP="00103AC1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A11D1">
        <w:rPr>
          <w:rFonts w:ascii="Times New Roman" w:hAnsi="Times New Roman"/>
          <w:sz w:val="24"/>
          <w:szCs w:val="24"/>
        </w:rPr>
        <w:t>Пенсия по государственному обеспечению: понятие и виды.</w:t>
      </w:r>
    </w:p>
    <w:p w:rsidR="00103AC1" w:rsidRPr="004A11D1" w:rsidRDefault="00103AC1" w:rsidP="00103AC1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A11D1">
        <w:rPr>
          <w:rFonts w:ascii="Times New Roman" w:hAnsi="Times New Roman"/>
          <w:sz w:val="24"/>
          <w:szCs w:val="24"/>
        </w:rPr>
        <w:t>Понятие и признаки административной ответственности.</w:t>
      </w:r>
    </w:p>
    <w:p w:rsidR="00103AC1" w:rsidRPr="004A11D1" w:rsidRDefault="00103AC1" w:rsidP="00103AC1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A11D1">
        <w:rPr>
          <w:rFonts w:ascii="Times New Roman" w:hAnsi="Times New Roman"/>
          <w:sz w:val="24"/>
          <w:szCs w:val="24"/>
        </w:rPr>
        <w:t>Правовое регулирование документационного обеспечения управления и архивоведения.</w:t>
      </w:r>
    </w:p>
    <w:p w:rsidR="00103AC1" w:rsidRPr="004A11D1" w:rsidRDefault="00103AC1" w:rsidP="00103AC1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A11D1">
        <w:rPr>
          <w:rFonts w:ascii="Times New Roman" w:hAnsi="Times New Roman"/>
          <w:sz w:val="24"/>
          <w:szCs w:val="24"/>
        </w:rPr>
        <w:t>Административные взыскания.  Особенности административной ответственности организации.</w:t>
      </w:r>
    </w:p>
    <w:p w:rsidR="00103AC1" w:rsidRPr="004A11D1" w:rsidRDefault="00103AC1" w:rsidP="00103AC1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A11D1">
        <w:rPr>
          <w:rFonts w:ascii="Times New Roman" w:hAnsi="Times New Roman"/>
          <w:sz w:val="24"/>
          <w:szCs w:val="24"/>
        </w:rPr>
        <w:t>Понятие и особенности материальной ответственности в сфере исполнительной  власти государства.</w:t>
      </w:r>
    </w:p>
    <w:p w:rsidR="00103AC1" w:rsidRPr="004A11D1" w:rsidRDefault="00103AC1" w:rsidP="00103AC1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A11D1">
        <w:rPr>
          <w:rFonts w:ascii="Times New Roman" w:hAnsi="Times New Roman"/>
          <w:sz w:val="24"/>
          <w:szCs w:val="24"/>
        </w:rPr>
        <w:t>Режим труда и отдыха.</w:t>
      </w:r>
    </w:p>
    <w:p w:rsidR="00103AC1" w:rsidRPr="004A11D1" w:rsidRDefault="00103AC1" w:rsidP="00103AC1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A11D1">
        <w:rPr>
          <w:rFonts w:ascii="Times New Roman" w:hAnsi="Times New Roman"/>
          <w:sz w:val="24"/>
          <w:szCs w:val="24"/>
        </w:rPr>
        <w:t xml:space="preserve"> Закон РФ «О защите прав потребителей»: регламентация прав потребителей при исполнении договора розничной купли-продажи.</w:t>
      </w:r>
    </w:p>
    <w:p w:rsidR="00103AC1" w:rsidRPr="004A11D1" w:rsidRDefault="00103AC1" w:rsidP="00103AC1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A11D1">
        <w:rPr>
          <w:rFonts w:ascii="Times New Roman" w:hAnsi="Times New Roman"/>
          <w:sz w:val="24"/>
          <w:szCs w:val="24"/>
        </w:rPr>
        <w:t>Объекты гражданских прав.</w:t>
      </w:r>
    </w:p>
    <w:p w:rsidR="00103AC1" w:rsidRPr="004A11D1" w:rsidRDefault="00103AC1" w:rsidP="00103AC1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A11D1">
        <w:rPr>
          <w:rFonts w:ascii="Times New Roman" w:hAnsi="Times New Roman"/>
          <w:sz w:val="24"/>
          <w:szCs w:val="24"/>
        </w:rPr>
        <w:t>Имущественные права субъектов гражданского права.</w:t>
      </w:r>
    </w:p>
    <w:p w:rsidR="00103AC1" w:rsidRPr="004A11D1" w:rsidRDefault="00103AC1" w:rsidP="00103AC1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A11D1">
        <w:rPr>
          <w:rFonts w:ascii="Times New Roman" w:hAnsi="Times New Roman"/>
          <w:sz w:val="24"/>
          <w:szCs w:val="24"/>
        </w:rPr>
        <w:t>Публичное акционерное общество и акционерное общество.</w:t>
      </w:r>
    </w:p>
    <w:p w:rsidR="00103AC1" w:rsidRPr="004A11D1" w:rsidRDefault="00103AC1" w:rsidP="00103AC1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A11D1">
        <w:rPr>
          <w:rFonts w:ascii="Times New Roman" w:hAnsi="Times New Roman"/>
          <w:sz w:val="24"/>
          <w:szCs w:val="24"/>
        </w:rPr>
        <w:t>Хозяйственные товарищества и общества.</w:t>
      </w:r>
    </w:p>
    <w:p w:rsidR="00B56702" w:rsidRDefault="00B56702" w:rsidP="00B56702">
      <w:pPr>
        <w:pStyle w:val="22"/>
        <w:shd w:val="clear" w:color="auto" w:fill="auto"/>
        <w:spacing w:after="0" w:line="270" w:lineRule="exact"/>
        <w:jc w:val="center"/>
      </w:pPr>
    </w:p>
    <w:p w:rsidR="0095670A" w:rsidRDefault="0095670A" w:rsidP="0005505A">
      <w:pPr>
        <w:pStyle w:val="22"/>
        <w:shd w:val="clear" w:color="auto" w:fill="auto"/>
        <w:spacing w:after="0" w:line="270" w:lineRule="exact"/>
        <w:ind w:left="4320"/>
      </w:pPr>
    </w:p>
    <w:p w:rsidR="0095670A" w:rsidRDefault="0095670A" w:rsidP="0005505A">
      <w:pPr>
        <w:pStyle w:val="22"/>
        <w:shd w:val="clear" w:color="auto" w:fill="auto"/>
        <w:spacing w:after="0" w:line="270" w:lineRule="exact"/>
        <w:ind w:left="4320"/>
      </w:pPr>
    </w:p>
    <w:p w:rsidR="0095670A" w:rsidRDefault="0095670A" w:rsidP="0005505A">
      <w:pPr>
        <w:pStyle w:val="22"/>
        <w:shd w:val="clear" w:color="auto" w:fill="auto"/>
        <w:spacing w:after="0" w:line="270" w:lineRule="exact"/>
        <w:ind w:left="4320"/>
      </w:pPr>
    </w:p>
    <w:p w:rsidR="0095670A" w:rsidRDefault="0095670A" w:rsidP="0005505A">
      <w:pPr>
        <w:pStyle w:val="22"/>
        <w:shd w:val="clear" w:color="auto" w:fill="auto"/>
        <w:spacing w:after="0" w:line="270" w:lineRule="exact"/>
        <w:ind w:left="4320"/>
      </w:pPr>
    </w:p>
    <w:p w:rsidR="0095670A" w:rsidRDefault="0095670A" w:rsidP="0005505A">
      <w:pPr>
        <w:pStyle w:val="22"/>
        <w:shd w:val="clear" w:color="auto" w:fill="auto"/>
        <w:spacing w:after="0" w:line="270" w:lineRule="exact"/>
        <w:ind w:left="4320"/>
      </w:pPr>
    </w:p>
    <w:p w:rsidR="0095670A" w:rsidRDefault="0095670A" w:rsidP="0005505A">
      <w:pPr>
        <w:pStyle w:val="22"/>
        <w:shd w:val="clear" w:color="auto" w:fill="auto"/>
        <w:spacing w:after="0" w:line="270" w:lineRule="exact"/>
        <w:ind w:left="4320"/>
      </w:pPr>
    </w:p>
    <w:p w:rsidR="0095670A" w:rsidRDefault="0095670A" w:rsidP="0005505A">
      <w:pPr>
        <w:pStyle w:val="22"/>
        <w:shd w:val="clear" w:color="auto" w:fill="auto"/>
        <w:spacing w:after="0" w:line="270" w:lineRule="exact"/>
        <w:ind w:left="4320"/>
      </w:pPr>
    </w:p>
    <w:p w:rsidR="0095670A" w:rsidRDefault="0095670A" w:rsidP="0005505A">
      <w:pPr>
        <w:pStyle w:val="22"/>
        <w:shd w:val="clear" w:color="auto" w:fill="auto"/>
        <w:spacing w:after="0" w:line="270" w:lineRule="exact"/>
        <w:ind w:left="4320"/>
      </w:pPr>
    </w:p>
    <w:p w:rsidR="0095670A" w:rsidRDefault="0095670A" w:rsidP="0005505A">
      <w:pPr>
        <w:pStyle w:val="22"/>
        <w:shd w:val="clear" w:color="auto" w:fill="auto"/>
        <w:spacing w:after="0" w:line="270" w:lineRule="exact"/>
        <w:ind w:left="4320"/>
      </w:pPr>
    </w:p>
    <w:p w:rsidR="0095670A" w:rsidRDefault="0095670A" w:rsidP="0005505A">
      <w:pPr>
        <w:pStyle w:val="22"/>
        <w:shd w:val="clear" w:color="auto" w:fill="auto"/>
        <w:spacing w:after="0" w:line="270" w:lineRule="exact"/>
        <w:ind w:left="4320"/>
      </w:pPr>
    </w:p>
    <w:p w:rsidR="0095670A" w:rsidRDefault="0095670A" w:rsidP="0005505A">
      <w:pPr>
        <w:pStyle w:val="22"/>
        <w:shd w:val="clear" w:color="auto" w:fill="auto"/>
        <w:spacing w:after="0" w:line="270" w:lineRule="exact"/>
        <w:ind w:left="4320"/>
      </w:pPr>
    </w:p>
    <w:p w:rsidR="0095670A" w:rsidRDefault="0095670A" w:rsidP="0005505A">
      <w:pPr>
        <w:pStyle w:val="22"/>
        <w:shd w:val="clear" w:color="auto" w:fill="auto"/>
        <w:spacing w:after="0" w:line="270" w:lineRule="exact"/>
        <w:ind w:left="4320"/>
      </w:pPr>
    </w:p>
    <w:p w:rsidR="0095670A" w:rsidRDefault="0095670A" w:rsidP="0005505A">
      <w:pPr>
        <w:pStyle w:val="22"/>
        <w:shd w:val="clear" w:color="auto" w:fill="auto"/>
        <w:spacing w:after="0" w:line="270" w:lineRule="exact"/>
        <w:ind w:left="4320"/>
      </w:pPr>
    </w:p>
    <w:p w:rsidR="00776049" w:rsidRDefault="00776049" w:rsidP="0005505A">
      <w:pPr>
        <w:pStyle w:val="22"/>
        <w:shd w:val="clear" w:color="auto" w:fill="auto"/>
        <w:spacing w:after="0" w:line="270" w:lineRule="exact"/>
        <w:ind w:left="4320"/>
      </w:pPr>
    </w:p>
    <w:p w:rsidR="00776049" w:rsidRDefault="00776049" w:rsidP="0005505A">
      <w:pPr>
        <w:pStyle w:val="22"/>
        <w:shd w:val="clear" w:color="auto" w:fill="auto"/>
        <w:spacing w:after="0" w:line="270" w:lineRule="exact"/>
        <w:ind w:left="4320"/>
      </w:pPr>
    </w:p>
    <w:p w:rsidR="00C85A58" w:rsidRDefault="00C85A58" w:rsidP="0005505A">
      <w:pPr>
        <w:pStyle w:val="22"/>
        <w:shd w:val="clear" w:color="auto" w:fill="auto"/>
        <w:spacing w:after="0" w:line="270" w:lineRule="exact"/>
        <w:ind w:left="4320"/>
      </w:pPr>
    </w:p>
    <w:p w:rsidR="00C85A58" w:rsidRDefault="00C85A58" w:rsidP="0005505A">
      <w:pPr>
        <w:pStyle w:val="22"/>
        <w:shd w:val="clear" w:color="auto" w:fill="auto"/>
        <w:spacing w:after="0" w:line="270" w:lineRule="exact"/>
        <w:ind w:left="4320"/>
      </w:pPr>
    </w:p>
    <w:p w:rsidR="0005505A" w:rsidRDefault="0005505A" w:rsidP="0005505A">
      <w:pPr>
        <w:pStyle w:val="22"/>
        <w:shd w:val="clear" w:color="auto" w:fill="auto"/>
        <w:spacing w:after="296" w:line="322" w:lineRule="exact"/>
        <w:ind w:right="60"/>
        <w:jc w:val="center"/>
      </w:pPr>
    </w:p>
    <w:p w:rsidR="0005505A" w:rsidRDefault="0005505A" w:rsidP="0005505A">
      <w:pPr>
        <w:pStyle w:val="22"/>
        <w:shd w:val="clear" w:color="auto" w:fill="auto"/>
        <w:spacing w:after="296" w:line="322" w:lineRule="exact"/>
        <w:ind w:right="60"/>
        <w:jc w:val="center"/>
      </w:pPr>
    </w:p>
    <w:p w:rsidR="0005505A" w:rsidRDefault="0005505A" w:rsidP="0005505A">
      <w:pPr>
        <w:pStyle w:val="22"/>
        <w:shd w:val="clear" w:color="auto" w:fill="auto"/>
        <w:spacing w:after="296" w:line="322" w:lineRule="exact"/>
        <w:ind w:right="60"/>
        <w:jc w:val="center"/>
      </w:pPr>
    </w:p>
    <w:p w:rsidR="0005505A" w:rsidRDefault="0005505A" w:rsidP="0005505A">
      <w:pPr>
        <w:pStyle w:val="22"/>
        <w:shd w:val="clear" w:color="auto" w:fill="auto"/>
        <w:spacing w:after="296" w:line="322" w:lineRule="exact"/>
        <w:ind w:right="60"/>
        <w:jc w:val="center"/>
      </w:pPr>
    </w:p>
    <w:p w:rsidR="0005505A" w:rsidRDefault="0005505A" w:rsidP="0005505A">
      <w:pPr>
        <w:pStyle w:val="22"/>
        <w:shd w:val="clear" w:color="auto" w:fill="auto"/>
        <w:spacing w:after="296" w:line="322" w:lineRule="exact"/>
        <w:ind w:right="60"/>
        <w:jc w:val="center"/>
      </w:pPr>
    </w:p>
    <w:p w:rsidR="0005505A" w:rsidRDefault="0005505A" w:rsidP="0005505A">
      <w:pPr>
        <w:pStyle w:val="22"/>
        <w:shd w:val="clear" w:color="auto" w:fill="auto"/>
        <w:spacing w:after="296" w:line="322" w:lineRule="exact"/>
        <w:ind w:right="60"/>
        <w:jc w:val="center"/>
      </w:pPr>
    </w:p>
    <w:p w:rsidR="0005505A" w:rsidRDefault="0005505A" w:rsidP="0005505A">
      <w:pPr>
        <w:pStyle w:val="22"/>
        <w:shd w:val="clear" w:color="auto" w:fill="auto"/>
        <w:spacing w:after="296" w:line="322" w:lineRule="exact"/>
        <w:ind w:right="60"/>
        <w:jc w:val="center"/>
      </w:pPr>
    </w:p>
    <w:p w:rsidR="0005505A" w:rsidRDefault="0005505A" w:rsidP="0005505A">
      <w:pPr>
        <w:pStyle w:val="22"/>
        <w:shd w:val="clear" w:color="auto" w:fill="auto"/>
        <w:spacing w:after="296" w:line="322" w:lineRule="exact"/>
        <w:ind w:right="60"/>
        <w:jc w:val="center"/>
      </w:pPr>
    </w:p>
    <w:p w:rsidR="0005505A" w:rsidRDefault="0005505A" w:rsidP="0005505A">
      <w:pPr>
        <w:pStyle w:val="22"/>
        <w:shd w:val="clear" w:color="auto" w:fill="auto"/>
        <w:spacing w:after="296" w:line="322" w:lineRule="exact"/>
        <w:ind w:right="60"/>
        <w:jc w:val="center"/>
      </w:pPr>
    </w:p>
    <w:p w:rsidR="0005505A" w:rsidRDefault="0005505A" w:rsidP="0005505A">
      <w:pPr>
        <w:pStyle w:val="22"/>
        <w:shd w:val="clear" w:color="auto" w:fill="auto"/>
        <w:spacing w:after="296" w:line="322" w:lineRule="exact"/>
        <w:ind w:right="60"/>
        <w:jc w:val="center"/>
      </w:pPr>
    </w:p>
    <w:p w:rsidR="0005505A" w:rsidRDefault="0005505A" w:rsidP="0005505A">
      <w:pPr>
        <w:pStyle w:val="22"/>
        <w:shd w:val="clear" w:color="auto" w:fill="auto"/>
        <w:spacing w:after="296" w:line="322" w:lineRule="exact"/>
        <w:ind w:right="60"/>
        <w:jc w:val="center"/>
      </w:pPr>
    </w:p>
    <w:p w:rsidR="0005505A" w:rsidRDefault="0005505A" w:rsidP="0005505A">
      <w:pPr>
        <w:pStyle w:val="22"/>
        <w:shd w:val="clear" w:color="auto" w:fill="auto"/>
        <w:spacing w:after="296" w:line="322" w:lineRule="exact"/>
        <w:ind w:right="60"/>
        <w:jc w:val="center"/>
      </w:pPr>
    </w:p>
    <w:p w:rsidR="0005505A" w:rsidRDefault="0005505A" w:rsidP="0005505A">
      <w:pPr>
        <w:pStyle w:val="22"/>
        <w:shd w:val="clear" w:color="auto" w:fill="auto"/>
        <w:spacing w:after="296" w:line="322" w:lineRule="exact"/>
        <w:ind w:right="60"/>
        <w:jc w:val="center"/>
      </w:pPr>
    </w:p>
    <w:p w:rsidR="0005505A" w:rsidRDefault="0005505A" w:rsidP="0005505A">
      <w:pPr>
        <w:pStyle w:val="22"/>
        <w:shd w:val="clear" w:color="auto" w:fill="auto"/>
        <w:spacing w:after="296" w:line="322" w:lineRule="exact"/>
        <w:ind w:right="60"/>
        <w:jc w:val="center"/>
      </w:pPr>
    </w:p>
    <w:p w:rsidR="0005505A" w:rsidRDefault="0005505A" w:rsidP="0005505A">
      <w:pPr>
        <w:pStyle w:val="22"/>
        <w:shd w:val="clear" w:color="auto" w:fill="auto"/>
        <w:spacing w:after="296" w:line="322" w:lineRule="exact"/>
        <w:ind w:right="60"/>
        <w:jc w:val="center"/>
      </w:pPr>
    </w:p>
    <w:p w:rsidR="0005505A" w:rsidRDefault="0005505A" w:rsidP="0005505A">
      <w:pPr>
        <w:pStyle w:val="22"/>
        <w:shd w:val="clear" w:color="auto" w:fill="auto"/>
        <w:spacing w:after="296" w:line="322" w:lineRule="exact"/>
        <w:ind w:right="60"/>
        <w:jc w:val="center"/>
      </w:pPr>
    </w:p>
    <w:p w:rsidR="0005505A" w:rsidRDefault="0005505A" w:rsidP="0005505A">
      <w:pPr>
        <w:pStyle w:val="22"/>
        <w:shd w:val="clear" w:color="auto" w:fill="auto"/>
        <w:spacing w:after="296" w:line="322" w:lineRule="exact"/>
        <w:ind w:right="60"/>
        <w:jc w:val="center"/>
      </w:pPr>
    </w:p>
    <w:p w:rsidR="0005505A" w:rsidRDefault="0005505A" w:rsidP="0005505A">
      <w:pPr>
        <w:pStyle w:val="22"/>
        <w:shd w:val="clear" w:color="auto" w:fill="auto"/>
        <w:spacing w:after="296" w:line="322" w:lineRule="exact"/>
        <w:ind w:right="60"/>
        <w:jc w:val="center"/>
      </w:pPr>
    </w:p>
    <w:p w:rsidR="0005505A" w:rsidRDefault="0005505A" w:rsidP="0005505A">
      <w:pPr>
        <w:pStyle w:val="22"/>
        <w:shd w:val="clear" w:color="auto" w:fill="auto"/>
        <w:spacing w:after="296" w:line="322" w:lineRule="exact"/>
        <w:ind w:right="60"/>
        <w:jc w:val="center"/>
      </w:pPr>
    </w:p>
    <w:p w:rsidR="0005505A" w:rsidRDefault="0005505A" w:rsidP="0005505A">
      <w:pPr>
        <w:pStyle w:val="22"/>
        <w:shd w:val="clear" w:color="auto" w:fill="auto"/>
        <w:spacing w:after="296" w:line="322" w:lineRule="exact"/>
        <w:ind w:right="60"/>
        <w:jc w:val="center"/>
      </w:pPr>
    </w:p>
    <w:p w:rsidR="00B059C9" w:rsidRDefault="00B059C9" w:rsidP="00D21F3F">
      <w:pPr>
        <w:pStyle w:val="ac"/>
        <w:ind w:firstLine="709"/>
        <w:rPr>
          <w:rFonts w:ascii="Times New Roman" w:hAnsi="Times New Roman" w:cs="Times New Roman"/>
          <w:sz w:val="16"/>
          <w:szCs w:val="16"/>
        </w:rPr>
      </w:pPr>
    </w:p>
    <w:p w:rsidR="00B059C9" w:rsidRDefault="00B059C9" w:rsidP="00D21F3F">
      <w:pPr>
        <w:pStyle w:val="ac"/>
        <w:ind w:firstLine="709"/>
        <w:rPr>
          <w:rFonts w:ascii="Times New Roman" w:hAnsi="Times New Roman" w:cs="Times New Roman"/>
          <w:sz w:val="16"/>
          <w:szCs w:val="16"/>
        </w:rPr>
      </w:pPr>
    </w:p>
    <w:p w:rsidR="00B059C9" w:rsidRDefault="00B059C9" w:rsidP="00D21F3F">
      <w:pPr>
        <w:pStyle w:val="ac"/>
        <w:ind w:firstLine="709"/>
        <w:rPr>
          <w:rFonts w:ascii="Times New Roman" w:hAnsi="Times New Roman" w:cs="Times New Roman"/>
          <w:sz w:val="16"/>
          <w:szCs w:val="16"/>
        </w:rPr>
      </w:pPr>
    </w:p>
    <w:p w:rsidR="00B059C9" w:rsidRDefault="00B059C9" w:rsidP="00D21F3F">
      <w:pPr>
        <w:pStyle w:val="ac"/>
        <w:ind w:firstLine="709"/>
        <w:rPr>
          <w:rFonts w:ascii="Times New Roman" w:hAnsi="Times New Roman" w:cs="Times New Roman"/>
          <w:sz w:val="16"/>
          <w:szCs w:val="16"/>
        </w:rPr>
      </w:pPr>
    </w:p>
    <w:p w:rsidR="0005505A" w:rsidRDefault="0005505A" w:rsidP="00D21F3F">
      <w:pPr>
        <w:pStyle w:val="ac"/>
        <w:ind w:firstLine="709"/>
        <w:rPr>
          <w:rFonts w:ascii="Times New Roman" w:hAnsi="Times New Roman" w:cs="Times New Roman"/>
          <w:sz w:val="16"/>
          <w:szCs w:val="16"/>
        </w:rPr>
      </w:pPr>
    </w:p>
    <w:p w:rsidR="0005505A" w:rsidRDefault="0005505A" w:rsidP="00D21F3F">
      <w:pPr>
        <w:pStyle w:val="ac"/>
        <w:ind w:firstLine="709"/>
        <w:rPr>
          <w:rFonts w:ascii="Times New Roman" w:hAnsi="Times New Roman" w:cs="Times New Roman"/>
          <w:sz w:val="16"/>
          <w:szCs w:val="16"/>
        </w:rPr>
      </w:pPr>
    </w:p>
    <w:p w:rsidR="0005505A" w:rsidRDefault="0005505A" w:rsidP="00D21F3F">
      <w:pPr>
        <w:pStyle w:val="ac"/>
        <w:ind w:firstLine="709"/>
        <w:rPr>
          <w:rFonts w:ascii="Times New Roman" w:hAnsi="Times New Roman" w:cs="Times New Roman"/>
          <w:sz w:val="16"/>
          <w:szCs w:val="16"/>
        </w:rPr>
      </w:pPr>
    </w:p>
    <w:p w:rsidR="0005505A" w:rsidRDefault="0005505A" w:rsidP="00D21F3F">
      <w:pPr>
        <w:pStyle w:val="ac"/>
        <w:ind w:firstLine="709"/>
        <w:rPr>
          <w:rFonts w:ascii="Times New Roman" w:hAnsi="Times New Roman" w:cs="Times New Roman"/>
          <w:sz w:val="16"/>
          <w:szCs w:val="16"/>
        </w:rPr>
      </w:pPr>
    </w:p>
    <w:p w:rsidR="0005505A" w:rsidRDefault="0005505A" w:rsidP="00D21F3F">
      <w:pPr>
        <w:pStyle w:val="ac"/>
        <w:ind w:firstLine="709"/>
        <w:rPr>
          <w:rFonts w:ascii="Times New Roman" w:hAnsi="Times New Roman" w:cs="Times New Roman"/>
          <w:sz w:val="16"/>
          <w:szCs w:val="16"/>
        </w:rPr>
      </w:pPr>
    </w:p>
    <w:p w:rsidR="0005505A" w:rsidRDefault="0005505A" w:rsidP="00D21F3F">
      <w:pPr>
        <w:pStyle w:val="ac"/>
        <w:ind w:firstLine="709"/>
        <w:rPr>
          <w:rFonts w:ascii="Times New Roman" w:hAnsi="Times New Roman" w:cs="Times New Roman"/>
          <w:sz w:val="16"/>
          <w:szCs w:val="16"/>
        </w:rPr>
      </w:pPr>
    </w:p>
    <w:p w:rsidR="0005505A" w:rsidRDefault="0005505A" w:rsidP="00D21F3F">
      <w:pPr>
        <w:pStyle w:val="ac"/>
        <w:ind w:firstLine="709"/>
        <w:rPr>
          <w:rFonts w:ascii="Times New Roman" w:hAnsi="Times New Roman" w:cs="Times New Roman"/>
          <w:sz w:val="16"/>
          <w:szCs w:val="16"/>
        </w:rPr>
      </w:pPr>
    </w:p>
    <w:p w:rsidR="0005505A" w:rsidRDefault="0005505A" w:rsidP="00D21F3F">
      <w:pPr>
        <w:pStyle w:val="ac"/>
        <w:ind w:firstLine="709"/>
        <w:rPr>
          <w:rFonts w:ascii="Times New Roman" w:hAnsi="Times New Roman" w:cs="Times New Roman"/>
          <w:sz w:val="16"/>
          <w:szCs w:val="16"/>
        </w:rPr>
      </w:pPr>
    </w:p>
    <w:p w:rsidR="0005505A" w:rsidRDefault="0005505A" w:rsidP="00D21F3F">
      <w:pPr>
        <w:pStyle w:val="ac"/>
        <w:ind w:firstLine="709"/>
        <w:rPr>
          <w:rFonts w:ascii="Times New Roman" w:hAnsi="Times New Roman" w:cs="Times New Roman"/>
          <w:sz w:val="16"/>
          <w:szCs w:val="16"/>
        </w:rPr>
      </w:pPr>
    </w:p>
    <w:p w:rsidR="0005505A" w:rsidRDefault="0005505A" w:rsidP="00D21F3F">
      <w:pPr>
        <w:pStyle w:val="ac"/>
        <w:ind w:firstLine="709"/>
        <w:rPr>
          <w:rFonts w:ascii="Times New Roman" w:hAnsi="Times New Roman" w:cs="Times New Roman"/>
          <w:sz w:val="16"/>
          <w:szCs w:val="16"/>
        </w:rPr>
      </w:pPr>
    </w:p>
    <w:p w:rsidR="0005505A" w:rsidRDefault="0005505A" w:rsidP="00D21F3F">
      <w:pPr>
        <w:pStyle w:val="ac"/>
        <w:ind w:firstLine="709"/>
        <w:rPr>
          <w:rFonts w:ascii="Times New Roman" w:hAnsi="Times New Roman" w:cs="Times New Roman"/>
          <w:sz w:val="16"/>
          <w:szCs w:val="16"/>
        </w:rPr>
      </w:pPr>
    </w:p>
    <w:p w:rsidR="0005505A" w:rsidRDefault="0005505A" w:rsidP="00D21F3F">
      <w:pPr>
        <w:pStyle w:val="ac"/>
        <w:ind w:firstLine="709"/>
        <w:rPr>
          <w:rFonts w:ascii="Times New Roman" w:hAnsi="Times New Roman" w:cs="Times New Roman"/>
          <w:sz w:val="16"/>
          <w:szCs w:val="16"/>
        </w:rPr>
      </w:pPr>
    </w:p>
    <w:p w:rsidR="0005505A" w:rsidRDefault="0005505A" w:rsidP="00D21F3F">
      <w:pPr>
        <w:pStyle w:val="ac"/>
        <w:ind w:firstLine="709"/>
        <w:rPr>
          <w:rFonts w:ascii="Times New Roman" w:hAnsi="Times New Roman" w:cs="Times New Roman"/>
          <w:sz w:val="16"/>
          <w:szCs w:val="16"/>
        </w:rPr>
      </w:pPr>
    </w:p>
    <w:p w:rsidR="0005505A" w:rsidRDefault="0005505A" w:rsidP="00D21F3F">
      <w:pPr>
        <w:pStyle w:val="ac"/>
        <w:ind w:firstLine="709"/>
        <w:rPr>
          <w:rFonts w:ascii="Times New Roman" w:hAnsi="Times New Roman" w:cs="Times New Roman"/>
          <w:sz w:val="16"/>
          <w:szCs w:val="16"/>
        </w:rPr>
      </w:pPr>
    </w:p>
    <w:p w:rsidR="0005505A" w:rsidRDefault="0005505A" w:rsidP="00D21F3F">
      <w:pPr>
        <w:pStyle w:val="ac"/>
        <w:ind w:firstLine="709"/>
        <w:rPr>
          <w:rFonts w:ascii="Times New Roman" w:hAnsi="Times New Roman" w:cs="Times New Roman"/>
          <w:sz w:val="16"/>
          <w:szCs w:val="16"/>
        </w:rPr>
      </w:pPr>
    </w:p>
    <w:p w:rsidR="0005505A" w:rsidRDefault="0005505A" w:rsidP="00D21F3F">
      <w:pPr>
        <w:pStyle w:val="ac"/>
        <w:ind w:firstLine="709"/>
        <w:rPr>
          <w:rFonts w:ascii="Times New Roman" w:hAnsi="Times New Roman" w:cs="Times New Roman"/>
          <w:sz w:val="16"/>
          <w:szCs w:val="16"/>
        </w:rPr>
      </w:pPr>
    </w:p>
    <w:p w:rsidR="0005505A" w:rsidRDefault="0005505A" w:rsidP="00D21F3F">
      <w:pPr>
        <w:pStyle w:val="ac"/>
        <w:ind w:firstLine="709"/>
        <w:rPr>
          <w:rFonts w:ascii="Times New Roman" w:hAnsi="Times New Roman" w:cs="Times New Roman"/>
          <w:sz w:val="16"/>
          <w:szCs w:val="16"/>
        </w:rPr>
      </w:pPr>
    </w:p>
    <w:p w:rsidR="0005505A" w:rsidRDefault="0005505A" w:rsidP="00D21F3F">
      <w:pPr>
        <w:pStyle w:val="ac"/>
        <w:ind w:firstLine="709"/>
        <w:rPr>
          <w:rFonts w:ascii="Times New Roman" w:hAnsi="Times New Roman" w:cs="Times New Roman"/>
          <w:sz w:val="16"/>
          <w:szCs w:val="16"/>
        </w:rPr>
      </w:pPr>
    </w:p>
    <w:p w:rsidR="0005505A" w:rsidRDefault="0005505A" w:rsidP="00D21F3F">
      <w:pPr>
        <w:pStyle w:val="ac"/>
        <w:ind w:firstLine="709"/>
        <w:rPr>
          <w:rFonts w:ascii="Times New Roman" w:hAnsi="Times New Roman" w:cs="Times New Roman"/>
          <w:sz w:val="16"/>
          <w:szCs w:val="16"/>
        </w:rPr>
      </w:pPr>
    </w:p>
    <w:p w:rsidR="0005505A" w:rsidRDefault="0005505A" w:rsidP="00D21F3F">
      <w:pPr>
        <w:pStyle w:val="ac"/>
        <w:ind w:firstLine="709"/>
        <w:rPr>
          <w:rFonts w:ascii="Times New Roman" w:hAnsi="Times New Roman" w:cs="Times New Roman"/>
          <w:sz w:val="16"/>
          <w:szCs w:val="16"/>
        </w:rPr>
      </w:pPr>
    </w:p>
    <w:p w:rsidR="0005505A" w:rsidRDefault="0005505A" w:rsidP="00D21F3F">
      <w:pPr>
        <w:pStyle w:val="ac"/>
        <w:ind w:firstLine="709"/>
        <w:rPr>
          <w:rFonts w:ascii="Times New Roman" w:hAnsi="Times New Roman" w:cs="Times New Roman"/>
          <w:sz w:val="16"/>
          <w:szCs w:val="16"/>
        </w:rPr>
      </w:pPr>
    </w:p>
    <w:p w:rsidR="0005505A" w:rsidRDefault="0005505A" w:rsidP="00D21F3F">
      <w:pPr>
        <w:pStyle w:val="ac"/>
        <w:ind w:firstLine="709"/>
        <w:rPr>
          <w:rFonts w:ascii="Times New Roman" w:hAnsi="Times New Roman" w:cs="Times New Roman"/>
          <w:sz w:val="16"/>
          <w:szCs w:val="16"/>
        </w:rPr>
      </w:pPr>
    </w:p>
    <w:p w:rsidR="0005505A" w:rsidRDefault="0005505A" w:rsidP="00D21F3F">
      <w:pPr>
        <w:pStyle w:val="ac"/>
        <w:ind w:firstLine="709"/>
        <w:rPr>
          <w:rFonts w:ascii="Times New Roman" w:hAnsi="Times New Roman" w:cs="Times New Roman"/>
          <w:sz w:val="16"/>
          <w:szCs w:val="16"/>
        </w:rPr>
      </w:pPr>
    </w:p>
    <w:p w:rsidR="0005505A" w:rsidRDefault="0005505A" w:rsidP="00D21F3F">
      <w:pPr>
        <w:pStyle w:val="ac"/>
        <w:ind w:firstLine="709"/>
        <w:rPr>
          <w:rFonts w:ascii="Times New Roman" w:hAnsi="Times New Roman" w:cs="Times New Roman"/>
          <w:sz w:val="16"/>
          <w:szCs w:val="16"/>
        </w:rPr>
      </w:pPr>
    </w:p>
    <w:p w:rsidR="0005505A" w:rsidRDefault="0005505A" w:rsidP="00D21F3F">
      <w:pPr>
        <w:pStyle w:val="ac"/>
        <w:ind w:firstLine="709"/>
        <w:rPr>
          <w:rFonts w:ascii="Times New Roman" w:hAnsi="Times New Roman" w:cs="Times New Roman"/>
          <w:sz w:val="16"/>
          <w:szCs w:val="16"/>
        </w:rPr>
      </w:pPr>
    </w:p>
    <w:p w:rsidR="0005505A" w:rsidRDefault="0005505A" w:rsidP="00D21F3F">
      <w:pPr>
        <w:pStyle w:val="ac"/>
        <w:ind w:firstLine="709"/>
        <w:rPr>
          <w:rFonts w:ascii="Times New Roman" w:hAnsi="Times New Roman" w:cs="Times New Roman"/>
          <w:sz w:val="16"/>
          <w:szCs w:val="16"/>
        </w:rPr>
      </w:pPr>
    </w:p>
    <w:p w:rsidR="0005505A" w:rsidRDefault="0005505A" w:rsidP="00D21F3F">
      <w:pPr>
        <w:pStyle w:val="ac"/>
        <w:ind w:firstLine="709"/>
        <w:rPr>
          <w:rFonts w:ascii="Times New Roman" w:hAnsi="Times New Roman" w:cs="Times New Roman"/>
          <w:sz w:val="16"/>
          <w:szCs w:val="16"/>
        </w:rPr>
      </w:pPr>
    </w:p>
    <w:p w:rsidR="0005505A" w:rsidRDefault="0005505A" w:rsidP="00D21F3F">
      <w:pPr>
        <w:pStyle w:val="ac"/>
        <w:ind w:firstLine="709"/>
        <w:rPr>
          <w:rFonts w:ascii="Times New Roman" w:hAnsi="Times New Roman" w:cs="Times New Roman"/>
          <w:sz w:val="16"/>
          <w:szCs w:val="16"/>
        </w:rPr>
      </w:pPr>
    </w:p>
    <w:p w:rsidR="0005505A" w:rsidRDefault="0005505A" w:rsidP="00D21F3F">
      <w:pPr>
        <w:pStyle w:val="ac"/>
        <w:ind w:firstLine="709"/>
        <w:rPr>
          <w:rFonts w:ascii="Times New Roman" w:hAnsi="Times New Roman" w:cs="Times New Roman"/>
          <w:sz w:val="16"/>
          <w:szCs w:val="16"/>
        </w:rPr>
      </w:pPr>
    </w:p>
    <w:p w:rsidR="0005505A" w:rsidRDefault="0005505A" w:rsidP="00D21F3F">
      <w:pPr>
        <w:pStyle w:val="ac"/>
        <w:ind w:firstLine="709"/>
        <w:rPr>
          <w:rFonts w:ascii="Times New Roman" w:hAnsi="Times New Roman" w:cs="Times New Roman"/>
          <w:sz w:val="16"/>
          <w:szCs w:val="16"/>
        </w:rPr>
      </w:pPr>
    </w:p>
    <w:p w:rsidR="0005505A" w:rsidRDefault="0005505A" w:rsidP="00D21F3F">
      <w:pPr>
        <w:pStyle w:val="ac"/>
        <w:ind w:firstLine="709"/>
        <w:rPr>
          <w:rFonts w:ascii="Times New Roman" w:hAnsi="Times New Roman" w:cs="Times New Roman"/>
          <w:sz w:val="16"/>
          <w:szCs w:val="16"/>
        </w:rPr>
      </w:pPr>
    </w:p>
    <w:p w:rsidR="0005505A" w:rsidRDefault="0005505A" w:rsidP="00D21F3F">
      <w:pPr>
        <w:pStyle w:val="ac"/>
        <w:ind w:firstLine="709"/>
        <w:rPr>
          <w:rFonts w:ascii="Times New Roman" w:hAnsi="Times New Roman" w:cs="Times New Roman"/>
          <w:sz w:val="16"/>
          <w:szCs w:val="16"/>
        </w:rPr>
      </w:pPr>
    </w:p>
    <w:p w:rsidR="00B059C9" w:rsidRDefault="00B059C9" w:rsidP="00D21F3F">
      <w:pPr>
        <w:pStyle w:val="ac"/>
        <w:ind w:firstLine="709"/>
        <w:rPr>
          <w:rFonts w:ascii="Times New Roman" w:hAnsi="Times New Roman" w:cs="Times New Roman"/>
          <w:sz w:val="16"/>
          <w:szCs w:val="16"/>
        </w:rPr>
      </w:pPr>
    </w:p>
    <w:p w:rsidR="00B059C9" w:rsidRDefault="00B059C9" w:rsidP="00D21F3F">
      <w:pPr>
        <w:pStyle w:val="ac"/>
        <w:ind w:firstLine="709"/>
        <w:rPr>
          <w:rFonts w:ascii="Times New Roman" w:hAnsi="Times New Roman" w:cs="Times New Roman"/>
          <w:sz w:val="16"/>
          <w:szCs w:val="16"/>
        </w:rPr>
      </w:pPr>
    </w:p>
    <w:p w:rsidR="00B059C9" w:rsidRDefault="00B059C9" w:rsidP="00D21F3F">
      <w:pPr>
        <w:pStyle w:val="ac"/>
        <w:ind w:firstLine="709"/>
        <w:rPr>
          <w:rFonts w:ascii="Times New Roman" w:hAnsi="Times New Roman" w:cs="Times New Roman"/>
          <w:sz w:val="16"/>
          <w:szCs w:val="16"/>
        </w:rPr>
      </w:pPr>
    </w:p>
    <w:p w:rsidR="00B059C9" w:rsidRDefault="00B059C9" w:rsidP="00D21F3F">
      <w:pPr>
        <w:pStyle w:val="ac"/>
        <w:ind w:firstLine="709"/>
        <w:rPr>
          <w:rFonts w:ascii="Times New Roman" w:hAnsi="Times New Roman" w:cs="Times New Roman"/>
          <w:sz w:val="16"/>
          <w:szCs w:val="16"/>
        </w:rPr>
      </w:pPr>
    </w:p>
    <w:p w:rsidR="00B059C9" w:rsidRPr="00C26EFB" w:rsidRDefault="00B059C9" w:rsidP="00D21F3F">
      <w:pPr>
        <w:pStyle w:val="ac"/>
        <w:ind w:firstLine="709"/>
        <w:rPr>
          <w:rFonts w:ascii="Times New Roman" w:hAnsi="Times New Roman" w:cs="Times New Roman"/>
          <w:sz w:val="16"/>
          <w:szCs w:val="16"/>
        </w:rPr>
      </w:pPr>
    </w:p>
    <w:p w:rsidR="00555AA7" w:rsidRDefault="00555AA7" w:rsidP="00D21F3F"/>
    <w:sectPr w:rsidR="00555AA7" w:rsidSect="00555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780" w:rsidRDefault="00E00780" w:rsidP="00E65AD9">
      <w:pPr>
        <w:spacing w:after="0" w:line="240" w:lineRule="auto"/>
      </w:pPr>
      <w:r>
        <w:separator/>
      </w:r>
    </w:p>
  </w:endnote>
  <w:endnote w:type="continuationSeparator" w:id="1">
    <w:p w:rsidR="00E00780" w:rsidRDefault="00E00780" w:rsidP="00E65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780" w:rsidRDefault="00E00780" w:rsidP="00B775E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00780" w:rsidRDefault="00E00780" w:rsidP="00B775E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780" w:rsidRDefault="00E00780" w:rsidP="00B775E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780" w:rsidRDefault="00E00780" w:rsidP="00E65AD9">
      <w:pPr>
        <w:spacing w:after="0" w:line="240" w:lineRule="auto"/>
      </w:pPr>
      <w:r>
        <w:separator/>
      </w:r>
    </w:p>
  </w:footnote>
  <w:footnote w:type="continuationSeparator" w:id="1">
    <w:p w:rsidR="00E00780" w:rsidRDefault="00E00780" w:rsidP="00E65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780" w:rsidRDefault="00E00780" w:rsidP="00B775ED">
    <w:pPr>
      <w:pStyle w:val="ad"/>
      <w:spacing w:after="0" w:line="240" w:lineRule="auto"/>
      <w:jc w:val="right"/>
    </w:pPr>
    <w:fldSimple w:instr=" PAGE   \* MERGEFORMAT ">
      <w:r>
        <w:rPr>
          <w:noProof/>
        </w:rPr>
        <w:t>9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B2C"/>
    <w:multiLevelType w:val="hybridMultilevel"/>
    <w:tmpl w:val="9AD08A2E"/>
    <w:lvl w:ilvl="0" w:tplc="2DDCC4D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DD600AC"/>
    <w:multiLevelType w:val="hybridMultilevel"/>
    <w:tmpl w:val="D9AA03E2"/>
    <w:lvl w:ilvl="0" w:tplc="75F80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23275"/>
    <w:multiLevelType w:val="hybridMultilevel"/>
    <w:tmpl w:val="E67CD79A"/>
    <w:lvl w:ilvl="0" w:tplc="75F806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673C2D"/>
    <w:multiLevelType w:val="hybridMultilevel"/>
    <w:tmpl w:val="6CB6FF1A"/>
    <w:lvl w:ilvl="0" w:tplc="75F80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F0205"/>
    <w:multiLevelType w:val="hybridMultilevel"/>
    <w:tmpl w:val="5D829D50"/>
    <w:lvl w:ilvl="0" w:tplc="75F80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B3670"/>
    <w:multiLevelType w:val="hybridMultilevel"/>
    <w:tmpl w:val="1FB48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124AF"/>
    <w:multiLevelType w:val="hybridMultilevel"/>
    <w:tmpl w:val="F9BC6562"/>
    <w:lvl w:ilvl="0" w:tplc="75F80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72036"/>
    <w:multiLevelType w:val="hybridMultilevel"/>
    <w:tmpl w:val="E5C452D4"/>
    <w:lvl w:ilvl="0" w:tplc="75F80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1B791D"/>
    <w:multiLevelType w:val="multilevel"/>
    <w:tmpl w:val="58CADA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695B4A"/>
    <w:multiLevelType w:val="hybridMultilevel"/>
    <w:tmpl w:val="C8FE4610"/>
    <w:lvl w:ilvl="0" w:tplc="75F80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173C59"/>
    <w:multiLevelType w:val="hybridMultilevel"/>
    <w:tmpl w:val="D7906EA2"/>
    <w:lvl w:ilvl="0" w:tplc="75F80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5B0EB2"/>
    <w:multiLevelType w:val="hybridMultilevel"/>
    <w:tmpl w:val="0F989B92"/>
    <w:lvl w:ilvl="0" w:tplc="75F80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AA71A9"/>
    <w:multiLevelType w:val="hybridMultilevel"/>
    <w:tmpl w:val="739CA346"/>
    <w:lvl w:ilvl="0" w:tplc="75F80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4A3E6F"/>
    <w:multiLevelType w:val="hybridMultilevel"/>
    <w:tmpl w:val="687E3A3E"/>
    <w:lvl w:ilvl="0" w:tplc="75F80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7876EA"/>
    <w:multiLevelType w:val="hybridMultilevel"/>
    <w:tmpl w:val="BBA400B8"/>
    <w:lvl w:ilvl="0" w:tplc="75F80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C573E3"/>
    <w:multiLevelType w:val="hybridMultilevel"/>
    <w:tmpl w:val="DC68401C"/>
    <w:lvl w:ilvl="0" w:tplc="75F80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B67E3A"/>
    <w:multiLevelType w:val="hybridMultilevel"/>
    <w:tmpl w:val="71E4D074"/>
    <w:lvl w:ilvl="0" w:tplc="75F80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C84FE3"/>
    <w:multiLevelType w:val="multilevel"/>
    <w:tmpl w:val="0E94A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B50E55"/>
    <w:multiLevelType w:val="hybridMultilevel"/>
    <w:tmpl w:val="3230C6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F3B6002"/>
    <w:multiLevelType w:val="hybridMultilevel"/>
    <w:tmpl w:val="D6AC1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15"/>
  </w:num>
  <w:num w:numId="5">
    <w:abstractNumId w:val="13"/>
  </w:num>
  <w:num w:numId="6">
    <w:abstractNumId w:val="3"/>
  </w:num>
  <w:num w:numId="7">
    <w:abstractNumId w:val="4"/>
  </w:num>
  <w:num w:numId="8">
    <w:abstractNumId w:val="9"/>
  </w:num>
  <w:num w:numId="9">
    <w:abstractNumId w:val="7"/>
  </w:num>
  <w:num w:numId="10">
    <w:abstractNumId w:val="10"/>
  </w:num>
  <w:num w:numId="11">
    <w:abstractNumId w:val="6"/>
  </w:num>
  <w:num w:numId="12">
    <w:abstractNumId w:val="16"/>
  </w:num>
  <w:num w:numId="13">
    <w:abstractNumId w:val="2"/>
  </w:num>
  <w:num w:numId="14">
    <w:abstractNumId w:val="1"/>
  </w:num>
  <w:num w:numId="15">
    <w:abstractNumId w:val="17"/>
  </w:num>
  <w:num w:numId="16">
    <w:abstractNumId w:val="8"/>
  </w:num>
  <w:num w:numId="17">
    <w:abstractNumId w:val="19"/>
  </w:num>
  <w:num w:numId="18">
    <w:abstractNumId w:val="0"/>
  </w:num>
  <w:num w:numId="19">
    <w:abstractNumId w:val="18"/>
  </w:num>
  <w:num w:numId="20">
    <w:abstractNumId w:val="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F3F"/>
    <w:rsid w:val="00041F8F"/>
    <w:rsid w:val="00043F23"/>
    <w:rsid w:val="000533DD"/>
    <w:rsid w:val="0005505A"/>
    <w:rsid w:val="00055A87"/>
    <w:rsid w:val="00061495"/>
    <w:rsid w:val="00062A5B"/>
    <w:rsid w:val="00063D98"/>
    <w:rsid w:val="00090656"/>
    <w:rsid w:val="00097F9A"/>
    <w:rsid w:val="000E1321"/>
    <w:rsid w:val="000E5D0A"/>
    <w:rsid w:val="00103AC1"/>
    <w:rsid w:val="001154B3"/>
    <w:rsid w:val="00131B54"/>
    <w:rsid w:val="00156D0C"/>
    <w:rsid w:val="00160801"/>
    <w:rsid w:val="00163895"/>
    <w:rsid w:val="001709CC"/>
    <w:rsid w:val="00173CC8"/>
    <w:rsid w:val="00185434"/>
    <w:rsid w:val="001A0DB2"/>
    <w:rsid w:val="001B074D"/>
    <w:rsid w:val="001B1084"/>
    <w:rsid w:val="002016FF"/>
    <w:rsid w:val="00243198"/>
    <w:rsid w:val="0025725E"/>
    <w:rsid w:val="00275D66"/>
    <w:rsid w:val="002876EE"/>
    <w:rsid w:val="00296DF1"/>
    <w:rsid w:val="002A7470"/>
    <w:rsid w:val="002C45A0"/>
    <w:rsid w:val="003172E5"/>
    <w:rsid w:val="00326C15"/>
    <w:rsid w:val="00330517"/>
    <w:rsid w:val="00333F72"/>
    <w:rsid w:val="00341789"/>
    <w:rsid w:val="00342F8A"/>
    <w:rsid w:val="00355967"/>
    <w:rsid w:val="00374B97"/>
    <w:rsid w:val="003A14BB"/>
    <w:rsid w:val="003A1802"/>
    <w:rsid w:val="003A3E87"/>
    <w:rsid w:val="003F020A"/>
    <w:rsid w:val="0042753E"/>
    <w:rsid w:val="00431D0A"/>
    <w:rsid w:val="00433E64"/>
    <w:rsid w:val="004859F1"/>
    <w:rsid w:val="004B7D11"/>
    <w:rsid w:val="004D252F"/>
    <w:rsid w:val="004D6849"/>
    <w:rsid w:val="004E0DA4"/>
    <w:rsid w:val="00501B30"/>
    <w:rsid w:val="0053670B"/>
    <w:rsid w:val="00555AA7"/>
    <w:rsid w:val="00580CC8"/>
    <w:rsid w:val="005875C4"/>
    <w:rsid w:val="00592ECF"/>
    <w:rsid w:val="005A5B6D"/>
    <w:rsid w:val="005C7253"/>
    <w:rsid w:val="005D7450"/>
    <w:rsid w:val="005F278C"/>
    <w:rsid w:val="00606979"/>
    <w:rsid w:val="00621D1F"/>
    <w:rsid w:val="00632EA8"/>
    <w:rsid w:val="0064136B"/>
    <w:rsid w:val="00667329"/>
    <w:rsid w:val="006B3D81"/>
    <w:rsid w:val="006B54F5"/>
    <w:rsid w:val="006C1298"/>
    <w:rsid w:val="006D22D3"/>
    <w:rsid w:val="006E4260"/>
    <w:rsid w:val="00706A63"/>
    <w:rsid w:val="00722902"/>
    <w:rsid w:val="00722AB6"/>
    <w:rsid w:val="00776049"/>
    <w:rsid w:val="00777239"/>
    <w:rsid w:val="00797659"/>
    <w:rsid w:val="007C6E1B"/>
    <w:rsid w:val="007F06B6"/>
    <w:rsid w:val="007F1B44"/>
    <w:rsid w:val="007F33A7"/>
    <w:rsid w:val="00830EB0"/>
    <w:rsid w:val="00833DE6"/>
    <w:rsid w:val="00835298"/>
    <w:rsid w:val="00860A71"/>
    <w:rsid w:val="00863F72"/>
    <w:rsid w:val="00873824"/>
    <w:rsid w:val="008B7DBA"/>
    <w:rsid w:val="008C0C6F"/>
    <w:rsid w:val="00933BBF"/>
    <w:rsid w:val="0095670A"/>
    <w:rsid w:val="00996433"/>
    <w:rsid w:val="009F7F80"/>
    <w:rsid w:val="00A01C7B"/>
    <w:rsid w:val="00A04EC1"/>
    <w:rsid w:val="00A15136"/>
    <w:rsid w:val="00A25E98"/>
    <w:rsid w:val="00A3231B"/>
    <w:rsid w:val="00A44505"/>
    <w:rsid w:val="00A530D4"/>
    <w:rsid w:val="00A7106C"/>
    <w:rsid w:val="00A756BF"/>
    <w:rsid w:val="00A95B2F"/>
    <w:rsid w:val="00AE3E82"/>
    <w:rsid w:val="00AE4D08"/>
    <w:rsid w:val="00B059C9"/>
    <w:rsid w:val="00B068D8"/>
    <w:rsid w:val="00B21509"/>
    <w:rsid w:val="00B44A10"/>
    <w:rsid w:val="00B471FE"/>
    <w:rsid w:val="00B5662F"/>
    <w:rsid w:val="00B56702"/>
    <w:rsid w:val="00B66137"/>
    <w:rsid w:val="00B775ED"/>
    <w:rsid w:val="00B833C2"/>
    <w:rsid w:val="00BA3F93"/>
    <w:rsid w:val="00BA6CDB"/>
    <w:rsid w:val="00BB27A3"/>
    <w:rsid w:val="00BE172E"/>
    <w:rsid w:val="00C05E67"/>
    <w:rsid w:val="00C347DE"/>
    <w:rsid w:val="00C44EC7"/>
    <w:rsid w:val="00C57016"/>
    <w:rsid w:val="00C64F1D"/>
    <w:rsid w:val="00C80608"/>
    <w:rsid w:val="00C825F6"/>
    <w:rsid w:val="00C8541B"/>
    <w:rsid w:val="00C85A58"/>
    <w:rsid w:val="00CA315B"/>
    <w:rsid w:val="00CB2206"/>
    <w:rsid w:val="00CC38B7"/>
    <w:rsid w:val="00CC6884"/>
    <w:rsid w:val="00CC7835"/>
    <w:rsid w:val="00CD717F"/>
    <w:rsid w:val="00CD7838"/>
    <w:rsid w:val="00CE4C34"/>
    <w:rsid w:val="00CF4519"/>
    <w:rsid w:val="00D21F3F"/>
    <w:rsid w:val="00D52553"/>
    <w:rsid w:val="00D93B96"/>
    <w:rsid w:val="00D978BB"/>
    <w:rsid w:val="00DE5AE9"/>
    <w:rsid w:val="00DF239E"/>
    <w:rsid w:val="00E00780"/>
    <w:rsid w:val="00E337B3"/>
    <w:rsid w:val="00E576A9"/>
    <w:rsid w:val="00E65AD9"/>
    <w:rsid w:val="00E90D82"/>
    <w:rsid w:val="00E920EF"/>
    <w:rsid w:val="00EB5BB3"/>
    <w:rsid w:val="00EB668F"/>
    <w:rsid w:val="00ED1382"/>
    <w:rsid w:val="00F00E75"/>
    <w:rsid w:val="00F04270"/>
    <w:rsid w:val="00F34853"/>
    <w:rsid w:val="00F63A86"/>
    <w:rsid w:val="00FC3366"/>
    <w:rsid w:val="00FD7913"/>
    <w:rsid w:val="00FF5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3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21F3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1F3F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D21F3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21F3F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D21F3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21F3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D21F3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D21F3F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D21F3F"/>
  </w:style>
  <w:style w:type="character" w:customStyle="1" w:styleId="213">
    <w:name w:val="Основной текст (2) + 13"/>
    <w:aliases w:val="5 pt5"/>
    <w:uiPriority w:val="99"/>
    <w:rsid w:val="00D21F3F"/>
    <w:rPr>
      <w:rFonts w:ascii="Times New Roman" w:hAnsi="Times New Roman"/>
      <w:b/>
      <w:spacing w:val="0"/>
      <w:sz w:val="27"/>
    </w:rPr>
  </w:style>
  <w:style w:type="character" w:customStyle="1" w:styleId="21">
    <w:name w:val="Основной текст (2)_"/>
    <w:link w:val="210"/>
    <w:locked/>
    <w:rsid w:val="00D21F3F"/>
    <w:rPr>
      <w:rFonts w:ascii="Times New Roman" w:hAnsi="Times New Roman"/>
      <w:b/>
      <w:sz w:val="23"/>
      <w:shd w:val="clear" w:color="auto" w:fill="FFFFFF"/>
    </w:rPr>
  </w:style>
  <w:style w:type="character" w:customStyle="1" w:styleId="4">
    <w:name w:val="Основной текст (4)_"/>
    <w:link w:val="41"/>
    <w:uiPriority w:val="99"/>
    <w:locked/>
    <w:rsid w:val="00D21F3F"/>
    <w:rPr>
      <w:rFonts w:ascii="Times New Roman" w:hAnsi="Times New Roman"/>
      <w:sz w:val="23"/>
      <w:shd w:val="clear" w:color="auto" w:fill="FFFFFF"/>
    </w:rPr>
  </w:style>
  <w:style w:type="character" w:customStyle="1" w:styleId="45">
    <w:name w:val="Основной текст (4)5"/>
    <w:uiPriority w:val="99"/>
    <w:rsid w:val="00D21F3F"/>
    <w:rPr>
      <w:rFonts w:ascii="Times New Roman" w:hAnsi="Times New Roman"/>
      <w:spacing w:val="0"/>
      <w:sz w:val="23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D21F3F"/>
    <w:pPr>
      <w:shd w:val="clear" w:color="auto" w:fill="FFFFFF"/>
      <w:spacing w:before="240" w:after="240" w:line="408" w:lineRule="exact"/>
      <w:ind w:hanging="1300"/>
    </w:pPr>
    <w:rPr>
      <w:rFonts w:ascii="Times New Roman" w:eastAsiaTheme="minorHAnsi" w:hAnsi="Times New Roman" w:cstheme="minorBidi"/>
      <w:b/>
      <w:sz w:val="23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D21F3F"/>
    <w:pPr>
      <w:shd w:val="clear" w:color="auto" w:fill="FFFFFF"/>
      <w:spacing w:after="0" w:line="283" w:lineRule="exact"/>
    </w:pPr>
    <w:rPr>
      <w:rFonts w:ascii="Times New Roman" w:eastAsiaTheme="minorHAnsi" w:hAnsi="Times New Roman" w:cstheme="minorBidi"/>
      <w:sz w:val="23"/>
      <w:lang w:eastAsia="en-US"/>
    </w:rPr>
  </w:style>
  <w:style w:type="paragraph" w:styleId="a8">
    <w:name w:val="List Paragraph"/>
    <w:basedOn w:val="a"/>
    <w:uiPriority w:val="34"/>
    <w:qFormat/>
    <w:rsid w:val="00D21F3F"/>
    <w:pPr>
      <w:ind w:left="720"/>
      <w:contextualSpacing/>
    </w:pPr>
  </w:style>
  <w:style w:type="table" w:styleId="a9">
    <w:name w:val="Table Grid"/>
    <w:basedOn w:val="a1"/>
    <w:uiPriority w:val="59"/>
    <w:rsid w:val="00D21F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D21F3F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11">
    <w:name w:val="заголовок 1"/>
    <w:basedOn w:val="a"/>
    <w:next w:val="a"/>
    <w:rsid w:val="00D21F3F"/>
    <w:pPr>
      <w:keepNext/>
      <w:spacing w:after="0" w:line="240" w:lineRule="auto"/>
      <w:jc w:val="center"/>
    </w:pPr>
    <w:rPr>
      <w:rFonts w:ascii="Times New Roman" w:hAnsi="Times New Roman"/>
      <w:b/>
      <w:sz w:val="20"/>
      <w:szCs w:val="20"/>
      <w:lang w:eastAsia="ar-SA"/>
    </w:rPr>
  </w:style>
  <w:style w:type="character" w:customStyle="1" w:styleId="aa">
    <w:name w:val="Гипертекстовая ссылка"/>
    <w:uiPriority w:val="99"/>
    <w:rsid w:val="00D21F3F"/>
    <w:rPr>
      <w:color w:val="008000"/>
    </w:rPr>
  </w:style>
  <w:style w:type="character" w:customStyle="1" w:styleId="3">
    <w:name w:val="Основной текст (3)_"/>
    <w:basedOn w:val="a0"/>
    <w:link w:val="30"/>
    <w:locked/>
    <w:rsid w:val="00D21F3F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2">
    <w:name w:val="Основной текст Знак1"/>
    <w:basedOn w:val="a0"/>
    <w:uiPriority w:val="99"/>
    <w:semiHidden/>
    <w:rsid w:val="00D21F3F"/>
    <w:rPr>
      <w:rFonts w:cs="Arial Unicode MS"/>
      <w:color w:val="000000"/>
    </w:rPr>
  </w:style>
  <w:style w:type="character" w:customStyle="1" w:styleId="ab">
    <w:name w:val="Основной текст + Полужирный"/>
    <w:basedOn w:val="12"/>
    <w:uiPriority w:val="99"/>
    <w:rsid w:val="00D21F3F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rsid w:val="00D21F3F"/>
    <w:pPr>
      <w:shd w:val="clear" w:color="auto" w:fill="FFFFFF"/>
      <w:spacing w:before="240" w:after="0" w:line="394" w:lineRule="exact"/>
      <w:jc w:val="center"/>
    </w:pPr>
    <w:rPr>
      <w:rFonts w:ascii="Times New Roman" w:eastAsiaTheme="minorHAnsi" w:hAnsi="Times New Roman" w:cstheme="minorBidi"/>
      <w:b/>
      <w:bCs/>
      <w:sz w:val="23"/>
      <w:szCs w:val="23"/>
      <w:lang w:eastAsia="en-US"/>
    </w:rPr>
  </w:style>
  <w:style w:type="paragraph" w:customStyle="1" w:styleId="ac">
    <w:name w:val="Стиль"/>
    <w:rsid w:val="00D21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1pt">
    <w:name w:val="Основной текст (3) + Интервал 1 pt"/>
    <w:basedOn w:val="3"/>
    <w:uiPriority w:val="99"/>
    <w:rsid w:val="00D21F3F"/>
    <w:rPr>
      <w:b/>
      <w:bCs/>
      <w:spacing w:val="30"/>
    </w:rPr>
  </w:style>
  <w:style w:type="character" w:customStyle="1" w:styleId="31pt9">
    <w:name w:val="Основной текст (3) + Интервал 1 pt9"/>
    <w:basedOn w:val="3"/>
    <w:uiPriority w:val="99"/>
    <w:rsid w:val="00D21F3F"/>
    <w:rPr>
      <w:b/>
      <w:bCs/>
      <w:spacing w:val="30"/>
    </w:rPr>
  </w:style>
  <w:style w:type="paragraph" w:styleId="ad">
    <w:name w:val="header"/>
    <w:basedOn w:val="a"/>
    <w:link w:val="ae"/>
    <w:uiPriority w:val="99"/>
    <w:unhideWhenUsed/>
    <w:rsid w:val="00D21F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21F3F"/>
    <w:rPr>
      <w:rFonts w:ascii="Calibri" w:eastAsia="Times New Roman" w:hAnsi="Calibri" w:cs="Times New Roman"/>
      <w:lang w:eastAsia="ru-RU"/>
    </w:rPr>
  </w:style>
  <w:style w:type="paragraph" w:styleId="af">
    <w:name w:val="Body Text Indent"/>
    <w:basedOn w:val="a"/>
    <w:link w:val="af0"/>
    <w:uiPriority w:val="99"/>
    <w:unhideWhenUsed/>
    <w:rsid w:val="00D21F3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D21F3F"/>
    <w:rPr>
      <w:rFonts w:ascii="Calibri" w:eastAsia="Times New Roman" w:hAnsi="Calibri" w:cs="Times New Roman"/>
      <w:lang w:eastAsia="ru-RU"/>
    </w:rPr>
  </w:style>
  <w:style w:type="paragraph" w:styleId="af1">
    <w:name w:val="footnote text"/>
    <w:basedOn w:val="a"/>
    <w:link w:val="af2"/>
    <w:semiHidden/>
    <w:rsid w:val="00D21F3F"/>
    <w:pPr>
      <w:widowControl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D21F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60">
    <w:name w:val="Font Style60"/>
    <w:basedOn w:val="a0"/>
    <w:uiPriority w:val="99"/>
    <w:rsid w:val="00D21F3F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uiPriority w:val="99"/>
    <w:rsid w:val="00D21F3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/>
      <w:sz w:val="24"/>
      <w:szCs w:val="24"/>
    </w:rPr>
  </w:style>
  <w:style w:type="character" w:styleId="af3">
    <w:name w:val="Hyperlink"/>
    <w:basedOn w:val="a0"/>
    <w:uiPriority w:val="99"/>
    <w:unhideWhenUsed/>
    <w:rsid w:val="00B775ED"/>
    <w:rPr>
      <w:color w:val="0000FF"/>
      <w:u w:val="single"/>
    </w:rPr>
  </w:style>
  <w:style w:type="paragraph" w:styleId="af4">
    <w:name w:val="No Spacing"/>
    <w:qFormat/>
    <w:rsid w:val="00E90D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2">
    <w:name w:val="Основной текст (2)"/>
    <w:basedOn w:val="a"/>
    <w:rsid w:val="00E90D82"/>
    <w:pPr>
      <w:shd w:val="clear" w:color="auto" w:fill="FFFFFF"/>
      <w:spacing w:after="420" w:line="240" w:lineRule="atLeast"/>
    </w:pPr>
    <w:rPr>
      <w:rFonts w:ascii="Times New Roman" w:eastAsia="Calibri" w:hAnsi="Times New Roman"/>
      <w:b/>
      <w:bCs/>
      <w:sz w:val="26"/>
      <w:szCs w:val="26"/>
    </w:rPr>
  </w:style>
  <w:style w:type="paragraph" w:customStyle="1" w:styleId="310">
    <w:name w:val="Основной текст (3)1"/>
    <w:basedOn w:val="a"/>
    <w:rsid w:val="00E90D82"/>
    <w:pPr>
      <w:shd w:val="clear" w:color="auto" w:fill="FFFFFF"/>
      <w:spacing w:before="7980" w:after="0" w:line="240" w:lineRule="atLeast"/>
      <w:ind w:hanging="720"/>
    </w:pPr>
    <w:rPr>
      <w:rFonts w:ascii="Times New Roman" w:eastAsia="Calibri" w:hAnsi="Times New Roman"/>
      <w:sz w:val="26"/>
      <w:szCs w:val="26"/>
    </w:rPr>
  </w:style>
  <w:style w:type="character" w:customStyle="1" w:styleId="13">
    <w:name w:val="Заголовок №1_"/>
    <w:link w:val="14"/>
    <w:rsid w:val="00E90D82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32">
    <w:name w:val="Основной текст (3) + Полужирный"/>
    <w:rsid w:val="00E90D82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E90D82"/>
    <w:pPr>
      <w:shd w:val="clear" w:color="auto" w:fill="FFFFFF"/>
      <w:spacing w:after="0" w:line="0" w:lineRule="atLeast"/>
      <w:outlineLvl w:val="0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character" w:customStyle="1" w:styleId="23">
    <w:name w:val="Оглавление (2)_"/>
    <w:basedOn w:val="a0"/>
    <w:link w:val="24"/>
    <w:rsid w:val="001709CC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5">
    <w:name w:val="Оглавление 1 Знак"/>
    <w:basedOn w:val="a0"/>
    <w:link w:val="16"/>
    <w:rsid w:val="001709C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4">
    <w:name w:val="Оглавление (2)"/>
    <w:basedOn w:val="a"/>
    <w:link w:val="23"/>
    <w:rsid w:val="001709CC"/>
    <w:pPr>
      <w:shd w:val="clear" w:color="auto" w:fill="FFFFFF"/>
      <w:spacing w:after="120" w:line="710" w:lineRule="exact"/>
    </w:pPr>
    <w:rPr>
      <w:rFonts w:ascii="Times New Roman" w:hAnsi="Times New Roman" w:cstheme="minorBidi"/>
      <w:sz w:val="27"/>
      <w:szCs w:val="27"/>
      <w:lang w:eastAsia="en-US"/>
    </w:rPr>
  </w:style>
  <w:style w:type="paragraph" w:styleId="16">
    <w:name w:val="toc 1"/>
    <w:basedOn w:val="a"/>
    <w:link w:val="15"/>
    <w:autoRedefine/>
    <w:rsid w:val="001709CC"/>
    <w:pPr>
      <w:shd w:val="clear" w:color="auto" w:fill="FFFFFF"/>
      <w:spacing w:before="120" w:after="0" w:line="802" w:lineRule="exact"/>
    </w:pPr>
    <w:rPr>
      <w:rFonts w:ascii="Times New Roman" w:hAnsi="Times New Roman" w:cstheme="minorBidi"/>
      <w:sz w:val="27"/>
      <w:szCs w:val="27"/>
      <w:lang w:eastAsia="en-US"/>
    </w:rPr>
  </w:style>
  <w:style w:type="paragraph" w:customStyle="1" w:styleId="Default">
    <w:name w:val="Default"/>
    <w:rsid w:val="00E920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5">
    <w:name w:val="Основной текст_"/>
    <w:basedOn w:val="a0"/>
    <w:link w:val="25"/>
    <w:rsid w:val="00E920EF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f6">
    <w:name w:val="Основной текст + Не курсив"/>
    <w:basedOn w:val="af5"/>
    <w:rsid w:val="00E920EF"/>
    <w:rPr>
      <w:i/>
      <w:iCs/>
    </w:rPr>
  </w:style>
  <w:style w:type="paragraph" w:customStyle="1" w:styleId="25">
    <w:name w:val="Основной текст2"/>
    <w:basedOn w:val="a"/>
    <w:link w:val="af5"/>
    <w:rsid w:val="00E920EF"/>
    <w:pPr>
      <w:shd w:val="clear" w:color="auto" w:fill="FFFFFF"/>
      <w:spacing w:before="180" w:after="60" w:line="322" w:lineRule="exact"/>
      <w:jc w:val="both"/>
    </w:pPr>
    <w:rPr>
      <w:rFonts w:ascii="Times New Roman" w:hAnsi="Times New Roman" w:cstheme="minorBidi"/>
      <w:sz w:val="27"/>
      <w:szCs w:val="27"/>
      <w:lang w:eastAsia="en-US"/>
    </w:rPr>
  </w:style>
  <w:style w:type="paragraph" w:styleId="af7">
    <w:name w:val="Normal (Web)"/>
    <w:basedOn w:val="a"/>
    <w:uiPriority w:val="99"/>
    <w:unhideWhenUsed/>
    <w:rsid w:val="009964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">
    <w:name w:val="Основной текст (5)_"/>
    <w:basedOn w:val="a0"/>
    <w:link w:val="50"/>
    <w:locked/>
    <w:rsid w:val="00342F8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42F8A"/>
    <w:pPr>
      <w:shd w:val="clear" w:color="auto" w:fill="FFFFFF"/>
      <w:spacing w:after="0" w:line="322" w:lineRule="exact"/>
    </w:pPr>
    <w:rPr>
      <w:rFonts w:ascii="Times New Roman" w:hAnsi="Times New Roman"/>
      <w:sz w:val="23"/>
      <w:szCs w:val="23"/>
      <w:lang w:eastAsia="en-US"/>
    </w:rPr>
  </w:style>
  <w:style w:type="character" w:customStyle="1" w:styleId="6">
    <w:name w:val="Основной текст (6)_"/>
    <w:basedOn w:val="a0"/>
    <w:link w:val="60"/>
    <w:locked/>
    <w:rsid w:val="00342F8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42F8A"/>
    <w:pPr>
      <w:shd w:val="clear" w:color="auto" w:fill="FFFFFF"/>
      <w:spacing w:after="0" w:line="0" w:lineRule="atLeast"/>
    </w:pPr>
    <w:rPr>
      <w:rFonts w:ascii="Times New Roman" w:hAnsi="Times New Roman"/>
      <w:sz w:val="23"/>
      <w:szCs w:val="23"/>
      <w:lang w:eastAsia="en-US"/>
    </w:rPr>
  </w:style>
  <w:style w:type="character" w:customStyle="1" w:styleId="7">
    <w:name w:val="Основной текст (7)_"/>
    <w:basedOn w:val="a0"/>
    <w:link w:val="70"/>
    <w:locked/>
    <w:rsid w:val="00342F8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42F8A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eastAsia="en-US"/>
    </w:rPr>
  </w:style>
  <w:style w:type="character" w:customStyle="1" w:styleId="100">
    <w:name w:val="Основной текст (10)_"/>
    <w:basedOn w:val="a0"/>
    <w:link w:val="101"/>
    <w:rsid w:val="0005505A"/>
    <w:rPr>
      <w:rFonts w:ascii="Times New Roman" w:eastAsia="Times New Roman" w:hAnsi="Times New Roman"/>
      <w:sz w:val="9"/>
      <w:szCs w:val="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05505A"/>
    <w:pPr>
      <w:shd w:val="clear" w:color="auto" w:fill="FFFFFF"/>
      <w:spacing w:before="300" w:after="0" w:line="0" w:lineRule="atLeast"/>
    </w:pPr>
    <w:rPr>
      <w:rFonts w:ascii="Times New Roman" w:hAnsi="Times New Roman" w:cstheme="minorBidi"/>
      <w:sz w:val="9"/>
      <w:szCs w:val="9"/>
      <w:lang w:eastAsia="en-US"/>
    </w:rPr>
  </w:style>
  <w:style w:type="paragraph" w:customStyle="1" w:styleId="Heading">
    <w:name w:val="Heading"/>
    <w:rsid w:val="00A151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7">
    <w:name w:val="Абзац списка1"/>
    <w:basedOn w:val="a"/>
    <w:rsid w:val="00BE172E"/>
    <w:pPr>
      <w:ind w:left="720"/>
    </w:pPr>
  </w:style>
  <w:style w:type="character" w:customStyle="1" w:styleId="FontStyle83">
    <w:name w:val="Font Style83"/>
    <w:uiPriority w:val="99"/>
    <w:rsid w:val="00B56702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B56702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hAnsi="Times New Roman"/>
      <w:sz w:val="24"/>
      <w:szCs w:val="24"/>
    </w:rPr>
  </w:style>
  <w:style w:type="paragraph" w:customStyle="1" w:styleId="Style37">
    <w:name w:val="Style37"/>
    <w:basedOn w:val="a"/>
    <w:rsid w:val="00B56702"/>
    <w:pPr>
      <w:widowControl w:val="0"/>
      <w:autoSpaceDE w:val="0"/>
      <w:autoSpaceDN w:val="0"/>
      <w:adjustRightInd w:val="0"/>
      <w:spacing w:after="0" w:line="341" w:lineRule="exact"/>
      <w:ind w:firstLine="902"/>
      <w:jc w:val="both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B567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0">
    <w:name w:val="c0"/>
    <w:basedOn w:val="a"/>
    <w:rsid w:val="00B567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B567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garant.ru/" TargetMode="External"/><Relationship Id="rId18" Type="http://schemas.openxmlformats.org/officeDocument/2006/relationships/hyperlink" Target="https://www.book.ru/book/926289" TargetMode="External"/><Relationship Id="rId3" Type="http://schemas.openxmlformats.org/officeDocument/2006/relationships/styles" Target="styles.xml"/><Relationship Id="rId21" Type="http://schemas.openxmlformats.org/officeDocument/2006/relationships/hyperlink" Target="http://window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61801/" TargetMode="External"/><Relationship Id="rId17" Type="http://schemas.openxmlformats.org/officeDocument/2006/relationships/hyperlink" Target="https://&#1086;&#1085;&#1083;&#1072;&#1081;&#1085;&#1080;&#1085;&#1089;&#1087;&#1077;&#1082;&#1094;&#1080;&#1103;.&#1088;&#1092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ook.ru/book/927618" TargetMode="External"/><Relationship Id="rId20" Type="http://schemas.openxmlformats.org/officeDocument/2006/relationships/hyperlink" Target="http://www.juristlib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415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onsultant.ru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www.book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book.ru/book/92604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AEF9F-DCB0-4398-B08A-1C8248315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27</Pages>
  <Words>7273</Words>
  <Characters>41461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5</dc:creator>
  <cp:keywords/>
  <dc:description/>
  <cp:lastModifiedBy>Пользователь Windows</cp:lastModifiedBy>
  <cp:revision>106</cp:revision>
  <dcterms:created xsi:type="dcterms:W3CDTF">2018-09-07T11:58:00Z</dcterms:created>
  <dcterms:modified xsi:type="dcterms:W3CDTF">2019-02-06T08:45:00Z</dcterms:modified>
</cp:coreProperties>
</file>