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 учреждение</w:t>
      </w: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Ярославской области</w:t>
      </w: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Ярославский торгово-экономический колледж</w:t>
      </w:r>
    </w:p>
    <w:p w:rsidR="00CB5C33" w:rsidRDefault="00CB5C33" w:rsidP="00CB5C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CB5C33" w:rsidRDefault="00CB5C33" w:rsidP="00CB5C33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Зам.директора</w:t>
      </w:r>
    </w:p>
    <w:p w:rsidR="00CB5C33" w:rsidRDefault="00CB5C33" w:rsidP="00CB5C33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учебной работе</w:t>
      </w:r>
    </w:p>
    <w:p w:rsidR="00CB5C33" w:rsidRDefault="00CB5C33" w:rsidP="00CB5C33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Л.В. Шапурина</w:t>
      </w:r>
    </w:p>
    <w:p w:rsidR="00CB5C33" w:rsidRDefault="00CB5C33" w:rsidP="00CB5C33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 февраля  2017 г.</w:t>
      </w:r>
    </w:p>
    <w:p w:rsidR="00CB5C33" w:rsidRDefault="00CB5C33" w:rsidP="00CB5C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</w:t>
      </w: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прохождению производственной практики</w:t>
      </w: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оформлению отчета по ПП 03 производственного модуля ПМ.03</w:t>
      </w: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процесса приготовления и прохождение сложной</w:t>
      </w: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горячей кулинарной продукции»</w:t>
      </w: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студентов заочной формы обучения, гр. 3 АТЗ</w:t>
      </w: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19.02.10 «Технология продукции общественного питания»</w:t>
      </w: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Ярославль, 2017</w:t>
      </w: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C33" w:rsidRPr="00E249ED" w:rsidRDefault="00CB5C33" w:rsidP="00CB5C33">
      <w:pPr>
        <w:pStyle w:val="10"/>
        <w:keepNext/>
        <w:keepLines/>
        <w:shd w:val="clear" w:color="auto" w:fill="auto"/>
        <w:tabs>
          <w:tab w:val="left" w:pos="-6237"/>
        </w:tabs>
        <w:spacing w:line="240" w:lineRule="auto"/>
        <w:ind w:left="4956"/>
        <w:outlineLvl w:val="9"/>
        <w:rPr>
          <w:rFonts w:ascii="Times New Roman" w:hAnsi="Times New Roman" w:cs="Times New Roman"/>
          <w:sz w:val="28"/>
          <w:szCs w:val="28"/>
        </w:rPr>
      </w:pPr>
      <w:r w:rsidRPr="00E249ED">
        <w:rPr>
          <w:rFonts w:ascii="Times New Roman" w:hAnsi="Times New Roman" w:cs="Times New Roman"/>
          <w:sz w:val="28"/>
          <w:szCs w:val="28"/>
        </w:rPr>
        <w:t>СОГЛАСОВАНО</w:t>
      </w:r>
    </w:p>
    <w:p w:rsidR="00CB5C33" w:rsidRPr="00E249ED" w:rsidRDefault="00CB5C33" w:rsidP="00CB5C33">
      <w:pPr>
        <w:pStyle w:val="10"/>
        <w:keepNext/>
        <w:keepLines/>
        <w:shd w:val="clear" w:color="auto" w:fill="auto"/>
        <w:tabs>
          <w:tab w:val="left" w:pos="-6237"/>
        </w:tabs>
        <w:spacing w:line="240" w:lineRule="auto"/>
        <w:ind w:left="4956"/>
        <w:outlineLvl w:val="9"/>
        <w:rPr>
          <w:rFonts w:ascii="Times New Roman" w:hAnsi="Times New Roman" w:cs="Times New Roman"/>
          <w:sz w:val="28"/>
          <w:szCs w:val="28"/>
        </w:rPr>
      </w:pPr>
      <w:r w:rsidRPr="00E249ED">
        <w:rPr>
          <w:rFonts w:ascii="Times New Roman" w:hAnsi="Times New Roman" w:cs="Times New Roman"/>
          <w:sz w:val="28"/>
          <w:szCs w:val="28"/>
        </w:rPr>
        <w:t>Цикловой комиссией технологических дисциплин</w:t>
      </w:r>
    </w:p>
    <w:p w:rsidR="00CB5C33" w:rsidRPr="00E249ED" w:rsidRDefault="00CB5C33" w:rsidP="00CB5C33">
      <w:pPr>
        <w:pStyle w:val="10"/>
        <w:keepNext/>
        <w:keepLines/>
        <w:shd w:val="clear" w:color="auto" w:fill="auto"/>
        <w:tabs>
          <w:tab w:val="left" w:pos="-6237"/>
        </w:tabs>
        <w:spacing w:line="240" w:lineRule="auto"/>
        <w:ind w:left="4956"/>
        <w:outlineLvl w:val="9"/>
        <w:rPr>
          <w:rFonts w:ascii="Times New Roman" w:hAnsi="Times New Roman" w:cs="Times New Roman"/>
          <w:sz w:val="28"/>
          <w:szCs w:val="28"/>
        </w:rPr>
      </w:pPr>
      <w:r w:rsidRPr="00E249ED">
        <w:rPr>
          <w:rFonts w:ascii="Times New Roman" w:hAnsi="Times New Roman" w:cs="Times New Roman"/>
          <w:sz w:val="28"/>
          <w:szCs w:val="28"/>
        </w:rPr>
        <w:t>Протокол № ___ от ______</w:t>
      </w:r>
    </w:p>
    <w:p w:rsidR="00CB5C33" w:rsidRPr="00E249ED" w:rsidRDefault="00CB5C33" w:rsidP="00CB5C33">
      <w:pPr>
        <w:pStyle w:val="10"/>
        <w:keepNext/>
        <w:keepLines/>
        <w:shd w:val="clear" w:color="auto" w:fill="auto"/>
        <w:tabs>
          <w:tab w:val="left" w:pos="-6237"/>
        </w:tabs>
        <w:spacing w:line="240" w:lineRule="auto"/>
        <w:ind w:left="4956"/>
        <w:outlineLvl w:val="9"/>
        <w:rPr>
          <w:rFonts w:ascii="Times New Roman" w:hAnsi="Times New Roman" w:cs="Times New Roman"/>
          <w:sz w:val="28"/>
          <w:szCs w:val="28"/>
        </w:rPr>
      </w:pPr>
      <w:r w:rsidRPr="00E249ED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CB5C33" w:rsidRPr="00E249ED" w:rsidRDefault="00CB5C33" w:rsidP="00CB5C33">
      <w:pPr>
        <w:pStyle w:val="30"/>
        <w:shd w:val="clear" w:color="auto" w:fill="auto"/>
        <w:tabs>
          <w:tab w:val="left" w:pos="-6237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249ED">
        <w:rPr>
          <w:rFonts w:ascii="Times New Roman" w:hAnsi="Times New Roman" w:cs="Times New Roman"/>
          <w:sz w:val="28"/>
          <w:szCs w:val="28"/>
        </w:rPr>
        <w:tab/>
      </w:r>
      <w:r w:rsidRPr="00E249ED">
        <w:rPr>
          <w:rFonts w:ascii="Times New Roman" w:hAnsi="Times New Roman" w:cs="Times New Roman"/>
          <w:sz w:val="28"/>
          <w:szCs w:val="28"/>
        </w:rPr>
        <w:tab/>
      </w:r>
      <w:r w:rsidRPr="00E249ED">
        <w:rPr>
          <w:rFonts w:ascii="Times New Roman" w:hAnsi="Times New Roman" w:cs="Times New Roman"/>
          <w:sz w:val="28"/>
          <w:szCs w:val="28"/>
        </w:rPr>
        <w:tab/>
      </w:r>
      <w:r w:rsidRPr="00E249ED">
        <w:rPr>
          <w:rFonts w:ascii="Times New Roman" w:hAnsi="Times New Roman" w:cs="Times New Roman"/>
          <w:sz w:val="28"/>
          <w:szCs w:val="28"/>
        </w:rPr>
        <w:tab/>
      </w:r>
      <w:r w:rsidRPr="00E249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________________Н.Г. Зотова</w:t>
      </w:r>
    </w:p>
    <w:p w:rsidR="00CB5C33" w:rsidRPr="00E249ED" w:rsidRDefault="00CB5C33" w:rsidP="00CB5C33">
      <w:pPr>
        <w:pStyle w:val="30"/>
        <w:shd w:val="clear" w:color="auto" w:fill="auto"/>
        <w:spacing w:before="0" w:line="240" w:lineRule="auto"/>
        <w:ind w:left="23" w:right="3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C33" w:rsidRPr="00E249ED" w:rsidRDefault="00CB5C33" w:rsidP="00CB5C33">
      <w:pPr>
        <w:pStyle w:val="30"/>
        <w:shd w:val="clear" w:color="auto" w:fill="auto"/>
        <w:spacing w:before="0" w:line="240" w:lineRule="auto"/>
        <w:ind w:left="23" w:right="301"/>
        <w:jc w:val="both"/>
        <w:rPr>
          <w:rFonts w:ascii="Times New Roman" w:hAnsi="Times New Roman" w:cs="Times New Roman"/>
          <w:sz w:val="28"/>
          <w:szCs w:val="28"/>
        </w:rPr>
      </w:pPr>
      <w:r w:rsidRPr="00E249ED">
        <w:rPr>
          <w:rFonts w:ascii="Times New Roman" w:hAnsi="Times New Roman" w:cs="Times New Roman"/>
          <w:b/>
          <w:sz w:val="28"/>
          <w:szCs w:val="28"/>
        </w:rPr>
        <w:t>Составитель</w:t>
      </w:r>
      <w:r w:rsidRPr="00E249ED">
        <w:rPr>
          <w:rFonts w:ascii="Times New Roman" w:hAnsi="Times New Roman" w:cs="Times New Roman"/>
          <w:sz w:val="28"/>
          <w:szCs w:val="28"/>
        </w:rPr>
        <w:t>:   Игрушкина Л.В., преподаватель  специальных  дисциплин,  первой  категории</w:t>
      </w:r>
    </w:p>
    <w:p w:rsidR="00CB5C33" w:rsidRPr="00E249ED" w:rsidRDefault="00CB5C33" w:rsidP="00CB5C33">
      <w:pPr>
        <w:pStyle w:val="30"/>
        <w:shd w:val="clear" w:color="auto" w:fill="auto"/>
        <w:spacing w:before="0" w:line="240" w:lineRule="auto"/>
        <w:rPr>
          <w:rStyle w:val="31"/>
          <w:rFonts w:ascii="Times New Roman" w:hAnsi="Times New Roman" w:cs="Times New Roman"/>
          <w:b w:val="0"/>
          <w:sz w:val="28"/>
          <w:szCs w:val="28"/>
        </w:rPr>
      </w:pPr>
      <w:r w:rsidRPr="00E249ED">
        <w:rPr>
          <w:rStyle w:val="31"/>
          <w:rFonts w:ascii="Times New Roman" w:hAnsi="Times New Roman" w:cs="Times New Roman"/>
          <w:sz w:val="28"/>
          <w:szCs w:val="28"/>
        </w:rPr>
        <w:t xml:space="preserve">Техническая экспертиза: </w:t>
      </w:r>
    </w:p>
    <w:p w:rsidR="00CB5C33" w:rsidRPr="004D5161" w:rsidRDefault="00CB5C33" w:rsidP="00CB5C33">
      <w:pPr>
        <w:pStyle w:val="30"/>
        <w:shd w:val="clear" w:color="auto" w:fill="auto"/>
        <w:spacing w:before="0" w:line="240" w:lineRule="auto"/>
        <w:rPr>
          <w:rStyle w:val="31"/>
          <w:rFonts w:ascii="Times New Roman" w:hAnsi="Times New Roman" w:cs="Times New Roman"/>
          <w:b w:val="0"/>
          <w:sz w:val="28"/>
          <w:szCs w:val="28"/>
        </w:rPr>
      </w:pPr>
      <w:r w:rsidRPr="004D5161">
        <w:rPr>
          <w:rStyle w:val="31"/>
          <w:rFonts w:ascii="Times New Roman" w:hAnsi="Times New Roman" w:cs="Times New Roman"/>
          <w:b w:val="0"/>
          <w:sz w:val="28"/>
          <w:szCs w:val="28"/>
        </w:rPr>
        <w:t xml:space="preserve">Методист высшей категории                                                      Ю.Е. Жестокова </w:t>
      </w:r>
    </w:p>
    <w:p w:rsidR="00CB5C33" w:rsidRPr="00E249ED" w:rsidRDefault="00CB5C33" w:rsidP="00CB5C33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249ED">
        <w:rPr>
          <w:rStyle w:val="31"/>
          <w:rFonts w:ascii="Times New Roman" w:hAnsi="Times New Roman" w:cs="Times New Roman"/>
          <w:sz w:val="28"/>
          <w:szCs w:val="28"/>
        </w:rPr>
        <w:t xml:space="preserve">Согласовано </w:t>
      </w:r>
    </w:p>
    <w:p w:rsidR="00CB5C33" w:rsidRPr="00E249ED" w:rsidRDefault="00CB5C33" w:rsidP="00CB5C33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249ED">
        <w:rPr>
          <w:rFonts w:ascii="Times New Roman" w:hAnsi="Times New Roman" w:cs="Times New Roman"/>
          <w:sz w:val="28"/>
          <w:szCs w:val="28"/>
        </w:rPr>
        <w:t>Зам.директора по ИМР</w:t>
      </w:r>
      <w:r w:rsidRPr="00E249ED">
        <w:rPr>
          <w:rFonts w:ascii="Times New Roman" w:hAnsi="Times New Roman" w:cs="Times New Roman"/>
          <w:sz w:val="28"/>
          <w:szCs w:val="28"/>
        </w:rPr>
        <w:tab/>
      </w:r>
      <w:r w:rsidRPr="00E249ED">
        <w:rPr>
          <w:rFonts w:ascii="Times New Roman" w:hAnsi="Times New Roman" w:cs="Times New Roman"/>
          <w:sz w:val="28"/>
          <w:szCs w:val="28"/>
        </w:rPr>
        <w:tab/>
      </w:r>
      <w:r w:rsidRPr="00E249ED">
        <w:rPr>
          <w:rFonts w:ascii="Times New Roman" w:hAnsi="Times New Roman" w:cs="Times New Roman"/>
          <w:sz w:val="28"/>
          <w:szCs w:val="28"/>
        </w:rPr>
        <w:tab/>
      </w:r>
      <w:r w:rsidRPr="00E249ED">
        <w:rPr>
          <w:rFonts w:ascii="Times New Roman" w:hAnsi="Times New Roman" w:cs="Times New Roman"/>
          <w:sz w:val="28"/>
          <w:szCs w:val="28"/>
        </w:rPr>
        <w:tab/>
      </w:r>
      <w:r w:rsidRPr="00E249ED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249ED">
        <w:rPr>
          <w:rFonts w:ascii="Times New Roman" w:hAnsi="Times New Roman" w:cs="Times New Roman"/>
          <w:sz w:val="28"/>
          <w:szCs w:val="28"/>
        </w:rPr>
        <w:t xml:space="preserve">   И.А.Балабанова</w:t>
      </w:r>
    </w:p>
    <w:p w:rsidR="00CB5C33" w:rsidRPr="00E249ED" w:rsidRDefault="00CB5C33" w:rsidP="00CB5C33">
      <w:pPr>
        <w:pStyle w:val="30"/>
        <w:shd w:val="clear" w:color="auto" w:fill="auto"/>
        <w:spacing w:before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Pr="00E249ED" w:rsidRDefault="00CB5C33" w:rsidP="00CB5C33">
      <w:pPr>
        <w:pStyle w:val="30"/>
        <w:shd w:val="clear" w:color="auto" w:fill="auto"/>
        <w:spacing w:before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49ED">
        <w:rPr>
          <w:rFonts w:ascii="Times New Roman" w:hAnsi="Times New Roman" w:cs="Times New Roman"/>
          <w:sz w:val="28"/>
          <w:szCs w:val="28"/>
        </w:rPr>
        <w:t>Рабочая программа разработана на основе Федерального государственного образовательного стандарта среднего профессионального образования по специальности 19.02.10 Технология продукции общественного питания, утвержденного приказом Министерства образования и науки Российской Федерации от 22 апреля 2014 г. N 384</w:t>
      </w:r>
    </w:p>
    <w:p w:rsidR="00CB5C33" w:rsidRPr="00E249ED" w:rsidRDefault="00CB5C33" w:rsidP="00CB5C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CB5C33" w:rsidRDefault="00CB5C33" w:rsidP="00CB5C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905"/>
        <w:gridCol w:w="1666"/>
      </w:tblGrid>
      <w:tr w:rsidR="00CB5C33" w:rsidTr="00611FAC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Пояснительная записка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5C33" w:rsidTr="00611FAC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Организация процесса прохождения производственной практики ПП. 03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B5C33" w:rsidTr="00611FAC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График прохождения производственной практики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B5C33" w:rsidTr="00611FAC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4.Требования к оформлению отчета по ПП. 03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B5C33" w:rsidTr="00611FAC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Программа производственной практики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B5C33" w:rsidTr="00611FAC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Система оценивания качества прохождения  практики при промежуточной аттестации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B5C33" w:rsidTr="00611FAC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 Титульный лист отчета по ПП.03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C33" w:rsidTr="00611FAC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 Аттестационный лист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C33" w:rsidTr="00611FAC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 Отзыв-характеристика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C33" w:rsidTr="00611FAC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 Лист дневника практики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5C33" w:rsidRDefault="00CB5C33" w:rsidP="00CB5C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CB5C33" w:rsidRDefault="00CB5C33" w:rsidP="00CB5C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учебным планом студенты заочной формы обучения специальности 19.02.10 «Технология продукции общественного питания»,  на 3 курсе проходят производственную практику ПП.03, которая входит в состав профессионального модуля ПМ.03 «Организация процесса приготовления и приготовление сложной горячей кулинарной продукции».</w:t>
      </w:r>
    </w:p>
    <w:p w:rsidR="00CB5C33" w:rsidRDefault="00CB5C33" w:rsidP="00CB5C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прохождения производственной практики ПП. 03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иметь практический опыт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5C33" w:rsidRDefault="00CB5C33" w:rsidP="00CB5C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разработки ассортимента сложной горячей кулинарной продукции: супов, соусов, блюд из овощей, грибов и сыра, рыбы, мяса и птицы;</w:t>
      </w:r>
    </w:p>
    <w:p w:rsidR="00CB5C33" w:rsidRDefault="00CB5C33" w:rsidP="00CB5C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организации технологического процесса приготовления сложной горячей кулинарной продукции: супов, соусов, блюд из овощей, грибов и сыра, рыбы, мяса и птицы;</w:t>
      </w:r>
    </w:p>
    <w:p w:rsidR="00CB5C33" w:rsidRDefault="00CB5C33" w:rsidP="00CB5C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приготовления сложной горячей кулинарной продукции, применяя различные технологии, оборудование и инвентарь;</w:t>
      </w:r>
    </w:p>
    <w:p w:rsidR="00CB5C33" w:rsidRDefault="00CB5C33" w:rsidP="00CB5C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сервировки и оформления сложной горячей кулинарной продукции;</w:t>
      </w:r>
    </w:p>
    <w:p w:rsidR="00CB5C33" w:rsidRDefault="00CB5C33" w:rsidP="00CB5C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контроля безопасности готовой сложной горячей кулинарной продукции.</w:t>
      </w:r>
    </w:p>
    <w:p w:rsidR="00CB5C33" w:rsidRDefault="00CB5C33" w:rsidP="00CB5C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органолептически оценивать качество продуктов для приготовления сложной горячей кулинарной продукции; 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организационные решения по процессам приготовления сложной горячей кулинарной продукции;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расчеты по формулам;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безопасно пользоваться производственным инвентарем и технологическим оборудованием  при приготовлении сложной горячей кулинарной продукции: супов, соусов, блюд из овощей, грибов и сыра, рыбы, мяса и птицы;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выбирать различные способы и приемы приготовления сложной горячей кулинарной продукции;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выбирать температурный режим при подаче и хранении сложной горячей кулинарной продукции;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оценивать качество и безопасность готовой продукции различными способами.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производственной практики: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Производственная практика ПП. 03 (по профилю специальности) направлена на формирование у обучающихся общих (ОК) и профессиональных (ПК) компетенций, приобретение практического опыта и реализуется в рамках профессионального модуля ПМ. 03  образовательной программы по каждому из видов профессиональной деятельности, предусмотренных ФГОС СПО по специальности 19.02.10 «Технология продукции общественного питания».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CB5C33" w:rsidTr="00611FAC">
        <w:trPr>
          <w:trHeight w:val="407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B5C33" w:rsidRDefault="00CB5C33" w:rsidP="00611F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5C33" w:rsidRDefault="00CB5C33" w:rsidP="00611F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CB5C33" w:rsidTr="00611FAC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33" w:rsidRDefault="00CB5C33" w:rsidP="0061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 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5C33" w:rsidRDefault="00CB5C33" w:rsidP="00611FA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приготовление сложных супов.</w:t>
            </w:r>
          </w:p>
        </w:tc>
      </w:tr>
      <w:tr w:rsidR="00CB5C33" w:rsidTr="00611FA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33" w:rsidRDefault="00CB5C33" w:rsidP="0061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5C33" w:rsidRDefault="00CB5C33" w:rsidP="00611FAC">
            <w:pPr>
              <w:shd w:val="clear" w:color="auto" w:fill="FFFFFF"/>
              <w:spacing w:after="0" w:line="240" w:lineRule="auto"/>
              <w:ind w:left="48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приготовление сложных горячих соусов.</w:t>
            </w:r>
          </w:p>
        </w:tc>
      </w:tr>
      <w:tr w:rsidR="00CB5C33" w:rsidTr="00611FAC">
        <w:trPr>
          <w:trHeight w:val="21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33" w:rsidRDefault="00CB5C33" w:rsidP="0061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5C33" w:rsidRDefault="00CB5C33" w:rsidP="00611FAC">
            <w:pPr>
              <w:shd w:val="clear" w:color="auto" w:fill="FFFFFF"/>
              <w:spacing w:after="0" w:line="240" w:lineRule="auto"/>
              <w:ind w:left="48"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приготовление сложных блюд из овощей, грибов и сыра.</w:t>
            </w:r>
          </w:p>
        </w:tc>
      </w:tr>
      <w:tr w:rsidR="00CB5C33" w:rsidTr="00611FAC">
        <w:trPr>
          <w:trHeight w:val="21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33" w:rsidRDefault="00CB5C33" w:rsidP="0061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5C33" w:rsidRDefault="00CB5C33" w:rsidP="00611FAC">
            <w:pPr>
              <w:shd w:val="clear" w:color="auto" w:fill="FFFFFF"/>
              <w:spacing w:after="0" w:line="240" w:lineRule="auto"/>
              <w:ind w:left="48"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приготовление сложных блюд из рыбы, мяса и сельскохозяйственной (домашней) птицы.</w:t>
            </w:r>
          </w:p>
        </w:tc>
      </w:tr>
    </w:tbl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CB5C33" w:rsidTr="00611FAC">
        <w:trPr>
          <w:trHeight w:val="407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B5C33" w:rsidRDefault="00CB5C33" w:rsidP="00611F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5C33" w:rsidRDefault="00CB5C33" w:rsidP="00611F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CB5C33" w:rsidTr="00611FA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33" w:rsidRDefault="00CB5C33" w:rsidP="0061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5C33" w:rsidRDefault="00CB5C33" w:rsidP="00611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B5C33" w:rsidTr="00611FA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33" w:rsidRDefault="00CB5C33" w:rsidP="0061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5C33" w:rsidRDefault="00CB5C33" w:rsidP="00611FA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CB5C33" w:rsidTr="00611FA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33" w:rsidRDefault="00CB5C33" w:rsidP="0061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5C33" w:rsidRDefault="00CB5C33" w:rsidP="00611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513"/>
            <w:r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  <w:bookmarkEnd w:id="0"/>
          </w:p>
        </w:tc>
      </w:tr>
      <w:tr w:rsidR="00CB5C33" w:rsidTr="00611FA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33" w:rsidRDefault="00CB5C33" w:rsidP="0061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5C33" w:rsidRDefault="00CB5C33" w:rsidP="00611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514"/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  <w:bookmarkEnd w:id="1"/>
          </w:p>
        </w:tc>
      </w:tr>
      <w:tr w:rsidR="00CB5C33" w:rsidTr="00611FAC">
        <w:trPr>
          <w:trHeight w:val="579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33" w:rsidRDefault="00CB5C33" w:rsidP="0061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5C33" w:rsidRDefault="00CB5C33" w:rsidP="00611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515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  <w:bookmarkEnd w:id="2"/>
          </w:p>
        </w:tc>
      </w:tr>
      <w:tr w:rsidR="00CB5C33" w:rsidTr="00611FAC">
        <w:trPr>
          <w:trHeight w:val="44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33" w:rsidRDefault="00CB5C33" w:rsidP="0061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5C33" w:rsidRDefault="00CB5C33" w:rsidP="00611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516"/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  <w:bookmarkEnd w:id="3"/>
          </w:p>
        </w:tc>
      </w:tr>
      <w:tr w:rsidR="00CB5C33" w:rsidTr="00611FA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33" w:rsidRDefault="00CB5C33" w:rsidP="0061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5C33" w:rsidRDefault="00CB5C33" w:rsidP="00611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CB5C33" w:rsidTr="00611FA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33" w:rsidRDefault="00CB5C33" w:rsidP="0061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5C33" w:rsidRDefault="00CB5C33" w:rsidP="00611FA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CB5C33" w:rsidTr="00611FAC">
        <w:trPr>
          <w:trHeight w:val="39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33" w:rsidRDefault="00CB5C33" w:rsidP="0061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5C33" w:rsidRDefault="00CB5C33" w:rsidP="00611FA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Быть готовым к смене технологий в профессиональной деятельности.</w:t>
            </w:r>
          </w:p>
          <w:p w:rsidR="00CB5C33" w:rsidRDefault="00CB5C33" w:rsidP="00611FA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Производственная практика проходит в ресторанах г. Ярославля и Ярославской области, а также по месту жительства студента заочной формы обучения в VI семестре III курса. В процессе прохождения ПП. 03 оформляется отчет по производственной практике.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методические указания помогут студенту организовать процесс прохождения производственной практики, раскрывают требования к оформлению отчета по производственной практике, содержат программу ПП. 03 и набор необходимой документации по прохождению производственной практики.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Организация процесса прохождения 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производственной практики ПП. 03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по профилю специальности (производственная) направлена на формирование у студента общих и профессиональных компетенций, приобретение практического опыта по каждому из видов профессиональной деятельности, предусмотренных ФГОС СПО.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Производственная практика ПП. 03 проводится в передовых предприятиях и организациях на основе договоров между колледжем и организацией-базой практики.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практики по профилю специальности осуществляется на предприятиях и организациях различных форм собственности, отвечающих следующим основным требованиям: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предприятие должно соответствовать специальности (профессии) и виду практики;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необходимые отрасли и сферы деятельности, предусмотренные программой практики;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располагать квалифицированными кадрами для руководства практикой студентов.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и руководство практикой осуществляют преподаватели профильных дисциплин и междисциплинарных курсов, а также специалисты организации базы практики. Руководитель практики от колледжа осуществляет организацию, руководством и контроль за проведением практики. Руководители практики от предприятия (базы практики) организуют и контролируют работу студентов в период практики.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практики закрепляются приказом директора. За каждым руководителем закрепляется определенное количество обучающихся на весь период практики.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практики руководитель практики проводит установочное собрание в закрепленной группе, на котором выдаются направления на предприятия (базы практики), доводятся графики консультаций, проводится инструктаж по технике безопасности и инструктаж по оформлению отчета по производственной практике.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практики осуществляют ежедневный контроль посещаемости на местах практики путем взаимодействия с преподавателем баз практики, с самим обучающимся и его родителями. Ведет сводку посещаемости. Оказывает методическую помощь в составлении отчета по практике. Взаимодействует с предприятием-базой практики на предмет оказания помощи в написании отчетной документации со стороны предприятия.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рабочего дня во время производственной практики для студентов в возрасте от 18 лет и старше – 6 часов, в неделю – 36 часов.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производственной практики определяет рабочая программа профессионального модуля и программа практики.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Производственная практика проводится в форме производственной деятельности, которая отвечает требованиям программы практики.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практики устанавливаются графиком учебного процесса с учетом теоретической подготовленности студентов и их размещение на предприятиях, предоставляющих студентам возможность выполнения программы практики.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осуществляется непрерывным циклом. Студенты в период прохождения практики в организациях: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полностью выполняют задания, предусмотренные программой практики ПП. 03;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соблюдают действующие в организациях правила внутреннего трудового распорядка;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строго соблюдают требования охраны труда и пожарной безопасности.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практики по профилю специальности является оценка, которая выставляется руководителем практики от колледжа – преподавателем МДК на основании наблюдений за самостоятельной работой практиканта, качества отчета по практике, отзыва от предприятия – базы практики и предварительной оценки руководителя практики от организации-базы практики.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производственной практики оформляется Аттестационный лист (приложение 3), который заполняется руководителем от предприятия-базы практики.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 практике учитывается при проведении экзамена квалификационного по профессиональному модулю ПМ. 03.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 по производственной практике с приложением направления, отзыва-характеристики, аттестационного листа, проверенные и подписанные руководителем практики на местах, заверенные печатью предприятия, студенты сдают на следующий день после окончания практики. Отчет сдается в учебную часть заочного отделения. Факт сдачи фиксируется в специальном журнале.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защиты руководитель практики от колледжа ставит дату, оценку, свою подпись и делает заключение в отчете.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Студенты, не выполнившие без уважительным причин требование программы практики или получившие отрицательную оценку, не допускаются до сдачи экзамена квалификационного по профессиональному модулю ПМ.03 и могут быть отчислены из колледжа, как имеющие академическую задолженность.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График прохождения производственной практики ПП.03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7088"/>
        <w:gridCol w:w="1808"/>
      </w:tblGrid>
      <w:tr w:rsidR="00CB5C33" w:rsidTr="00611F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задание производственной практики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дней (часов)</w:t>
            </w:r>
          </w:p>
        </w:tc>
      </w:tr>
      <w:tr w:rsidR="00CB5C33" w:rsidTr="00611F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Характеристика предприятия, горячего цеха.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</w:tr>
      <w:tr w:rsidR="00CB5C33" w:rsidTr="00611F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1. Организация приготовления, приготовление, оформление и отпуск сложных супов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дня</w:t>
            </w:r>
          </w:p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</w:tr>
      <w:tr w:rsidR="00CB5C33" w:rsidTr="00611F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2. Организация приготовления, приготовление и отпуск сложных горячих соусов.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дня</w:t>
            </w:r>
          </w:p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часов</w:t>
            </w:r>
          </w:p>
        </w:tc>
      </w:tr>
      <w:tr w:rsidR="00CB5C33" w:rsidTr="00611F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3. Организация приготовления, приготовление, оформление и отпуск сложных блюд и гарниров из овощей, грибов и сыра.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дня</w:t>
            </w:r>
          </w:p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часов</w:t>
            </w:r>
          </w:p>
        </w:tc>
      </w:tr>
      <w:tr w:rsidR="00CB5C33" w:rsidTr="00611F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4. Организация приготовления, приготовление, оформление и отпуск сложных блюд и гарниров из круп, бобовых и макаронных изделий.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дня</w:t>
            </w:r>
          </w:p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часов</w:t>
            </w:r>
          </w:p>
        </w:tc>
      </w:tr>
      <w:tr w:rsidR="00CB5C33" w:rsidTr="00611F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5. Организация приготовления, приготовление, оформление и отпуск сложных горячих блюд из мяса и субпродуктов.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дня</w:t>
            </w:r>
          </w:p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</w:tr>
      <w:tr w:rsidR="00CB5C33" w:rsidTr="00611F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6. Организация приготовления, приготовление, оформление и отпуск сложных горячих блюд из рыбы и нерыбного водного сырья.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дня</w:t>
            </w:r>
          </w:p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</w:tr>
      <w:tr w:rsidR="00CB5C33" w:rsidTr="00611F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7. Организация приготовления, приготовление, оформление и отпуск сложных горячих блюд из сельскохозяйственной птицы, дичи и кролика.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дня</w:t>
            </w:r>
          </w:p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</w:tr>
      <w:tr w:rsidR="00CB5C33" w:rsidTr="00611FA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дня</w:t>
            </w:r>
          </w:p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 часа</w:t>
            </w:r>
          </w:p>
        </w:tc>
      </w:tr>
    </w:tbl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 Требования к оформлению отчета по ПП. 03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Отчет о производственной практике ПП. 03 составляется обучающимся в период его пребывания на предприятии – базе практики, рассматривается руководителями производственной практики, назначенными от колледжа и от предприятия и сопровождается со стороны указанных руководителей отзывом о работе студента на практике.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Отчет по практике принимается руководителем практики от колледжа и оценивается по пятибалльной системе. Получение неудовлетворительной оценки или непредставление отчета о производственной практике влечет за собой те же последствия (в отношении перевода на следующий курс, права на получение стипендии,  допуска к экзамену квалификационному), что и неудовлетворительная оценка по МДК 03.01. Ликвидация неудовлетворительной оценки или академической задолженности по производственной практике производится, как правило, путем успешного повторного прохождения практики.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Отчет должен представлять собой полное технически грамотное описание материала и процессов работы. Не допускается излишество слов и предисловий, не имеющих отношения к конкретному изложению материала.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Отчет должен составляться каждым студентом отдельно, не допускается составление его двумя, тремя и более студентами вместе. При работе двух, трех и более студентов на одном предприятии одновременно должны быть представлены самостоятельные отдельные отчеты.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Отчеты, выполненные только по литературным источникам в форме прямого списывания, оцениваются неудовлетворительно и не зачитываются.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Отчет должен быть подписан руководителем от предприятия и заверен печатью.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Отчет должен содержать приложения в виде ТК и ТТК (не менее 3-х по каждому заданию), технологические схемы приготовления блюд, фото оформления и подачи.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Обучающийся должен представить отчет, дневник, отзыв-характеристику, аттестационный лист и направление руководителю практики от колледжа по окончании практики. Все документы должны быть подписаны руководителем практики от предприятия и заверены печатью.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Отчет и пакет документов, не заверенные по месту прохождения практики, к проверке не допускаются. Не принимаются также небрежно оформленные отчеты и документы.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ведения дневника 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Дневник практики является обязательным отчетным документом студента по прохождению практики.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Дневник практики выдается практиканту руководителем практики от колледжа на организационно-инструктивном собрании по ПП. 03.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Дневник практики практикант ведет самостоятельно, ежедневно записывая выполнение работ.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Недельная нагрузка практиканта составляет 36 часов.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Присутствие практиканта на организационно-инструктивном собрании по практике и на консультациях по вопросам выполнения программы практики и оформления отчета о практике, проводимых руководителем практики от колледжа, обязательно. Присутствие практиканта на собрании и консультациях подтверждается в дневнике подписью руководителя практики от колледжа. Наличие дневника практики на консультациях обязательно.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Руководитель практики от организации ежедневно подтверждает подписью время присутствия практиканта на практике в организации и выполняемые практикантом работы.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первый день практики практикант знакомится с правилами внутреннего распорядка в организации, проходит инструктаж по охране труда и безопасности жизни на рабочем месте, что обязательно отражается практикантом в дневнике практики в графе «выполняемая работа».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 окончании прохождения практики дневник практики заверяется печатью предприятия базы практики.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Наличие правильно оформленного дневника практики является обязательным условием для подведения итогов ПП. 03.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Практика по профилю специальности проводится в следующие сроки:  «___» _____________ 20__ г. по «___» ___________ 20__ г.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Дневник заполняется регулярно, аккуратно. Один раз в неделю необходимо представить дневник на просмотр руководителю практики от колледжа. В разделе «содержание работы» кратко записать все виды выполненной работы, отразить все выходы и невыходы на практику.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Технические требования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оформлению отчета по производственной практике 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практики студент составляет итоговый письменный отчет.</w:t>
      </w:r>
    </w:p>
    <w:p w:rsidR="00CB5C33" w:rsidRDefault="00CB5C33" w:rsidP="00CB5C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отчета – определение степени полноты выполнения студентом программы практики, уровня знаний и практических навыков.</w:t>
      </w:r>
    </w:p>
    <w:p w:rsidR="00CB5C33" w:rsidRDefault="00CB5C33" w:rsidP="00CB5C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отчете должны быть отражены итоги деятельности студента во время прохождения практики, анализ и в необходимых случаях соответствующие расчеты по позициям программы с выводами и предложениями.</w:t>
      </w:r>
    </w:p>
    <w:p w:rsidR="00CB5C33" w:rsidRDefault="00CB5C33" w:rsidP="00CB5C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отчета (текстовая часть) – 20-25 страниц. Таблицы и схемы выносятся в приложения и в общий объем работы не входят.</w:t>
      </w:r>
    </w:p>
    <w:p w:rsidR="00CB5C33" w:rsidRDefault="00CB5C33" w:rsidP="00CB5C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практике должен быть набран на компьютере и оформлен с учетом соблюдения следующих требований:</w:t>
      </w:r>
    </w:p>
    <w:p w:rsidR="00CB5C33" w:rsidRDefault="00CB5C33" w:rsidP="00CB5C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«Содержания» с указанием разделов и подразделов и страниц, с которых они начинаются;</w:t>
      </w:r>
    </w:p>
    <w:p w:rsidR="00CB5C33" w:rsidRDefault="00CB5C33" w:rsidP="00CB5C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выделение разделов и подразделов в тексте;</w:t>
      </w:r>
    </w:p>
    <w:p w:rsidR="00CB5C33" w:rsidRDefault="00CB5C33" w:rsidP="00CB5C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сплошная нумерация страниц, таблиц и приложений;</w:t>
      </w:r>
    </w:p>
    <w:p w:rsidR="00CB5C33" w:rsidRDefault="00CB5C33" w:rsidP="00CB5C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таблицы, схемы, графики должны иметь название и номер;</w:t>
      </w:r>
    </w:p>
    <w:p w:rsidR="00CB5C33" w:rsidRDefault="00CB5C33" w:rsidP="00CB5C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печать на бумаге формата А4 9210х297 с полями: сверху и снизу – 2 см, справа – 1 см, слева 3 см; текст печатается шрифтом «Times New Roman» размером 14 через 1,5 интервала; красная строка 1 см.</w:t>
      </w:r>
    </w:p>
    <w:p w:rsidR="00CB5C33" w:rsidRDefault="00CB5C33" w:rsidP="00CB5C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приложений может быть любой.</w:t>
      </w:r>
    </w:p>
    <w:p w:rsidR="00CB5C33" w:rsidRDefault="00CB5C33" w:rsidP="00CB5C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титульного листа отчета дана в приложении 1.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отчета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Титульный лист (приложение 1)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Содержание (задание на практику) с обозначением страницы.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Основная часть (описание организации работы в процессе практики, описание практических задач, решенных студентом во время прохождения практики, описание навыков и умений, приобретенных за время практики.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Приложения (схемы, ТК, ТТК, фото приготовления и подачи блюд).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 документов: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Направление на практику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Дневник практики (приложение 4)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Аттестационный лист (приложение 2)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Отзыв-характеристика (приложение 3).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Программа производственной практики ПП. 03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6" w:type="dxa"/>
        <w:tblInd w:w="-885" w:type="dxa"/>
        <w:tblLook w:val="04A0"/>
      </w:tblPr>
      <w:tblGrid>
        <w:gridCol w:w="1615"/>
        <w:gridCol w:w="1686"/>
        <w:gridCol w:w="2049"/>
        <w:gridCol w:w="3125"/>
        <w:gridCol w:w="781"/>
        <w:gridCol w:w="1660"/>
      </w:tblGrid>
      <w:tr w:rsidR="00CB5C33" w:rsidTr="00611FAC"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ПК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тем производственной практики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Виды работ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Программа ПП. 03</w:t>
            </w:r>
          </w:p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Задания (что выполнить)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 часов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Приложения</w:t>
            </w:r>
          </w:p>
        </w:tc>
      </w:tr>
      <w:tr w:rsidR="00CB5C33" w:rsidTr="00611FAC"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предприятия, горячего цеха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предприятием, горячим цехом, меню предприятия, ассортиментом горячей продукции: супов, соусов, блюд и гарниров из овощей, грибов и сыра, рыбы, мяса и с/х птицы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Дать характеристику предприятия, горячего цеха. Анализ меню; ассортимент блюд, выпускаемых в горячем цехе предприятия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ч.</w:t>
            </w:r>
          </w:p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предприятия (информация с сайта); план горячего цеха с размещением оборудования; меню ресторана</w:t>
            </w:r>
          </w:p>
        </w:tc>
      </w:tr>
      <w:tr w:rsidR="00CB5C33" w:rsidTr="00611FAC"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3.1 Организовывать и проводить приготовление сложных супов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Организация приготовления, приготовление, оформление и отпуск сложных супов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технологического процесса приготовления и приготовление сложных супов, применяя различные технологии, оборудование и инвентарь. Сервировка и оформление сложных супов. Контроль безопасности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ассортимента супов по меню предприятия в соответствии с типом и классом предприятия и наличием сырья. Определить количество и качество сырья и дополнительных ингредиентов для приготовления сложных супов. Выбрать и безопасно использовать технологическое оборудование и инвентарь. Организовать рабочее место для приготовления супов. Приготовить сложные супы и гарниры к ним: заправочные супы, прозрачные супы, супы-пюре; национальные и европейские супы по меню предприятия. Оценить качество супов и безопасность продукции по органолептическим показателям. Оформить суп к подаче. Условия и сроки хранения.</w:t>
            </w:r>
          </w:p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ч.</w:t>
            </w:r>
          </w:p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дня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технологические схемы.</w:t>
            </w:r>
          </w:p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ТК или ТТК.</w:t>
            </w:r>
          </w:p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оформленного к подаче супа.</w:t>
            </w:r>
          </w:p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 блюд по вашему выбору</w:t>
            </w:r>
          </w:p>
        </w:tc>
      </w:tr>
      <w:tr w:rsidR="00CB5C33" w:rsidTr="00611FAC"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3.2.</w:t>
            </w:r>
          </w:p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Организовывать и проводить приготовление сложных соусов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Организация приготовления, приготовление и отпуск сложных соусов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технологического процесса приготовления и приготовление сложных горячих соусов для горячих блюд из овощей, грибов, сыра, рыбы, мяса и птицы, применяя различные технологии, оборудование, инвентарь. Подача соуса. Оформление тарелки и блюд. Контроль качества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ассортимента сложных соусов в соответствии с видом блюд из мяса, птицы, рыбы, овощей, грибов и сыра. Определить количество и качество сырья  и дополнительных ингредиентов для приготовления сложных соусов.</w:t>
            </w:r>
          </w:p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Выбрать и безопасно использовать технологическое оборудование и инвентарь.</w:t>
            </w:r>
          </w:p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 рабочее место (соусную станцию).</w:t>
            </w:r>
          </w:p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Приготовить сложные горячие соусы по меню предприятия: соус красный основной и его производные; соус белый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освновной и его производные; соус сметанный; соус молочный; соус грибной и др., применяя различные технологии и методы.</w:t>
            </w:r>
          </w:p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Оценить качество горячих соусов по органолептическим показателям.</w:t>
            </w:r>
          </w:p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Оформить блюдо с учетом цветового контраста, вкусового дополнения. Создать дизайн блюда при помощи соуса. Оформить блюдо к подаче. Подать соус. Условия и сроки хранения.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 ч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C33" w:rsidTr="00611FAC"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3.3</w:t>
            </w:r>
          </w:p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Организовывать и проводить приготовление сложных блюд из овощей, грибов и сыра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Организация приготовления сложных блюд из овощей, грибов и сыра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технологического процесса приготовления и приготовление сложных блюд и гарниров из овощей, грибов и сыра, применяя различные технологии, оборудование и инвентарь. Сервировка и оформление сложных блюд из овощей, грибов и сыра. Контроль безопасности.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ассортимента сложных блюд и гарниров из овощей, грибов и сыра по меню предприятия. Определить количество и качество сырья и дополнительных ингредиентов для приготовления блюд. Выбрать и безопасно использовать технологическое оборудование и инвентарь. Организовать рабочее место. Приготовить сложные блюда из отварных, припущенных, жареных, тушеных, запеченных овощей, грибов и сыра, применяя различные технологии и методы. Оценить качетсо и безопасность продукции по органолептическим показателям. Оформить блюдо к подаче. Условия и сроки хранения.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ч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технологические схемы, ТК  или ТТК. Фото оформленного к подаче блюда. 3-5 блюд по меню предприятия</w:t>
            </w:r>
          </w:p>
        </w:tc>
      </w:tr>
      <w:tr w:rsidR="00CB5C33" w:rsidTr="00611FAC"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3.4</w:t>
            </w:r>
          </w:p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Организовывать и проводить приготовление сложных блюд из мяса, рыбы и с/х птицы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Организация приготовления, приготовление, оформление и отпуск сложных горячих блюд и гарниров из круп, бобовых и макаронных изделий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технологического процесса приготовления и приготовление сложных блюд и гарниров из круп, бобовых и макаронных изделий, применяя различные технологии, оборудование и инвентарь. Сервировка и оформление сложных блюд и гарниров из круп, бобовых и макаронных изделий.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ассортимента сложных блюд и гарниров из круп, бобовых и макаронных изделий по меню предприятия в соответствии с типом и классом предприятия и наличием сырья. Определить количество и качество сырья и дополнительных ингредиентов для приготовления блюд из круп, бобовых и макаронных изделий. Выбрать и безопасно использовать технологическое оборудование и инвентарь. Организовать рабочее место. Приготовить сложные блюда: ризотто, булгур, поленту, кускус, пасту карбонара. и др. блюда по меню предприятия, применяя различные технологии и методы. Оценить качество и безопасность продукции по органолептическим показателям. Оформить блюдо к подаче. Условия и сроки хранения.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технологические схемы, ТК  или ТТК. Фото оформленного к подаче блюда. 3-5 блюд по меню предприятия</w:t>
            </w:r>
          </w:p>
        </w:tc>
      </w:tr>
      <w:tr w:rsidR="00CB5C33" w:rsidTr="00611FAC"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3.4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Организация приготовления,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приготовление, оформление и отпуск сложных горячих блюд из мяса и субпродуктов.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технологического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процесса приготовления и приготовление сложных горячих блюд из мяса и субпродуктов, применяя различные технологии, оборудование и инвентарь. Сервировка и оформление сложных  горячих блюд из мяса и субпродуктов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 ассортимента сложных горячих блюд из мяса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субпродуктов по меню предприятия в соответствии с типом и классом предприятия и наличием сырья. Определить количество и качество сырья и дополнительных ингредиентов для приготовления сложных горячих блюд из мяса и субпродуктов.. Выбрать и безопасно использовать технологическое оборудование и инвентарь. Организовать рабочее место. </w:t>
            </w:r>
          </w:p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Приготовить сложные блюда из жареного, запеченного, тушеного, отварного мяса крупным куском, порциями, мелким куском, из котлетной массы по меню предприятия.</w:t>
            </w:r>
          </w:p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Оценить качество и безопасность продукции по органолептическим показателям. Оформить блюдо к подаче. Условия и сроки хранения.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 ч.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технологические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схемы, ТК  или ТТК. Фото оформленного к подаче блюда. 3-5 блюд по меню предприятия</w:t>
            </w:r>
          </w:p>
        </w:tc>
      </w:tr>
      <w:tr w:rsidR="00CB5C33" w:rsidTr="00611FAC"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3.4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Организация приготовления, приготовление, оформление и отпуск сложных горячих блюд из рыбы и нерыбного водного сырья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технологического процесса приготовления и приготовление сложных горячих  блюд из рыбы и нерыбного водного сырья, применяя различные технологии, оборудование и инвентарь. Сервировка и оформление сложных  горячих блюд из рыбы и нерыбного водного сырья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ассортимента сложных горячих блюд рыбы и нерыбного водного сырья по меню предприятия в соответствии с типом и классом предприятия и наличием сырья. Определить количество и качество сырья и дополнительных ингредиентов для приготовления сложных горячих блюд из рыбы и нерыбного водного сырья. Выбрать и безопасно использовать технологическое оборудование и инвентарь. Организовать рабочее место. </w:t>
            </w:r>
          </w:p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Приготовить сложные горячие блюда из рыбы и морепродуктов: отварных, жареных, запеченных, тушеных (банкетных и порционных) по меню предприятия, применяя различные технологии и методы.</w:t>
            </w:r>
          </w:p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Оформить блюдо к подаче. Условия и сроки хранения.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ч.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технологические схемы, ТК  или ТТК. Фото оформленного к подаче блюда. 3-5 блюд по меню предприятия</w:t>
            </w:r>
          </w:p>
        </w:tc>
      </w:tr>
      <w:tr w:rsidR="00CB5C33" w:rsidTr="00611FAC"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3.4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Организация приготовления, приготовление и отпуск сложных горячих блюд из с/х птицы, дичи и кролика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технологического процесса приготовления и приготовление сложных горячих  блюд из с/х птицы, дичи и кролика, применяя различные технологии, оборудование и инвентарь. Сервировка и оформление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сложных  горячих блюд из с/х птицы, дичи и кролика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 ассортимента сложных горячих блюд из с/х птицы, дичи и кролика по меню предприятия в соответствии с типом и классом предприятия и наличием сырья. Определить количество и качество сырья и дополнительных ингредиентов для приготовления сложных горячих блюд из с/х птицы, дичи и кролика. Выбрать и безопасно использовать технологическое оборудование и инвентарь. Организовать рабочее место. </w:t>
            </w:r>
          </w:p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Приготовить сложные горячие блюда из с/х птицы, дичи и кролика по меню предприятия, применяя различные технологии и методы.</w:t>
            </w:r>
          </w:p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Оформить блюдо к подаче. Условия и сроки хранения.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 ч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технологические схемы, ТК  или ТТК. Фото оформленного к подаче блюда. 3-5 блюд по меню предприятия</w:t>
            </w:r>
          </w:p>
        </w:tc>
      </w:tr>
      <w:tr w:rsidR="00CB5C33" w:rsidTr="00611FAC"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ч.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описания технологии приготовления блюда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Материально-технологическое оснащение: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 Оборудование: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Инвентарь,  инструменты: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Посуда: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Сырье: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Последовательность технологических операций: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Организация рабочего места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Подготовка продуктов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Приготовление.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Требования к качеству блюда: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Подача блюда: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Условия и сроки хранения: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Система оценивания качества прохождения практики ПП. 03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производственной практики отчет сдается руководителю практики от колледжа для проверки и заключения о качестве сформированных у студента общих и профессиональных компетенций и приобретенного практического опыта.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отчету прикладывается аттестационный лист, где дается заключение руководителя практики от предприятия с оценкой деятельности студента на практике и освоением профессиональных компетенций.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отзыве дается качественная характеристика студента и степень овладения общими компетенциями в результате наблюдения руководителя практики от предприятия за работой практиканта.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оценивается по пятибалльной системе в соответствии с требованиями к оформлению отчета.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показателями оценки по практике при промежуточной аттестации являются: отзыв и характеристика руководителя от предприятия, дневник прохождения практики, аттестационный лист, качество подготовки отчета по практике и устный ответ при защите отчета.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Положительная оценка по практике является одним из условий допуска студента к сдаче экзамена квалификационного по профессиональному модулю ПМ. 03.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оценка по ПП. 03 выставляется в журнал и зачетную книжку студента.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CB5C33" w:rsidRDefault="00CB5C33" w:rsidP="00CB5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профессиональное образовательное учреждение </w:t>
      </w:r>
    </w:p>
    <w:p w:rsidR="00CB5C33" w:rsidRDefault="00CB5C33" w:rsidP="00CB5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</w:p>
    <w:p w:rsidR="00CB5C33" w:rsidRDefault="00CB5C33" w:rsidP="00CB5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Ярославский торгово-экономический колледж</w:t>
      </w:r>
    </w:p>
    <w:p w:rsidR="00CB5C33" w:rsidRDefault="00CB5C33" w:rsidP="00CB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 </w:t>
      </w:r>
    </w:p>
    <w:p w:rsidR="00CB5C33" w:rsidRDefault="00CB5C33" w:rsidP="00CB5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ПРОИЗВОДСТВЕННОЙ  ПРАКТИКЕ</w:t>
      </w:r>
    </w:p>
    <w:p w:rsidR="00CB5C33" w:rsidRDefault="00CB5C33" w:rsidP="00CB5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модулю ПМ. 03</w:t>
      </w:r>
    </w:p>
    <w:p w:rsidR="00CB5C33" w:rsidRDefault="00CB5C33" w:rsidP="00CB5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процесса приготовления</w:t>
      </w:r>
    </w:p>
    <w:p w:rsidR="00CB5C33" w:rsidRDefault="00CB5C33" w:rsidP="00CB5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приготовление сложной горячей кулинарной продукции»</w:t>
      </w:r>
    </w:p>
    <w:p w:rsidR="00CB5C33" w:rsidRDefault="00CB5C33" w:rsidP="00CB5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 19.02.10 «Технология продукции общественного питания»</w:t>
      </w:r>
    </w:p>
    <w:p w:rsidR="00CB5C33" w:rsidRDefault="00CB5C33" w:rsidP="00CB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группы ______</w:t>
      </w:r>
    </w:p>
    <w:p w:rsidR="00CB5C33" w:rsidRDefault="00CB5C33" w:rsidP="00CB5C33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B5C33" w:rsidRDefault="00CB5C33" w:rsidP="00CB5C33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(Ф.И.О.)</w:t>
      </w:r>
    </w:p>
    <w:p w:rsidR="00CB5C33" w:rsidRDefault="00CB5C33" w:rsidP="00CB5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_________________________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</w:t>
      </w:r>
    </w:p>
    <w:p w:rsidR="00CB5C33" w:rsidRDefault="00CB5C33" w:rsidP="00CB5C33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(база практики) </w:t>
      </w:r>
    </w:p>
    <w:p w:rsidR="00CB5C33" w:rsidRDefault="00CB5C33" w:rsidP="00CB5C33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 учебного</w:t>
      </w:r>
    </w:p>
    <w:p w:rsidR="00CB5C33" w:rsidRDefault="00CB5C33" w:rsidP="00CB5C33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заведения:</w:t>
      </w:r>
    </w:p>
    <w:p w:rsidR="00CB5C33" w:rsidRDefault="00CB5C33" w:rsidP="00CB5C33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____________Л.В. Игрушкина</w:t>
      </w:r>
    </w:p>
    <w:p w:rsidR="00CB5C33" w:rsidRDefault="00CB5C33" w:rsidP="00CB5C33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 организации:</w:t>
      </w:r>
    </w:p>
    <w:p w:rsidR="00CB5C33" w:rsidRDefault="00CB5C33" w:rsidP="00CB5C33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B5C33" w:rsidRDefault="00CB5C33" w:rsidP="00CB5C33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CB5C33" w:rsidRDefault="00CB5C33" w:rsidP="00CB5C33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регистрации:</w:t>
      </w:r>
    </w:p>
    <w:p w:rsidR="00CB5C33" w:rsidRDefault="00CB5C33" w:rsidP="00CB5C33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B5C33" w:rsidRDefault="00CB5C33" w:rsidP="00CB5C33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Оценка: ______________</w:t>
      </w:r>
    </w:p>
    <w:p w:rsidR="00CB5C33" w:rsidRDefault="00CB5C33" w:rsidP="00CB5C33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Ярославль, 2017</w:t>
      </w:r>
    </w:p>
    <w:p w:rsidR="00CB5C33" w:rsidRDefault="00CB5C33" w:rsidP="00CB5C3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АТТЕСТАЦИОННЫЙ ЛИСТ ПО ПРАКТИКЕ</w:t>
      </w:r>
    </w:p>
    <w:p w:rsidR="00CB5C33" w:rsidRDefault="00CB5C33" w:rsidP="00CB5C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(Ф.И.О.)</w:t>
      </w:r>
    </w:p>
    <w:p w:rsidR="00CB5C33" w:rsidRDefault="00CB5C33" w:rsidP="00CB5C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обучающийся(аяся) </w:t>
      </w:r>
      <w:r>
        <w:rPr>
          <w:rFonts w:ascii="Times New Roman" w:hAnsi="Times New Roman" w:cs="Times New Roman"/>
          <w:b/>
          <w:sz w:val="24"/>
          <w:szCs w:val="24"/>
        </w:rPr>
        <w:t>на 3 курсе</w:t>
      </w:r>
      <w:r>
        <w:rPr>
          <w:rFonts w:ascii="Times New Roman" w:hAnsi="Times New Roman" w:cs="Times New Roman"/>
          <w:sz w:val="24"/>
          <w:szCs w:val="24"/>
        </w:rPr>
        <w:t xml:space="preserve"> по специальности СПО  19.02.10 «Технология продукции общественного питания», прошел(ла) производственную (учебную)  практику по профессиональному модулю ПМ. 03 «Организация процесса приготовления и приготовление сложной горячей кулинарной продукции»  в объеме </w:t>
      </w:r>
      <w:r>
        <w:rPr>
          <w:rFonts w:ascii="Times New Roman" w:hAnsi="Times New Roman" w:cs="Times New Roman"/>
          <w:b/>
          <w:sz w:val="24"/>
          <w:szCs w:val="24"/>
        </w:rPr>
        <w:t>144 часа с «____» ________ 201__ г. по «____» _________ 201__ г.</w:t>
      </w:r>
      <w:r>
        <w:rPr>
          <w:rFonts w:ascii="Times New Roman" w:hAnsi="Times New Roman" w:cs="Times New Roman"/>
          <w:sz w:val="24"/>
          <w:szCs w:val="24"/>
        </w:rPr>
        <w:t xml:space="preserve"> в организации _____________________________________________________________________________</w:t>
      </w:r>
    </w:p>
    <w:p w:rsidR="00CB5C33" w:rsidRDefault="00CB5C33" w:rsidP="00CB5C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(наименование организации, юридический адрес) </w:t>
      </w: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Виды и качество выполненных работ </w:t>
      </w:r>
    </w:p>
    <w:p w:rsidR="00CB5C33" w:rsidRDefault="00CB5C33" w:rsidP="00CB5C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5103"/>
        <w:gridCol w:w="709"/>
        <w:gridCol w:w="2233"/>
      </w:tblGrid>
      <w:tr w:rsidR="00CB5C33" w:rsidTr="00611FA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5C33" w:rsidRDefault="00CB5C33" w:rsidP="00611FA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5C33" w:rsidRDefault="00CB5C33" w:rsidP="00611FA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Профессиональные компетенции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5C33" w:rsidRDefault="00CB5C33" w:rsidP="00611FA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5C33" w:rsidRDefault="00CB5C33" w:rsidP="00611FA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и объем работ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5C33" w:rsidRDefault="00CB5C33" w:rsidP="00611FA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Качество выполнения в соотв.с технологией или требованиями организации, где проходилась практика</w:t>
            </w:r>
          </w:p>
        </w:tc>
      </w:tr>
      <w:tr w:rsidR="00CB5C33" w:rsidTr="00611FA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предприятием, горячим цехом, меню предприятия, ассортиментом горячей продукции: супов, соусов, блюд и гарниров из овощей, грибов и сыра, рыбы, мяса и с/х птицы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ч.</w:t>
            </w:r>
          </w:p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C33" w:rsidTr="00611FA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3.1 Организовывать и проводить приготовление сложных супов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технологического процесса приготовления и приготовление сложных супов, применяя различные технологии, оборудование и инвентарь. Сервировка и оформление сложных супов. Контроль безопасности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ч.</w:t>
            </w:r>
          </w:p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дня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C33" w:rsidTr="00611FA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3.2.</w:t>
            </w:r>
          </w:p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Организовывать и проводить приготовление сложных соусов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технологического процесса приготовления и приготовление сложных горячих соусов для горячих блюд из овощей, грибов, сыра, рыбы, мяса и птицы, применяя различные технологии, оборудование, инвентарь. Подача соуса. Оформление тарелки и блюд. Контроль качества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ч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C33" w:rsidTr="00611FA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</w:p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Организовывать и проводить приготовление сложных блюд из овощей, грибов и сыра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технологического процесса приготовления и приготовление сложных блюд и гарниров из овощей, грибов и сыра, применяя различные технологии, оборудование и инвентарь. Сервировка и оформление сложных блюд из овощей, грибов и сыра. Контроль безопасности.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ч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C33" w:rsidTr="00611FA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3.4</w:t>
            </w:r>
          </w:p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Организовывать и проводить приготовление сложных блюд из мяса, рыбы и с/х птицы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технологического процесса приготовления и приготовление сложных блюд и гарниров из круп, бобовых и макаронных изделий, применяя различные технологии, оборудование и инвентарь. Сервировка и оформление сложных блюд и гарниров из круп, бобовых и макаронных изделий.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ч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C33" w:rsidTr="00611FA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3.4</w:t>
            </w:r>
          </w:p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Организовывать и проводить приготовление сложных блюд из мяса, рыбы и с/х птицы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технологического процесса приготовления и приготовление сложных горячих блюд из мяса и субпродуктов, применяя различные технологии, оборудование и инвентарь. Сервировка и оформление сложных  горячих блюд из мяса и субпродуктов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ч.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C33" w:rsidTr="00611FA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3.4</w:t>
            </w:r>
          </w:p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и проводить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приготовление сложных блюд из мяса, рыбы и с/х птицы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технологического процесса приготовления и приготовление сложных горячих  блюд из рыбы и нерыбного водного сырья, применяя различные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технологии, оборудование и инвентарь. Сервировка и оформление сложных  горячих блюд из рыбы и нерыбного водного сырья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 ч.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C33" w:rsidTr="00611FA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3.4</w:t>
            </w:r>
          </w:p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Организовывать и проводить приготовление сложных блюд из мяса, рыбы и с/х птицы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технологического процесса приготовления и приготовление сложных горячих  блюд из с/х птицы, дичи и кролика, применяя различные технологии, оборудование и инвентарь. Сервировка и оформление сложных  горячих блюд из с/х птицы, дичи и кролика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ч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C33" w:rsidRDefault="00CB5C33" w:rsidP="00CB5C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5C33" w:rsidRDefault="00CB5C33" w:rsidP="00CB5C3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C33" w:rsidRDefault="00CB5C33" w:rsidP="00CB5C3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оценка по практике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_________________________________________</w:t>
      </w:r>
    </w:p>
    <w:p w:rsidR="00CB5C33" w:rsidRDefault="00CB5C33" w:rsidP="00CB5C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Профессиональная деятельность обучающегося во время производственной практики </w:t>
      </w:r>
      <w:r>
        <w:rPr>
          <w:rFonts w:ascii="Times New Roman" w:hAnsi="Times New Roman" w:cs="Times New Roman"/>
          <w:b/>
          <w:sz w:val="18"/>
          <w:szCs w:val="18"/>
        </w:rPr>
        <w:t xml:space="preserve">(характеристика дается в произвольной форме) </w:t>
      </w: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B5C33" w:rsidRDefault="00CB5C33" w:rsidP="00CB5C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C33" w:rsidRDefault="00CB5C33" w:rsidP="00CB5C3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B5C33" w:rsidRDefault="00CB5C33" w:rsidP="00CB5C3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B5C33" w:rsidRDefault="00CB5C33" w:rsidP="00CB5C3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B5C33" w:rsidRDefault="00CB5C33" w:rsidP="00CB5C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5C33" w:rsidRDefault="00CB5C33" w:rsidP="00CB5C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</w:t>
      </w:r>
    </w:p>
    <w:p w:rsidR="00CB5C33" w:rsidRDefault="00CB5C33" w:rsidP="00CB5C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учебного заведения                                        ______________          ___________________</w:t>
      </w:r>
    </w:p>
    <w:p w:rsidR="00CB5C33" w:rsidRDefault="00CB5C33" w:rsidP="00CB5C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(подпись)                                       (Ф.И.О.)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CB5C33" w:rsidRDefault="00CB5C33" w:rsidP="00CB5C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5C33" w:rsidRDefault="00CB5C33" w:rsidP="00CB5C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                   ____________            __________________</w:t>
      </w:r>
    </w:p>
    <w:p w:rsidR="00CB5C33" w:rsidRDefault="00CB5C33" w:rsidP="00CB5C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(Должность ответственного лица базы практики)                               (подпись)                                        (Ф.И.О.) </w:t>
      </w:r>
    </w:p>
    <w:p w:rsidR="00CB5C33" w:rsidRDefault="00CB5C33" w:rsidP="00CB5C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5C33" w:rsidRDefault="00CB5C33" w:rsidP="00CB5C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CB5C33" w:rsidRDefault="00CB5C33" w:rsidP="00CB5C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5C33" w:rsidRDefault="00CB5C33" w:rsidP="00CB5C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«_____» _______________ 201___ г.</w:t>
      </w:r>
    </w:p>
    <w:p w:rsidR="00CB5C33" w:rsidRDefault="00CB5C33" w:rsidP="00CB5C33">
      <w:pPr>
        <w:rPr>
          <w:rFonts w:ascii="Times New Roman" w:hAnsi="Times New Roman" w:cs="Times New Roman"/>
          <w:sz w:val="24"/>
          <w:szCs w:val="24"/>
        </w:rPr>
      </w:pPr>
    </w:p>
    <w:p w:rsidR="00CB5C33" w:rsidRDefault="00CB5C33" w:rsidP="00CB5C33">
      <w:pPr>
        <w:rPr>
          <w:rFonts w:ascii="Times New Roman" w:hAnsi="Times New Roman" w:cs="Times New Roman"/>
          <w:sz w:val="24"/>
          <w:szCs w:val="24"/>
        </w:rPr>
      </w:pPr>
    </w:p>
    <w:p w:rsidR="00CB5C33" w:rsidRDefault="00CB5C33" w:rsidP="00CB5C33">
      <w:pPr>
        <w:rPr>
          <w:rFonts w:ascii="Times New Roman" w:hAnsi="Times New Roman" w:cs="Times New Roman"/>
          <w:sz w:val="24"/>
          <w:szCs w:val="24"/>
        </w:rPr>
      </w:pPr>
    </w:p>
    <w:p w:rsidR="00CB5C33" w:rsidRDefault="00CB5C33" w:rsidP="00CB5C33">
      <w:pPr>
        <w:rPr>
          <w:rFonts w:ascii="Times New Roman" w:hAnsi="Times New Roman" w:cs="Times New Roman"/>
          <w:sz w:val="24"/>
          <w:szCs w:val="24"/>
        </w:rPr>
      </w:pPr>
    </w:p>
    <w:p w:rsidR="00CB5C33" w:rsidRDefault="00CB5C33" w:rsidP="00CB5C33">
      <w:pPr>
        <w:rPr>
          <w:rFonts w:ascii="Times New Roman" w:hAnsi="Times New Roman" w:cs="Times New Roman"/>
          <w:sz w:val="24"/>
          <w:szCs w:val="24"/>
        </w:rPr>
      </w:pPr>
    </w:p>
    <w:p w:rsidR="00CB5C33" w:rsidRDefault="00CB5C33" w:rsidP="00CB5C33">
      <w:pPr>
        <w:rPr>
          <w:rFonts w:ascii="Times New Roman" w:hAnsi="Times New Roman" w:cs="Times New Roman"/>
          <w:sz w:val="24"/>
          <w:szCs w:val="24"/>
        </w:rPr>
      </w:pPr>
    </w:p>
    <w:p w:rsidR="00CB5C33" w:rsidRDefault="00CB5C33" w:rsidP="00CB5C33">
      <w:pPr>
        <w:rPr>
          <w:rFonts w:ascii="Times New Roman" w:hAnsi="Times New Roman" w:cs="Times New Roman"/>
          <w:sz w:val="24"/>
          <w:szCs w:val="24"/>
        </w:rPr>
      </w:pPr>
    </w:p>
    <w:p w:rsidR="00CB5C33" w:rsidRDefault="00CB5C33" w:rsidP="00CB5C33">
      <w:pPr>
        <w:rPr>
          <w:rFonts w:ascii="Times New Roman" w:hAnsi="Times New Roman" w:cs="Times New Roman"/>
          <w:sz w:val="24"/>
          <w:szCs w:val="24"/>
        </w:rPr>
      </w:pPr>
    </w:p>
    <w:p w:rsidR="00CB5C33" w:rsidRDefault="00CB5C33" w:rsidP="00CB5C33">
      <w:pPr>
        <w:rPr>
          <w:rFonts w:ascii="Times New Roman" w:hAnsi="Times New Roman" w:cs="Times New Roman"/>
          <w:sz w:val="24"/>
          <w:szCs w:val="24"/>
        </w:rPr>
      </w:pPr>
    </w:p>
    <w:p w:rsidR="00CB5C33" w:rsidRDefault="00CB5C33" w:rsidP="00CB5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B5C33" w:rsidRDefault="00CB5C33" w:rsidP="00CB5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ОТ  ОРГАНИЗАЦИИ</w:t>
      </w:r>
    </w:p>
    <w:p w:rsidR="00CB5C33" w:rsidRDefault="00CB5C33" w:rsidP="00CB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Срок прохождения практики:  с «___» _______  по «___» ________ 20___ г.</w:t>
      </w:r>
    </w:p>
    <w:p w:rsidR="00CB5C33" w:rsidRDefault="00CB5C33" w:rsidP="00CB5C3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Продолжительность практики _______ недель, что составляет ____ часов.</w:t>
      </w:r>
    </w:p>
    <w:p w:rsidR="00CB5C33" w:rsidRDefault="00CB5C33" w:rsidP="00CB5C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Навыки, приобретенные во время практики: __________________________</w:t>
      </w:r>
    </w:p>
    <w:p w:rsidR="00CB5C33" w:rsidRDefault="00CB5C33" w:rsidP="00CB5C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B5C33" w:rsidRDefault="00CB5C33" w:rsidP="00CB5C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B5C33" w:rsidRDefault="00CB5C33" w:rsidP="00CB5C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B5C33" w:rsidRDefault="00CB5C33" w:rsidP="00CB5C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</w:rPr>
        <w:t>Наблюдая за работой практиканта во время практики, можно сделать вывод, что практикант продемонстрировал(а) / не продемонстрировал(а) следующие способности:</w:t>
      </w:r>
    </w:p>
    <w:tbl>
      <w:tblPr>
        <w:tblStyle w:val="a3"/>
        <w:tblW w:w="0" w:type="auto"/>
        <w:tblLook w:val="04A0"/>
      </w:tblPr>
      <w:tblGrid>
        <w:gridCol w:w="817"/>
        <w:gridCol w:w="5422"/>
        <w:gridCol w:w="3332"/>
      </w:tblGrid>
      <w:tr w:rsidR="00CB5C33" w:rsidTr="00611F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5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результатов обучения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о наличии способности (да, нет)</w:t>
            </w:r>
          </w:p>
        </w:tc>
      </w:tr>
      <w:tr w:rsidR="00CB5C33" w:rsidTr="00611F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</w:t>
            </w:r>
          </w:p>
          <w:p w:rsidR="00CB5C33" w:rsidRDefault="00CB5C33" w:rsidP="00611FA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C33" w:rsidTr="00611F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2</w:t>
            </w:r>
          </w:p>
          <w:p w:rsidR="00CB5C33" w:rsidRDefault="00CB5C33" w:rsidP="00611FA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C33" w:rsidTr="00611F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3</w:t>
            </w:r>
          </w:p>
        </w:tc>
        <w:tc>
          <w:tcPr>
            <w:tcW w:w="5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C33" w:rsidRDefault="00CB5C33" w:rsidP="00611FA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C33" w:rsidTr="00611F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4</w:t>
            </w:r>
          </w:p>
          <w:p w:rsidR="00CB5C33" w:rsidRDefault="00CB5C33" w:rsidP="00611FA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C33" w:rsidTr="00611F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5</w:t>
            </w:r>
          </w:p>
          <w:p w:rsidR="00CB5C33" w:rsidRDefault="00CB5C33" w:rsidP="00611FA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C33" w:rsidTr="00611F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6</w:t>
            </w:r>
          </w:p>
        </w:tc>
        <w:tc>
          <w:tcPr>
            <w:tcW w:w="5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C33" w:rsidRDefault="00CB5C33" w:rsidP="00611FA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C33" w:rsidTr="00611F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7</w:t>
            </w:r>
          </w:p>
          <w:p w:rsidR="00CB5C33" w:rsidRDefault="00CB5C33" w:rsidP="00611FA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C33" w:rsidTr="00611F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8</w:t>
            </w:r>
          </w:p>
          <w:p w:rsidR="00CB5C33" w:rsidRDefault="00CB5C33" w:rsidP="00611FA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C33" w:rsidTr="00611F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9</w:t>
            </w:r>
          </w:p>
          <w:p w:rsidR="00CB5C33" w:rsidRDefault="00CB5C33" w:rsidP="00611FA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5C33" w:rsidRDefault="00CB5C33" w:rsidP="00CB5C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практикант ___________________________________________ </w:t>
      </w:r>
    </w:p>
    <w:p w:rsidR="00CB5C33" w:rsidRDefault="00CB5C33" w:rsidP="00CB5C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(ф.и.о.)</w:t>
      </w:r>
    </w:p>
    <w:p w:rsidR="00CB5C33" w:rsidRDefault="00CB5C33" w:rsidP="00CB5C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полностью / частично / не достигнуты (</w:t>
      </w:r>
      <w:r>
        <w:rPr>
          <w:rFonts w:ascii="Times New Roman" w:hAnsi="Times New Roman" w:cs="Times New Roman"/>
          <w:sz w:val="20"/>
          <w:szCs w:val="20"/>
        </w:rPr>
        <w:t>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 планируемые результаты практики в части освоения общих компетенций</w:t>
      </w:r>
    </w:p>
    <w:p w:rsidR="00CB5C33" w:rsidRDefault="00CB5C33" w:rsidP="00CB5C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__________                    _______________</w:t>
      </w:r>
    </w:p>
    <w:p w:rsidR="00CB5C33" w:rsidRDefault="00CB5C33" w:rsidP="00CB5C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(должность ответственного лица)                             (подпись)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(расшифровка подписи)</w:t>
      </w:r>
    </w:p>
    <w:p w:rsidR="00CB5C33" w:rsidRDefault="00CB5C33" w:rsidP="00CB5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«____» ___________ 20____ г.</w:t>
      </w:r>
    </w:p>
    <w:p w:rsidR="00CB5C33" w:rsidRDefault="00CB5C33" w:rsidP="00CB5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spacing w:after="0" w:line="240" w:lineRule="auto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М.П.  </w:t>
      </w:r>
    </w:p>
    <w:p w:rsidR="00CB5C33" w:rsidRDefault="00CB5C33" w:rsidP="00CB5C33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CB5C33" w:rsidRDefault="00CB5C33" w:rsidP="00CB5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 ПРОХОЖДЕНИЯ ПРАКТИКИ</w:t>
      </w:r>
    </w:p>
    <w:p w:rsidR="00CB5C33" w:rsidRDefault="00CB5C33" w:rsidP="00CB5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702"/>
        <w:gridCol w:w="1283"/>
        <w:gridCol w:w="1134"/>
        <w:gridCol w:w="3774"/>
        <w:gridCol w:w="1357"/>
        <w:gridCol w:w="1780"/>
      </w:tblGrid>
      <w:tr w:rsidR="00CB5C33" w:rsidTr="00611FAC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C33" w:rsidRDefault="00CB5C33" w:rsidP="00611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К-во отработ.</w:t>
            </w:r>
          </w:p>
          <w:p w:rsidR="00CB5C33" w:rsidRDefault="00CB5C33" w:rsidP="00611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выполненной работы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C33" w:rsidRDefault="00CB5C33" w:rsidP="00611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33" w:rsidRDefault="00CB5C33" w:rsidP="00611F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руководитель от организации</w:t>
            </w:r>
          </w:p>
        </w:tc>
      </w:tr>
      <w:tr w:rsidR="00CB5C33" w:rsidTr="00611FAC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C33" w:rsidTr="00611FAC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C33" w:rsidTr="00611FAC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C33" w:rsidTr="00611FAC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C33" w:rsidTr="00611FAC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C33" w:rsidTr="00611FAC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C33" w:rsidTr="00611FAC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C33" w:rsidTr="00611FAC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C33" w:rsidTr="00611FAC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C33" w:rsidTr="00611FAC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C33" w:rsidTr="00611FAC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C33" w:rsidTr="00611FAC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C33" w:rsidTr="00611FAC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C33" w:rsidTr="00611FAC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33" w:rsidRDefault="00CB5C33" w:rsidP="00611F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5C33" w:rsidRDefault="00CB5C33" w:rsidP="00CB5C33">
      <w:pPr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</w:t>
      </w:r>
    </w:p>
    <w:p w:rsidR="00CB5C33" w:rsidRDefault="00CB5C33" w:rsidP="00CB5C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предприятия                            __________                  ___________________</w:t>
      </w:r>
    </w:p>
    <w:p w:rsidR="00CB5C33" w:rsidRDefault="00CB5C33" w:rsidP="00CB5C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(подпись)                                                        (Ф.И.О.) </w:t>
      </w:r>
    </w:p>
    <w:p w:rsidR="00CB5C33" w:rsidRDefault="00CB5C33" w:rsidP="00CB5C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М.П. </w:t>
      </w:r>
    </w:p>
    <w:p w:rsidR="00CB5C33" w:rsidRDefault="00CB5C33" w:rsidP="00CB5C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C33" w:rsidRDefault="00CB5C33" w:rsidP="00CB5C33"/>
    <w:p w:rsidR="00EF57D2" w:rsidRPr="00CB5C33" w:rsidRDefault="00EF57D2" w:rsidP="00CB5C33">
      <w:pPr>
        <w:rPr>
          <w:szCs w:val="28"/>
        </w:rPr>
      </w:pPr>
    </w:p>
    <w:sectPr w:rsidR="00EF57D2" w:rsidRPr="00CB5C33" w:rsidSect="00E0321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9CA" w:rsidRDefault="005409CA" w:rsidP="006F458F">
      <w:pPr>
        <w:spacing w:after="0" w:line="240" w:lineRule="auto"/>
      </w:pPr>
      <w:r>
        <w:separator/>
      </w:r>
    </w:p>
  </w:endnote>
  <w:endnote w:type="continuationSeparator" w:id="1">
    <w:p w:rsidR="005409CA" w:rsidRDefault="005409CA" w:rsidP="006F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45851"/>
      <w:docPartObj>
        <w:docPartGallery w:val="Page Numbers (Bottom of Page)"/>
        <w:docPartUnique/>
      </w:docPartObj>
    </w:sdtPr>
    <w:sdtContent>
      <w:p w:rsidR="004B7B6D" w:rsidRDefault="008B6CBF">
        <w:pPr>
          <w:pStyle w:val="a6"/>
          <w:jc w:val="center"/>
        </w:pPr>
        <w:fldSimple w:instr=" PAGE   \* MERGEFORMAT ">
          <w:r w:rsidR="00CB5C33">
            <w:rPr>
              <w:noProof/>
            </w:rPr>
            <w:t>1</w:t>
          </w:r>
        </w:fldSimple>
      </w:p>
    </w:sdtContent>
  </w:sdt>
  <w:p w:rsidR="004B7B6D" w:rsidRDefault="004B7B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9CA" w:rsidRDefault="005409CA" w:rsidP="006F458F">
      <w:pPr>
        <w:spacing w:after="0" w:line="240" w:lineRule="auto"/>
      </w:pPr>
      <w:r>
        <w:separator/>
      </w:r>
    </w:p>
  </w:footnote>
  <w:footnote w:type="continuationSeparator" w:id="1">
    <w:p w:rsidR="005409CA" w:rsidRDefault="005409CA" w:rsidP="006F4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27160"/>
    <w:multiLevelType w:val="hybridMultilevel"/>
    <w:tmpl w:val="6BBA5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A15"/>
    <w:rsid w:val="00057497"/>
    <w:rsid w:val="00153D10"/>
    <w:rsid w:val="00185A21"/>
    <w:rsid w:val="001D6B3F"/>
    <w:rsid w:val="00234A26"/>
    <w:rsid w:val="00253DA6"/>
    <w:rsid w:val="00295563"/>
    <w:rsid w:val="002E7E53"/>
    <w:rsid w:val="00327920"/>
    <w:rsid w:val="00356A6B"/>
    <w:rsid w:val="003A70A7"/>
    <w:rsid w:val="003B5818"/>
    <w:rsid w:val="003C73A2"/>
    <w:rsid w:val="00444012"/>
    <w:rsid w:val="004A4B93"/>
    <w:rsid w:val="004B7B6D"/>
    <w:rsid w:val="005409CA"/>
    <w:rsid w:val="005C004B"/>
    <w:rsid w:val="006023F0"/>
    <w:rsid w:val="00687B6A"/>
    <w:rsid w:val="00694731"/>
    <w:rsid w:val="006F458F"/>
    <w:rsid w:val="00724A15"/>
    <w:rsid w:val="00757E71"/>
    <w:rsid w:val="008B6CBF"/>
    <w:rsid w:val="008D688E"/>
    <w:rsid w:val="008E4988"/>
    <w:rsid w:val="009512FA"/>
    <w:rsid w:val="009F1E56"/>
    <w:rsid w:val="00AA454A"/>
    <w:rsid w:val="00B17377"/>
    <w:rsid w:val="00B432A4"/>
    <w:rsid w:val="00B81D9D"/>
    <w:rsid w:val="00BB7EAB"/>
    <w:rsid w:val="00C44388"/>
    <w:rsid w:val="00C91446"/>
    <w:rsid w:val="00CB5C33"/>
    <w:rsid w:val="00D62C3D"/>
    <w:rsid w:val="00DC3D35"/>
    <w:rsid w:val="00E0321F"/>
    <w:rsid w:val="00EB4FFE"/>
    <w:rsid w:val="00EF57D2"/>
    <w:rsid w:val="00F221AC"/>
    <w:rsid w:val="00FD2358"/>
    <w:rsid w:val="00FD3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A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F4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458F"/>
  </w:style>
  <w:style w:type="paragraph" w:styleId="a6">
    <w:name w:val="footer"/>
    <w:basedOn w:val="a"/>
    <w:link w:val="a7"/>
    <w:uiPriority w:val="99"/>
    <w:unhideWhenUsed/>
    <w:rsid w:val="006F4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458F"/>
  </w:style>
  <w:style w:type="character" w:customStyle="1" w:styleId="3">
    <w:name w:val="Основной текст (3)_"/>
    <w:basedOn w:val="a0"/>
    <w:link w:val="30"/>
    <w:rsid w:val="00CB5C33"/>
    <w:rPr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CB5C33"/>
    <w:rPr>
      <w:sz w:val="27"/>
      <w:szCs w:val="27"/>
      <w:shd w:val="clear" w:color="auto" w:fill="FFFFFF"/>
    </w:rPr>
  </w:style>
  <w:style w:type="character" w:customStyle="1" w:styleId="31">
    <w:name w:val="Основной текст (3) + Полужирный"/>
    <w:basedOn w:val="3"/>
    <w:rsid w:val="00CB5C33"/>
    <w:rPr>
      <w:b/>
      <w:bCs/>
    </w:rPr>
  </w:style>
  <w:style w:type="paragraph" w:customStyle="1" w:styleId="30">
    <w:name w:val="Основной текст (3)"/>
    <w:basedOn w:val="a"/>
    <w:link w:val="3"/>
    <w:rsid w:val="00CB5C33"/>
    <w:pPr>
      <w:shd w:val="clear" w:color="auto" w:fill="FFFFFF"/>
      <w:spacing w:before="1020" w:after="0" w:line="322" w:lineRule="exact"/>
    </w:pPr>
    <w:rPr>
      <w:sz w:val="27"/>
      <w:szCs w:val="27"/>
    </w:rPr>
  </w:style>
  <w:style w:type="paragraph" w:customStyle="1" w:styleId="10">
    <w:name w:val="Заголовок №1"/>
    <w:basedOn w:val="a"/>
    <w:link w:val="1"/>
    <w:rsid w:val="00CB5C33"/>
    <w:pPr>
      <w:shd w:val="clear" w:color="auto" w:fill="FFFFFF"/>
      <w:spacing w:after="0" w:line="0" w:lineRule="atLeast"/>
      <w:outlineLvl w:val="0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21</Pages>
  <Words>5382</Words>
  <Characters>30678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Buh2_2005</dc:creator>
  <cp:keywords/>
  <dc:description/>
  <cp:lastModifiedBy>Buh2_2005</cp:lastModifiedBy>
  <cp:revision>23</cp:revision>
  <cp:lastPrinted>2016-03-14T13:07:00Z</cp:lastPrinted>
  <dcterms:created xsi:type="dcterms:W3CDTF">2016-03-09T07:38:00Z</dcterms:created>
  <dcterms:modified xsi:type="dcterms:W3CDTF">2016-11-14T06:23:00Z</dcterms:modified>
</cp:coreProperties>
</file>